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226" w:rsidRPr="00A06939" w:rsidRDefault="00302226" w:rsidP="00302226">
      <w:pPr>
        <w:spacing w:after="0" w:line="240" w:lineRule="auto"/>
        <w:jc w:val="center"/>
        <w:rPr>
          <w:rFonts w:ascii="Times New Roman" w:eastAsia="Courier New" w:hAnsi="Times New Roman"/>
          <w:b/>
          <w:kern w:val="2"/>
          <w:sz w:val="28"/>
          <w:szCs w:val="28"/>
          <w:lang w:eastAsia="ru-RU"/>
        </w:rPr>
      </w:pPr>
      <w:r w:rsidRPr="00A06939">
        <w:rPr>
          <w:rFonts w:ascii="Times New Roman" w:eastAsia="Courier New" w:hAnsi="Times New Roman"/>
          <w:noProof/>
          <w:kern w:val="2"/>
          <w:sz w:val="24"/>
          <w:szCs w:val="24"/>
          <w:lang w:eastAsia="ru-RU"/>
        </w:rPr>
        <mc:AlternateContent>
          <mc:Choice Requires="wps">
            <w:drawing>
              <wp:anchor distT="0" distB="0" distL="114300" distR="114300" simplePos="0" relativeHeight="251660288" behindDoc="0" locked="0" layoutInCell="1" allowOverlap="1" wp14:anchorId="291FB482" wp14:editId="405CAB0E">
                <wp:simplePos x="0" y="0"/>
                <wp:positionH relativeFrom="column">
                  <wp:posOffset>0</wp:posOffset>
                </wp:positionH>
                <wp:positionV relativeFrom="paragraph">
                  <wp:posOffset>0</wp:posOffset>
                </wp:positionV>
                <wp:extent cx="635000" cy="635000"/>
                <wp:effectExtent l="0" t="0" r="0" b="0"/>
                <wp:wrapNone/>
                <wp:docPr id="1" name="Прямоугольник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86FEB" id="Прямоугольник 1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Afde41IAgAAWAQA&#10;AA4AAAAAAAAAAAAAAAAALgIAAGRycy9lMm9Eb2MueG1sUEsBAi0AFAAGAAgAAAAhAOuNHvvYAAAA&#10;BQEAAA8AAAAAAAAAAAAAAAAAogQAAGRycy9kb3ducmV2LnhtbFBLBQYAAAAABAAEAPMAAACnBQAA&#10;AAA=&#10;">
                <v:stroke joinstyle="round"/>
                <o:lock v:ext="edit" selection="t"/>
              </v:rect>
            </w:pict>
          </mc:Fallback>
        </mc:AlternateContent>
      </w:r>
      <w:r w:rsidRPr="00A06939">
        <w:rPr>
          <w:rFonts w:ascii="Times New Roman" w:eastAsia="Courier New" w:hAnsi="Times New Roman"/>
          <w:b/>
          <w:kern w:val="2"/>
          <w:sz w:val="28"/>
          <w:szCs w:val="28"/>
          <w:lang w:eastAsia="ru-RU"/>
        </w:rPr>
        <w:t xml:space="preserve">Общество с ограниченной ответственностью </w:t>
      </w:r>
      <w:r>
        <w:rPr>
          <w:rFonts w:ascii="Times New Roman" w:eastAsia="Courier New" w:hAnsi="Times New Roman"/>
          <w:b/>
          <w:kern w:val="2"/>
          <w:sz w:val="28"/>
          <w:szCs w:val="28"/>
          <w:lang w:eastAsia="ru-RU"/>
        </w:rPr>
        <w:t>«</w:t>
      </w:r>
      <w:proofErr w:type="spellStart"/>
      <w:r w:rsidRPr="00A06939">
        <w:rPr>
          <w:rFonts w:ascii="Times New Roman" w:eastAsia="Courier New" w:hAnsi="Times New Roman"/>
          <w:b/>
          <w:kern w:val="2"/>
          <w:sz w:val="28"/>
          <w:szCs w:val="28"/>
          <w:lang w:eastAsia="ru-RU"/>
        </w:rPr>
        <w:t>Едурегионлаб</w:t>
      </w:r>
      <w:proofErr w:type="spellEnd"/>
      <w:r>
        <w:rPr>
          <w:rFonts w:ascii="Times New Roman" w:eastAsia="Courier New" w:hAnsi="Times New Roman"/>
          <w:b/>
          <w:kern w:val="2"/>
          <w:sz w:val="28"/>
          <w:szCs w:val="28"/>
          <w:lang w:eastAsia="ru-RU"/>
        </w:rPr>
        <w:t>»</w:t>
      </w:r>
    </w:p>
    <w:p w:rsidR="00302226" w:rsidRPr="00A06939" w:rsidRDefault="00302226" w:rsidP="00302226">
      <w:pPr>
        <w:spacing w:after="0" w:line="240" w:lineRule="auto"/>
        <w:jc w:val="center"/>
        <w:rPr>
          <w:rFonts w:ascii="Times New Roman" w:eastAsia="Courier New" w:hAnsi="Times New Roman"/>
          <w:b/>
          <w:kern w:val="2"/>
          <w:sz w:val="28"/>
          <w:szCs w:val="28"/>
          <w:lang w:eastAsia="ru-RU"/>
        </w:rPr>
      </w:pPr>
      <w:r w:rsidRPr="00A06939">
        <w:rPr>
          <w:rFonts w:ascii="Times New Roman" w:eastAsia="Times New Roman" w:hAnsi="Times New Roman"/>
          <w:b/>
          <w:kern w:val="2"/>
          <w:sz w:val="28"/>
          <w:szCs w:val="28"/>
          <w:lang w:eastAsia="ru-RU"/>
        </w:rPr>
        <w:t>(</w:t>
      </w:r>
      <w:r w:rsidRPr="00A06939">
        <w:rPr>
          <w:rFonts w:ascii="Times New Roman" w:eastAsia="Courier New" w:hAnsi="Times New Roman"/>
          <w:b/>
          <w:kern w:val="2"/>
          <w:sz w:val="28"/>
          <w:szCs w:val="28"/>
          <w:lang w:eastAsia="ru-RU"/>
        </w:rPr>
        <w:t xml:space="preserve">ООО </w:t>
      </w:r>
      <w:r>
        <w:rPr>
          <w:rFonts w:ascii="Times New Roman" w:eastAsia="Courier New" w:hAnsi="Times New Roman"/>
          <w:b/>
          <w:kern w:val="2"/>
          <w:sz w:val="28"/>
          <w:szCs w:val="28"/>
          <w:lang w:eastAsia="ru-RU"/>
        </w:rPr>
        <w:t>«</w:t>
      </w:r>
      <w:proofErr w:type="spellStart"/>
      <w:r w:rsidRPr="00A06939">
        <w:rPr>
          <w:rFonts w:ascii="Times New Roman" w:eastAsia="Courier New" w:hAnsi="Times New Roman"/>
          <w:b/>
          <w:kern w:val="2"/>
          <w:sz w:val="28"/>
          <w:szCs w:val="28"/>
          <w:lang w:eastAsia="ru-RU"/>
        </w:rPr>
        <w:t>Едурегионлаб</w:t>
      </w:r>
      <w:proofErr w:type="spellEnd"/>
      <w:r>
        <w:rPr>
          <w:rFonts w:ascii="Times New Roman" w:eastAsia="Courier New" w:hAnsi="Times New Roman"/>
          <w:b/>
          <w:kern w:val="2"/>
          <w:sz w:val="28"/>
          <w:szCs w:val="28"/>
          <w:lang w:eastAsia="ru-RU"/>
        </w:rPr>
        <w:t>»</w:t>
      </w:r>
      <w:r w:rsidRPr="00A06939">
        <w:rPr>
          <w:rFonts w:ascii="Times New Roman" w:eastAsia="Times New Roman" w:hAnsi="Times New Roman"/>
          <w:b/>
          <w:kern w:val="2"/>
          <w:sz w:val="28"/>
          <w:szCs w:val="28"/>
          <w:lang w:eastAsia="ru-RU"/>
        </w:rPr>
        <w:t>)</w:t>
      </w:r>
    </w:p>
    <w:p w:rsidR="00302226" w:rsidRPr="00A06939" w:rsidRDefault="00302226" w:rsidP="00302226">
      <w:pPr>
        <w:spacing w:after="0" w:line="240" w:lineRule="auto"/>
        <w:jc w:val="center"/>
        <w:rPr>
          <w:rFonts w:ascii="Times New Roman" w:eastAsia="Courier New" w:hAnsi="Times New Roman"/>
          <w:kern w:val="2"/>
          <w:sz w:val="24"/>
          <w:szCs w:val="24"/>
          <w:lang w:eastAsia="ru-RU"/>
        </w:rPr>
      </w:pPr>
      <w:r w:rsidRPr="00A06939">
        <w:rPr>
          <w:rFonts w:ascii="Times New Roman" w:eastAsia="Courier New" w:hAnsi="Times New Roman"/>
          <w:b/>
          <w:noProof/>
          <w:kern w:val="2"/>
          <w:sz w:val="28"/>
          <w:szCs w:val="28"/>
          <w:lang w:eastAsia="ru-RU"/>
        </w:rPr>
        <w:drawing>
          <wp:anchor distT="0" distB="0" distL="114300" distR="114300" simplePos="0" relativeHeight="251659264" behindDoc="1" locked="0" layoutInCell="1" allowOverlap="1" wp14:anchorId="3E1B0B08" wp14:editId="2E830EAB">
            <wp:simplePos x="0" y="0"/>
            <wp:positionH relativeFrom="column">
              <wp:posOffset>3231515</wp:posOffset>
            </wp:positionH>
            <wp:positionV relativeFrom="paragraph">
              <wp:posOffset>172720</wp:posOffset>
            </wp:positionV>
            <wp:extent cx="2461260" cy="195072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rotWithShape="1">
                    <a:blip r:embed="rId8">
                      <a:extLst>
                        <a:ext uri="{BEBA8EAE-BF5A-486C-A8C5-ECC9F3942E4B}">
                          <a14:imgProps xmlns:a14="http://schemas.microsoft.com/office/drawing/2010/main">
                            <a14:imgLayer r:embed="rId9">
                              <a14:imgEffect>
                                <a14:backgroundRemoval t="10000" b="90000" l="10000" r="90000"/>
                              </a14:imgEffect>
                            </a14:imgLayer>
                          </a14:imgProps>
                        </a:ext>
                        <a:ext uri="{28A0092B-C50C-407E-A947-70E740481C1C}">
                          <a14:useLocalDpi xmlns:a14="http://schemas.microsoft.com/office/drawing/2010/main" val="0"/>
                        </a:ext>
                      </a:extLst>
                    </a:blip>
                    <a:srcRect l="19761" t="13220" r="15769"/>
                    <a:stretch/>
                  </pic:blipFill>
                  <pic:spPr bwMode="auto">
                    <a:xfrm>
                      <a:off x="0" y="0"/>
                      <a:ext cx="2461260" cy="1950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06939">
        <w:rPr>
          <w:rFonts w:ascii="Times New Roman" w:eastAsia="Courier New" w:hAnsi="Times New Roman"/>
          <w:noProof/>
          <w:kern w:val="2"/>
          <w:sz w:val="24"/>
          <w:szCs w:val="24"/>
          <w:lang w:eastAsia="ru-RU"/>
        </w:rPr>
        <mc:AlternateContent>
          <mc:Choice Requires="wpg">
            <w:drawing>
              <wp:inline distT="0" distB="0" distL="0" distR="0" wp14:anchorId="74D68B03" wp14:editId="659FEA93">
                <wp:extent cx="6215380" cy="36830"/>
                <wp:effectExtent l="0" t="0" r="0" b="1270"/>
                <wp:docPr id="2" name="Group 2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5380" cy="36830"/>
                          <a:chOff x="0" y="0"/>
                          <a:chExt cx="62154" cy="365"/>
                        </a:xfrm>
                      </wpg:grpSpPr>
                      <wps:wsp>
                        <wps:cNvPr id="3" name="Полилиния 13"/>
                        <wps:cNvSpPr/>
                        <wps:spPr bwMode="auto">
                          <a:xfrm>
                            <a:off x="0" y="0"/>
                            <a:ext cx="62154" cy="365"/>
                          </a:xfrm>
                          <a:custGeom>
                            <a:avLst/>
                            <a:gdLst>
                              <a:gd name="T0" fmla="*/ 0 w 6215434"/>
                              <a:gd name="T1" fmla="*/ 18295 h 36590"/>
                              <a:gd name="T2" fmla="*/ 6215434 w 6215434"/>
                              <a:gd name="T3" fmla="*/ 18295 h 36590"/>
                              <a:gd name="T4" fmla="*/ 0 w 6215434"/>
                              <a:gd name="T5" fmla="*/ 0 h 36590"/>
                              <a:gd name="T6" fmla="*/ 6215434 w 6215434"/>
                              <a:gd name="T7" fmla="*/ 36590 h 36590"/>
                            </a:gdLst>
                            <a:ahLst/>
                            <a:cxnLst>
                              <a:cxn ang="0">
                                <a:pos x="T0" y="T1"/>
                              </a:cxn>
                              <a:cxn ang="0">
                                <a:pos x="T2" y="T3"/>
                              </a:cxn>
                            </a:cxnLst>
                            <a:rect l="T4" t="T5" r="T6" b="T7"/>
                            <a:pathLst>
                              <a:path w="6215434" h="36590" extrusionOk="0">
                                <a:moveTo>
                                  <a:pt x="0" y="18295"/>
                                </a:moveTo>
                                <a:lnTo>
                                  <a:pt x="6215434" y="18295"/>
                                </a:lnTo>
                              </a:path>
                            </a:pathLst>
                          </a:custGeom>
                          <a:noFill/>
                          <a:ln w="36590">
                            <a:solidFill>
                              <a:srgbClr val="000000"/>
                            </a:solidFill>
                            <a:miter lim="100000"/>
                            <a:headEnd/>
                            <a:tailEnd/>
                          </a:ln>
                        </wps:spPr>
                        <wps:bodyPr rot="0">
                          <a:prstTxWarp prst="textNoShape">
                            <a:avLst/>
                          </a:prstTxWarp>
                          <a:noAutofit/>
                        </wps:bodyPr>
                      </wps:wsp>
                    </wpg:wgp>
                  </a:graphicData>
                </a:graphic>
              </wp:inline>
            </w:drawing>
          </mc:Choice>
          <mc:Fallback>
            <w:pict>
              <v:group w14:anchorId="7072EFA1" id="Group 2728" o:spid="_x0000_s1026" style="width:489.4pt;height:2.9pt;mso-position-horizontal-relative:char;mso-position-vertical-relative:line" coordsize="6215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">
                <v:shape id="Полилиния 13" o:spid="_x0000_s1027" style="position:absolute;width:62154;height:365;visibility:visible;mso-wrap-style:square;v-text-anchor:top" coordsize="6215434,36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pYcAA&#10;AADaAAAADwAAAGRycy9kb3ducmV2LnhtbESPQWsCMRSE7wX/Q3hCbzWxQrusRhGl4rUq4vGxeW5W&#10;Ny/LJmr6702h0OMwM98ws0VyrbhTHxrPGsYjBYK48qbhWsNh//VWgAgR2WDrmTT8UIDFfPAyw9L4&#10;B3/TfRdrkSEcStRgY+xKKUNlyWEY+Y44e2ffO4xZ9rU0PT4y3LXyXakP6bDhvGCxo5Wl6rq7OQ3p&#10;djokpy6fG7c/XqtibawqjNavw7ScgoiU4n/4r701GibweyXf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bpYcAAAADaAAAADwAAAAAAAAAAAAAAAACYAgAAZHJzL2Rvd25y&#10;ZXYueG1sUEsFBgAAAAAEAAQA9QAAAIUDAAAAAA==&#10;" path="m,18295r6215434,e" filled="f" strokeweight="1.0164mm">
                  <v:stroke miterlimit="1" joinstyle="miter"/>
                  <v:path arrowok="t" o:extrusionok="f" o:connecttype="custom" o:connectlocs="0,183;62154,183" o:connectangles="0,0" textboxrect="0,0,6215434,36590"/>
                </v:shape>
                <w10:anchorlock/>
              </v:group>
            </w:pict>
          </mc:Fallback>
        </mc:AlternateContent>
      </w:r>
    </w:p>
    <w:p w:rsidR="00302226" w:rsidRPr="00A06939" w:rsidRDefault="00302226" w:rsidP="00302226">
      <w:pPr>
        <w:spacing w:after="0" w:line="276" w:lineRule="auto"/>
        <w:jc w:val="right"/>
        <w:rPr>
          <w:rFonts w:ascii="Times New Roman" w:eastAsia="Courier New" w:hAnsi="Times New Roman"/>
          <w:kern w:val="2"/>
          <w:sz w:val="28"/>
          <w:szCs w:val="28"/>
          <w:lang w:eastAsia="ru-RU"/>
        </w:rPr>
      </w:pPr>
    </w:p>
    <w:p w:rsidR="00302226" w:rsidRPr="00A06939" w:rsidRDefault="00302226" w:rsidP="00302226">
      <w:pPr>
        <w:spacing w:after="0" w:line="276" w:lineRule="auto"/>
        <w:jc w:val="right"/>
        <w:rPr>
          <w:rFonts w:ascii="Times New Roman" w:eastAsia="Courier New" w:hAnsi="Times New Roman"/>
          <w:kern w:val="2"/>
          <w:sz w:val="28"/>
          <w:szCs w:val="28"/>
          <w:lang w:eastAsia="ru-RU"/>
        </w:rPr>
      </w:pPr>
    </w:p>
    <w:tbl>
      <w:tblPr>
        <w:tblW w:w="9464" w:type="dxa"/>
        <w:tblLayout w:type="fixed"/>
        <w:tblLook w:val="0000" w:firstRow="0" w:lastRow="0" w:firstColumn="0" w:lastColumn="0" w:noHBand="0" w:noVBand="0"/>
      </w:tblPr>
      <w:tblGrid>
        <w:gridCol w:w="4962"/>
        <w:gridCol w:w="4502"/>
      </w:tblGrid>
      <w:tr w:rsidR="00302226" w:rsidRPr="00A06939" w:rsidTr="00D6726C">
        <w:trPr>
          <w:trHeight w:val="1211"/>
        </w:trPr>
        <w:tc>
          <w:tcPr>
            <w:tcW w:w="4962" w:type="dxa"/>
          </w:tcPr>
          <w:p w:rsidR="00302226" w:rsidRPr="00A06939" w:rsidRDefault="00302226" w:rsidP="00D6726C">
            <w:pPr>
              <w:spacing w:after="0" w:line="276" w:lineRule="auto"/>
              <w:ind w:hanging="2"/>
              <w:jc w:val="both"/>
              <w:rPr>
                <w:rFonts w:ascii="Times New Roman" w:eastAsia="Courier New" w:hAnsi="Times New Roman"/>
                <w:kern w:val="2"/>
                <w:sz w:val="24"/>
                <w:szCs w:val="24"/>
                <w:lang w:eastAsia="ru-RU"/>
              </w:rPr>
            </w:pPr>
          </w:p>
        </w:tc>
        <w:tc>
          <w:tcPr>
            <w:tcW w:w="4502" w:type="dxa"/>
          </w:tcPr>
          <w:p w:rsidR="00302226" w:rsidRPr="00A06939" w:rsidRDefault="00302226" w:rsidP="00D6726C">
            <w:pPr>
              <w:spacing w:after="0" w:line="276" w:lineRule="auto"/>
              <w:ind w:hanging="2"/>
              <w:jc w:val="right"/>
              <w:rPr>
                <w:rFonts w:ascii="Times New Roman" w:eastAsia="Courier New" w:hAnsi="Times New Roman"/>
                <w:kern w:val="2"/>
                <w:sz w:val="24"/>
                <w:szCs w:val="24"/>
                <w:lang w:eastAsia="ru-RU"/>
              </w:rPr>
            </w:pPr>
            <w:r w:rsidRPr="00A06939">
              <w:rPr>
                <w:rFonts w:ascii="Times New Roman" w:eastAsia="Courier New" w:hAnsi="Times New Roman"/>
                <w:b/>
                <w:kern w:val="2"/>
                <w:sz w:val="24"/>
                <w:szCs w:val="24"/>
                <w:lang w:eastAsia="ru-RU"/>
              </w:rPr>
              <w:t>УТВЕРЖДАЮ</w:t>
            </w:r>
          </w:p>
          <w:p w:rsidR="00302226" w:rsidRPr="00A06939" w:rsidRDefault="00302226" w:rsidP="00D6726C">
            <w:pPr>
              <w:spacing w:after="0" w:line="276" w:lineRule="auto"/>
              <w:ind w:hanging="2"/>
              <w:jc w:val="right"/>
              <w:rPr>
                <w:rFonts w:ascii="Times New Roman" w:eastAsia="Courier New" w:hAnsi="Times New Roman"/>
                <w:kern w:val="2"/>
                <w:sz w:val="24"/>
                <w:szCs w:val="24"/>
                <w:lang w:eastAsia="ru-RU"/>
              </w:rPr>
            </w:pPr>
            <w:r w:rsidRPr="00A06939">
              <w:rPr>
                <w:rFonts w:ascii="Times New Roman" w:eastAsia="Courier New" w:hAnsi="Times New Roman"/>
                <w:kern w:val="2"/>
                <w:sz w:val="24"/>
                <w:szCs w:val="24"/>
                <w:lang w:eastAsia="ru-RU"/>
              </w:rPr>
              <w:t>Директор</w:t>
            </w:r>
          </w:p>
          <w:p w:rsidR="00302226" w:rsidRPr="00A06939" w:rsidRDefault="00302226" w:rsidP="00D6726C">
            <w:pPr>
              <w:spacing w:after="0" w:line="276" w:lineRule="auto"/>
              <w:ind w:hanging="2"/>
              <w:jc w:val="right"/>
              <w:rPr>
                <w:rFonts w:ascii="Times New Roman" w:eastAsia="Courier New" w:hAnsi="Times New Roman"/>
                <w:kern w:val="2"/>
                <w:sz w:val="24"/>
                <w:szCs w:val="24"/>
                <w:lang w:eastAsia="ru-RU"/>
              </w:rPr>
            </w:pPr>
            <w:r w:rsidRPr="00A06939">
              <w:rPr>
                <w:rFonts w:ascii="Times New Roman" w:eastAsia="Courier New" w:hAnsi="Times New Roman"/>
                <w:kern w:val="2"/>
                <w:sz w:val="24"/>
                <w:szCs w:val="24"/>
                <w:lang w:eastAsia="ru-RU"/>
              </w:rPr>
              <w:t>___________/</w:t>
            </w:r>
            <w:proofErr w:type="spellStart"/>
            <w:r w:rsidRPr="00A06939">
              <w:rPr>
                <w:rFonts w:ascii="Times New Roman" w:eastAsia="Courier New" w:hAnsi="Times New Roman"/>
                <w:kern w:val="2"/>
                <w:sz w:val="24"/>
                <w:szCs w:val="24"/>
                <w:lang w:eastAsia="ru-RU"/>
              </w:rPr>
              <w:t>Брехач</w:t>
            </w:r>
            <w:proofErr w:type="spellEnd"/>
            <w:r w:rsidRPr="00A06939">
              <w:rPr>
                <w:rFonts w:ascii="Times New Roman" w:eastAsia="Courier New" w:hAnsi="Times New Roman"/>
                <w:kern w:val="2"/>
                <w:sz w:val="24"/>
                <w:szCs w:val="24"/>
                <w:lang w:eastAsia="ru-RU"/>
              </w:rPr>
              <w:t xml:space="preserve"> Р.А./</w:t>
            </w:r>
          </w:p>
          <w:p w:rsidR="00302226" w:rsidRPr="00A06939" w:rsidRDefault="00302226" w:rsidP="00D6726C">
            <w:pPr>
              <w:spacing w:after="0" w:line="276" w:lineRule="auto"/>
              <w:ind w:hanging="2"/>
              <w:jc w:val="right"/>
              <w:rPr>
                <w:rFonts w:ascii="Times New Roman" w:eastAsia="Courier New" w:hAnsi="Times New Roman"/>
                <w:kern w:val="2"/>
                <w:sz w:val="24"/>
                <w:szCs w:val="24"/>
                <w:lang w:eastAsia="ru-RU"/>
              </w:rPr>
            </w:pPr>
            <w:r>
              <w:rPr>
                <w:rFonts w:ascii="Times New Roman" w:eastAsia="Courier New" w:hAnsi="Times New Roman"/>
                <w:kern w:val="2"/>
                <w:sz w:val="24"/>
                <w:szCs w:val="24"/>
                <w:lang w:eastAsia="ru-RU"/>
              </w:rPr>
              <w:t>«</w:t>
            </w:r>
            <w:r w:rsidRPr="00A06939">
              <w:rPr>
                <w:rFonts w:ascii="Times New Roman" w:eastAsia="Courier New" w:hAnsi="Times New Roman"/>
                <w:kern w:val="2"/>
                <w:sz w:val="24"/>
                <w:szCs w:val="24"/>
                <w:lang w:eastAsia="ru-RU"/>
              </w:rPr>
              <w:t>01</w:t>
            </w:r>
            <w:r>
              <w:rPr>
                <w:rFonts w:ascii="Times New Roman" w:eastAsia="Courier New" w:hAnsi="Times New Roman"/>
                <w:kern w:val="2"/>
                <w:sz w:val="24"/>
                <w:szCs w:val="24"/>
                <w:lang w:eastAsia="ru-RU"/>
              </w:rPr>
              <w:t>»</w:t>
            </w:r>
            <w:r w:rsidRPr="00A06939">
              <w:rPr>
                <w:rFonts w:ascii="Times New Roman" w:eastAsia="Courier New" w:hAnsi="Times New Roman"/>
                <w:kern w:val="2"/>
                <w:sz w:val="24"/>
                <w:szCs w:val="24"/>
                <w:lang w:eastAsia="ru-RU"/>
              </w:rPr>
              <w:t xml:space="preserve"> </w:t>
            </w:r>
            <w:r>
              <w:rPr>
                <w:rFonts w:ascii="Times New Roman" w:eastAsia="Courier New" w:hAnsi="Times New Roman"/>
                <w:kern w:val="2"/>
                <w:sz w:val="24"/>
                <w:szCs w:val="24"/>
                <w:lang w:eastAsia="ru-RU"/>
              </w:rPr>
              <w:t>августа</w:t>
            </w:r>
            <w:r w:rsidRPr="00A06939">
              <w:rPr>
                <w:rFonts w:ascii="Times New Roman" w:eastAsia="Courier New" w:hAnsi="Times New Roman"/>
                <w:kern w:val="2"/>
                <w:sz w:val="24"/>
                <w:szCs w:val="24"/>
                <w:lang w:eastAsia="ru-RU"/>
              </w:rPr>
              <w:t xml:space="preserve"> 2022 г.</w:t>
            </w:r>
            <w:r w:rsidRPr="00A06939">
              <w:rPr>
                <w:rFonts w:ascii="Times New Roman" w:eastAsia="Courier New" w:hAnsi="Times New Roman"/>
                <w:spacing w:val="-17"/>
                <w:kern w:val="2"/>
                <w:sz w:val="24"/>
                <w:szCs w:val="24"/>
                <w:lang w:eastAsia="ru-RU"/>
              </w:rPr>
              <w:t xml:space="preserve"> </w:t>
            </w:r>
          </w:p>
          <w:p w:rsidR="00302226" w:rsidRPr="00A06939" w:rsidRDefault="00302226" w:rsidP="00D6726C">
            <w:pPr>
              <w:spacing w:after="0" w:line="276" w:lineRule="auto"/>
              <w:ind w:hanging="2"/>
              <w:jc w:val="both"/>
              <w:rPr>
                <w:rFonts w:ascii="Times New Roman" w:eastAsia="Courier New" w:hAnsi="Times New Roman"/>
                <w:kern w:val="2"/>
                <w:sz w:val="24"/>
                <w:szCs w:val="24"/>
                <w:lang w:eastAsia="ru-RU"/>
              </w:rPr>
            </w:pPr>
          </w:p>
        </w:tc>
      </w:tr>
    </w:tbl>
    <w:p w:rsidR="00302226" w:rsidRDefault="00302226" w:rsidP="00302226">
      <w:pPr>
        <w:jc w:val="center"/>
        <w:rPr>
          <w:b/>
          <w:sz w:val="28"/>
          <w:szCs w:val="28"/>
        </w:rPr>
      </w:pPr>
    </w:p>
    <w:p w:rsidR="00302226" w:rsidRDefault="00302226" w:rsidP="00302226">
      <w:pPr>
        <w:jc w:val="center"/>
        <w:rPr>
          <w:b/>
          <w:sz w:val="28"/>
          <w:szCs w:val="28"/>
        </w:rPr>
      </w:pPr>
    </w:p>
    <w:p w:rsidR="00302226" w:rsidRDefault="00302226" w:rsidP="00302226">
      <w:pPr>
        <w:jc w:val="center"/>
        <w:rPr>
          <w:b/>
          <w:sz w:val="28"/>
          <w:szCs w:val="28"/>
        </w:rPr>
      </w:pPr>
    </w:p>
    <w:p w:rsidR="00302226" w:rsidRDefault="00302226" w:rsidP="00302226">
      <w:pPr>
        <w:spacing w:after="0" w:line="240" w:lineRule="auto"/>
        <w:jc w:val="center"/>
        <w:rPr>
          <w:rFonts w:ascii="Times New Roman" w:hAnsi="Times New Roman"/>
          <w:b/>
          <w:sz w:val="28"/>
          <w:szCs w:val="28"/>
        </w:rPr>
      </w:pPr>
    </w:p>
    <w:p w:rsidR="00302226" w:rsidRDefault="00302226" w:rsidP="00302226">
      <w:pPr>
        <w:spacing w:after="0" w:line="240" w:lineRule="auto"/>
        <w:jc w:val="center"/>
        <w:rPr>
          <w:rFonts w:ascii="Times New Roman" w:hAnsi="Times New Roman"/>
          <w:b/>
          <w:sz w:val="28"/>
          <w:szCs w:val="28"/>
        </w:rPr>
      </w:pPr>
    </w:p>
    <w:p w:rsidR="00302226" w:rsidRDefault="00302226" w:rsidP="00302226">
      <w:pPr>
        <w:spacing w:after="0" w:line="240" w:lineRule="auto"/>
        <w:jc w:val="center"/>
        <w:rPr>
          <w:rFonts w:ascii="Times New Roman" w:hAnsi="Times New Roman"/>
          <w:b/>
          <w:sz w:val="28"/>
          <w:szCs w:val="28"/>
        </w:rPr>
      </w:pPr>
    </w:p>
    <w:p w:rsidR="00302226" w:rsidRPr="00515A1A" w:rsidRDefault="00302226" w:rsidP="00302226">
      <w:pPr>
        <w:spacing w:after="0" w:line="240" w:lineRule="auto"/>
        <w:jc w:val="center"/>
        <w:rPr>
          <w:rFonts w:ascii="Times New Roman" w:hAnsi="Times New Roman"/>
          <w:b/>
          <w:sz w:val="28"/>
          <w:szCs w:val="28"/>
        </w:rPr>
      </w:pPr>
      <w:proofErr w:type="gramStart"/>
      <w:r w:rsidRPr="00515A1A">
        <w:rPr>
          <w:rFonts w:ascii="Times New Roman" w:hAnsi="Times New Roman"/>
          <w:b/>
          <w:sz w:val="28"/>
          <w:szCs w:val="28"/>
        </w:rPr>
        <w:t xml:space="preserve">ДОПОЛНИТЕЛЬНАЯ </w:t>
      </w:r>
      <w:r>
        <w:rPr>
          <w:rFonts w:ascii="Times New Roman" w:hAnsi="Times New Roman"/>
          <w:b/>
          <w:sz w:val="28"/>
          <w:szCs w:val="28"/>
        </w:rPr>
        <w:t xml:space="preserve"> </w:t>
      </w:r>
      <w:r w:rsidRPr="00515A1A">
        <w:rPr>
          <w:rFonts w:ascii="Times New Roman" w:hAnsi="Times New Roman"/>
          <w:b/>
          <w:sz w:val="28"/>
          <w:szCs w:val="28"/>
        </w:rPr>
        <w:t>ПРОФЕССИОНАЛЬНАЯ</w:t>
      </w:r>
      <w:proofErr w:type="gramEnd"/>
      <w:r w:rsidRPr="00515A1A">
        <w:rPr>
          <w:rFonts w:ascii="Times New Roman" w:hAnsi="Times New Roman"/>
          <w:b/>
          <w:sz w:val="28"/>
          <w:szCs w:val="28"/>
        </w:rPr>
        <w:t xml:space="preserve"> </w:t>
      </w:r>
      <w:r>
        <w:rPr>
          <w:rFonts w:ascii="Times New Roman" w:hAnsi="Times New Roman"/>
          <w:b/>
          <w:sz w:val="28"/>
          <w:szCs w:val="28"/>
        </w:rPr>
        <w:t xml:space="preserve"> </w:t>
      </w:r>
      <w:r w:rsidRPr="00515A1A">
        <w:rPr>
          <w:rFonts w:ascii="Times New Roman" w:hAnsi="Times New Roman"/>
          <w:b/>
          <w:sz w:val="28"/>
          <w:szCs w:val="28"/>
        </w:rPr>
        <w:t>ПРОГРАММА</w:t>
      </w:r>
      <w:r>
        <w:rPr>
          <w:rFonts w:ascii="Times New Roman" w:hAnsi="Times New Roman"/>
          <w:b/>
          <w:sz w:val="28"/>
          <w:szCs w:val="28"/>
        </w:rPr>
        <w:t xml:space="preserve"> </w:t>
      </w:r>
      <w:r w:rsidRPr="00515A1A">
        <w:rPr>
          <w:rFonts w:ascii="Times New Roman" w:hAnsi="Times New Roman"/>
          <w:b/>
          <w:sz w:val="28"/>
          <w:szCs w:val="28"/>
        </w:rPr>
        <w:t xml:space="preserve"> ПОВЫШЕНИЯ</w:t>
      </w:r>
      <w:r>
        <w:rPr>
          <w:rFonts w:ascii="Times New Roman" w:hAnsi="Times New Roman"/>
          <w:b/>
          <w:sz w:val="28"/>
          <w:szCs w:val="28"/>
        </w:rPr>
        <w:t xml:space="preserve"> </w:t>
      </w:r>
      <w:r w:rsidRPr="00515A1A">
        <w:rPr>
          <w:rFonts w:ascii="Times New Roman" w:hAnsi="Times New Roman"/>
          <w:b/>
          <w:sz w:val="28"/>
          <w:szCs w:val="28"/>
        </w:rPr>
        <w:t xml:space="preserve"> КВАЛИФИКАЦИИ </w:t>
      </w:r>
    </w:p>
    <w:p w:rsidR="00302226" w:rsidRDefault="00302226" w:rsidP="00302226">
      <w:pPr>
        <w:spacing w:after="0" w:line="240" w:lineRule="auto"/>
        <w:jc w:val="center"/>
        <w:rPr>
          <w:rFonts w:ascii="Times New Roman" w:hAnsi="Times New Roman"/>
          <w:b/>
          <w:sz w:val="28"/>
          <w:szCs w:val="28"/>
        </w:rPr>
      </w:pPr>
    </w:p>
    <w:p w:rsidR="00302226" w:rsidRPr="00515A1A" w:rsidRDefault="00302226" w:rsidP="00302226">
      <w:pPr>
        <w:spacing w:after="0" w:line="240" w:lineRule="auto"/>
        <w:jc w:val="center"/>
        <w:rPr>
          <w:rFonts w:ascii="Times New Roman" w:hAnsi="Times New Roman"/>
          <w:b/>
          <w:sz w:val="28"/>
          <w:szCs w:val="28"/>
        </w:rPr>
      </w:pPr>
    </w:p>
    <w:p w:rsidR="00CB5437" w:rsidRPr="008618AB" w:rsidRDefault="00302226" w:rsidP="00302226">
      <w:pPr>
        <w:spacing w:after="0" w:line="240" w:lineRule="auto"/>
        <w:jc w:val="center"/>
        <w:rPr>
          <w:rFonts w:ascii="Times New Roman" w:hAnsi="Times New Roman"/>
          <w:b/>
          <w:sz w:val="32"/>
          <w:szCs w:val="32"/>
        </w:rPr>
      </w:pPr>
      <w:r w:rsidRPr="008618AB">
        <w:rPr>
          <w:rFonts w:ascii="Times New Roman" w:hAnsi="Times New Roman"/>
          <w:b/>
          <w:sz w:val="32"/>
          <w:szCs w:val="32"/>
        </w:rPr>
        <w:t xml:space="preserve"> </w:t>
      </w:r>
      <w:r w:rsidR="008618AB" w:rsidRPr="008618AB">
        <w:rPr>
          <w:rFonts w:ascii="Times New Roman" w:hAnsi="Times New Roman"/>
          <w:b/>
          <w:sz w:val="32"/>
          <w:szCs w:val="32"/>
        </w:rPr>
        <w:t>«</w:t>
      </w:r>
      <w:r w:rsidR="008618AB" w:rsidRPr="008618AB">
        <w:rPr>
          <w:rFonts w:ascii="Times New Roman" w:eastAsia="Times New Roman" w:hAnsi="Times New Roman"/>
          <w:b/>
          <w:sz w:val="32"/>
          <w:szCs w:val="32"/>
        </w:rPr>
        <w:t>ЭНДОСКОПИЯ</w:t>
      </w:r>
      <w:r w:rsidR="008618AB" w:rsidRPr="008618AB">
        <w:rPr>
          <w:rFonts w:ascii="Times New Roman" w:hAnsi="Times New Roman"/>
          <w:b/>
          <w:sz w:val="32"/>
          <w:szCs w:val="32"/>
        </w:rPr>
        <w:t>»</w:t>
      </w:r>
    </w:p>
    <w:p w:rsidR="00CB5437" w:rsidRPr="00515A1A" w:rsidRDefault="00CB5437" w:rsidP="00CB5437">
      <w:pPr>
        <w:spacing w:after="0" w:line="240" w:lineRule="auto"/>
        <w:jc w:val="center"/>
        <w:rPr>
          <w:rFonts w:ascii="Times New Roman" w:hAnsi="Times New Roman"/>
          <w:b/>
          <w:sz w:val="28"/>
          <w:szCs w:val="28"/>
        </w:rPr>
      </w:pPr>
    </w:p>
    <w:p w:rsidR="00CB5437" w:rsidRDefault="00CB5437" w:rsidP="00CB5437">
      <w:pPr>
        <w:spacing w:after="0" w:line="240" w:lineRule="auto"/>
        <w:jc w:val="center"/>
        <w:rPr>
          <w:rFonts w:ascii="Times New Roman" w:hAnsi="Times New Roman"/>
          <w:b/>
          <w:sz w:val="28"/>
          <w:szCs w:val="28"/>
        </w:rPr>
      </w:pPr>
      <w:r w:rsidRPr="00515A1A">
        <w:rPr>
          <w:rFonts w:ascii="Times New Roman" w:hAnsi="Times New Roman"/>
          <w:b/>
          <w:sz w:val="28"/>
          <w:szCs w:val="28"/>
        </w:rPr>
        <w:t>со сроком освоения 144 академических час</w:t>
      </w:r>
      <w:r>
        <w:rPr>
          <w:rFonts w:ascii="Times New Roman" w:hAnsi="Times New Roman"/>
          <w:b/>
          <w:sz w:val="28"/>
          <w:szCs w:val="28"/>
        </w:rPr>
        <w:t xml:space="preserve">а </w:t>
      </w:r>
    </w:p>
    <w:p w:rsidR="00CB5437" w:rsidRPr="006B6EFB" w:rsidRDefault="00FD66CA" w:rsidP="00CB5437">
      <w:pPr>
        <w:spacing w:after="0" w:line="240" w:lineRule="auto"/>
        <w:jc w:val="center"/>
        <w:rPr>
          <w:rFonts w:ascii="Times New Roman" w:hAnsi="Times New Roman"/>
          <w:b/>
          <w:sz w:val="24"/>
          <w:szCs w:val="24"/>
        </w:rPr>
      </w:pPr>
      <w:r w:rsidRPr="006B6EFB">
        <w:rPr>
          <w:rFonts w:ascii="Times New Roman" w:hAnsi="Times New Roman"/>
          <w:b/>
          <w:sz w:val="24"/>
          <w:szCs w:val="24"/>
        </w:rPr>
        <w:t>по специальности «</w:t>
      </w:r>
      <w:r w:rsidR="008618AB">
        <w:rPr>
          <w:rFonts w:ascii="Times New Roman" w:eastAsia="Times New Roman" w:hAnsi="Times New Roman"/>
          <w:b/>
          <w:sz w:val="24"/>
        </w:rPr>
        <w:t>Эндоскопия</w:t>
      </w:r>
      <w:r w:rsidRPr="006B6EFB">
        <w:rPr>
          <w:rFonts w:ascii="Times New Roman" w:eastAsia="Times New Roman" w:hAnsi="Times New Roman"/>
          <w:b/>
          <w:sz w:val="24"/>
          <w:szCs w:val="24"/>
          <w:shd w:val="clear" w:color="auto" w:fill="FFFFFF"/>
        </w:rPr>
        <w:t>»</w:t>
      </w:r>
    </w:p>
    <w:p w:rsidR="00CB5437" w:rsidRPr="00515A1A" w:rsidRDefault="00CB5437" w:rsidP="00CB5437">
      <w:pPr>
        <w:spacing w:after="0" w:line="240" w:lineRule="auto"/>
        <w:jc w:val="center"/>
        <w:rPr>
          <w:rFonts w:ascii="Times New Roman" w:hAnsi="Times New Roman"/>
          <w:b/>
          <w:sz w:val="28"/>
          <w:szCs w:val="28"/>
        </w:rPr>
      </w:pPr>
    </w:p>
    <w:p w:rsidR="00CB5437" w:rsidRDefault="00CB5437"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CB5437" w:rsidRDefault="00CB5437" w:rsidP="00CB5437">
      <w:pPr>
        <w:spacing w:after="0" w:line="240" w:lineRule="auto"/>
        <w:jc w:val="center"/>
        <w:rPr>
          <w:rFonts w:ascii="Times New Roman" w:eastAsia="Times New Roman" w:hAnsi="Times New Roman"/>
          <w:b/>
          <w:sz w:val="28"/>
          <w:szCs w:val="28"/>
        </w:rPr>
      </w:pPr>
      <w:r w:rsidRPr="00515A1A">
        <w:rPr>
          <w:rFonts w:ascii="Times New Roman" w:eastAsia="Times New Roman" w:hAnsi="Times New Roman"/>
          <w:b/>
          <w:sz w:val="28"/>
          <w:szCs w:val="28"/>
        </w:rPr>
        <w:t>Пермь, 20</w:t>
      </w:r>
      <w:r>
        <w:rPr>
          <w:rFonts w:ascii="Times New Roman" w:eastAsia="Times New Roman" w:hAnsi="Times New Roman"/>
          <w:b/>
          <w:sz w:val="28"/>
          <w:szCs w:val="28"/>
        </w:rPr>
        <w:t>2</w:t>
      </w:r>
      <w:r w:rsidR="00B33E8E">
        <w:rPr>
          <w:rFonts w:ascii="Times New Roman" w:eastAsia="Times New Roman" w:hAnsi="Times New Roman"/>
          <w:b/>
          <w:sz w:val="28"/>
          <w:szCs w:val="28"/>
        </w:rPr>
        <w:t>2</w:t>
      </w: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Pr="00515A1A" w:rsidRDefault="005F1350" w:rsidP="00CB5437">
      <w:pPr>
        <w:spacing w:after="0" w:line="240" w:lineRule="auto"/>
        <w:jc w:val="center"/>
        <w:rPr>
          <w:rFonts w:ascii="Times New Roman" w:eastAsia="Times New Roman" w:hAnsi="Times New Roman"/>
          <w:b/>
          <w:sz w:val="28"/>
          <w:szCs w:val="28"/>
        </w:rPr>
      </w:pPr>
    </w:p>
    <w:p w:rsidR="00DA5531" w:rsidRDefault="00DA5531" w:rsidP="00A85508">
      <w:pPr>
        <w:spacing w:after="0" w:line="240" w:lineRule="auto"/>
        <w:jc w:val="both"/>
        <w:rPr>
          <w:rFonts w:ascii="Times New Roman" w:eastAsia="Times New Roman" w:hAnsi="Times New Roman"/>
          <w:sz w:val="28"/>
          <w:szCs w:val="28"/>
          <w:shd w:val="clear" w:color="auto" w:fill="FFFFFF"/>
        </w:rPr>
      </w:pPr>
    </w:p>
    <w:p w:rsidR="00EA35F1" w:rsidRPr="00A06939" w:rsidRDefault="00EA35F1" w:rsidP="00EA35F1">
      <w:pPr>
        <w:spacing w:after="200" w:line="240" w:lineRule="auto"/>
        <w:ind w:firstLine="709"/>
        <w:jc w:val="both"/>
        <w:rPr>
          <w:rFonts w:ascii="Times New Roman" w:eastAsia="Courier New" w:hAnsi="Times New Roman"/>
          <w:kern w:val="2"/>
          <w:sz w:val="28"/>
          <w:szCs w:val="28"/>
          <w:lang w:eastAsia="ru-RU"/>
        </w:rPr>
      </w:pPr>
      <w:r w:rsidRPr="00A06939">
        <w:rPr>
          <w:rFonts w:ascii="Times New Roman" w:eastAsia="Courier New" w:hAnsi="Times New Roman"/>
          <w:kern w:val="2"/>
          <w:sz w:val="28"/>
          <w:szCs w:val="28"/>
          <w:lang w:eastAsia="ru-RU"/>
        </w:rPr>
        <w:lastRenderedPageBreak/>
        <w:t xml:space="preserve">Организация-разработчик: Общество с ограниченной </w:t>
      </w:r>
      <w:proofErr w:type="gramStart"/>
      <w:r w:rsidRPr="00A06939">
        <w:rPr>
          <w:rFonts w:ascii="Times New Roman" w:eastAsia="Courier New" w:hAnsi="Times New Roman"/>
          <w:kern w:val="2"/>
          <w:sz w:val="28"/>
          <w:szCs w:val="28"/>
          <w:lang w:eastAsia="ru-RU"/>
        </w:rPr>
        <w:t xml:space="preserve">ответственностью  </w:t>
      </w:r>
      <w:r>
        <w:rPr>
          <w:rFonts w:ascii="Times New Roman" w:eastAsia="Courier New" w:hAnsi="Times New Roman"/>
          <w:kern w:val="2"/>
          <w:sz w:val="28"/>
          <w:szCs w:val="28"/>
          <w:lang w:eastAsia="ru-RU"/>
        </w:rPr>
        <w:t>«</w:t>
      </w:r>
      <w:proofErr w:type="spellStart"/>
      <w:proofErr w:type="gramEnd"/>
      <w:r w:rsidRPr="00A06939">
        <w:rPr>
          <w:rFonts w:ascii="Times New Roman" w:eastAsia="Courier New" w:hAnsi="Times New Roman"/>
          <w:kern w:val="2"/>
          <w:sz w:val="28"/>
          <w:szCs w:val="28"/>
          <w:lang w:eastAsia="ru-RU"/>
        </w:rPr>
        <w:t>Едурегионлаб</w:t>
      </w:r>
      <w:proofErr w:type="spellEnd"/>
      <w:r>
        <w:rPr>
          <w:rFonts w:ascii="Times New Roman" w:eastAsia="Courier New" w:hAnsi="Times New Roman"/>
          <w:kern w:val="2"/>
          <w:sz w:val="28"/>
          <w:szCs w:val="28"/>
          <w:lang w:eastAsia="ru-RU"/>
        </w:rPr>
        <w:t>»</w:t>
      </w:r>
      <w:r w:rsidRPr="00A06939">
        <w:rPr>
          <w:rFonts w:ascii="Times New Roman" w:eastAsia="Courier New" w:hAnsi="Times New Roman"/>
          <w:kern w:val="2"/>
          <w:sz w:val="28"/>
          <w:szCs w:val="28"/>
          <w:lang w:eastAsia="ru-RU"/>
        </w:rPr>
        <w:t xml:space="preserve"> (ООО </w:t>
      </w:r>
      <w:r>
        <w:rPr>
          <w:rFonts w:ascii="Times New Roman" w:eastAsia="Courier New" w:hAnsi="Times New Roman"/>
          <w:kern w:val="2"/>
          <w:sz w:val="28"/>
          <w:szCs w:val="28"/>
          <w:lang w:eastAsia="ru-RU"/>
        </w:rPr>
        <w:t>«</w:t>
      </w:r>
      <w:proofErr w:type="spellStart"/>
      <w:r w:rsidRPr="00A06939">
        <w:rPr>
          <w:rFonts w:ascii="Times New Roman" w:eastAsia="Courier New" w:hAnsi="Times New Roman"/>
          <w:kern w:val="2"/>
          <w:sz w:val="28"/>
          <w:szCs w:val="28"/>
          <w:lang w:eastAsia="ru-RU"/>
        </w:rPr>
        <w:t>Едурегионлаб</w:t>
      </w:r>
      <w:proofErr w:type="spellEnd"/>
      <w:r>
        <w:rPr>
          <w:rFonts w:ascii="Times New Roman" w:eastAsia="Courier New" w:hAnsi="Times New Roman"/>
          <w:kern w:val="2"/>
          <w:sz w:val="28"/>
          <w:szCs w:val="28"/>
          <w:lang w:eastAsia="ru-RU"/>
        </w:rPr>
        <w:t>»</w:t>
      </w:r>
      <w:r w:rsidRPr="00A06939">
        <w:rPr>
          <w:rFonts w:ascii="Times New Roman" w:eastAsia="Courier New" w:hAnsi="Times New Roman"/>
          <w:kern w:val="2"/>
          <w:sz w:val="28"/>
          <w:szCs w:val="28"/>
          <w:lang w:eastAsia="ru-RU"/>
        </w:rPr>
        <w:t>).</w:t>
      </w:r>
    </w:p>
    <w:p w:rsidR="00EA35F1" w:rsidRPr="00A06939" w:rsidRDefault="00EA35F1" w:rsidP="00EA35F1">
      <w:pPr>
        <w:spacing w:after="0" w:line="240" w:lineRule="auto"/>
        <w:ind w:firstLine="567"/>
        <w:jc w:val="both"/>
        <w:rPr>
          <w:rFonts w:ascii="Times New Roman" w:eastAsia="Times New Roman" w:hAnsi="Times New Roman"/>
          <w:kern w:val="2"/>
          <w:sz w:val="28"/>
          <w:szCs w:val="28"/>
          <w:lang w:eastAsia="ar-SA"/>
        </w:rPr>
      </w:pPr>
    </w:p>
    <w:p w:rsidR="00EA35F1" w:rsidRPr="008669E0" w:rsidRDefault="00EA35F1" w:rsidP="00EA35F1">
      <w:pPr>
        <w:spacing w:after="0" w:line="240" w:lineRule="auto"/>
        <w:jc w:val="both"/>
        <w:rPr>
          <w:rFonts w:ascii="Times New Roman" w:eastAsia="Times New Roman" w:hAnsi="Times New Roman"/>
          <w:sz w:val="28"/>
          <w:szCs w:val="28"/>
          <w:shd w:val="clear" w:color="auto" w:fill="FFFFFF"/>
        </w:rPr>
      </w:pPr>
      <w:r w:rsidRPr="00A06939">
        <w:rPr>
          <w:rFonts w:ascii="Times New Roman" w:eastAsia="Times New Roman" w:hAnsi="Times New Roman"/>
          <w:kern w:val="2"/>
          <w:sz w:val="28"/>
          <w:szCs w:val="28"/>
          <w:lang w:eastAsia="ar-SA"/>
        </w:rPr>
        <w:t xml:space="preserve">Структурное подразделение, подготовившее дополнительную профессиональную программу повышения квалификации </w:t>
      </w:r>
      <w:r w:rsidRPr="00603B98">
        <w:rPr>
          <w:rFonts w:ascii="Times New Roman" w:eastAsia="Times New Roman" w:hAnsi="Times New Roman"/>
          <w:sz w:val="28"/>
          <w:szCs w:val="28"/>
          <w:shd w:val="clear" w:color="auto" w:fill="FFFFFF"/>
        </w:rPr>
        <w:t>«</w:t>
      </w:r>
      <w:r w:rsidRPr="00EA35F1">
        <w:rPr>
          <w:rFonts w:ascii="Times New Roman" w:hAnsi="Times New Roman"/>
          <w:sz w:val="28"/>
          <w:szCs w:val="28"/>
        </w:rPr>
        <w:t>Эндоскопия</w:t>
      </w:r>
      <w:r w:rsidRPr="00603B98">
        <w:rPr>
          <w:rFonts w:ascii="Times New Roman" w:eastAsia="Times New Roman" w:hAnsi="Times New Roman"/>
          <w:sz w:val="28"/>
          <w:szCs w:val="28"/>
          <w:shd w:val="clear" w:color="auto" w:fill="FFFFFF"/>
        </w:rPr>
        <w:t>»</w:t>
      </w:r>
      <w:r w:rsidRPr="00A06939">
        <w:rPr>
          <w:rFonts w:ascii="Times New Roman" w:eastAsia="Times New Roman" w:hAnsi="Times New Roman"/>
          <w:kern w:val="2"/>
          <w:sz w:val="28"/>
          <w:szCs w:val="28"/>
          <w:lang w:eastAsia="ar-SA"/>
        </w:rPr>
        <w:t xml:space="preserve">, - </w:t>
      </w:r>
      <w:r w:rsidRPr="00A06939">
        <w:rPr>
          <w:rFonts w:ascii="Times New Roman" w:eastAsia="NSimSun" w:hAnsi="Times New Roman"/>
          <w:bCs/>
          <w:kern w:val="2"/>
          <w:sz w:val="28"/>
          <w:szCs w:val="28"/>
          <w:lang w:eastAsia="zh-CN"/>
        </w:rPr>
        <w:t xml:space="preserve">специализированное структурное образовательное подразделение Образовательный центр </w:t>
      </w:r>
      <w:r>
        <w:rPr>
          <w:rFonts w:ascii="Times New Roman" w:eastAsia="NSimSun" w:hAnsi="Times New Roman"/>
          <w:bCs/>
          <w:kern w:val="2"/>
          <w:sz w:val="28"/>
          <w:szCs w:val="28"/>
          <w:lang w:eastAsia="zh-CN"/>
        </w:rPr>
        <w:t>«</w:t>
      </w:r>
      <w:proofErr w:type="spellStart"/>
      <w:r w:rsidRPr="00A06939">
        <w:rPr>
          <w:rFonts w:ascii="Times New Roman" w:eastAsia="NSimSun" w:hAnsi="Times New Roman"/>
          <w:bCs/>
          <w:kern w:val="2"/>
          <w:sz w:val="28"/>
          <w:szCs w:val="28"/>
          <w:lang w:eastAsia="zh-CN"/>
        </w:rPr>
        <w:t>Едурегионлаб</w:t>
      </w:r>
      <w:proofErr w:type="spellEnd"/>
      <w:r>
        <w:rPr>
          <w:rFonts w:ascii="Times New Roman" w:eastAsia="NSimSun" w:hAnsi="Times New Roman"/>
          <w:bCs/>
          <w:kern w:val="2"/>
          <w:sz w:val="28"/>
          <w:szCs w:val="28"/>
          <w:lang w:eastAsia="zh-CN"/>
        </w:rPr>
        <w:t>»</w:t>
      </w:r>
      <w:r w:rsidRPr="00A06939">
        <w:rPr>
          <w:rFonts w:ascii="Times New Roman" w:eastAsia="NSimSun" w:hAnsi="Times New Roman"/>
          <w:bCs/>
          <w:kern w:val="2"/>
          <w:sz w:val="28"/>
          <w:szCs w:val="28"/>
          <w:lang w:eastAsia="zh-CN"/>
        </w:rPr>
        <w:t xml:space="preserve"> (ОЦ </w:t>
      </w:r>
      <w:r>
        <w:rPr>
          <w:rFonts w:ascii="Times New Roman" w:eastAsia="NSimSun" w:hAnsi="Times New Roman"/>
          <w:bCs/>
          <w:kern w:val="2"/>
          <w:sz w:val="28"/>
          <w:szCs w:val="28"/>
          <w:lang w:eastAsia="zh-CN"/>
        </w:rPr>
        <w:t>«</w:t>
      </w:r>
      <w:proofErr w:type="spellStart"/>
      <w:r w:rsidRPr="00A06939">
        <w:rPr>
          <w:rFonts w:ascii="Times New Roman" w:eastAsia="NSimSun" w:hAnsi="Times New Roman"/>
          <w:bCs/>
          <w:kern w:val="2"/>
          <w:sz w:val="28"/>
          <w:szCs w:val="28"/>
          <w:lang w:eastAsia="zh-CN"/>
        </w:rPr>
        <w:t>Едурегионлаб</w:t>
      </w:r>
      <w:proofErr w:type="spellEnd"/>
      <w:r>
        <w:rPr>
          <w:rFonts w:ascii="Times New Roman" w:eastAsia="NSimSun" w:hAnsi="Times New Roman"/>
          <w:bCs/>
          <w:kern w:val="2"/>
          <w:sz w:val="28"/>
          <w:szCs w:val="28"/>
          <w:lang w:eastAsia="zh-CN"/>
        </w:rPr>
        <w:t>»</w:t>
      </w:r>
      <w:r w:rsidRPr="00A06939">
        <w:rPr>
          <w:rFonts w:ascii="Times New Roman" w:eastAsia="NSimSun" w:hAnsi="Times New Roman"/>
          <w:bCs/>
          <w:kern w:val="2"/>
          <w:sz w:val="28"/>
          <w:szCs w:val="28"/>
          <w:lang w:eastAsia="zh-CN"/>
        </w:rPr>
        <w:t>).</w:t>
      </w:r>
    </w:p>
    <w:p w:rsidR="00EA35F1" w:rsidRPr="00A06939" w:rsidRDefault="00EA35F1" w:rsidP="00EA35F1">
      <w:pPr>
        <w:spacing w:after="0" w:line="240" w:lineRule="auto"/>
        <w:jc w:val="both"/>
        <w:rPr>
          <w:rFonts w:ascii="Times New Roman" w:eastAsia="Courier New" w:hAnsi="Times New Roman"/>
          <w:bCs/>
          <w:kern w:val="2"/>
          <w:sz w:val="28"/>
          <w:szCs w:val="28"/>
          <w:lang w:eastAsia="ru-RU"/>
        </w:rPr>
      </w:pPr>
    </w:p>
    <w:p w:rsidR="00EA35F1" w:rsidRPr="00014086" w:rsidRDefault="00EA35F1" w:rsidP="00014086">
      <w:pPr>
        <w:spacing w:after="0" w:line="240" w:lineRule="auto"/>
        <w:jc w:val="both"/>
        <w:rPr>
          <w:rFonts w:ascii="Times New Roman" w:eastAsia="Times New Roman" w:hAnsi="Times New Roman"/>
          <w:sz w:val="28"/>
          <w:szCs w:val="28"/>
          <w:shd w:val="clear" w:color="auto" w:fill="FFFFFF"/>
        </w:rPr>
      </w:pPr>
      <w:r w:rsidRPr="00A06939">
        <w:rPr>
          <w:rFonts w:ascii="Times New Roman" w:eastAsia="Courier New" w:hAnsi="Times New Roman"/>
          <w:bCs/>
          <w:kern w:val="2"/>
          <w:sz w:val="28"/>
          <w:szCs w:val="28"/>
          <w:lang w:eastAsia="ru-RU"/>
        </w:rPr>
        <w:t xml:space="preserve">Дополнительная профессиональная программа повышения квалификации </w:t>
      </w:r>
      <w:r w:rsidRPr="00603B98">
        <w:rPr>
          <w:rFonts w:ascii="Times New Roman" w:eastAsia="Times New Roman" w:hAnsi="Times New Roman"/>
          <w:sz w:val="28"/>
          <w:szCs w:val="28"/>
          <w:shd w:val="clear" w:color="auto" w:fill="FFFFFF"/>
        </w:rPr>
        <w:t>«</w:t>
      </w:r>
      <w:r w:rsidRPr="00EA35F1">
        <w:rPr>
          <w:rFonts w:ascii="Times New Roman" w:hAnsi="Times New Roman"/>
          <w:sz w:val="28"/>
          <w:szCs w:val="28"/>
        </w:rPr>
        <w:t>Эндоскопия</w:t>
      </w:r>
      <w:r w:rsidRPr="00603B98">
        <w:rPr>
          <w:rFonts w:ascii="Times New Roman" w:eastAsia="Times New Roman" w:hAnsi="Times New Roman"/>
          <w:sz w:val="28"/>
          <w:szCs w:val="28"/>
          <w:shd w:val="clear" w:color="auto" w:fill="FFFFFF"/>
        </w:rPr>
        <w:t>»</w:t>
      </w:r>
      <w:r w:rsidRPr="00A06939">
        <w:rPr>
          <w:rFonts w:ascii="Times New Roman" w:hAnsi="Times New Roman"/>
          <w:kern w:val="2"/>
          <w:sz w:val="28"/>
          <w:szCs w:val="28"/>
          <w:shd w:val="clear" w:color="auto" w:fill="FFFFFF"/>
          <w:lang w:eastAsia="ru-RU"/>
        </w:rPr>
        <w:t xml:space="preserve"> </w:t>
      </w:r>
      <w:r w:rsidRPr="00A06939">
        <w:rPr>
          <w:rFonts w:ascii="Times New Roman" w:eastAsia="Courier New" w:hAnsi="Times New Roman"/>
          <w:kern w:val="2"/>
          <w:sz w:val="28"/>
          <w:szCs w:val="28"/>
          <w:lang w:eastAsia="ru-RU"/>
        </w:rPr>
        <w:t xml:space="preserve">разработана </w:t>
      </w:r>
      <w:r w:rsidRPr="00A06939">
        <w:rPr>
          <w:rFonts w:ascii="Times New Roman" w:eastAsia="Courier New" w:hAnsi="Times New Roman"/>
          <w:kern w:val="2"/>
          <w:sz w:val="28"/>
          <w:szCs w:val="28"/>
          <w:shd w:val="clear" w:color="auto" w:fill="FFFFFF"/>
          <w:lang w:eastAsia="ru-RU"/>
        </w:rPr>
        <w:t xml:space="preserve">рабочей группой сотрудников </w:t>
      </w:r>
      <w:r w:rsidRPr="00A06939">
        <w:rPr>
          <w:rFonts w:ascii="Times New Roman" w:eastAsia="Courier New" w:hAnsi="Times New Roman"/>
          <w:kern w:val="2"/>
          <w:sz w:val="28"/>
          <w:szCs w:val="28"/>
          <w:lang w:eastAsia="ru-RU"/>
        </w:rPr>
        <w:t xml:space="preserve">ООО </w:t>
      </w:r>
      <w:r>
        <w:rPr>
          <w:rFonts w:ascii="Times New Roman" w:eastAsia="Courier New" w:hAnsi="Times New Roman"/>
          <w:kern w:val="2"/>
          <w:sz w:val="28"/>
          <w:szCs w:val="28"/>
          <w:lang w:eastAsia="ru-RU"/>
        </w:rPr>
        <w:t>«</w:t>
      </w:r>
      <w:proofErr w:type="spellStart"/>
      <w:r w:rsidRPr="00A06939">
        <w:rPr>
          <w:rFonts w:ascii="Times New Roman" w:eastAsia="Courier New" w:hAnsi="Times New Roman"/>
          <w:kern w:val="2"/>
          <w:sz w:val="28"/>
          <w:szCs w:val="28"/>
          <w:lang w:eastAsia="ru-RU"/>
        </w:rPr>
        <w:t>Едурегионлаб</w:t>
      </w:r>
      <w:proofErr w:type="spellEnd"/>
      <w:r>
        <w:rPr>
          <w:rFonts w:ascii="Times New Roman" w:eastAsia="Courier New" w:hAnsi="Times New Roman"/>
          <w:kern w:val="2"/>
          <w:sz w:val="28"/>
          <w:szCs w:val="28"/>
          <w:lang w:eastAsia="ru-RU"/>
        </w:rPr>
        <w:t>»</w:t>
      </w:r>
      <w:r w:rsidRPr="00A06939">
        <w:rPr>
          <w:rFonts w:ascii="Times New Roman" w:eastAsia="Courier New" w:hAnsi="Times New Roman"/>
          <w:kern w:val="2"/>
          <w:sz w:val="28"/>
          <w:szCs w:val="28"/>
          <w:shd w:val="clear" w:color="auto" w:fill="FFFFFF"/>
          <w:lang w:eastAsia="ru-RU"/>
        </w:rPr>
        <w:t xml:space="preserve"> в следующем составе:</w:t>
      </w:r>
    </w:p>
    <w:p w:rsidR="00EA35F1" w:rsidRPr="00A06939" w:rsidRDefault="00EA35F1" w:rsidP="003A0162">
      <w:pPr>
        <w:widowControl w:val="0"/>
        <w:numPr>
          <w:ilvl w:val="0"/>
          <w:numId w:val="12"/>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eastAsia="Courier New" w:hAnsi="Times New Roman"/>
          <w:kern w:val="2"/>
          <w:sz w:val="28"/>
          <w:szCs w:val="28"/>
          <w:lang w:eastAsia="ru-RU"/>
        </w:rPr>
      </w:pPr>
      <w:r w:rsidRPr="00A06939">
        <w:rPr>
          <w:rFonts w:ascii="Times New Roman" w:eastAsia="Courier New" w:hAnsi="Times New Roman"/>
          <w:kern w:val="2"/>
          <w:sz w:val="28"/>
          <w:szCs w:val="28"/>
          <w:lang w:eastAsia="ru-RU"/>
        </w:rPr>
        <w:t xml:space="preserve">Антропова Татьяна Александровна, врач-эпидемиолог, преподаватель эпидемиологии и инфекционной безопасности ООО </w:t>
      </w:r>
      <w:r>
        <w:rPr>
          <w:rFonts w:ascii="Times New Roman" w:eastAsia="Courier New" w:hAnsi="Times New Roman"/>
          <w:kern w:val="2"/>
          <w:sz w:val="28"/>
          <w:szCs w:val="28"/>
          <w:lang w:eastAsia="ru-RU"/>
        </w:rPr>
        <w:t>«</w:t>
      </w:r>
      <w:proofErr w:type="spellStart"/>
      <w:r w:rsidRPr="00A06939">
        <w:rPr>
          <w:rFonts w:ascii="Times New Roman" w:eastAsia="Courier New" w:hAnsi="Times New Roman"/>
          <w:kern w:val="2"/>
          <w:sz w:val="28"/>
          <w:szCs w:val="28"/>
          <w:lang w:eastAsia="ru-RU"/>
        </w:rPr>
        <w:t>Едурегионлаб</w:t>
      </w:r>
      <w:proofErr w:type="spellEnd"/>
      <w:r>
        <w:rPr>
          <w:rFonts w:ascii="Times New Roman" w:eastAsia="Courier New" w:hAnsi="Times New Roman"/>
          <w:kern w:val="2"/>
          <w:sz w:val="28"/>
          <w:szCs w:val="28"/>
          <w:lang w:eastAsia="ru-RU"/>
        </w:rPr>
        <w:t>»</w:t>
      </w:r>
      <w:r w:rsidRPr="00A06939">
        <w:rPr>
          <w:rFonts w:ascii="Times New Roman" w:eastAsia="Courier New" w:hAnsi="Times New Roman"/>
          <w:kern w:val="2"/>
          <w:sz w:val="28"/>
          <w:szCs w:val="28"/>
          <w:lang w:eastAsia="ru-RU"/>
        </w:rPr>
        <w:t>;</w:t>
      </w:r>
    </w:p>
    <w:p w:rsidR="00EA35F1" w:rsidRPr="00A06939" w:rsidRDefault="00EA35F1" w:rsidP="003A0162">
      <w:pPr>
        <w:widowControl w:val="0"/>
        <w:numPr>
          <w:ilvl w:val="0"/>
          <w:numId w:val="12"/>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eastAsia="Courier New" w:hAnsi="Times New Roman"/>
          <w:kern w:val="2"/>
          <w:sz w:val="28"/>
          <w:szCs w:val="28"/>
          <w:lang w:eastAsia="ru-RU"/>
        </w:rPr>
      </w:pPr>
      <w:proofErr w:type="spellStart"/>
      <w:r w:rsidRPr="00A06939">
        <w:rPr>
          <w:rFonts w:ascii="Times New Roman" w:eastAsia="Courier New" w:hAnsi="Times New Roman"/>
          <w:kern w:val="2"/>
          <w:sz w:val="28"/>
          <w:szCs w:val="28"/>
          <w:lang w:eastAsia="ru-RU"/>
        </w:rPr>
        <w:t>Зуйкина</w:t>
      </w:r>
      <w:proofErr w:type="spellEnd"/>
      <w:r w:rsidRPr="00A06939">
        <w:rPr>
          <w:rFonts w:ascii="Times New Roman" w:eastAsia="Courier New" w:hAnsi="Times New Roman"/>
          <w:kern w:val="2"/>
          <w:sz w:val="28"/>
          <w:szCs w:val="28"/>
          <w:lang w:eastAsia="ru-RU"/>
        </w:rPr>
        <w:t xml:space="preserve"> Елена Александровна, методист ООО </w:t>
      </w:r>
      <w:r>
        <w:rPr>
          <w:rFonts w:ascii="Times New Roman" w:eastAsia="Courier New" w:hAnsi="Times New Roman"/>
          <w:kern w:val="2"/>
          <w:sz w:val="28"/>
          <w:szCs w:val="28"/>
          <w:lang w:eastAsia="ru-RU"/>
        </w:rPr>
        <w:t>«</w:t>
      </w:r>
      <w:proofErr w:type="spellStart"/>
      <w:r w:rsidRPr="00A06939">
        <w:rPr>
          <w:rFonts w:ascii="Times New Roman" w:eastAsia="Courier New" w:hAnsi="Times New Roman"/>
          <w:kern w:val="2"/>
          <w:sz w:val="28"/>
          <w:szCs w:val="28"/>
          <w:lang w:eastAsia="ru-RU"/>
        </w:rPr>
        <w:t>Едурегионлаб</w:t>
      </w:r>
      <w:proofErr w:type="spellEnd"/>
      <w:r>
        <w:rPr>
          <w:rFonts w:ascii="Times New Roman" w:eastAsia="Courier New" w:hAnsi="Times New Roman"/>
          <w:kern w:val="2"/>
          <w:sz w:val="28"/>
          <w:szCs w:val="28"/>
          <w:lang w:eastAsia="ru-RU"/>
        </w:rPr>
        <w:t>»</w:t>
      </w:r>
      <w:r w:rsidRPr="00A06939">
        <w:rPr>
          <w:rFonts w:ascii="Times New Roman" w:eastAsia="Courier New" w:hAnsi="Times New Roman"/>
          <w:kern w:val="2"/>
          <w:sz w:val="28"/>
          <w:szCs w:val="28"/>
          <w:lang w:eastAsia="ru-RU"/>
        </w:rPr>
        <w:t>.</w:t>
      </w:r>
    </w:p>
    <w:p w:rsidR="00EA35F1" w:rsidRPr="00A06939" w:rsidRDefault="00EA35F1" w:rsidP="00EA35F1">
      <w:pPr>
        <w:tabs>
          <w:tab w:val="left" w:pos="5134"/>
        </w:tabs>
        <w:spacing w:after="0" w:line="240" w:lineRule="auto"/>
        <w:ind w:firstLine="567"/>
        <w:jc w:val="both"/>
        <w:rPr>
          <w:rFonts w:ascii="Times New Roman" w:eastAsia="Courier New" w:hAnsi="Times New Roman"/>
          <w:i/>
          <w:kern w:val="2"/>
          <w:sz w:val="24"/>
          <w:szCs w:val="24"/>
          <w:shd w:val="clear" w:color="auto" w:fill="FFFFFF"/>
          <w:lang w:eastAsia="ru-RU"/>
        </w:rPr>
      </w:pPr>
    </w:p>
    <w:p w:rsidR="00EA35F1" w:rsidRPr="00A06939" w:rsidRDefault="00EA35F1" w:rsidP="00EA35F1">
      <w:pPr>
        <w:spacing w:after="200" w:line="276" w:lineRule="auto"/>
        <w:ind w:firstLine="567"/>
        <w:rPr>
          <w:rFonts w:ascii="Times New Roman" w:eastAsia="Courier New" w:hAnsi="Times New Roman"/>
          <w:b/>
          <w:kern w:val="2"/>
          <w:sz w:val="28"/>
          <w:szCs w:val="28"/>
          <w:lang w:eastAsia="ru-RU"/>
        </w:rPr>
      </w:pPr>
    </w:p>
    <w:p w:rsidR="00EA35F1" w:rsidRPr="00A06939" w:rsidRDefault="00EA35F1" w:rsidP="00EA35F1">
      <w:pPr>
        <w:tabs>
          <w:tab w:val="left" w:pos="5134"/>
        </w:tabs>
        <w:spacing w:after="0" w:line="240" w:lineRule="auto"/>
        <w:ind w:firstLine="567"/>
        <w:jc w:val="both"/>
        <w:rPr>
          <w:rFonts w:ascii="Times New Roman" w:eastAsia="Times New Roman" w:hAnsi="Times New Roman"/>
          <w:kern w:val="2"/>
          <w:sz w:val="24"/>
          <w:szCs w:val="24"/>
          <w:lang w:eastAsia="ru-RU"/>
        </w:rPr>
      </w:pPr>
      <w:r w:rsidRPr="00A06939">
        <w:rPr>
          <w:rFonts w:ascii="Times New Roman" w:eastAsia="Times New Roman" w:hAnsi="Times New Roman"/>
          <w:kern w:val="2"/>
          <w:sz w:val="24"/>
          <w:szCs w:val="24"/>
          <w:lang w:eastAsia="ru-RU"/>
        </w:rPr>
        <w:t xml:space="preserve">Программа утверждена Приказом № </w:t>
      </w:r>
      <w:r>
        <w:rPr>
          <w:rFonts w:ascii="Times New Roman" w:eastAsia="Times New Roman" w:hAnsi="Times New Roman"/>
          <w:kern w:val="2"/>
          <w:sz w:val="24"/>
          <w:szCs w:val="24"/>
          <w:lang w:eastAsia="ru-RU"/>
        </w:rPr>
        <w:t>5</w:t>
      </w:r>
      <w:r w:rsidRPr="00A06939">
        <w:rPr>
          <w:rFonts w:ascii="Times New Roman" w:eastAsia="Times New Roman" w:hAnsi="Times New Roman"/>
          <w:kern w:val="2"/>
          <w:sz w:val="24"/>
          <w:szCs w:val="24"/>
          <w:lang w:eastAsia="ru-RU"/>
        </w:rPr>
        <w:t>-</w:t>
      </w:r>
      <w:proofErr w:type="gramStart"/>
      <w:r w:rsidRPr="00A06939">
        <w:rPr>
          <w:rFonts w:ascii="Times New Roman" w:eastAsia="Times New Roman" w:hAnsi="Times New Roman"/>
          <w:kern w:val="2"/>
          <w:sz w:val="24"/>
          <w:szCs w:val="24"/>
          <w:lang w:eastAsia="ru-RU"/>
        </w:rPr>
        <w:t>ОЦ  от</w:t>
      </w:r>
      <w:proofErr w:type="gramEnd"/>
      <w:r w:rsidRPr="00A06939">
        <w:rPr>
          <w:rFonts w:ascii="Times New Roman" w:eastAsia="Times New Roman" w:hAnsi="Times New Roman"/>
          <w:kern w:val="2"/>
          <w:sz w:val="24"/>
          <w:szCs w:val="24"/>
          <w:lang w:eastAsia="ru-RU"/>
        </w:rPr>
        <w:t xml:space="preserve"> </w:t>
      </w:r>
      <w:r>
        <w:rPr>
          <w:rFonts w:ascii="Times New Roman" w:eastAsia="Times New Roman" w:hAnsi="Times New Roman"/>
          <w:kern w:val="2"/>
          <w:sz w:val="24"/>
          <w:szCs w:val="24"/>
          <w:lang w:eastAsia="ru-RU"/>
        </w:rPr>
        <w:t>«</w:t>
      </w:r>
      <w:r w:rsidRPr="00A06939">
        <w:rPr>
          <w:rFonts w:ascii="Times New Roman" w:eastAsia="Times New Roman" w:hAnsi="Times New Roman"/>
          <w:kern w:val="2"/>
          <w:sz w:val="24"/>
          <w:szCs w:val="24"/>
          <w:lang w:eastAsia="ru-RU"/>
        </w:rPr>
        <w:t>01</w:t>
      </w:r>
      <w:r>
        <w:rPr>
          <w:rFonts w:ascii="Times New Roman" w:eastAsia="Times New Roman" w:hAnsi="Times New Roman"/>
          <w:kern w:val="2"/>
          <w:sz w:val="24"/>
          <w:szCs w:val="24"/>
          <w:lang w:eastAsia="ru-RU"/>
        </w:rPr>
        <w:t>»</w:t>
      </w:r>
      <w:r w:rsidRPr="00A06939">
        <w:rPr>
          <w:rFonts w:ascii="Times New Roman" w:eastAsia="Times New Roman" w:hAnsi="Times New Roman"/>
          <w:kern w:val="2"/>
          <w:sz w:val="24"/>
          <w:szCs w:val="24"/>
          <w:lang w:eastAsia="ru-RU"/>
        </w:rPr>
        <w:t xml:space="preserve"> </w:t>
      </w:r>
      <w:r>
        <w:rPr>
          <w:rFonts w:ascii="Times New Roman" w:eastAsia="Times New Roman" w:hAnsi="Times New Roman"/>
          <w:kern w:val="2"/>
          <w:sz w:val="24"/>
          <w:szCs w:val="24"/>
          <w:lang w:eastAsia="ru-RU"/>
        </w:rPr>
        <w:t>августа</w:t>
      </w:r>
      <w:r w:rsidRPr="00A06939">
        <w:rPr>
          <w:rFonts w:ascii="Times New Roman" w:eastAsia="Times New Roman" w:hAnsi="Times New Roman"/>
          <w:kern w:val="2"/>
          <w:sz w:val="24"/>
          <w:szCs w:val="24"/>
          <w:lang w:eastAsia="ru-RU"/>
        </w:rPr>
        <w:t xml:space="preserve"> 2022 г.</w:t>
      </w:r>
    </w:p>
    <w:p w:rsidR="00021F3F"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EA35F1" w:rsidRDefault="00EA35F1" w:rsidP="0012615E">
      <w:pPr>
        <w:pStyle w:val="afff0"/>
        <w:tabs>
          <w:tab w:val="left" w:pos="5134"/>
        </w:tabs>
        <w:spacing w:after="0" w:line="240" w:lineRule="auto"/>
        <w:ind w:left="567"/>
        <w:jc w:val="both"/>
        <w:rPr>
          <w:rFonts w:ascii="Times New Roman" w:hAnsi="Times New Roman"/>
          <w:sz w:val="28"/>
          <w:szCs w:val="28"/>
          <w:lang w:eastAsia="ru-RU"/>
        </w:rPr>
      </w:pPr>
    </w:p>
    <w:p w:rsidR="00EA35F1" w:rsidRDefault="00EA35F1" w:rsidP="0012615E">
      <w:pPr>
        <w:pStyle w:val="afff0"/>
        <w:tabs>
          <w:tab w:val="left" w:pos="5134"/>
        </w:tabs>
        <w:spacing w:after="0" w:line="240" w:lineRule="auto"/>
        <w:ind w:left="567"/>
        <w:jc w:val="both"/>
        <w:rPr>
          <w:rFonts w:ascii="Times New Roman" w:hAnsi="Times New Roman"/>
          <w:sz w:val="28"/>
          <w:szCs w:val="28"/>
          <w:lang w:eastAsia="ru-RU"/>
        </w:rPr>
      </w:pPr>
    </w:p>
    <w:p w:rsidR="00EA35F1" w:rsidRDefault="00EA35F1" w:rsidP="0012615E">
      <w:pPr>
        <w:pStyle w:val="afff0"/>
        <w:tabs>
          <w:tab w:val="left" w:pos="5134"/>
        </w:tabs>
        <w:spacing w:after="0" w:line="240" w:lineRule="auto"/>
        <w:ind w:left="567"/>
        <w:jc w:val="both"/>
        <w:rPr>
          <w:rFonts w:ascii="Times New Roman" w:hAnsi="Times New Roman"/>
          <w:sz w:val="28"/>
          <w:szCs w:val="28"/>
          <w:lang w:eastAsia="ru-RU"/>
        </w:rPr>
      </w:pPr>
    </w:p>
    <w:p w:rsidR="00EA35F1" w:rsidRDefault="00EA35F1" w:rsidP="0012615E">
      <w:pPr>
        <w:pStyle w:val="afff0"/>
        <w:tabs>
          <w:tab w:val="left" w:pos="5134"/>
        </w:tabs>
        <w:spacing w:after="0" w:line="240" w:lineRule="auto"/>
        <w:ind w:left="567"/>
        <w:jc w:val="both"/>
        <w:rPr>
          <w:rFonts w:ascii="Times New Roman" w:hAnsi="Times New Roman"/>
          <w:sz w:val="28"/>
          <w:szCs w:val="28"/>
          <w:lang w:eastAsia="ru-RU"/>
        </w:rPr>
      </w:pPr>
    </w:p>
    <w:p w:rsidR="00EA35F1" w:rsidRDefault="00EA35F1" w:rsidP="0012615E">
      <w:pPr>
        <w:pStyle w:val="afff0"/>
        <w:tabs>
          <w:tab w:val="left" w:pos="5134"/>
        </w:tabs>
        <w:spacing w:after="0" w:line="240" w:lineRule="auto"/>
        <w:ind w:left="567"/>
        <w:jc w:val="both"/>
        <w:rPr>
          <w:rFonts w:ascii="Times New Roman" w:hAnsi="Times New Roman"/>
          <w:sz w:val="28"/>
          <w:szCs w:val="28"/>
          <w:lang w:eastAsia="ru-RU"/>
        </w:rPr>
      </w:pPr>
    </w:p>
    <w:p w:rsidR="00EA35F1" w:rsidRDefault="00EA35F1" w:rsidP="0012615E">
      <w:pPr>
        <w:pStyle w:val="afff0"/>
        <w:tabs>
          <w:tab w:val="left" w:pos="5134"/>
        </w:tabs>
        <w:spacing w:after="0" w:line="240" w:lineRule="auto"/>
        <w:ind w:left="567"/>
        <w:jc w:val="both"/>
        <w:rPr>
          <w:rFonts w:ascii="Times New Roman" w:hAnsi="Times New Roman"/>
          <w:sz w:val="28"/>
          <w:szCs w:val="28"/>
          <w:lang w:eastAsia="ru-RU"/>
        </w:rPr>
      </w:pPr>
    </w:p>
    <w:p w:rsidR="00EA35F1" w:rsidRDefault="00EA35F1" w:rsidP="0012615E">
      <w:pPr>
        <w:pStyle w:val="afff0"/>
        <w:tabs>
          <w:tab w:val="left" w:pos="5134"/>
        </w:tabs>
        <w:spacing w:after="0" w:line="240" w:lineRule="auto"/>
        <w:ind w:left="567"/>
        <w:jc w:val="both"/>
        <w:rPr>
          <w:rFonts w:ascii="Times New Roman" w:hAnsi="Times New Roman"/>
          <w:sz w:val="28"/>
          <w:szCs w:val="28"/>
          <w:lang w:eastAsia="ru-RU"/>
        </w:rPr>
      </w:pPr>
    </w:p>
    <w:p w:rsidR="00EA35F1" w:rsidRDefault="00EA35F1" w:rsidP="0012615E">
      <w:pPr>
        <w:pStyle w:val="afff0"/>
        <w:tabs>
          <w:tab w:val="left" w:pos="5134"/>
        </w:tabs>
        <w:spacing w:after="0" w:line="240" w:lineRule="auto"/>
        <w:ind w:left="567"/>
        <w:jc w:val="both"/>
        <w:rPr>
          <w:rFonts w:ascii="Times New Roman" w:hAnsi="Times New Roman"/>
          <w:sz w:val="28"/>
          <w:szCs w:val="28"/>
          <w:lang w:eastAsia="ru-RU"/>
        </w:rPr>
      </w:pPr>
    </w:p>
    <w:p w:rsidR="00EA35F1" w:rsidRDefault="00EA35F1" w:rsidP="0012615E">
      <w:pPr>
        <w:pStyle w:val="afff0"/>
        <w:tabs>
          <w:tab w:val="left" w:pos="5134"/>
        </w:tabs>
        <w:spacing w:after="0" w:line="240" w:lineRule="auto"/>
        <w:ind w:left="567"/>
        <w:jc w:val="both"/>
        <w:rPr>
          <w:rFonts w:ascii="Times New Roman" w:hAnsi="Times New Roman"/>
          <w:sz w:val="28"/>
          <w:szCs w:val="28"/>
          <w:lang w:eastAsia="ru-RU"/>
        </w:rPr>
      </w:pPr>
    </w:p>
    <w:p w:rsidR="00EA35F1" w:rsidRDefault="00EA35F1" w:rsidP="0012615E">
      <w:pPr>
        <w:pStyle w:val="afff0"/>
        <w:tabs>
          <w:tab w:val="left" w:pos="5134"/>
        </w:tabs>
        <w:spacing w:after="0" w:line="240" w:lineRule="auto"/>
        <w:ind w:left="567"/>
        <w:jc w:val="both"/>
        <w:rPr>
          <w:rFonts w:ascii="Times New Roman" w:hAnsi="Times New Roman"/>
          <w:sz w:val="28"/>
          <w:szCs w:val="28"/>
          <w:lang w:eastAsia="ru-RU"/>
        </w:rPr>
      </w:pPr>
    </w:p>
    <w:p w:rsidR="00EA35F1" w:rsidRDefault="00EA35F1" w:rsidP="0012615E">
      <w:pPr>
        <w:pStyle w:val="afff0"/>
        <w:tabs>
          <w:tab w:val="left" w:pos="5134"/>
        </w:tabs>
        <w:spacing w:after="0" w:line="240" w:lineRule="auto"/>
        <w:ind w:left="567"/>
        <w:jc w:val="both"/>
        <w:rPr>
          <w:rFonts w:ascii="Times New Roman" w:hAnsi="Times New Roman"/>
          <w:sz w:val="28"/>
          <w:szCs w:val="28"/>
          <w:lang w:eastAsia="ru-RU"/>
        </w:rPr>
      </w:pPr>
    </w:p>
    <w:p w:rsidR="00EA35F1" w:rsidRDefault="00EA35F1" w:rsidP="0012615E">
      <w:pPr>
        <w:pStyle w:val="afff0"/>
        <w:tabs>
          <w:tab w:val="left" w:pos="5134"/>
        </w:tabs>
        <w:spacing w:after="0" w:line="240" w:lineRule="auto"/>
        <w:ind w:left="567"/>
        <w:jc w:val="both"/>
        <w:rPr>
          <w:rFonts w:ascii="Times New Roman" w:hAnsi="Times New Roman"/>
          <w:sz w:val="28"/>
          <w:szCs w:val="28"/>
          <w:lang w:eastAsia="ru-RU"/>
        </w:rPr>
      </w:pPr>
    </w:p>
    <w:p w:rsidR="00EA35F1" w:rsidRDefault="00EA35F1" w:rsidP="0012615E">
      <w:pPr>
        <w:pStyle w:val="afff0"/>
        <w:tabs>
          <w:tab w:val="left" w:pos="5134"/>
        </w:tabs>
        <w:spacing w:after="0" w:line="240" w:lineRule="auto"/>
        <w:ind w:left="567"/>
        <w:jc w:val="both"/>
        <w:rPr>
          <w:rFonts w:ascii="Times New Roman" w:hAnsi="Times New Roman"/>
          <w:sz w:val="28"/>
          <w:szCs w:val="28"/>
          <w:lang w:eastAsia="ru-RU"/>
        </w:rPr>
      </w:pPr>
    </w:p>
    <w:p w:rsidR="00EA35F1" w:rsidRDefault="00EA35F1" w:rsidP="0012615E">
      <w:pPr>
        <w:pStyle w:val="afff0"/>
        <w:tabs>
          <w:tab w:val="left" w:pos="5134"/>
        </w:tabs>
        <w:spacing w:after="0" w:line="240" w:lineRule="auto"/>
        <w:ind w:left="567"/>
        <w:jc w:val="both"/>
        <w:rPr>
          <w:rFonts w:ascii="Times New Roman" w:hAnsi="Times New Roman"/>
          <w:sz w:val="28"/>
          <w:szCs w:val="28"/>
          <w:lang w:eastAsia="ru-RU"/>
        </w:rPr>
      </w:pPr>
    </w:p>
    <w:p w:rsidR="00EA35F1" w:rsidRDefault="00EA35F1" w:rsidP="0012615E">
      <w:pPr>
        <w:pStyle w:val="afff0"/>
        <w:tabs>
          <w:tab w:val="left" w:pos="5134"/>
        </w:tabs>
        <w:spacing w:after="0" w:line="240" w:lineRule="auto"/>
        <w:ind w:left="567"/>
        <w:jc w:val="both"/>
        <w:rPr>
          <w:rFonts w:ascii="Times New Roman" w:hAnsi="Times New Roman"/>
          <w:sz w:val="28"/>
          <w:szCs w:val="28"/>
          <w:lang w:eastAsia="ru-RU"/>
        </w:rPr>
      </w:pPr>
    </w:p>
    <w:p w:rsidR="00EA35F1" w:rsidRDefault="00EA35F1" w:rsidP="0012615E">
      <w:pPr>
        <w:pStyle w:val="afff0"/>
        <w:tabs>
          <w:tab w:val="left" w:pos="5134"/>
        </w:tabs>
        <w:spacing w:after="0" w:line="240" w:lineRule="auto"/>
        <w:ind w:left="567"/>
        <w:jc w:val="both"/>
        <w:rPr>
          <w:rFonts w:ascii="Times New Roman" w:hAnsi="Times New Roman"/>
          <w:sz w:val="28"/>
          <w:szCs w:val="28"/>
          <w:lang w:eastAsia="ru-RU"/>
        </w:rPr>
      </w:pPr>
    </w:p>
    <w:p w:rsidR="00EA35F1" w:rsidRDefault="00EA35F1" w:rsidP="0012615E">
      <w:pPr>
        <w:pStyle w:val="afff0"/>
        <w:tabs>
          <w:tab w:val="left" w:pos="5134"/>
        </w:tabs>
        <w:spacing w:after="0" w:line="240" w:lineRule="auto"/>
        <w:ind w:left="567"/>
        <w:jc w:val="both"/>
        <w:rPr>
          <w:rFonts w:ascii="Times New Roman" w:hAnsi="Times New Roman"/>
          <w:sz w:val="28"/>
          <w:szCs w:val="28"/>
          <w:lang w:eastAsia="ru-RU"/>
        </w:rPr>
      </w:pPr>
    </w:p>
    <w:p w:rsidR="00EA35F1" w:rsidRDefault="00EA35F1" w:rsidP="0012615E">
      <w:pPr>
        <w:pStyle w:val="afff0"/>
        <w:tabs>
          <w:tab w:val="left" w:pos="5134"/>
        </w:tabs>
        <w:spacing w:after="0" w:line="240" w:lineRule="auto"/>
        <w:ind w:left="567"/>
        <w:jc w:val="both"/>
        <w:rPr>
          <w:rFonts w:ascii="Times New Roman" w:hAnsi="Times New Roman"/>
          <w:sz w:val="28"/>
          <w:szCs w:val="28"/>
          <w:lang w:eastAsia="ru-RU"/>
        </w:rPr>
      </w:pPr>
    </w:p>
    <w:p w:rsidR="00EA35F1" w:rsidRDefault="00EA35F1" w:rsidP="0012615E">
      <w:pPr>
        <w:pStyle w:val="afff0"/>
        <w:tabs>
          <w:tab w:val="left" w:pos="5134"/>
        </w:tabs>
        <w:spacing w:after="0" w:line="240" w:lineRule="auto"/>
        <w:ind w:left="567"/>
        <w:jc w:val="both"/>
        <w:rPr>
          <w:rFonts w:ascii="Times New Roman" w:hAnsi="Times New Roman"/>
          <w:sz w:val="28"/>
          <w:szCs w:val="28"/>
          <w:lang w:eastAsia="ru-RU"/>
        </w:rPr>
      </w:pPr>
    </w:p>
    <w:p w:rsidR="00EA35F1" w:rsidRDefault="00EA35F1" w:rsidP="0012615E">
      <w:pPr>
        <w:pStyle w:val="afff0"/>
        <w:tabs>
          <w:tab w:val="left" w:pos="5134"/>
        </w:tabs>
        <w:spacing w:after="0" w:line="240" w:lineRule="auto"/>
        <w:ind w:left="567"/>
        <w:jc w:val="both"/>
        <w:rPr>
          <w:rFonts w:ascii="Times New Roman" w:hAnsi="Times New Roman"/>
          <w:sz w:val="28"/>
          <w:szCs w:val="28"/>
          <w:lang w:eastAsia="ru-RU"/>
        </w:rPr>
      </w:pPr>
    </w:p>
    <w:p w:rsidR="00EA35F1" w:rsidRDefault="00EA35F1" w:rsidP="0012615E">
      <w:pPr>
        <w:pStyle w:val="afff0"/>
        <w:tabs>
          <w:tab w:val="left" w:pos="5134"/>
        </w:tabs>
        <w:spacing w:after="0" w:line="240" w:lineRule="auto"/>
        <w:ind w:left="567"/>
        <w:jc w:val="both"/>
        <w:rPr>
          <w:rFonts w:ascii="Times New Roman" w:hAnsi="Times New Roman"/>
          <w:sz w:val="28"/>
          <w:szCs w:val="28"/>
          <w:lang w:eastAsia="ru-RU"/>
        </w:rPr>
      </w:pPr>
    </w:p>
    <w:p w:rsidR="00EA35F1" w:rsidRDefault="00EA35F1" w:rsidP="0012615E">
      <w:pPr>
        <w:pStyle w:val="afff0"/>
        <w:tabs>
          <w:tab w:val="left" w:pos="5134"/>
        </w:tabs>
        <w:spacing w:after="0" w:line="240" w:lineRule="auto"/>
        <w:ind w:left="567"/>
        <w:jc w:val="both"/>
        <w:rPr>
          <w:rFonts w:ascii="Times New Roman" w:hAnsi="Times New Roman"/>
          <w:sz w:val="28"/>
          <w:szCs w:val="28"/>
          <w:lang w:eastAsia="ru-RU"/>
        </w:rPr>
      </w:pPr>
    </w:p>
    <w:p w:rsidR="00EA35F1" w:rsidRDefault="00EA35F1" w:rsidP="0012615E">
      <w:pPr>
        <w:pStyle w:val="afff0"/>
        <w:tabs>
          <w:tab w:val="left" w:pos="5134"/>
        </w:tabs>
        <w:spacing w:after="0" w:line="240" w:lineRule="auto"/>
        <w:ind w:left="567"/>
        <w:jc w:val="both"/>
        <w:rPr>
          <w:rFonts w:ascii="Times New Roman" w:hAnsi="Times New Roman"/>
          <w:sz w:val="28"/>
          <w:szCs w:val="28"/>
          <w:lang w:eastAsia="ru-RU"/>
        </w:rPr>
      </w:pPr>
    </w:p>
    <w:p w:rsidR="00EA35F1" w:rsidRPr="00515A1A" w:rsidRDefault="00EA35F1"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6E6F6A" w:rsidRPr="00515A1A" w:rsidRDefault="006E6F6A" w:rsidP="006E6F6A">
      <w:pPr>
        <w:pStyle w:val="Style14"/>
        <w:widowControl/>
        <w:spacing w:before="360" w:after="120" w:line="276" w:lineRule="auto"/>
        <w:ind w:left="714" w:hanging="357"/>
        <w:rPr>
          <w:rStyle w:val="FontStyle55"/>
          <w:color w:val="auto"/>
          <w:sz w:val="28"/>
          <w:szCs w:val="28"/>
        </w:rPr>
      </w:pPr>
      <w:proofErr w:type="gramStart"/>
      <w:r w:rsidRPr="00515A1A">
        <w:rPr>
          <w:rStyle w:val="FontStyle55"/>
          <w:color w:val="auto"/>
          <w:sz w:val="28"/>
          <w:szCs w:val="28"/>
        </w:rPr>
        <w:t>Используемые</w:t>
      </w:r>
      <w:r w:rsidR="00922A2A">
        <w:rPr>
          <w:rStyle w:val="FontStyle55"/>
          <w:color w:val="auto"/>
          <w:sz w:val="28"/>
          <w:szCs w:val="28"/>
        </w:rPr>
        <w:t xml:space="preserve"> </w:t>
      </w:r>
      <w:r w:rsidRPr="00515A1A">
        <w:rPr>
          <w:rStyle w:val="FontStyle55"/>
          <w:color w:val="auto"/>
          <w:sz w:val="28"/>
          <w:szCs w:val="28"/>
        </w:rPr>
        <w:t xml:space="preserve"> сокращения</w:t>
      </w:r>
      <w:proofErr w:type="gramEnd"/>
    </w:p>
    <w:p w:rsidR="006E6F6A" w:rsidRPr="00515A1A" w:rsidRDefault="006E6F6A" w:rsidP="006E6F6A">
      <w:pPr>
        <w:pStyle w:val="Style14"/>
        <w:widowControl/>
        <w:spacing w:before="360" w:after="120" w:line="276" w:lineRule="auto"/>
        <w:ind w:left="714" w:hanging="357"/>
        <w:rPr>
          <w:rStyle w:val="FontStyle55"/>
          <w:color w:val="auto"/>
          <w:sz w:val="28"/>
          <w:szCs w:val="28"/>
        </w:rPr>
      </w:pPr>
    </w:p>
    <w:tbl>
      <w:tblPr>
        <w:tblW w:w="9180" w:type="dxa"/>
        <w:tblLayout w:type="fixed"/>
        <w:tblLook w:val="00A0" w:firstRow="1" w:lastRow="0" w:firstColumn="1" w:lastColumn="0" w:noHBand="0" w:noVBand="0"/>
      </w:tblPr>
      <w:tblGrid>
        <w:gridCol w:w="2660"/>
        <w:gridCol w:w="425"/>
        <w:gridCol w:w="6095"/>
      </w:tblGrid>
      <w:tr w:rsidR="00515A1A" w:rsidRPr="00515A1A" w:rsidTr="00AF6F0D">
        <w:trPr>
          <w:trHeight w:val="423"/>
        </w:trPr>
        <w:tc>
          <w:tcPr>
            <w:tcW w:w="2660" w:type="dxa"/>
          </w:tcPr>
          <w:p w:rsidR="007343DF" w:rsidRPr="00515A1A" w:rsidRDefault="007343DF" w:rsidP="001C16AD">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 xml:space="preserve">ДОТ и ЭО    </w:t>
            </w:r>
          </w:p>
        </w:tc>
        <w:tc>
          <w:tcPr>
            <w:tcW w:w="425" w:type="dxa"/>
          </w:tcPr>
          <w:p w:rsidR="007343DF" w:rsidRPr="00515A1A" w:rsidRDefault="007343DF" w:rsidP="007343DF">
            <w:pPr>
              <w:rPr>
                <w:rFonts w:ascii="Times New Roman" w:hAnsi="Times New Roman"/>
                <w:sz w:val="28"/>
                <w:szCs w:val="28"/>
                <w:lang w:eastAsia="ru-RU"/>
              </w:rPr>
            </w:pPr>
            <w:r w:rsidRPr="00515A1A">
              <w:rPr>
                <w:rFonts w:ascii="Times New Roman" w:hAnsi="Times New Roman"/>
                <w:sz w:val="28"/>
                <w:szCs w:val="28"/>
                <w:lang w:eastAsia="ru-RU"/>
              </w:rPr>
              <w:t>–</w:t>
            </w:r>
          </w:p>
        </w:tc>
        <w:tc>
          <w:tcPr>
            <w:tcW w:w="6095" w:type="dxa"/>
          </w:tcPr>
          <w:p w:rsidR="007343DF" w:rsidRPr="00515A1A" w:rsidRDefault="007343DF" w:rsidP="007343DF">
            <w:pPr>
              <w:suppressAutoHyphens/>
              <w:ind w:right="141"/>
              <w:rPr>
                <w:rFonts w:ascii="Times New Roman" w:hAnsi="Times New Roman"/>
                <w:sz w:val="28"/>
                <w:szCs w:val="28"/>
                <w:lang w:eastAsia="ru-RU"/>
              </w:rPr>
            </w:pPr>
            <w:r w:rsidRPr="00515A1A">
              <w:rPr>
                <w:rFonts w:ascii="Times New Roman" w:hAnsi="Times New Roman"/>
                <w:sz w:val="28"/>
                <w:szCs w:val="28"/>
              </w:rPr>
              <w:t>дистанционные образовательные технологии и      электронное обучение</w:t>
            </w:r>
          </w:p>
        </w:tc>
      </w:tr>
      <w:tr w:rsidR="000A523C" w:rsidRPr="00515A1A" w:rsidTr="00296C33">
        <w:trPr>
          <w:trHeight w:val="413"/>
        </w:trPr>
        <w:tc>
          <w:tcPr>
            <w:tcW w:w="2660" w:type="dxa"/>
          </w:tcPr>
          <w:p w:rsidR="000A523C" w:rsidRPr="00515A1A" w:rsidRDefault="000A523C" w:rsidP="00296C33">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ПК</w:t>
            </w:r>
          </w:p>
        </w:tc>
        <w:tc>
          <w:tcPr>
            <w:tcW w:w="425" w:type="dxa"/>
          </w:tcPr>
          <w:p w:rsidR="000A523C" w:rsidRPr="00515A1A" w:rsidRDefault="000A523C" w:rsidP="00296C33">
            <w:r w:rsidRPr="00515A1A">
              <w:rPr>
                <w:rFonts w:ascii="Times New Roman" w:hAnsi="Times New Roman"/>
                <w:sz w:val="28"/>
                <w:szCs w:val="28"/>
                <w:lang w:eastAsia="ru-RU"/>
              </w:rPr>
              <w:t>–</w:t>
            </w:r>
          </w:p>
        </w:tc>
        <w:tc>
          <w:tcPr>
            <w:tcW w:w="6095" w:type="dxa"/>
          </w:tcPr>
          <w:p w:rsidR="000A523C" w:rsidRPr="00515A1A" w:rsidRDefault="001E1501" w:rsidP="001E1501">
            <w:pPr>
              <w:suppressAutoHyphens/>
              <w:ind w:right="141"/>
              <w:rPr>
                <w:rFonts w:ascii="Times New Roman" w:hAnsi="Times New Roman"/>
                <w:sz w:val="28"/>
                <w:szCs w:val="28"/>
                <w:lang w:eastAsia="ru-RU"/>
              </w:rPr>
            </w:pPr>
            <w:proofErr w:type="gramStart"/>
            <w:r>
              <w:rPr>
                <w:rFonts w:ascii="Times New Roman" w:hAnsi="Times New Roman"/>
                <w:sz w:val="28"/>
                <w:szCs w:val="28"/>
                <w:lang w:eastAsia="ru-RU"/>
              </w:rPr>
              <w:t>п</w:t>
            </w:r>
            <w:r w:rsidR="000A523C" w:rsidRPr="00515A1A">
              <w:rPr>
                <w:rFonts w:ascii="Times New Roman" w:hAnsi="Times New Roman"/>
                <w:sz w:val="28"/>
                <w:szCs w:val="28"/>
                <w:lang w:eastAsia="ru-RU"/>
              </w:rPr>
              <w:t>рофессиональн</w:t>
            </w:r>
            <w:r>
              <w:rPr>
                <w:rFonts w:ascii="Times New Roman" w:hAnsi="Times New Roman"/>
                <w:sz w:val="28"/>
                <w:szCs w:val="28"/>
                <w:lang w:eastAsia="ru-RU"/>
              </w:rPr>
              <w:t xml:space="preserve">ые </w:t>
            </w:r>
            <w:r w:rsidR="000A523C" w:rsidRPr="00515A1A">
              <w:rPr>
                <w:rFonts w:ascii="Times New Roman" w:hAnsi="Times New Roman"/>
                <w:sz w:val="28"/>
                <w:szCs w:val="28"/>
                <w:lang w:eastAsia="ru-RU"/>
              </w:rPr>
              <w:t xml:space="preserve"> компетенции</w:t>
            </w:r>
            <w:proofErr w:type="gramEnd"/>
          </w:p>
        </w:tc>
      </w:tr>
      <w:tr w:rsidR="002E2F2B" w:rsidRPr="00515A1A" w:rsidTr="004A6071">
        <w:trPr>
          <w:trHeight w:val="413"/>
        </w:trPr>
        <w:tc>
          <w:tcPr>
            <w:tcW w:w="2660" w:type="dxa"/>
          </w:tcPr>
          <w:p w:rsidR="002E2F2B" w:rsidRPr="00515A1A" w:rsidRDefault="002E2F2B" w:rsidP="004A6071">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ТФ</w:t>
            </w:r>
          </w:p>
        </w:tc>
        <w:tc>
          <w:tcPr>
            <w:tcW w:w="425" w:type="dxa"/>
          </w:tcPr>
          <w:p w:rsidR="002E2F2B" w:rsidRPr="00515A1A" w:rsidRDefault="002E2F2B" w:rsidP="004A6071">
            <w:pPr>
              <w:rPr>
                <w:rFonts w:ascii="Times New Roman" w:hAnsi="Times New Roman"/>
                <w:sz w:val="28"/>
                <w:szCs w:val="28"/>
                <w:lang w:eastAsia="ru-RU"/>
              </w:rPr>
            </w:pPr>
          </w:p>
        </w:tc>
        <w:tc>
          <w:tcPr>
            <w:tcW w:w="6095" w:type="dxa"/>
          </w:tcPr>
          <w:p w:rsidR="002E2F2B" w:rsidRPr="00515A1A" w:rsidRDefault="002E2F2B" w:rsidP="004A6071">
            <w:pPr>
              <w:suppressAutoHyphens/>
              <w:ind w:right="141"/>
              <w:rPr>
                <w:rFonts w:ascii="Times New Roman" w:hAnsi="Times New Roman"/>
                <w:sz w:val="28"/>
                <w:szCs w:val="28"/>
                <w:lang w:eastAsia="ru-RU"/>
              </w:rPr>
            </w:pPr>
            <w:r w:rsidRPr="00515A1A">
              <w:rPr>
                <w:rFonts w:ascii="Times New Roman" w:hAnsi="Times New Roman"/>
                <w:sz w:val="28"/>
                <w:szCs w:val="28"/>
                <w:lang w:eastAsia="ru-RU"/>
              </w:rPr>
              <w:t>трудовые функции</w:t>
            </w:r>
          </w:p>
        </w:tc>
      </w:tr>
      <w:tr w:rsidR="000A523C" w:rsidRPr="00515A1A" w:rsidTr="00296C33">
        <w:trPr>
          <w:trHeight w:val="413"/>
        </w:trPr>
        <w:tc>
          <w:tcPr>
            <w:tcW w:w="2660" w:type="dxa"/>
          </w:tcPr>
          <w:p w:rsidR="000A523C" w:rsidRPr="00515A1A" w:rsidRDefault="002E2F2B" w:rsidP="00296C33">
            <w:pPr>
              <w:pStyle w:val="afff0"/>
              <w:suppressAutoHyphens/>
              <w:spacing w:after="0" w:line="240" w:lineRule="auto"/>
              <w:ind w:left="1134" w:right="33"/>
              <w:jc w:val="both"/>
              <w:rPr>
                <w:rFonts w:ascii="Times New Roman" w:hAnsi="Times New Roman"/>
                <w:sz w:val="28"/>
                <w:szCs w:val="28"/>
                <w:lang w:eastAsia="ru-RU"/>
              </w:rPr>
            </w:pPr>
            <w:r>
              <w:rPr>
                <w:rFonts w:ascii="Times New Roman" w:hAnsi="Times New Roman"/>
                <w:sz w:val="28"/>
                <w:szCs w:val="28"/>
                <w:lang w:eastAsia="ru-RU"/>
              </w:rPr>
              <w:t>О</w:t>
            </w:r>
            <w:r w:rsidR="000A523C" w:rsidRPr="00515A1A">
              <w:rPr>
                <w:rFonts w:ascii="Times New Roman" w:hAnsi="Times New Roman"/>
                <w:sz w:val="28"/>
                <w:szCs w:val="28"/>
                <w:lang w:eastAsia="ru-RU"/>
              </w:rPr>
              <w:t>ТФ</w:t>
            </w:r>
          </w:p>
        </w:tc>
        <w:tc>
          <w:tcPr>
            <w:tcW w:w="425" w:type="dxa"/>
          </w:tcPr>
          <w:p w:rsidR="000A523C" w:rsidRPr="00515A1A" w:rsidRDefault="000A523C" w:rsidP="00296C33">
            <w:pPr>
              <w:rPr>
                <w:rFonts w:ascii="Times New Roman" w:hAnsi="Times New Roman"/>
                <w:sz w:val="28"/>
                <w:szCs w:val="28"/>
                <w:lang w:eastAsia="ru-RU"/>
              </w:rPr>
            </w:pPr>
          </w:p>
        </w:tc>
        <w:tc>
          <w:tcPr>
            <w:tcW w:w="6095" w:type="dxa"/>
          </w:tcPr>
          <w:p w:rsidR="000A523C" w:rsidRPr="00515A1A" w:rsidRDefault="002E2F2B" w:rsidP="00296C33">
            <w:pPr>
              <w:suppressAutoHyphens/>
              <w:ind w:right="141"/>
              <w:rPr>
                <w:rFonts w:ascii="Times New Roman" w:hAnsi="Times New Roman"/>
                <w:sz w:val="28"/>
                <w:szCs w:val="28"/>
                <w:lang w:eastAsia="ru-RU"/>
              </w:rPr>
            </w:pPr>
            <w:proofErr w:type="gramStart"/>
            <w:r>
              <w:rPr>
                <w:rFonts w:ascii="Times New Roman" w:hAnsi="Times New Roman"/>
                <w:sz w:val="28"/>
                <w:szCs w:val="28"/>
                <w:lang w:eastAsia="ru-RU"/>
              </w:rPr>
              <w:t xml:space="preserve">обобщенные  </w:t>
            </w:r>
            <w:r w:rsidR="000A523C" w:rsidRPr="00515A1A">
              <w:rPr>
                <w:rFonts w:ascii="Times New Roman" w:hAnsi="Times New Roman"/>
                <w:sz w:val="28"/>
                <w:szCs w:val="28"/>
                <w:lang w:eastAsia="ru-RU"/>
              </w:rPr>
              <w:t>трудовые</w:t>
            </w:r>
            <w:proofErr w:type="gramEnd"/>
            <w:r w:rsidR="000A523C" w:rsidRPr="00515A1A">
              <w:rPr>
                <w:rFonts w:ascii="Times New Roman" w:hAnsi="Times New Roman"/>
                <w:sz w:val="28"/>
                <w:szCs w:val="28"/>
                <w:lang w:eastAsia="ru-RU"/>
              </w:rPr>
              <w:t xml:space="preserve"> функции</w:t>
            </w:r>
          </w:p>
        </w:tc>
      </w:tr>
      <w:tr w:rsidR="001C62DD" w:rsidRPr="00515A1A" w:rsidTr="006069FE">
        <w:trPr>
          <w:trHeight w:val="413"/>
        </w:trPr>
        <w:tc>
          <w:tcPr>
            <w:tcW w:w="2660" w:type="dxa"/>
          </w:tcPr>
          <w:p w:rsidR="001C62DD" w:rsidRPr="00515A1A" w:rsidRDefault="001C62DD" w:rsidP="006069FE">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УП</w:t>
            </w:r>
          </w:p>
        </w:tc>
        <w:tc>
          <w:tcPr>
            <w:tcW w:w="425" w:type="dxa"/>
          </w:tcPr>
          <w:p w:rsidR="001C62DD" w:rsidRPr="00515A1A" w:rsidRDefault="001C62DD" w:rsidP="006069FE">
            <w:r w:rsidRPr="00515A1A">
              <w:rPr>
                <w:rFonts w:ascii="Times New Roman" w:hAnsi="Times New Roman"/>
                <w:sz w:val="28"/>
                <w:szCs w:val="28"/>
                <w:lang w:eastAsia="ru-RU"/>
              </w:rPr>
              <w:t>–</w:t>
            </w:r>
          </w:p>
        </w:tc>
        <w:tc>
          <w:tcPr>
            <w:tcW w:w="6095" w:type="dxa"/>
          </w:tcPr>
          <w:p w:rsidR="001C62DD" w:rsidRPr="00515A1A" w:rsidRDefault="001C62DD" w:rsidP="006069FE">
            <w:pPr>
              <w:suppressAutoHyphens/>
              <w:ind w:right="141"/>
              <w:rPr>
                <w:rFonts w:ascii="Times New Roman" w:hAnsi="Times New Roman"/>
                <w:sz w:val="28"/>
                <w:szCs w:val="28"/>
                <w:lang w:eastAsia="ru-RU"/>
              </w:rPr>
            </w:pPr>
            <w:r w:rsidRPr="00515A1A">
              <w:rPr>
                <w:rFonts w:ascii="Times New Roman" w:hAnsi="Times New Roman"/>
                <w:sz w:val="28"/>
                <w:szCs w:val="28"/>
                <w:lang w:eastAsia="ru-RU"/>
              </w:rPr>
              <w:t>учебный план</w:t>
            </w:r>
          </w:p>
        </w:tc>
      </w:tr>
      <w:tr w:rsidR="001C62DD" w:rsidRPr="00515A1A" w:rsidTr="006069FE">
        <w:trPr>
          <w:trHeight w:val="423"/>
        </w:trPr>
        <w:tc>
          <w:tcPr>
            <w:tcW w:w="2660" w:type="dxa"/>
          </w:tcPr>
          <w:p w:rsidR="001C62DD" w:rsidRPr="00515A1A" w:rsidRDefault="001C62DD" w:rsidP="001C62DD">
            <w:pPr>
              <w:pStyle w:val="afff0"/>
              <w:suppressAutoHyphens/>
              <w:spacing w:after="0" w:line="240" w:lineRule="auto"/>
              <w:ind w:left="1134" w:right="33"/>
              <w:jc w:val="both"/>
              <w:rPr>
                <w:rFonts w:ascii="Times New Roman" w:hAnsi="Times New Roman"/>
                <w:sz w:val="28"/>
                <w:szCs w:val="28"/>
                <w:lang w:eastAsia="ru-RU"/>
              </w:rPr>
            </w:pPr>
            <w:r>
              <w:rPr>
                <w:rFonts w:ascii="Times New Roman" w:hAnsi="Times New Roman"/>
                <w:sz w:val="28"/>
                <w:szCs w:val="28"/>
                <w:lang w:eastAsia="ru-RU"/>
              </w:rPr>
              <w:t>ДПП ПК</w:t>
            </w:r>
          </w:p>
        </w:tc>
        <w:tc>
          <w:tcPr>
            <w:tcW w:w="425" w:type="dxa"/>
          </w:tcPr>
          <w:p w:rsidR="001C62DD" w:rsidRPr="00515A1A" w:rsidRDefault="001C62DD" w:rsidP="006069FE">
            <w:pPr>
              <w:rPr>
                <w:rFonts w:ascii="Times New Roman" w:hAnsi="Times New Roman"/>
                <w:sz w:val="28"/>
                <w:szCs w:val="28"/>
                <w:lang w:eastAsia="ru-RU"/>
              </w:rPr>
            </w:pPr>
            <w:r w:rsidRPr="00515A1A">
              <w:rPr>
                <w:rFonts w:ascii="Times New Roman" w:hAnsi="Times New Roman"/>
                <w:sz w:val="28"/>
                <w:szCs w:val="28"/>
                <w:lang w:eastAsia="ru-RU"/>
              </w:rPr>
              <w:t>–</w:t>
            </w:r>
          </w:p>
        </w:tc>
        <w:tc>
          <w:tcPr>
            <w:tcW w:w="6095" w:type="dxa"/>
          </w:tcPr>
          <w:p w:rsidR="001C62DD" w:rsidRPr="00515A1A" w:rsidRDefault="001C62DD" w:rsidP="006069FE">
            <w:pPr>
              <w:suppressAutoHyphens/>
              <w:ind w:right="141"/>
              <w:rPr>
                <w:rFonts w:ascii="Times New Roman" w:hAnsi="Times New Roman"/>
                <w:sz w:val="28"/>
                <w:szCs w:val="28"/>
              </w:rPr>
            </w:pPr>
            <w:r>
              <w:rPr>
                <w:rFonts w:ascii="Times New Roman" w:hAnsi="Times New Roman"/>
                <w:sz w:val="28"/>
                <w:szCs w:val="28"/>
              </w:rPr>
              <w:t>дополнительная профессиональная программа повышения квалификации</w:t>
            </w:r>
          </w:p>
        </w:tc>
      </w:tr>
      <w:tr w:rsidR="008A6691" w:rsidRPr="00515A1A" w:rsidTr="006069FE">
        <w:trPr>
          <w:trHeight w:val="423"/>
        </w:trPr>
        <w:tc>
          <w:tcPr>
            <w:tcW w:w="2660" w:type="dxa"/>
          </w:tcPr>
          <w:p w:rsidR="008A6691" w:rsidRPr="00515A1A" w:rsidRDefault="008A6691" w:rsidP="006069FE">
            <w:pPr>
              <w:pStyle w:val="afff0"/>
              <w:suppressAutoHyphens/>
              <w:spacing w:after="0" w:line="240" w:lineRule="auto"/>
              <w:ind w:left="1134" w:right="33"/>
              <w:jc w:val="both"/>
              <w:rPr>
                <w:rFonts w:ascii="Times New Roman" w:hAnsi="Times New Roman"/>
                <w:sz w:val="28"/>
                <w:szCs w:val="28"/>
                <w:lang w:eastAsia="ru-RU"/>
              </w:rPr>
            </w:pPr>
            <w:r>
              <w:rPr>
                <w:rFonts w:ascii="Times New Roman" w:hAnsi="Times New Roman"/>
                <w:sz w:val="28"/>
                <w:szCs w:val="28"/>
                <w:lang w:eastAsia="ru-RU"/>
              </w:rPr>
              <w:t>СДО</w:t>
            </w:r>
          </w:p>
        </w:tc>
        <w:tc>
          <w:tcPr>
            <w:tcW w:w="425" w:type="dxa"/>
          </w:tcPr>
          <w:p w:rsidR="008A6691" w:rsidRPr="00515A1A" w:rsidRDefault="008A6691" w:rsidP="006069FE">
            <w:pPr>
              <w:rPr>
                <w:rFonts w:ascii="Times New Roman" w:hAnsi="Times New Roman"/>
                <w:sz w:val="28"/>
                <w:szCs w:val="28"/>
                <w:lang w:eastAsia="ru-RU"/>
              </w:rPr>
            </w:pPr>
            <w:r w:rsidRPr="00515A1A">
              <w:rPr>
                <w:rFonts w:ascii="Times New Roman" w:hAnsi="Times New Roman"/>
                <w:sz w:val="28"/>
                <w:szCs w:val="28"/>
                <w:lang w:eastAsia="ru-RU"/>
              </w:rPr>
              <w:t>–</w:t>
            </w:r>
          </w:p>
        </w:tc>
        <w:tc>
          <w:tcPr>
            <w:tcW w:w="6095" w:type="dxa"/>
          </w:tcPr>
          <w:p w:rsidR="008A6691" w:rsidRPr="00515A1A" w:rsidRDefault="008A6691" w:rsidP="006069FE">
            <w:pPr>
              <w:suppressAutoHyphens/>
              <w:ind w:right="141"/>
              <w:rPr>
                <w:rFonts w:ascii="Times New Roman" w:hAnsi="Times New Roman"/>
                <w:sz w:val="28"/>
                <w:szCs w:val="28"/>
              </w:rPr>
            </w:pPr>
            <w:r>
              <w:rPr>
                <w:rFonts w:ascii="Times New Roman" w:hAnsi="Times New Roman"/>
                <w:sz w:val="28"/>
                <w:szCs w:val="28"/>
              </w:rPr>
              <w:t>система дистанционного обучения</w:t>
            </w:r>
          </w:p>
        </w:tc>
      </w:tr>
      <w:tr w:rsidR="0098142E" w:rsidRPr="00515A1A" w:rsidTr="00656CAB">
        <w:trPr>
          <w:trHeight w:val="413"/>
        </w:trPr>
        <w:tc>
          <w:tcPr>
            <w:tcW w:w="2660" w:type="dxa"/>
          </w:tcPr>
          <w:p w:rsidR="0098142E" w:rsidRPr="00515A1A" w:rsidRDefault="0098142E" w:rsidP="00656CAB">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ФОС</w:t>
            </w:r>
          </w:p>
        </w:tc>
        <w:tc>
          <w:tcPr>
            <w:tcW w:w="425" w:type="dxa"/>
          </w:tcPr>
          <w:p w:rsidR="0098142E" w:rsidRPr="00515A1A" w:rsidRDefault="0098142E" w:rsidP="00656CAB">
            <w:r w:rsidRPr="00515A1A">
              <w:rPr>
                <w:rFonts w:ascii="Times New Roman" w:hAnsi="Times New Roman"/>
                <w:sz w:val="28"/>
                <w:szCs w:val="28"/>
                <w:lang w:eastAsia="ru-RU"/>
              </w:rPr>
              <w:t>–</w:t>
            </w:r>
          </w:p>
        </w:tc>
        <w:tc>
          <w:tcPr>
            <w:tcW w:w="6095" w:type="dxa"/>
          </w:tcPr>
          <w:p w:rsidR="0098142E" w:rsidRPr="00515A1A" w:rsidRDefault="0098142E" w:rsidP="00656CAB">
            <w:pPr>
              <w:suppressAutoHyphens/>
              <w:ind w:right="141"/>
              <w:rPr>
                <w:rFonts w:ascii="Times New Roman" w:hAnsi="Times New Roman"/>
                <w:sz w:val="28"/>
                <w:szCs w:val="28"/>
                <w:lang w:eastAsia="ru-RU"/>
              </w:rPr>
            </w:pPr>
            <w:r w:rsidRPr="00515A1A">
              <w:rPr>
                <w:rFonts w:ascii="Times New Roman" w:hAnsi="Times New Roman"/>
                <w:sz w:val="28"/>
                <w:szCs w:val="28"/>
                <w:lang w:eastAsia="ru-RU"/>
              </w:rPr>
              <w:t xml:space="preserve">фонд оценочных средств </w:t>
            </w:r>
          </w:p>
        </w:tc>
      </w:tr>
      <w:tr w:rsidR="001E1501" w:rsidRPr="00515A1A" w:rsidTr="006069FE">
        <w:trPr>
          <w:trHeight w:val="423"/>
        </w:trPr>
        <w:tc>
          <w:tcPr>
            <w:tcW w:w="2660" w:type="dxa"/>
          </w:tcPr>
          <w:p w:rsidR="001E1501" w:rsidRPr="00515A1A" w:rsidRDefault="001E1501" w:rsidP="006069FE">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МО</w:t>
            </w:r>
          </w:p>
        </w:tc>
        <w:tc>
          <w:tcPr>
            <w:tcW w:w="425" w:type="dxa"/>
          </w:tcPr>
          <w:p w:rsidR="001E1501" w:rsidRPr="00515A1A" w:rsidRDefault="001E1501" w:rsidP="006069FE">
            <w:pPr>
              <w:rPr>
                <w:rFonts w:ascii="Times New Roman" w:hAnsi="Times New Roman"/>
                <w:sz w:val="28"/>
                <w:szCs w:val="28"/>
                <w:lang w:eastAsia="ru-RU"/>
              </w:rPr>
            </w:pPr>
            <w:r w:rsidRPr="00515A1A">
              <w:rPr>
                <w:rFonts w:ascii="Times New Roman" w:hAnsi="Times New Roman"/>
                <w:sz w:val="28"/>
                <w:szCs w:val="28"/>
                <w:lang w:eastAsia="ru-RU"/>
              </w:rPr>
              <w:t>–</w:t>
            </w:r>
          </w:p>
        </w:tc>
        <w:tc>
          <w:tcPr>
            <w:tcW w:w="6095" w:type="dxa"/>
          </w:tcPr>
          <w:p w:rsidR="001E1501" w:rsidRPr="00515A1A" w:rsidRDefault="001E1501" w:rsidP="006069FE">
            <w:pPr>
              <w:suppressAutoHyphens/>
              <w:ind w:right="141"/>
              <w:rPr>
                <w:rFonts w:ascii="Times New Roman" w:hAnsi="Times New Roman"/>
                <w:sz w:val="28"/>
                <w:szCs w:val="28"/>
              </w:rPr>
            </w:pPr>
            <w:r w:rsidRPr="00515A1A">
              <w:rPr>
                <w:rFonts w:ascii="Times New Roman" w:hAnsi="Times New Roman"/>
                <w:sz w:val="28"/>
                <w:szCs w:val="28"/>
              </w:rPr>
              <w:t>медицинская организация</w:t>
            </w:r>
          </w:p>
        </w:tc>
      </w:tr>
      <w:tr w:rsidR="000A523C" w:rsidRPr="00515A1A" w:rsidTr="00296C33">
        <w:trPr>
          <w:trHeight w:val="423"/>
        </w:trPr>
        <w:tc>
          <w:tcPr>
            <w:tcW w:w="2660" w:type="dxa"/>
          </w:tcPr>
          <w:p w:rsidR="000A523C" w:rsidRPr="00515A1A" w:rsidRDefault="001E1501" w:rsidP="00296C33">
            <w:pPr>
              <w:pStyle w:val="afff0"/>
              <w:suppressAutoHyphens/>
              <w:spacing w:after="0" w:line="240" w:lineRule="auto"/>
              <w:ind w:left="1134" w:right="33"/>
              <w:jc w:val="both"/>
              <w:rPr>
                <w:rFonts w:ascii="Times New Roman" w:hAnsi="Times New Roman"/>
                <w:sz w:val="28"/>
                <w:szCs w:val="28"/>
                <w:lang w:eastAsia="ru-RU"/>
              </w:rPr>
            </w:pPr>
            <w:r>
              <w:rPr>
                <w:rFonts w:ascii="Times New Roman" w:hAnsi="Times New Roman"/>
                <w:sz w:val="28"/>
                <w:szCs w:val="28"/>
                <w:lang w:eastAsia="ru-RU"/>
              </w:rPr>
              <w:t>ОМС</w:t>
            </w:r>
          </w:p>
        </w:tc>
        <w:tc>
          <w:tcPr>
            <w:tcW w:w="425" w:type="dxa"/>
          </w:tcPr>
          <w:p w:rsidR="000A523C" w:rsidRPr="00515A1A" w:rsidRDefault="000A523C" w:rsidP="00296C33">
            <w:pPr>
              <w:rPr>
                <w:rFonts w:ascii="Times New Roman" w:hAnsi="Times New Roman"/>
                <w:sz w:val="28"/>
                <w:szCs w:val="28"/>
                <w:lang w:eastAsia="ru-RU"/>
              </w:rPr>
            </w:pPr>
            <w:r w:rsidRPr="00515A1A">
              <w:rPr>
                <w:rFonts w:ascii="Times New Roman" w:hAnsi="Times New Roman"/>
                <w:sz w:val="28"/>
                <w:szCs w:val="28"/>
                <w:lang w:eastAsia="ru-RU"/>
              </w:rPr>
              <w:t>–</w:t>
            </w:r>
          </w:p>
        </w:tc>
        <w:tc>
          <w:tcPr>
            <w:tcW w:w="6095" w:type="dxa"/>
          </w:tcPr>
          <w:p w:rsidR="000A523C" w:rsidRPr="00515A1A" w:rsidRDefault="001E1501" w:rsidP="001E1501">
            <w:pPr>
              <w:suppressAutoHyphens/>
              <w:ind w:right="141"/>
              <w:rPr>
                <w:rFonts w:ascii="Times New Roman" w:hAnsi="Times New Roman"/>
                <w:sz w:val="28"/>
                <w:szCs w:val="28"/>
              </w:rPr>
            </w:pPr>
            <w:r>
              <w:rPr>
                <w:rFonts w:ascii="Times New Roman" w:hAnsi="Times New Roman"/>
                <w:sz w:val="28"/>
                <w:szCs w:val="28"/>
              </w:rPr>
              <w:t xml:space="preserve">обязательное </w:t>
            </w:r>
            <w:r w:rsidR="000A523C" w:rsidRPr="00515A1A">
              <w:rPr>
                <w:rFonts w:ascii="Times New Roman" w:hAnsi="Times New Roman"/>
                <w:sz w:val="28"/>
                <w:szCs w:val="28"/>
              </w:rPr>
              <w:t>медицинск</w:t>
            </w:r>
            <w:r>
              <w:rPr>
                <w:rFonts w:ascii="Times New Roman" w:hAnsi="Times New Roman"/>
                <w:sz w:val="28"/>
                <w:szCs w:val="28"/>
              </w:rPr>
              <w:t>ое</w:t>
            </w:r>
            <w:r w:rsidR="000A523C" w:rsidRPr="00515A1A">
              <w:rPr>
                <w:rFonts w:ascii="Times New Roman" w:hAnsi="Times New Roman"/>
                <w:sz w:val="28"/>
                <w:szCs w:val="28"/>
              </w:rPr>
              <w:t xml:space="preserve"> </w:t>
            </w:r>
            <w:r>
              <w:rPr>
                <w:rFonts w:ascii="Times New Roman" w:hAnsi="Times New Roman"/>
                <w:sz w:val="28"/>
                <w:szCs w:val="28"/>
              </w:rPr>
              <w:t>страхование</w:t>
            </w:r>
          </w:p>
        </w:tc>
      </w:tr>
      <w:tr w:rsidR="0098142E" w:rsidRPr="00515A1A" w:rsidTr="0098142E">
        <w:trPr>
          <w:trHeight w:val="423"/>
        </w:trPr>
        <w:tc>
          <w:tcPr>
            <w:tcW w:w="2660" w:type="dxa"/>
          </w:tcPr>
          <w:p w:rsidR="0098142E" w:rsidRPr="00515A1A" w:rsidRDefault="0098142E" w:rsidP="0098142E">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М</w:t>
            </w:r>
            <w:r>
              <w:rPr>
                <w:rFonts w:ascii="Times New Roman" w:hAnsi="Times New Roman"/>
                <w:sz w:val="28"/>
                <w:szCs w:val="28"/>
                <w:lang w:eastAsia="ru-RU"/>
              </w:rPr>
              <w:t>КБ</w:t>
            </w:r>
          </w:p>
        </w:tc>
        <w:tc>
          <w:tcPr>
            <w:tcW w:w="425" w:type="dxa"/>
          </w:tcPr>
          <w:p w:rsidR="0098142E" w:rsidRPr="0098142E" w:rsidRDefault="0098142E" w:rsidP="00656CAB">
            <w:pPr>
              <w:rPr>
                <w:rFonts w:ascii="Times New Roman" w:hAnsi="Times New Roman"/>
                <w:sz w:val="28"/>
                <w:szCs w:val="28"/>
                <w:lang w:eastAsia="ru-RU"/>
              </w:rPr>
            </w:pPr>
            <w:r w:rsidRPr="0098142E">
              <w:rPr>
                <w:rFonts w:ascii="Times New Roman" w:hAnsi="Times New Roman"/>
                <w:sz w:val="28"/>
                <w:szCs w:val="28"/>
                <w:lang w:eastAsia="ru-RU"/>
              </w:rPr>
              <w:t>–</w:t>
            </w:r>
          </w:p>
        </w:tc>
        <w:tc>
          <w:tcPr>
            <w:tcW w:w="6095" w:type="dxa"/>
          </w:tcPr>
          <w:p w:rsidR="0098142E" w:rsidRPr="0098142E" w:rsidRDefault="004743F4" w:rsidP="0098142E">
            <w:pPr>
              <w:suppressAutoHyphens/>
              <w:ind w:right="141"/>
              <w:rPr>
                <w:rFonts w:ascii="Times New Roman" w:hAnsi="Times New Roman"/>
                <w:sz w:val="28"/>
                <w:szCs w:val="28"/>
              </w:rPr>
            </w:pPr>
            <w:r>
              <w:rPr>
                <w:rFonts w:ascii="Times New Roman" w:hAnsi="Times New Roman"/>
                <w:sz w:val="28"/>
                <w:szCs w:val="28"/>
              </w:rPr>
              <w:t>м</w:t>
            </w:r>
            <w:r w:rsidR="0098142E" w:rsidRPr="0098142E">
              <w:rPr>
                <w:rFonts w:ascii="Times New Roman" w:hAnsi="Times New Roman"/>
                <w:sz w:val="28"/>
                <w:szCs w:val="28"/>
              </w:rPr>
              <w:t>еждународная статистическая классификация болезней и проблем, связанных со здоровьем</w:t>
            </w:r>
          </w:p>
        </w:tc>
      </w:tr>
      <w:tr w:rsidR="00130AC1" w:rsidRPr="00515A1A" w:rsidTr="004A6071">
        <w:trPr>
          <w:trHeight w:val="423"/>
        </w:trPr>
        <w:tc>
          <w:tcPr>
            <w:tcW w:w="2660" w:type="dxa"/>
          </w:tcPr>
          <w:p w:rsidR="00130AC1" w:rsidRPr="00515A1A" w:rsidRDefault="00130AC1" w:rsidP="004A6071">
            <w:pPr>
              <w:pStyle w:val="afff0"/>
              <w:suppressAutoHyphens/>
              <w:spacing w:after="0" w:line="240" w:lineRule="auto"/>
              <w:ind w:left="1134" w:right="33"/>
              <w:jc w:val="both"/>
              <w:rPr>
                <w:rFonts w:ascii="Times New Roman" w:hAnsi="Times New Roman"/>
                <w:sz w:val="28"/>
                <w:szCs w:val="28"/>
                <w:lang w:eastAsia="ru-RU"/>
              </w:rPr>
            </w:pPr>
          </w:p>
        </w:tc>
        <w:tc>
          <w:tcPr>
            <w:tcW w:w="425" w:type="dxa"/>
          </w:tcPr>
          <w:p w:rsidR="00130AC1" w:rsidRPr="0098142E" w:rsidRDefault="00130AC1" w:rsidP="004A6071">
            <w:pPr>
              <w:rPr>
                <w:rFonts w:ascii="Times New Roman" w:hAnsi="Times New Roman"/>
                <w:sz w:val="28"/>
                <w:szCs w:val="28"/>
                <w:lang w:eastAsia="ru-RU"/>
              </w:rPr>
            </w:pPr>
          </w:p>
        </w:tc>
        <w:tc>
          <w:tcPr>
            <w:tcW w:w="6095" w:type="dxa"/>
          </w:tcPr>
          <w:p w:rsidR="00130AC1" w:rsidRPr="0098142E" w:rsidRDefault="00130AC1" w:rsidP="004A6071">
            <w:pPr>
              <w:suppressAutoHyphens/>
              <w:ind w:right="141"/>
              <w:rPr>
                <w:rFonts w:ascii="Times New Roman" w:hAnsi="Times New Roman"/>
                <w:sz w:val="28"/>
                <w:szCs w:val="28"/>
              </w:rPr>
            </w:pPr>
          </w:p>
        </w:tc>
      </w:tr>
      <w:tr w:rsidR="00130AC1" w:rsidRPr="00515A1A" w:rsidTr="004A6071">
        <w:trPr>
          <w:trHeight w:val="423"/>
        </w:trPr>
        <w:tc>
          <w:tcPr>
            <w:tcW w:w="2660" w:type="dxa"/>
          </w:tcPr>
          <w:p w:rsidR="00130AC1" w:rsidRPr="00515A1A" w:rsidRDefault="00130AC1" w:rsidP="004A6071">
            <w:pPr>
              <w:pStyle w:val="afff0"/>
              <w:suppressAutoHyphens/>
              <w:spacing w:after="0" w:line="240" w:lineRule="auto"/>
              <w:ind w:left="1134" w:right="33"/>
              <w:jc w:val="both"/>
              <w:rPr>
                <w:rFonts w:ascii="Times New Roman" w:hAnsi="Times New Roman"/>
                <w:sz w:val="28"/>
                <w:szCs w:val="28"/>
                <w:lang w:eastAsia="ru-RU"/>
              </w:rPr>
            </w:pPr>
          </w:p>
        </w:tc>
        <w:tc>
          <w:tcPr>
            <w:tcW w:w="425" w:type="dxa"/>
          </w:tcPr>
          <w:p w:rsidR="00130AC1" w:rsidRPr="0098142E" w:rsidRDefault="00130AC1" w:rsidP="004A6071">
            <w:pPr>
              <w:rPr>
                <w:rFonts w:ascii="Times New Roman" w:hAnsi="Times New Roman"/>
                <w:sz w:val="28"/>
                <w:szCs w:val="28"/>
                <w:lang w:eastAsia="ru-RU"/>
              </w:rPr>
            </w:pPr>
          </w:p>
        </w:tc>
        <w:tc>
          <w:tcPr>
            <w:tcW w:w="6095" w:type="dxa"/>
          </w:tcPr>
          <w:p w:rsidR="00130AC1" w:rsidRPr="0098142E" w:rsidRDefault="00130AC1" w:rsidP="00130AC1">
            <w:pPr>
              <w:suppressAutoHyphens/>
              <w:ind w:right="141"/>
              <w:rPr>
                <w:rFonts w:ascii="Times New Roman" w:hAnsi="Times New Roman"/>
                <w:sz w:val="28"/>
                <w:szCs w:val="28"/>
              </w:rPr>
            </w:pPr>
          </w:p>
        </w:tc>
      </w:tr>
    </w:tbl>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515A1A"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515A1A"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515A1A"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515A1A"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515A1A"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515A1A"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515A1A"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A168F2" w:rsidRDefault="00A168F2" w:rsidP="0012615E">
      <w:pPr>
        <w:pStyle w:val="afff0"/>
        <w:tabs>
          <w:tab w:val="left" w:pos="5134"/>
        </w:tabs>
        <w:spacing w:after="0" w:line="240" w:lineRule="auto"/>
        <w:ind w:left="567"/>
        <w:jc w:val="both"/>
        <w:rPr>
          <w:rFonts w:ascii="Times New Roman" w:hAnsi="Times New Roman"/>
          <w:sz w:val="28"/>
          <w:szCs w:val="28"/>
          <w:lang w:eastAsia="ru-RU"/>
        </w:rPr>
      </w:pPr>
    </w:p>
    <w:p w:rsidR="00A168F2" w:rsidRDefault="00A168F2" w:rsidP="0012615E">
      <w:pPr>
        <w:pStyle w:val="afff0"/>
        <w:tabs>
          <w:tab w:val="left" w:pos="5134"/>
        </w:tabs>
        <w:spacing w:after="0" w:line="240" w:lineRule="auto"/>
        <w:ind w:left="567"/>
        <w:jc w:val="both"/>
        <w:rPr>
          <w:rFonts w:ascii="Times New Roman" w:hAnsi="Times New Roman"/>
          <w:sz w:val="28"/>
          <w:szCs w:val="28"/>
          <w:lang w:eastAsia="ru-RU"/>
        </w:rPr>
      </w:pPr>
    </w:p>
    <w:p w:rsidR="00EC3FF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r>
        <w:rPr>
          <w:rFonts w:ascii="Times New Roman" w:eastAsiaTheme="minorHAnsi" w:hAnsi="Times New Roman"/>
          <w:b/>
          <w:bCs/>
          <w:color w:val="000000"/>
          <w:sz w:val="28"/>
          <w:szCs w:val="28"/>
        </w:rPr>
        <w:t>СОДЕРЖАНИЕ</w:t>
      </w:r>
    </w:p>
    <w:p w:rsidR="00EC3FFF" w:rsidRPr="00EC3FFF" w:rsidRDefault="00EC3FFF" w:rsidP="00EC3FFF">
      <w:pPr>
        <w:autoSpaceDE w:val="0"/>
        <w:autoSpaceDN w:val="0"/>
        <w:adjustRightInd w:val="0"/>
        <w:spacing w:after="0" w:line="240" w:lineRule="auto"/>
        <w:rPr>
          <w:rFonts w:ascii="Times New Roman" w:eastAsiaTheme="minorHAnsi" w:hAnsi="Times New Roman"/>
          <w:color w:val="000000"/>
          <w:sz w:val="28"/>
          <w:szCs w:val="28"/>
        </w:rPr>
      </w:pPr>
    </w:p>
    <w:p w:rsidR="00EC3FFF" w:rsidRPr="00EC3FFF" w:rsidRDefault="00EC3FFF" w:rsidP="00EC3FFF">
      <w:pPr>
        <w:autoSpaceDE w:val="0"/>
        <w:autoSpaceDN w:val="0"/>
        <w:adjustRightInd w:val="0"/>
        <w:spacing w:after="0" w:line="240" w:lineRule="auto"/>
        <w:rPr>
          <w:rFonts w:ascii="Times New Roman" w:eastAsiaTheme="minorHAnsi" w:hAnsi="Times New Roman"/>
          <w:color w:val="000000"/>
          <w:sz w:val="28"/>
          <w:szCs w:val="28"/>
        </w:rPr>
      </w:pPr>
      <w:r w:rsidRPr="00EC3FFF">
        <w:rPr>
          <w:rFonts w:ascii="Times New Roman" w:eastAsiaTheme="minorHAnsi" w:hAnsi="Times New Roman"/>
          <w:b/>
          <w:bCs/>
          <w:color w:val="000000"/>
          <w:sz w:val="28"/>
          <w:szCs w:val="28"/>
        </w:rPr>
        <w:t xml:space="preserve">1. </w:t>
      </w:r>
      <w:r>
        <w:rPr>
          <w:rFonts w:ascii="Times New Roman" w:eastAsiaTheme="minorHAnsi" w:hAnsi="Times New Roman"/>
          <w:b/>
          <w:bCs/>
          <w:color w:val="000000"/>
          <w:sz w:val="28"/>
          <w:szCs w:val="28"/>
        </w:rPr>
        <w:t>Общие положения</w:t>
      </w:r>
      <w:r w:rsidRPr="00EC3FFF">
        <w:rPr>
          <w:rFonts w:ascii="Times New Roman" w:eastAsiaTheme="minorHAnsi" w:hAnsi="Times New Roman"/>
          <w:b/>
          <w:bCs/>
          <w:color w:val="000000"/>
          <w:sz w:val="28"/>
          <w:szCs w:val="28"/>
        </w:rPr>
        <w:t xml:space="preserve"> </w:t>
      </w:r>
    </w:p>
    <w:p w:rsidR="00EC3FFF" w:rsidRPr="00EC3FFF" w:rsidRDefault="00EC3FFF" w:rsidP="00EC3FFF">
      <w:pPr>
        <w:autoSpaceDE w:val="0"/>
        <w:autoSpaceDN w:val="0"/>
        <w:adjustRightInd w:val="0"/>
        <w:spacing w:after="0" w:line="240" w:lineRule="auto"/>
        <w:rPr>
          <w:rFonts w:ascii="Times New Roman" w:eastAsiaTheme="minorHAnsi" w:hAnsi="Times New Roman"/>
          <w:color w:val="000000"/>
          <w:sz w:val="28"/>
          <w:szCs w:val="28"/>
        </w:rPr>
      </w:pPr>
    </w:p>
    <w:p w:rsidR="00EC3FFF" w:rsidRPr="00EC3FFF" w:rsidRDefault="00EC3FFF" w:rsidP="00EC3FFF">
      <w:pPr>
        <w:autoSpaceDE w:val="0"/>
        <w:autoSpaceDN w:val="0"/>
        <w:adjustRightInd w:val="0"/>
        <w:spacing w:after="0" w:line="240" w:lineRule="auto"/>
        <w:rPr>
          <w:rFonts w:ascii="Times New Roman" w:eastAsiaTheme="minorHAnsi" w:hAnsi="Times New Roman"/>
          <w:color w:val="000000"/>
          <w:sz w:val="28"/>
          <w:szCs w:val="28"/>
        </w:rPr>
      </w:pPr>
      <w:r w:rsidRPr="00EC3FFF">
        <w:rPr>
          <w:rFonts w:ascii="Times New Roman" w:eastAsiaTheme="minorHAnsi" w:hAnsi="Times New Roman"/>
          <w:color w:val="000000"/>
          <w:sz w:val="28"/>
          <w:szCs w:val="28"/>
        </w:rPr>
        <w:t xml:space="preserve">1.1. </w:t>
      </w:r>
      <w:r>
        <w:rPr>
          <w:rFonts w:ascii="Times New Roman" w:eastAsiaTheme="minorHAnsi" w:hAnsi="Times New Roman"/>
          <w:color w:val="000000"/>
          <w:sz w:val="28"/>
          <w:szCs w:val="28"/>
        </w:rPr>
        <w:t>Аннотация и н</w:t>
      </w:r>
      <w:r w:rsidRPr="00EC3FFF">
        <w:rPr>
          <w:rFonts w:ascii="Times New Roman" w:eastAsiaTheme="minorHAnsi" w:hAnsi="Times New Roman"/>
          <w:color w:val="000000"/>
          <w:sz w:val="28"/>
          <w:szCs w:val="28"/>
        </w:rPr>
        <w:t xml:space="preserve">ормативно-правовые основания </w:t>
      </w:r>
    </w:p>
    <w:p w:rsidR="00CF709A" w:rsidRDefault="00EC3FFF" w:rsidP="00EC3FFF">
      <w:pPr>
        <w:autoSpaceDE w:val="0"/>
        <w:autoSpaceDN w:val="0"/>
        <w:adjustRightInd w:val="0"/>
        <w:spacing w:after="0" w:line="240" w:lineRule="auto"/>
        <w:rPr>
          <w:rFonts w:ascii="Times New Roman" w:eastAsiaTheme="minorHAnsi" w:hAnsi="Times New Roman"/>
          <w:color w:val="000000"/>
          <w:sz w:val="28"/>
          <w:szCs w:val="28"/>
        </w:rPr>
      </w:pPr>
      <w:r w:rsidRPr="00EC3FFF">
        <w:rPr>
          <w:rFonts w:ascii="Times New Roman" w:eastAsiaTheme="minorHAnsi" w:hAnsi="Times New Roman"/>
          <w:color w:val="000000"/>
          <w:sz w:val="28"/>
          <w:szCs w:val="28"/>
        </w:rPr>
        <w:t xml:space="preserve">1.2. </w:t>
      </w:r>
      <w:r w:rsidR="00CF709A" w:rsidRPr="00EC3FFF">
        <w:rPr>
          <w:rFonts w:ascii="Times New Roman" w:eastAsiaTheme="minorHAnsi" w:hAnsi="Times New Roman"/>
          <w:color w:val="000000"/>
          <w:sz w:val="28"/>
          <w:szCs w:val="28"/>
        </w:rPr>
        <w:t xml:space="preserve">Цель </w:t>
      </w:r>
      <w:r w:rsidR="00CF709A">
        <w:rPr>
          <w:rFonts w:ascii="Times New Roman" w:eastAsiaTheme="minorHAnsi" w:hAnsi="Times New Roman"/>
          <w:color w:val="000000"/>
          <w:sz w:val="28"/>
          <w:szCs w:val="28"/>
        </w:rPr>
        <w:t>программы</w:t>
      </w:r>
    </w:p>
    <w:p w:rsidR="00CF709A" w:rsidRDefault="00EC3FFF" w:rsidP="00CF709A">
      <w:pPr>
        <w:autoSpaceDE w:val="0"/>
        <w:autoSpaceDN w:val="0"/>
        <w:adjustRightInd w:val="0"/>
        <w:spacing w:after="0" w:line="240" w:lineRule="auto"/>
        <w:rPr>
          <w:rFonts w:ascii="Times New Roman" w:eastAsiaTheme="minorHAnsi" w:hAnsi="Times New Roman"/>
          <w:color w:val="000000"/>
          <w:sz w:val="28"/>
          <w:szCs w:val="28"/>
        </w:rPr>
      </w:pPr>
      <w:r w:rsidRPr="00EC3FFF">
        <w:rPr>
          <w:rFonts w:ascii="Times New Roman" w:eastAsiaTheme="minorHAnsi" w:hAnsi="Times New Roman"/>
          <w:color w:val="000000"/>
          <w:sz w:val="28"/>
          <w:szCs w:val="28"/>
        </w:rPr>
        <w:t xml:space="preserve">1.3. </w:t>
      </w:r>
      <w:r w:rsidR="00CF709A" w:rsidRPr="00EC3FFF">
        <w:rPr>
          <w:rFonts w:ascii="Times New Roman" w:eastAsiaTheme="minorHAnsi" w:hAnsi="Times New Roman"/>
          <w:color w:val="000000"/>
          <w:sz w:val="28"/>
          <w:szCs w:val="28"/>
        </w:rPr>
        <w:t xml:space="preserve">Категория слушателей </w:t>
      </w:r>
    </w:p>
    <w:p w:rsidR="00A11082" w:rsidRPr="00EC3FFF" w:rsidRDefault="0092607C" w:rsidP="00A11082">
      <w:pPr>
        <w:autoSpaceDE w:val="0"/>
        <w:autoSpaceDN w:val="0"/>
        <w:adjustRightInd w:val="0"/>
        <w:spacing w:after="0" w:line="240" w:lineRule="auto"/>
        <w:rPr>
          <w:rFonts w:ascii="Times New Roman" w:eastAsiaTheme="minorHAnsi" w:hAnsi="Times New Roman"/>
          <w:color w:val="000000"/>
          <w:sz w:val="28"/>
          <w:szCs w:val="28"/>
        </w:rPr>
      </w:pPr>
      <w:r w:rsidRPr="00EC3FFF">
        <w:rPr>
          <w:rFonts w:ascii="Times New Roman" w:eastAsiaTheme="minorHAnsi" w:hAnsi="Times New Roman"/>
          <w:color w:val="000000"/>
          <w:sz w:val="28"/>
          <w:szCs w:val="28"/>
        </w:rPr>
        <w:t>1.4.</w:t>
      </w:r>
      <w:r>
        <w:rPr>
          <w:rFonts w:ascii="Times New Roman" w:eastAsiaTheme="minorHAnsi" w:hAnsi="Times New Roman"/>
          <w:color w:val="000000"/>
          <w:sz w:val="28"/>
          <w:szCs w:val="28"/>
        </w:rPr>
        <w:t xml:space="preserve"> </w:t>
      </w:r>
      <w:r w:rsidR="00A11082" w:rsidRPr="00EC3FFF">
        <w:rPr>
          <w:rFonts w:ascii="Times New Roman" w:eastAsiaTheme="minorHAnsi" w:hAnsi="Times New Roman"/>
          <w:color w:val="000000"/>
          <w:sz w:val="28"/>
          <w:szCs w:val="28"/>
        </w:rPr>
        <w:t xml:space="preserve">Формы освоения программы </w:t>
      </w:r>
    </w:p>
    <w:p w:rsidR="00EC3FF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A11082" w:rsidRPr="00EC3FFF" w:rsidRDefault="00EC3FFF" w:rsidP="00A11082">
      <w:pPr>
        <w:autoSpaceDE w:val="0"/>
        <w:autoSpaceDN w:val="0"/>
        <w:adjustRightInd w:val="0"/>
        <w:spacing w:after="0" w:line="240" w:lineRule="auto"/>
        <w:rPr>
          <w:rFonts w:ascii="Times New Roman" w:eastAsiaTheme="minorHAnsi" w:hAnsi="Times New Roman"/>
          <w:b/>
          <w:color w:val="000000"/>
          <w:sz w:val="28"/>
          <w:szCs w:val="28"/>
        </w:rPr>
      </w:pPr>
      <w:r w:rsidRPr="00EC3FFF">
        <w:rPr>
          <w:rFonts w:ascii="Times New Roman" w:eastAsiaTheme="minorHAnsi" w:hAnsi="Times New Roman"/>
          <w:b/>
          <w:bCs/>
          <w:color w:val="000000"/>
          <w:sz w:val="28"/>
          <w:szCs w:val="28"/>
        </w:rPr>
        <w:t xml:space="preserve">2. </w:t>
      </w:r>
      <w:r w:rsidR="00A11082" w:rsidRPr="00A11082">
        <w:rPr>
          <w:rFonts w:ascii="Times New Roman" w:eastAsiaTheme="minorHAnsi" w:hAnsi="Times New Roman"/>
          <w:b/>
          <w:color w:val="000000"/>
          <w:sz w:val="28"/>
          <w:szCs w:val="28"/>
        </w:rPr>
        <w:t>П</w:t>
      </w:r>
      <w:r w:rsidR="00A11082" w:rsidRPr="00EC3FFF">
        <w:rPr>
          <w:rFonts w:ascii="Times New Roman" w:eastAsiaTheme="minorHAnsi" w:hAnsi="Times New Roman"/>
          <w:b/>
          <w:color w:val="000000"/>
          <w:sz w:val="28"/>
          <w:szCs w:val="28"/>
        </w:rPr>
        <w:t xml:space="preserve">ланируемые результаты </w:t>
      </w:r>
      <w:r w:rsidR="00A11082" w:rsidRPr="00A11082">
        <w:rPr>
          <w:rFonts w:ascii="Times New Roman" w:eastAsiaTheme="minorHAnsi" w:hAnsi="Times New Roman"/>
          <w:b/>
          <w:color w:val="000000"/>
          <w:sz w:val="28"/>
          <w:szCs w:val="28"/>
        </w:rPr>
        <w:t>обучения</w:t>
      </w:r>
    </w:p>
    <w:p w:rsidR="00A11082" w:rsidRDefault="00A11082"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EC3FFF" w:rsidRDefault="007A632B" w:rsidP="00EC3FFF">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b/>
          <w:bCs/>
          <w:color w:val="000000"/>
          <w:sz w:val="28"/>
          <w:szCs w:val="28"/>
        </w:rPr>
        <w:t xml:space="preserve">3. </w:t>
      </w:r>
      <w:r w:rsidR="00EC3FFF" w:rsidRPr="00EC3FFF">
        <w:rPr>
          <w:rFonts w:ascii="Times New Roman" w:eastAsiaTheme="minorHAnsi" w:hAnsi="Times New Roman"/>
          <w:b/>
          <w:bCs/>
          <w:color w:val="000000"/>
          <w:sz w:val="28"/>
          <w:szCs w:val="28"/>
        </w:rPr>
        <w:t xml:space="preserve">Учебный план </w:t>
      </w:r>
    </w:p>
    <w:p w:rsidR="00EC3FF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EC3FFF" w:rsidRDefault="007A632B" w:rsidP="00EC3FFF">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b/>
          <w:bCs/>
          <w:color w:val="000000"/>
          <w:sz w:val="28"/>
          <w:szCs w:val="28"/>
        </w:rPr>
        <w:t>4</w:t>
      </w:r>
      <w:r w:rsidR="00EC3FFF" w:rsidRPr="00EC3FFF">
        <w:rPr>
          <w:rFonts w:ascii="Times New Roman" w:eastAsiaTheme="minorHAnsi" w:hAnsi="Times New Roman"/>
          <w:b/>
          <w:bCs/>
          <w:color w:val="000000"/>
          <w:sz w:val="28"/>
          <w:szCs w:val="28"/>
        </w:rPr>
        <w:t xml:space="preserve">. Календарный учебный график </w:t>
      </w:r>
    </w:p>
    <w:p w:rsidR="00EC3FF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EC3FFF" w:rsidRDefault="007A632B" w:rsidP="00EC3FFF">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b/>
          <w:bCs/>
          <w:color w:val="000000"/>
          <w:sz w:val="28"/>
          <w:szCs w:val="28"/>
        </w:rPr>
        <w:t>5</w:t>
      </w:r>
      <w:r w:rsidR="00EC3FFF" w:rsidRPr="00EC3FFF">
        <w:rPr>
          <w:rFonts w:ascii="Times New Roman" w:eastAsiaTheme="minorHAnsi" w:hAnsi="Times New Roman"/>
          <w:b/>
          <w:bCs/>
          <w:color w:val="000000"/>
          <w:sz w:val="28"/>
          <w:szCs w:val="28"/>
        </w:rPr>
        <w:t xml:space="preserve">. </w:t>
      </w:r>
      <w:r>
        <w:rPr>
          <w:rFonts w:ascii="Times New Roman" w:eastAsiaTheme="minorHAnsi" w:hAnsi="Times New Roman"/>
          <w:b/>
          <w:bCs/>
          <w:color w:val="000000"/>
          <w:sz w:val="28"/>
          <w:szCs w:val="28"/>
        </w:rPr>
        <w:t>Рабочие</w:t>
      </w:r>
      <w:r w:rsidR="00EC3FFF" w:rsidRPr="00EC3FFF">
        <w:rPr>
          <w:rFonts w:ascii="Times New Roman" w:eastAsiaTheme="minorHAnsi" w:hAnsi="Times New Roman"/>
          <w:b/>
          <w:bCs/>
          <w:color w:val="000000"/>
          <w:sz w:val="28"/>
          <w:szCs w:val="28"/>
        </w:rPr>
        <w:t xml:space="preserve"> </w:t>
      </w:r>
      <w:r>
        <w:rPr>
          <w:rFonts w:ascii="Times New Roman" w:eastAsiaTheme="minorHAnsi" w:hAnsi="Times New Roman"/>
          <w:b/>
          <w:bCs/>
          <w:color w:val="000000"/>
          <w:sz w:val="28"/>
          <w:szCs w:val="28"/>
        </w:rPr>
        <w:t>программы учебных модулей</w:t>
      </w:r>
    </w:p>
    <w:p w:rsidR="00EC3FF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EC3FFF" w:rsidRDefault="00F42407" w:rsidP="00EC3FFF">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b/>
          <w:bCs/>
          <w:color w:val="000000"/>
          <w:sz w:val="28"/>
          <w:szCs w:val="28"/>
        </w:rPr>
        <w:t>6</w:t>
      </w:r>
      <w:r w:rsidR="00EC3FFF" w:rsidRPr="00EC3FFF">
        <w:rPr>
          <w:rFonts w:ascii="Times New Roman" w:eastAsiaTheme="minorHAnsi" w:hAnsi="Times New Roman"/>
          <w:b/>
          <w:bCs/>
          <w:color w:val="000000"/>
          <w:sz w:val="28"/>
          <w:szCs w:val="28"/>
        </w:rPr>
        <w:t xml:space="preserve">. Организационно-педагогические условия реализации программы </w:t>
      </w:r>
    </w:p>
    <w:p w:rsidR="00EC3FFF" w:rsidRPr="00EC3FFF" w:rsidRDefault="002D4616" w:rsidP="00F42407">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6</w:t>
      </w:r>
      <w:r w:rsidR="00EC3FFF" w:rsidRPr="00EC3FFF">
        <w:rPr>
          <w:rFonts w:ascii="Times New Roman" w:eastAsiaTheme="minorHAnsi" w:hAnsi="Times New Roman"/>
          <w:color w:val="000000"/>
          <w:sz w:val="28"/>
          <w:szCs w:val="28"/>
        </w:rPr>
        <w:t xml:space="preserve">.1. </w:t>
      </w:r>
      <w:r w:rsidR="00F42407">
        <w:rPr>
          <w:rFonts w:ascii="Times New Roman" w:eastAsiaTheme="minorHAnsi" w:hAnsi="Times New Roman"/>
          <w:color w:val="000000"/>
          <w:sz w:val="28"/>
          <w:szCs w:val="28"/>
        </w:rPr>
        <w:t>Кадровое обеспечение программы</w:t>
      </w:r>
    </w:p>
    <w:p w:rsidR="002D4616" w:rsidRDefault="002D4616" w:rsidP="00EC3FFF">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6</w:t>
      </w:r>
      <w:r w:rsidR="00EC3FFF" w:rsidRPr="00EC3FFF">
        <w:rPr>
          <w:rFonts w:ascii="Times New Roman" w:eastAsiaTheme="minorHAnsi" w:hAnsi="Times New Roman"/>
          <w:color w:val="000000"/>
          <w:sz w:val="28"/>
          <w:szCs w:val="28"/>
        </w:rPr>
        <w:t>.2. Материально-техническое обеспечение</w:t>
      </w:r>
      <w:r w:rsidR="00F42407">
        <w:rPr>
          <w:rFonts w:ascii="Times New Roman" w:eastAsiaTheme="minorHAnsi" w:hAnsi="Times New Roman"/>
          <w:color w:val="000000"/>
          <w:sz w:val="28"/>
          <w:szCs w:val="28"/>
        </w:rPr>
        <w:t xml:space="preserve"> программы</w:t>
      </w:r>
      <w:r w:rsidR="00EC3FFF" w:rsidRPr="00EC3FFF">
        <w:rPr>
          <w:rFonts w:ascii="Times New Roman" w:eastAsiaTheme="minorHAnsi" w:hAnsi="Times New Roman"/>
          <w:color w:val="000000"/>
          <w:sz w:val="28"/>
          <w:szCs w:val="28"/>
        </w:rPr>
        <w:t xml:space="preserve"> </w:t>
      </w:r>
    </w:p>
    <w:p w:rsidR="00C779DC" w:rsidRPr="00EC3FFF" w:rsidRDefault="00C779DC" w:rsidP="00EC3FFF">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6.3. Учебно-методическое и информационное обеспечение программы</w:t>
      </w:r>
    </w:p>
    <w:p w:rsidR="00EC3FF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EC3FFF" w:rsidRDefault="009919C5" w:rsidP="00EC3FFF">
      <w:pPr>
        <w:autoSpaceDE w:val="0"/>
        <w:autoSpaceDN w:val="0"/>
        <w:adjustRightInd w:val="0"/>
        <w:spacing w:after="0" w:line="240" w:lineRule="auto"/>
        <w:rPr>
          <w:rFonts w:ascii="Times New Roman" w:eastAsiaTheme="minorHAnsi" w:hAnsi="Times New Roman"/>
          <w:b/>
          <w:color w:val="000000"/>
          <w:sz w:val="28"/>
          <w:szCs w:val="28"/>
        </w:rPr>
      </w:pPr>
      <w:r w:rsidRPr="006353BF">
        <w:rPr>
          <w:rFonts w:ascii="Times New Roman" w:eastAsiaTheme="minorHAnsi" w:hAnsi="Times New Roman"/>
          <w:b/>
          <w:bCs/>
          <w:color w:val="000000"/>
          <w:sz w:val="28"/>
          <w:szCs w:val="28"/>
        </w:rPr>
        <w:t>7</w:t>
      </w:r>
      <w:r w:rsidR="00EC3FFF" w:rsidRPr="00EC3FFF">
        <w:rPr>
          <w:rFonts w:ascii="Times New Roman" w:eastAsiaTheme="minorHAnsi" w:hAnsi="Times New Roman"/>
          <w:b/>
          <w:bCs/>
          <w:color w:val="000000"/>
          <w:sz w:val="28"/>
          <w:szCs w:val="28"/>
        </w:rPr>
        <w:t xml:space="preserve">. </w:t>
      </w:r>
      <w:r w:rsidRPr="006353BF">
        <w:rPr>
          <w:rFonts w:ascii="Times New Roman" w:eastAsiaTheme="minorHAnsi" w:hAnsi="Times New Roman"/>
          <w:b/>
          <w:bCs/>
          <w:color w:val="000000"/>
          <w:sz w:val="28"/>
          <w:szCs w:val="28"/>
        </w:rPr>
        <w:t>Контроль результатов обучения</w:t>
      </w:r>
      <w:r w:rsidR="00EC3FFF" w:rsidRPr="00EC3FFF">
        <w:rPr>
          <w:rFonts w:ascii="Times New Roman" w:eastAsiaTheme="minorHAnsi" w:hAnsi="Times New Roman"/>
          <w:b/>
          <w:bCs/>
          <w:color w:val="000000"/>
          <w:sz w:val="28"/>
          <w:szCs w:val="28"/>
        </w:rPr>
        <w:t xml:space="preserve"> </w:t>
      </w:r>
    </w:p>
    <w:p w:rsidR="00EC3FFF" w:rsidRPr="00EC3FFF" w:rsidRDefault="00567A40" w:rsidP="00EC3FFF">
      <w:pPr>
        <w:autoSpaceDE w:val="0"/>
        <w:autoSpaceDN w:val="0"/>
        <w:adjustRightInd w:val="0"/>
        <w:spacing w:after="0" w:line="240" w:lineRule="auto"/>
        <w:rPr>
          <w:rFonts w:ascii="Times New Roman" w:eastAsiaTheme="minorHAnsi" w:hAnsi="Times New Roman"/>
          <w:color w:val="000000"/>
          <w:sz w:val="28"/>
          <w:szCs w:val="28"/>
        </w:rPr>
      </w:pPr>
      <w:r w:rsidRPr="006353BF">
        <w:rPr>
          <w:rFonts w:ascii="Times New Roman" w:eastAsiaTheme="minorHAnsi" w:hAnsi="Times New Roman"/>
          <w:color w:val="000000"/>
          <w:sz w:val="28"/>
          <w:szCs w:val="28"/>
        </w:rPr>
        <w:t>7</w:t>
      </w:r>
      <w:r w:rsidR="00EC3FFF" w:rsidRPr="00EC3FFF">
        <w:rPr>
          <w:rFonts w:ascii="Times New Roman" w:eastAsiaTheme="minorHAnsi" w:hAnsi="Times New Roman"/>
          <w:color w:val="000000"/>
          <w:sz w:val="28"/>
          <w:szCs w:val="28"/>
        </w:rPr>
        <w:t xml:space="preserve">.1. </w:t>
      </w:r>
      <w:r w:rsidRPr="006353BF">
        <w:rPr>
          <w:rFonts w:ascii="Times New Roman" w:eastAsia="NSimSun" w:hAnsi="Times New Roman"/>
          <w:bCs/>
          <w:sz w:val="28"/>
          <w:szCs w:val="28"/>
          <w:lang w:eastAsia="zh-CN"/>
        </w:rPr>
        <w:t>Формы    аттестации</w:t>
      </w:r>
      <w:r w:rsidRPr="006353BF">
        <w:rPr>
          <w:rFonts w:ascii="Times New Roman" w:eastAsiaTheme="minorHAnsi" w:hAnsi="Times New Roman"/>
          <w:color w:val="000000"/>
          <w:sz w:val="28"/>
          <w:szCs w:val="28"/>
        </w:rPr>
        <w:t xml:space="preserve">  </w:t>
      </w:r>
      <w:r w:rsidR="00EC3FFF" w:rsidRPr="00EC3FFF">
        <w:rPr>
          <w:rFonts w:ascii="Times New Roman" w:eastAsiaTheme="minorHAnsi" w:hAnsi="Times New Roman"/>
          <w:color w:val="000000"/>
          <w:sz w:val="28"/>
          <w:szCs w:val="28"/>
        </w:rPr>
        <w:t xml:space="preserve"> </w:t>
      </w:r>
    </w:p>
    <w:p w:rsidR="00567A40" w:rsidRPr="006353BF" w:rsidRDefault="00567A40" w:rsidP="00EC3FFF">
      <w:pPr>
        <w:autoSpaceDE w:val="0"/>
        <w:autoSpaceDN w:val="0"/>
        <w:adjustRightInd w:val="0"/>
        <w:spacing w:after="0" w:line="240" w:lineRule="auto"/>
        <w:rPr>
          <w:rFonts w:ascii="Times New Roman" w:eastAsiaTheme="minorHAnsi" w:hAnsi="Times New Roman"/>
          <w:color w:val="000000"/>
          <w:sz w:val="28"/>
          <w:szCs w:val="28"/>
        </w:rPr>
      </w:pPr>
      <w:r w:rsidRPr="006353BF">
        <w:rPr>
          <w:rFonts w:ascii="Times New Roman" w:eastAsiaTheme="minorHAnsi" w:hAnsi="Times New Roman"/>
          <w:color w:val="000000"/>
          <w:sz w:val="28"/>
          <w:szCs w:val="28"/>
        </w:rPr>
        <w:t>7</w:t>
      </w:r>
      <w:r w:rsidR="00EC3FFF" w:rsidRPr="00EC3FFF">
        <w:rPr>
          <w:rFonts w:ascii="Times New Roman" w:eastAsiaTheme="minorHAnsi" w:hAnsi="Times New Roman"/>
          <w:color w:val="000000"/>
          <w:sz w:val="28"/>
          <w:szCs w:val="28"/>
        </w:rPr>
        <w:t xml:space="preserve">.2. </w:t>
      </w:r>
      <w:r w:rsidRPr="006353BF">
        <w:rPr>
          <w:rFonts w:ascii="Times New Roman" w:eastAsia="NSimSun" w:hAnsi="Times New Roman"/>
          <w:bCs/>
          <w:sz w:val="28"/>
          <w:szCs w:val="28"/>
          <w:lang w:eastAsia="zh-CN"/>
        </w:rPr>
        <w:t xml:space="preserve">Оценочные материалы </w:t>
      </w:r>
    </w:p>
    <w:p w:rsidR="0059553A" w:rsidRDefault="00567A40" w:rsidP="0059553A">
      <w:pPr>
        <w:spacing w:after="0" w:line="240" w:lineRule="auto"/>
        <w:jc w:val="both"/>
        <w:rPr>
          <w:rFonts w:ascii="Times New Roman" w:hAnsi="Times New Roman"/>
          <w:sz w:val="28"/>
          <w:szCs w:val="28"/>
        </w:rPr>
      </w:pPr>
      <w:r w:rsidRPr="006353BF">
        <w:rPr>
          <w:rFonts w:ascii="Times New Roman" w:eastAsiaTheme="minorHAnsi" w:hAnsi="Times New Roman"/>
          <w:color w:val="000000"/>
          <w:sz w:val="28"/>
          <w:szCs w:val="28"/>
        </w:rPr>
        <w:t xml:space="preserve">7.3. </w:t>
      </w:r>
      <w:r w:rsidR="0059553A" w:rsidRPr="003114BE">
        <w:rPr>
          <w:rFonts w:ascii="Times New Roman" w:hAnsi="Times New Roman"/>
          <w:sz w:val="28"/>
          <w:szCs w:val="28"/>
        </w:rPr>
        <w:t>Контрольно-измерительные материалы</w:t>
      </w:r>
      <w:r w:rsidR="0059553A">
        <w:rPr>
          <w:rFonts w:ascii="Times New Roman" w:hAnsi="Times New Roman"/>
          <w:sz w:val="28"/>
          <w:szCs w:val="28"/>
        </w:rPr>
        <w:t xml:space="preserve"> (Приложение «Фонд оценочных средств»).</w:t>
      </w:r>
    </w:p>
    <w:p w:rsidR="00EC3FFF" w:rsidRPr="00EC3FFF" w:rsidRDefault="00EC3FFF" w:rsidP="00EC3FFF">
      <w:pPr>
        <w:autoSpaceDE w:val="0"/>
        <w:autoSpaceDN w:val="0"/>
        <w:adjustRightInd w:val="0"/>
        <w:spacing w:after="0" w:line="240" w:lineRule="auto"/>
        <w:rPr>
          <w:rFonts w:ascii="Times New Roman" w:eastAsiaTheme="minorHAnsi" w:hAnsi="Times New Roman"/>
          <w:color w:val="000000"/>
          <w:sz w:val="28"/>
          <w:szCs w:val="28"/>
        </w:rPr>
      </w:pPr>
    </w:p>
    <w:p w:rsidR="00EC3FFF" w:rsidRDefault="00EC3FFF" w:rsidP="00EC3FFF">
      <w:pPr>
        <w:tabs>
          <w:tab w:val="left" w:pos="5134"/>
        </w:tabs>
        <w:spacing w:after="0" w:line="240" w:lineRule="auto"/>
        <w:rPr>
          <w:rFonts w:ascii="Times New Roman" w:eastAsiaTheme="minorHAnsi" w:hAnsi="Times New Roman"/>
          <w:b/>
          <w:bCs/>
          <w:color w:val="000000"/>
          <w:sz w:val="28"/>
          <w:szCs w:val="28"/>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C95F99" w:rsidRDefault="00C95F99" w:rsidP="009D1825">
      <w:pPr>
        <w:tabs>
          <w:tab w:val="left" w:pos="5134"/>
        </w:tabs>
        <w:spacing w:after="0" w:line="240" w:lineRule="auto"/>
        <w:jc w:val="center"/>
        <w:rPr>
          <w:rFonts w:ascii="Times New Roman" w:eastAsia="Times New Roman" w:hAnsi="Times New Roman"/>
          <w:b/>
          <w:sz w:val="28"/>
          <w:szCs w:val="28"/>
          <w:lang w:eastAsia="ru-RU"/>
        </w:rPr>
      </w:pPr>
    </w:p>
    <w:p w:rsidR="00145AAB" w:rsidRDefault="00145AAB" w:rsidP="009D1825">
      <w:pPr>
        <w:tabs>
          <w:tab w:val="left" w:pos="5134"/>
        </w:tabs>
        <w:spacing w:after="0" w:line="240" w:lineRule="auto"/>
        <w:jc w:val="center"/>
        <w:rPr>
          <w:rFonts w:ascii="Times New Roman" w:eastAsia="Times New Roman" w:hAnsi="Times New Roman"/>
          <w:b/>
          <w:sz w:val="28"/>
          <w:szCs w:val="28"/>
          <w:lang w:eastAsia="ru-RU"/>
        </w:rPr>
      </w:pPr>
    </w:p>
    <w:p w:rsidR="00145AAB" w:rsidRDefault="00145AAB" w:rsidP="009D1825">
      <w:pPr>
        <w:tabs>
          <w:tab w:val="left" w:pos="5134"/>
        </w:tabs>
        <w:spacing w:after="0" w:line="240" w:lineRule="auto"/>
        <w:jc w:val="center"/>
        <w:rPr>
          <w:rFonts w:ascii="Times New Roman" w:eastAsia="Times New Roman" w:hAnsi="Times New Roman"/>
          <w:b/>
          <w:sz w:val="28"/>
          <w:szCs w:val="28"/>
          <w:lang w:eastAsia="ru-RU"/>
        </w:rPr>
      </w:pPr>
    </w:p>
    <w:p w:rsidR="00145AAB" w:rsidRDefault="00145AAB" w:rsidP="009D1825">
      <w:pPr>
        <w:tabs>
          <w:tab w:val="left" w:pos="5134"/>
        </w:tabs>
        <w:spacing w:after="0" w:line="240" w:lineRule="auto"/>
        <w:jc w:val="center"/>
        <w:rPr>
          <w:rFonts w:ascii="Times New Roman" w:eastAsia="Times New Roman" w:hAnsi="Times New Roman"/>
          <w:b/>
          <w:sz w:val="28"/>
          <w:szCs w:val="28"/>
          <w:lang w:eastAsia="ru-RU"/>
        </w:rPr>
      </w:pPr>
    </w:p>
    <w:p w:rsidR="00C95F99" w:rsidRDefault="00C95F99" w:rsidP="009D1825">
      <w:pPr>
        <w:tabs>
          <w:tab w:val="left" w:pos="5134"/>
        </w:tabs>
        <w:spacing w:after="0" w:line="240" w:lineRule="auto"/>
        <w:jc w:val="center"/>
        <w:rPr>
          <w:rFonts w:ascii="Times New Roman" w:eastAsia="Times New Roman" w:hAnsi="Times New Roman"/>
          <w:b/>
          <w:sz w:val="28"/>
          <w:szCs w:val="28"/>
          <w:lang w:eastAsia="ru-RU"/>
        </w:rPr>
      </w:pPr>
    </w:p>
    <w:p w:rsidR="009D1825" w:rsidRPr="00515A1A" w:rsidRDefault="00D34F42" w:rsidP="009D1825">
      <w:pPr>
        <w:tabs>
          <w:tab w:val="left" w:pos="5134"/>
        </w:tabs>
        <w:spacing w:after="0" w:line="240" w:lineRule="auto"/>
        <w:jc w:val="center"/>
        <w:rPr>
          <w:rFonts w:ascii="Times New Roman" w:eastAsia="Times New Roman" w:hAnsi="Times New Roman"/>
          <w:b/>
          <w:sz w:val="28"/>
          <w:szCs w:val="28"/>
          <w:lang w:eastAsia="ru-RU"/>
        </w:rPr>
      </w:pPr>
      <w:r w:rsidRPr="00515A1A">
        <w:rPr>
          <w:rFonts w:ascii="Times New Roman" w:eastAsia="Times New Roman" w:hAnsi="Times New Roman"/>
          <w:b/>
          <w:sz w:val="28"/>
          <w:szCs w:val="28"/>
          <w:lang w:eastAsia="ru-RU"/>
        </w:rPr>
        <w:lastRenderedPageBreak/>
        <w:t>1</w:t>
      </w:r>
      <w:r w:rsidR="009D1825" w:rsidRPr="00515A1A">
        <w:rPr>
          <w:rFonts w:ascii="Times New Roman" w:eastAsia="Times New Roman" w:hAnsi="Times New Roman"/>
          <w:b/>
          <w:sz w:val="28"/>
          <w:szCs w:val="28"/>
          <w:lang w:eastAsia="ru-RU"/>
        </w:rPr>
        <w:t>. ОБЩИЕ ПОЛОЖЕНИЯ</w:t>
      </w:r>
    </w:p>
    <w:p w:rsidR="009D1825" w:rsidRPr="00515A1A" w:rsidRDefault="009D1825" w:rsidP="009D1825">
      <w:pPr>
        <w:tabs>
          <w:tab w:val="left" w:pos="1985"/>
        </w:tabs>
        <w:autoSpaceDE w:val="0"/>
        <w:autoSpaceDN w:val="0"/>
        <w:spacing w:after="0" w:line="240" w:lineRule="auto"/>
        <w:ind w:firstLine="709"/>
        <w:jc w:val="both"/>
        <w:rPr>
          <w:rFonts w:ascii="Times New Roman" w:eastAsia="Times New Roman" w:hAnsi="Times New Roman"/>
          <w:sz w:val="28"/>
          <w:szCs w:val="28"/>
          <w:shd w:val="clear" w:color="auto" w:fill="FFFFFF"/>
        </w:rPr>
      </w:pPr>
    </w:p>
    <w:p w:rsidR="007805CA" w:rsidRPr="006D2460" w:rsidRDefault="00D52B06" w:rsidP="00D6726C">
      <w:pPr>
        <w:pStyle w:val="afff0"/>
        <w:spacing w:after="0" w:line="240" w:lineRule="auto"/>
        <w:ind w:left="0" w:firstLine="567"/>
        <w:jc w:val="both"/>
        <w:rPr>
          <w:rFonts w:ascii="Times New Roman" w:hAnsi="Times New Roman"/>
          <w:bCs/>
          <w:sz w:val="28"/>
          <w:szCs w:val="28"/>
        </w:rPr>
      </w:pPr>
      <w:r w:rsidRPr="00515A1A">
        <w:rPr>
          <w:rFonts w:ascii="Times New Roman" w:hAnsi="Times New Roman"/>
          <w:sz w:val="28"/>
          <w:szCs w:val="28"/>
          <w:shd w:val="clear" w:color="auto" w:fill="FFFFFF"/>
        </w:rPr>
        <w:tab/>
      </w:r>
      <w:r w:rsidR="00A554CD">
        <w:rPr>
          <w:rFonts w:ascii="Times New Roman" w:hAnsi="Times New Roman"/>
          <w:sz w:val="28"/>
          <w:szCs w:val="28"/>
          <w:shd w:val="clear" w:color="auto" w:fill="FFFFFF"/>
        </w:rPr>
        <w:t xml:space="preserve">Дополнительная профессиональная </w:t>
      </w:r>
      <w:r w:rsidR="00E64338" w:rsidRPr="00515A1A">
        <w:rPr>
          <w:rFonts w:ascii="Times New Roman" w:hAnsi="Times New Roman"/>
          <w:sz w:val="28"/>
          <w:szCs w:val="28"/>
          <w:shd w:val="clear" w:color="auto" w:fill="FFFFFF"/>
        </w:rPr>
        <w:t xml:space="preserve">программа повышения </w:t>
      </w:r>
      <w:r w:rsidR="00E64338" w:rsidRPr="00C67203">
        <w:rPr>
          <w:rFonts w:ascii="Times New Roman" w:hAnsi="Times New Roman"/>
          <w:sz w:val="28"/>
          <w:szCs w:val="28"/>
          <w:shd w:val="clear" w:color="auto" w:fill="FFFFFF"/>
        </w:rPr>
        <w:t xml:space="preserve">квалификации врачей </w:t>
      </w:r>
      <w:r w:rsidR="005F1047" w:rsidRPr="007805CA">
        <w:rPr>
          <w:rFonts w:ascii="Times New Roman" w:hAnsi="Times New Roman"/>
          <w:sz w:val="28"/>
          <w:szCs w:val="28"/>
          <w:shd w:val="clear" w:color="auto" w:fill="FFFFFF"/>
        </w:rPr>
        <w:t>«</w:t>
      </w:r>
      <w:r w:rsidR="00803AFC" w:rsidRPr="007805CA">
        <w:rPr>
          <w:rFonts w:ascii="Times New Roman" w:hAnsi="Times New Roman"/>
          <w:sz w:val="28"/>
          <w:szCs w:val="28"/>
        </w:rPr>
        <w:t>Эндоскопия</w:t>
      </w:r>
      <w:r w:rsidR="005F1047" w:rsidRPr="007805CA">
        <w:rPr>
          <w:rFonts w:ascii="Times New Roman" w:hAnsi="Times New Roman"/>
          <w:sz w:val="28"/>
          <w:szCs w:val="28"/>
          <w:shd w:val="clear" w:color="auto" w:fill="FFFFFF"/>
        </w:rPr>
        <w:t>»</w:t>
      </w:r>
      <w:r w:rsidR="005F1047">
        <w:rPr>
          <w:rFonts w:ascii="Times New Roman" w:hAnsi="Times New Roman"/>
          <w:sz w:val="28"/>
          <w:szCs w:val="28"/>
          <w:shd w:val="clear" w:color="auto" w:fill="FFFFFF"/>
        </w:rPr>
        <w:t xml:space="preserve"> </w:t>
      </w:r>
      <w:r w:rsidR="00C827C4" w:rsidRPr="00C67203">
        <w:rPr>
          <w:rFonts w:ascii="Times New Roman" w:hAnsi="Times New Roman"/>
          <w:sz w:val="28"/>
          <w:szCs w:val="28"/>
          <w:shd w:val="clear" w:color="auto" w:fill="FFFFFF"/>
        </w:rPr>
        <w:t>объемом</w:t>
      </w:r>
      <w:r w:rsidR="00E64338" w:rsidRPr="00C67203">
        <w:rPr>
          <w:rFonts w:ascii="Times New Roman" w:hAnsi="Times New Roman"/>
          <w:sz w:val="28"/>
          <w:szCs w:val="28"/>
          <w:shd w:val="clear" w:color="auto" w:fill="FFFFFF"/>
        </w:rPr>
        <w:t xml:space="preserve"> 144</w:t>
      </w:r>
      <w:r w:rsidR="00E64338" w:rsidRPr="00515A1A">
        <w:rPr>
          <w:rFonts w:ascii="Times New Roman" w:hAnsi="Times New Roman"/>
          <w:b/>
          <w:sz w:val="28"/>
          <w:szCs w:val="28"/>
          <w:shd w:val="clear" w:color="auto" w:fill="FFFFFF"/>
        </w:rPr>
        <w:t xml:space="preserve"> </w:t>
      </w:r>
      <w:r w:rsidR="00E64338" w:rsidRPr="00515A1A">
        <w:rPr>
          <w:rFonts w:ascii="Times New Roman" w:hAnsi="Times New Roman"/>
          <w:sz w:val="28"/>
          <w:szCs w:val="28"/>
          <w:shd w:val="clear" w:color="auto" w:fill="FFFFFF"/>
        </w:rPr>
        <w:t>академических</w:t>
      </w:r>
      <w:r w:rsidR="008C199B">
        <w:rPr>
          <w:rFonts w:ascii="Times New Roman" w:hAnsi="Times New Roman"/>
          <w:sz w:val="28"/>
          <w:szCs w:val="28"/>
          <w:shd w:val="clear" w:color="auto" w:fill="FFFFFF"/>
        </w:rPr>
        <w:t xml:space="preserve"> часа</w:t>
      </w:r>
      <w:r w:rsidR="00E64338" w:rsidRPr="00515A1A">
        <w:rPr>
          <w:rFonts w:ascii="Times New Roman" w:hAnsi="Times New Roman"/>
          <w:sz w:val="28"/>
          <w:szCs w:val="28"/>
          <w:shd w:val="clear" w:color="auto" w:fill="FFFFFF"/>
        </w:rPr>
        <w:t xml:space="preserve"> </w:t>
      </w:r>
      <w:r w:rsidR="009D1825" w:rsidRPr="00515A1A">
        <w:rPr>
          <w:rFonts w:ascii="Times New Roman" w:hAnsi="Times New Roman"/>
          <w:sz w:val="28"/>
          <w:szCs w:val="28"/>
          <w:shd w:val="clear" w:color="auto" w:fill="FFFFFF"/>
        </w:rPr>
        <w:t>(далее – Программа)</w:t>
      </w:r>
      <w:r w:rsidR="005F33E7" w:rsidRPr="00515A1A">
        <w:rPr>
          <w:rFonts w:ascii="Times New Roman" w:hAnsi="Times New Roman"/>
          <w:sz w:val="28"/>
          <w:szCs w:val="28"/>
          <w:shd w:val="clear" w:color="auto" w:fill="FFFFFF"/>
        </w:rPr>
        <w:t xml:space="preserve">, </w:t>
      </w:r>
      <w:r w:rsidR="007805CA" w:rsidRPr="006D2460">
        <w:rPr>
          <w:rFonts w:ascii="Times New Roman" w:hAnsi="Times New Roman"/>
          <w:sz w:val="28"/>
          <w:szCs w:val="28"/>
          <w:shd w:val="clear" w:color="auto" w:fill="FFFFFF"/>
        </w:rPr>
        <w:t xml:space="preserve">реализуемая </w:t>
      </w:r>
      <w:r w:rsidR="007805CA">
        <w:rPr>
          <w:rFonts w:ascii="Times New Roman" w:hAnsi="Times New Roman"/>
          <w:color w:val="000000"/>
          <w:sz w:val="28"/>
          <w:szCs w:val="28"/>
        </w:rPr>
        <w:t>ООО «</w:t>
      </w:r>
      <w:proofErr w:type="spellStart"/>
      <w:r w:rsidR="007805CA">
        <w:rPr>
          <w:rFonts w:ascii="Times New Roman" w:hAnsi="Times New Roman"/>
          <w:color w:val="000000"/>
          <w:sz w:val="28"/>
          <w:szCs w:val="28"/>
        </w:rPr>
        <w:t>Едурегионлаб</w:t>
      </w:r>
      <w:proofErr w:type="spellEnd"/>
      <w:r w:rsidR="007805CA">
        <w:rPr>
          <w:rFonts w:ascii="Times New Roman" w:hAnsi="Times New Roman"/>
          <w:color w:val="000000"/>
          <w:sz w:val="28"/>
          <w:szCs w:val="28"/>
        </w:rPr>
        <w:t xml:space="preserve">» </w:t>
      </w:r>
      <w:r w:rsidR="007805CA" w:rsidRPr="006D2460">
        <w:rPr>
          <w:rFonts w:ascii="Times New Roman" w:hAnsi="Times New Roman"/>
          <w:sz w:val="28"/>
          <w:szCs w:val="28"/>
          <w:shd w:val="clear" w:color="auto" w:fill="FFFFFF"/>
        </w:rPr>
        <w:t>(далее – Центр) является нормативно-методическим документом, регламентирующим содержание, организационно-методические формы и трудоемкость обучения.</w:t>
      </w:r>
    </w:p>
    <w:p w:rsidR="007805CA" w:rsidRPr="00515A1A" w:rsidRDefault="007805CA" w:rsidP="00D6726C">
      <w:pPr>
        <w:tabs>
          <w:tab w:val="left" w:pos="567"/>
        </w:tabs>
        <w:autoSpaceDE w:val="0"/>
        <w:autoSpaceDN w:val="0"/>
        <w:spacing w:after="0" w:line="240" w:lineRule="auto"/>
        <w:jc w:val="both"/>
        <w:rPr>
          <w:rFonts w:ascii="Times New Roman" w:eastAsia="Times New Roman" w:hAnsi="Times New Roman"/>
          <w:sz w:val="28"/>
          <w:szCs w:val="28"/>
          <w:shd w:val="clear" w:color="auto" w:fill="FFFFFF"/>
        </w:rPr>
      </w:pPr>
    </w:p>
    <w:p w:rsidR="007805CA" w:rsidRDefault="007805CA" w:rsidP="003A0162">
      <w:pPr>
        <w:pStyle w:val="afff0"/>
        <w:numPr>
          <w:ilvl w:val="1"/>
          <w:numId w:val="6"/>
        </w:numPr>
        <w:tabs>
          <w:tab w:val="left" w:pos="567"/>
        </w:tabs>
        <w:autoSpaceDE w:val="0"/>
        <w:autoSpaceDN w:val="0"/>
        <w:spacing w:after="0"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 Аннотация и нормативно-правовые основания</w:t>
      </w:r>
    </w:p>
    <w:tbl>
      <w:tblPr>
        <w:tblStyle w:val="a4"/>
        <w:tblW w:w="10490" w:type="dxa"/>
        <w:tblInd w:w="-601" w:type="dxa"/>
        <w:tblLook w:val="04A0" w:firstRow="1" w:lastRow="0" w:firstColumn="1" w:lastColumn="0" w:noHBand="0" w:noVBand="1"/>
      </w:tblPr>
      <w:tblGrid>
        <w:gridCol w:w="2552"/>
        <w:gridCol w:w="2126"/>
        <w:gridCol w:w="3686"/>
        <w:gridCol w:w="2126"/>
      </w:tblGrid>
      <w:tr w:rsidR="00515A1A" w:rsidRPr="00515A1A" w:rsidTr="00DC56AE">
        <w:tc>
          <w:tcPr>
            <w:tcW w:w="2552" w:type="dxa"/>
            <w:vAlign w:val="center"/>
          </w:tcPr>
          <w:p w:rsidR="00792AB2" w:rsidRPr="00515A1A" w:rsidRDefault="00792AB2" w:rsidP="00792AB2">
            <w:pPr>
              <w:spacing w:after="0" w:line="240" w:lineRule="auto"/>
              <w:jc w:val="center"/>
              <w:rPr>
                <w:rFonts w:ascii="Times New Roman" w:hAnsi="Times New Roman"/>
                <w:sz w:val="24"/>
                <w:szCs w:val="24"/>
              </w:rPr>
            </w:pPr>
            <w:r w:rsidRPr="00515A1A">
              <w:rPr>
                <w:rFonts w:ascii="Times New Roman" w:hAnsi="Times New Roman"/>
                <w:sz w:val="24"/>
                <w:szCs w:val="24"/>
              </w:rPr>
              <w:t>Вид программы</w:t>
            </w:r>
          </w:p>
        </w:tc>
        <w:tc>
          <w:tcPr>
            <w:tcW w:w="2126" w:type="dxa"/>
            <w:vAlign w:val="center"/>
          </w:tcPr>
          <w:p w:rsidR="00792AB2" w:rsidRPr="00515A1A" w:rsidRDefault="00792AB2" w:rsidP="00792AB2">
            <w:pPr>
              <w:spacing w:after="0" w:line="240" w:lineRule="auto"/>
              <w:jc w:val="center"/>
              <w:rPr>
                <w:rFonts w:ascii="Times New Roman" w:hAnsi="Times New Roman"/>
                <w:sz w:val="24"/>
                <w:szCs w:val="24"/>
              </w:rPr>
            </w:pPr>
            <w:r w:rsidRPr="00515A1A">
              <w:rPr>
                <w:rFonts w:ascii="Times New Roman" w:hAnsi="Times New Roman"/>
                <w:sz w:val="24"/>
                <w:szCs w:val="24"/>
              </w:rPr>
              <w:t>Наименование программы</w:t>
            </w:r>
          </w:p>
        </w:tc>
        <w:tc>
          <w:tcPr>
            <w:tcW w:w="3686" w:type="dxa"/>
            <w:vAlign w:val="center"/>
          </w:tcPr>
          <w:p w:rsidR="00DC56AE" w:rsidRDefault="00792AB2" w:rsidP="00792AB2">
            <w:pPr>
              <w:spacing w:after="0" w:line="240" w:lineRule="auto"/>
              <w:jc w:val="center"/>
              <w:rPr>
                <w:rFonts w:ascii="Times New Roman" w:hAnsi="Times New Roman"/>
                <w:sz w:val="24"/>
                <w:szCs w:val="24"/>
              </w:rPr>
            </w:pPr>
            <w:r w:rsidRPr="00515A1A">
              <w:rPr>
                <w:rFonts w:ascii="Times New Roman" w:hAnsi="Times New Roman"/>
                <w:sz w:val="24"/>
                <w:szCs w:val="24"/>
              </w:rPr>
              <w:t xml:space="preserve">Наименование выбранного профессионального стандарта (одного или нескольких), </w:t>
            </w:r>
          </w:p>
          <w:p w:rsidR="00792AB2" w:rsidRPr="00515A1A" w:rsidRDefault="00792AB2" w:rsidP="00792AB2">
            <w:pPr>
              <w:spacing w:after="0" w:line="240" w:lineRule="auto"/>
              <w:jc w:val="center"/>
              <w:rPr>
                <w:rFonts w:ascii="Times New Roman" w:hAnsi="Times New Roman"/>
                <w:sz w:val="24"/>
                <w:szCs w:val="24"/>
              </w:rPr>
            </w:pPr>
            <w:r w:rsidRPr="00515A1A">
              <w:rPr>
                <w:rFonts w:ascii="Times New Roman" w:hAnsi="Times New Roman"/>
                <w:sz w:val="24"/>
                <w:szCs w:val="24"/>
              </w:rPr>
              <w:t>ОТФ или ТФ</w:t>
            </w:r>
          </w:p>
        </w:tc>
        <w:tc>
          <w:tcPr>
            <w:tcW w:w="2126" w:type="dxa"/>
            <w:vAlign w:val="center"/>
          </w:tcPr>
          <w:p w:rsidR="00792AB2" w:rsidRPr="00515A1A" w:rsidRDefault="00792AB2" w:rsidP="00792AB2">
            <w:pPr>
              <w:spacing w:after="0" w:line="240" w:lineRule="auto"/>
              <w:jc w:val="center"/>
              <w:rPr>
                <w:rFonts w:ascii="Times New Roman" w:hAnsi="Times New Roman"/>
                <w:sz w:val="24"/>
                <w:szCs w:val="24"/>
              </w:rPr>
            </w:pPr>
            <w:r w:rsidRPr="00515A1A">
              <w:rPr>
                <w:rFonts w:ascii="Times New Roman" w:hAnsi="Times New Roman"/>
                <w:sz w:val="24"/>
                <w:szCs w:val="24"/>
              </w:rPr>
              <w:t>Уровень квалификации ОТФ и (или) ТФ</w:t>
            </w:r>
          </w:p>
        </w:tc>
      </w:tr>
      <w:tr w:rsidR="00515A1A" w:rsidRPr="00515A1A" w:rsidTr="00DC56AE">
        <w:tc>
          <w:tcPr>
            <w:tcW w:w="2552" w:type="dxa"/>
          </w:tcPr>
          <w:p w:rsidR="00792AB2" w:rsidRPr="00515A1A" w:rsidRDefault="00792AB2" w:rsidP="00792AB2">
            <w:pPr>
              <w:spacing w:after="0" w:line="240" w:lineRule="auto"/>
              <w:jc w:val="center"/>
              <w:rPr>
                <w:rFonts w:ascii="Times New Roman" w:hAnsi="Times New Roman"/>
              </w:rPr>
            </w:pPr>
            <w:r w:rsidRPr="00515A1A">
              <w:rPr>
                <w:rFonts w:ascii="Times New Roman" w:hAnsi="Times New Roman"/>
              </w:rPr>
              <w:t>1</w:t>
            </w:r>
          </w:p>
        </w:tc>
        <w:tc>
          <w:tcPr>
            <w:tcW w:w="2126" w:type="dxa"/>
          </w:tcPr>
          <w:p w:rsidR="00792AB2" w:rsidRPr="00515A1A" w:rsidRDefault="00792AB2" w:rsidP="00792AB2">
            <w:pPr>
              <w:spacing w:after="0" w:line="240" w:lineRule="auto"/>
              <w:jc w:val="center"/>
              <w:rPr>
                <w:rFonts w:ascii="Times New Roman" w:hAnsi="Times New Roman"/>
              </w:rPr>
            </w:pPr>
            <w:r w:rsidRPr="00515A1A">
              <w:rPr>
                <w:rFonts w:ascii="Times New Roman" w:hAnsi="Times New Roman"/>
              </w:rPr>
              <w:t>2</w:t>
            </w:r>
          </w:p>
        </w:tc>
        <w:tc>
          <w:tcPr>
            <w:tcW w:w="3686" w:type="dxa"/>
          </w:tcPr>
          <w:p w:rsidR="00792AB2" w:rsidRPr="00515A1A" w:rsidRDefault="00792AB2" w:rsidP="00792AB2">
            <w:pPr>
              <w:spacing w:after="0" w:line="240" w:lineRule="auto"/>
              <w:jc w:val="center"/>
              <w:rPr>
                <w:rFonts w:ascii="Times New Roman" w:hAnsi="Times New Roman"/>
              </w:rPr>
            </w:pPr>
            <w:r w:rsidRPr="00515A1A">
              <w:rPr>
                <w:rFonts w:ascii="Times New Roman" w:hAnsi="Times New Roman"/>
              </w:rPr>
              <w:t>3</w:t>
            </w:r>
          </w:p>
        </w:tc>
        <w:tc>
          <w:tcPr>
            <w:tcW w:w="2126" w:type="dxa"/>
          </w:tcPr>
          <w:p w:rsidR="00792AB2" w:rsidRPr="00515A1A" w:rsidRDefault="00792AB2" w:rsidP="00792AB2">
            <w:pPr>
              <w:spacing w:after="0" w:line="240" w:lineRule="auto"/>
              <w:jc w:val="center"/>
              <w:rPr>
                <w:rFonts w:ascii="Times New Roman" w:hAnsi="Times New Roman"/>
              </w:rPr>
            </w:pPr>
            <w:r w:rsidRPr="00515A1A">
              <w:rPr>
                <w:rFonts w:ascii="Times New Roman" w:hAnsi="Times New Roman"/>
              </w:rPr>
              <w:t>4</w:t>
            </w:r>
          </w:p>
        </w:tc>
      </w:tr>
      <w:tr w:rsidR="00C733D1" w:rsidRPr="00C733D1" w:rsidTr="00DC56AE">
        <w:tc>
          <w:tcPr>
            <w:tcW w:w="2552" w:type="dxa"/>
          </w:tcPr>
          <w:p w:rsidR="00792AB2" w:rsidRPr="00037C4B" w:rsidRDefault="00CC6CBB" w:rsidP="00792AB2">
            <w:pPr>
              <w:spacing w:after="0" w:line="240" w:lineRule="auto"/>
              <w:rPr>
                <w:rFonts w:ascii="Times New Roman" w:hAnsi="Times New Roman"/>
                <w:sz w:val="28"/>
                <w:szCs w:val="28"/>
              </w:rPr>
            </w:pPr>
            <w:r w:rsidRPr="00037C4B">
              <w:rPr>
                <w:rFonts w:ascii="Times New Roman" w:hAnsi="Times New Roman"/>
                <w:sz w:val="28"/>
                <w:szCs w:val="28"/>
              </w:rPr>
              <w:t>Д</w:t>
            </w:r>
            <w:r w:rsidR="00792AB2" w:rsidRPr="00037C4B">
              <w:rPr>
                <w:rFonts w:ascii="Times New Roman" w:hAnsi="Times New Roman"/>
                <w:sz w:val="28"/>
                <w:szCs w:val="28"/>
              </w:rPr>
              <w:t>ополнительная профессиональная программа повышения квалификации</w:t>
            </w:r>
          </w:p>
        </w:tc>
        <w:tc>
          <w:tcPr>
            <w:tcW w:w="2126" w:type="dxa"/>
          </w:tcPr>
          <w:p w:rsidR="00792AB2" w:rsidRPr="002460EF" w:rsidRDefault="00AD0A95" w:rsidP="00C827C4">
            <w:pPr>
              <w:spacing w:after="0" w:line="240" w:lineRule="auto"/>
              <w:rPr>
                <w:rFonts w:ascii="Times New Roman" w:hAnsi="Times New Roman"/>
                <w:color w:val="FF0000"/>
                <w:sz w:val="28"/>
                <w:szCs w:val="28"/>
              </w:rPr>
            </w:pPr>
            <w:r>
              <w:rPr>
                <w:rFonts w:ascii="Times New Roman" w:hAnsi="Times New Roman"/>
                <w:sz w:val="28"/>
                <w:szCs w:val="28"/>
              </w:rPr>
              <w:t>Эндоскоп</w:t>
            </w:r>
            <w:r w:rsidR="002460EF" w:rsidRPr="002460EF">
              <w:rPr>
                <w:rFonts w:ascii="Times New Roman" w:hAnsi="Times New Roman"/>
                <w:sz w:val="28"/>
                <w:szCs w:val="28"/>
              </w:rPr>
              <w:t>ия</w:t>
            </w:r>
          </w:p>
        </w:tc>
        <w:tc>
          <w:tcPr>
            <w:tcW w:w="3686" w:type="dxa"/>
          </w:tcPr>
          <w:p w:rsidR="00792AB2" w:rsidRPr="00DC56AE" w:rsidRDefault="006D6828" w:rsidP="002E360C">
            <w:pPr>
              <w:spacing w:after="0" w:line="240" w:lineRule="auto"/>
              <w:rPr>
                <w:rFonts w:ascii="Times New Roman" w:hAnsi="Times New Roman"/>
                <w:sz w:val="28"/>
                <w:szCs w:val="28"/>
              </w:rPr>
            </w:pPr>
            <w:r w:rsidRPr="00DC56AE">
              <w:rPr>
                <w:rFonts w:ascii="Times New Roman" w:hAnsi="Times New Roman"/>
                <w:sz w:val="28"/>
                <w:szCs w:val="28"/>
                <w:shd w:val="clear" w:color="auto" w:fill="FFFFFF"/>
              </w:rPr>
              <w:t>Врач-</w:t>
            </w:r>
            <w:proofErr w:type="spellStart"/>
            <w:r w:rsidR="001A581E" w:rsidRPr="00DC56AE">
              <w:rPr>
                <w:rFonts w:ascii="Times New Roman" w:hAnsi="Times New Roman"/>
                <w:sz w:val="28"/>
                <w:szCs w:val="28"/>
                <w:shd w:val="clear" w:color="auto" w:fill="FFFFFF"/>
              </w:rPr>
              <w:t>эндоскопист</w:t>
            </w:r>
            <w:proofErr w:type="spellEnd"/>
            <w:r w:rsidR="00145815" w:rsidRPr="00DC56AE">
              <w:rPr>
                <w:rFonts w:ascii="Times New Roman" w:hAnsi="Times New Roman"/>
                <w:sz w:val="28"/>
                <w:szCs w:val="28"/>
                <w:shd w:val="clear" w:color="auto" w:fill="FFFFFF"/>
              </w:rPr>
              <w:t xml:space="preserve"> </w:t>
            </w:r>
            <w:proofErr w:type="gramStart"/>
            <w:r w:rsidR="0089762D" w:rsidRPr="00DC56AE">
              <w:rPr>
                <w:rFonts w:ascii="Times New Roman" w:hAnsi="Times New Roman"/>
                <w:sz w:val="28"/>
                <w:szCs w:val="28"/>
                <w:shd w:val="clear" w:color="auto" w:fill="FFFFFF"/>
              </w:rPr>
              <w:t xml:space="preserve"> </w:t>
            </w:r>
            <w:r w:rsidRPr="00DC56AE">
              <w:rPr>
                <w:rFonts w:ascii="Times New Roman" w:hAnsi="Times New Roman"/>
                <w:sz w:val="28"/>
                <w:szCs w:val="28"/>
              </w:rPr>
              <w:t xml:space="preserve">  </w:t>
            </w:r>
            <w:r w:rsidR="00AF6F0D" w:rsidRPr="00DC56AE">
              <w:rPr>
                <w:rFonts w:ascii="Times New Roman" w:hAnsi="Times New Roman"/>
                <w:sz w:val="28"/>
                <w:szCs w:val="28"/>
              </w:rPr>
              <w:t>(</w:t>
            </w:r>
            <w:proofErr w:type="gramEnd"/>
            <w:r w:rsidR="00AF6F0D" w:rsidRPr="00DC56AE">
              <w:rPr>
                <w:rFonts w:ascii="Times New Roman" w:hAnsi="Times New Roman"/>
                <w:sz w:val="28"/>
                <w:szCs w:val="28"/>
              </w:rPr>
              <w:t xml:space="preserve">утв. Приказом </w:t>
            </w:r>
            <w:r w:rsidRPr="00DC56AE">
              <w:rPr>
                <w:rFonts w:ascii="Times New Roman" w:hAnsi="Times New Roman"/>
                <w:spacing w:val="3"/>
                <w:sz w:val="28"/>
                <w:szCs w:val="28"/>
              </w:rPr>
              <w:t xml:space="preserve">Министерства труда и социальной защиты РФ </w:t>
            </w:r>
            <w:r w:rsidR="008751D8" w:rsidRPr="00DC56AE">
              <w:rPr>
                <w:rFonts w:ascii="Times New Roman" w:eastAsia="Times New Roman" w:hAnsi="Times New Roman"/>
                <w:sz w:val="28"/>
                <w:szCs w:val="28"/>
              </w:rPr>
              <w:t>N </w:t>
            </w:r>
            <w:r w:rsidR="001A581E" w:rsidRPr="00DC56AE">
              <w:rPr>
                <w:rFonts w:ascii="Times New Roman" w:eastAsia="Times New Roman" w:hAnsi="Times New Roman"/>
                <w:sz w:val="28"/>
                <w:szCs w:val="28"/>
              </w:rPr>
              <w:t>471</w:t>
            </w:r>
            <w:r w:rsidR="008751D8" w:rsidRPr="00DC56AE">
              <w:rPr>
                <w:rFonts w:ascii="Times New Roman" w:eastAsia="Times New Roman" w:hAnsi="Times New Roman"/>
                <w:sz w:val="28"/>
                <w:szCs w:val="28"/>
              </w:rPr>
              <w:t xml:space="preserve">н от </w:t>
            </w:r>
            <w:r w:rsidR="001A581E" w:rsidRPr="00DC56AE">
              <w:rPr>
                <w:rFonts w:ascii="Times New Roman" w:eastAsia="Times New Roman" w:hAnsi="Times New Roman"/>
                <w:sz w:val="28"/>
                <w:szCs w:val="28"/>
              </w:rPr>
              <w:t>14 июля 2021</w:t>
            </w:r>
            <w:r w:rsidR="008751D8" w:rsidRPr="00DC56AE">
              <w:rPr>
                <w:rFonts w:ascii="Times New Roman" w:eastAsia="Times New Roman" w:hAnsi="Times New Roman"/>
                <w:sz w:val="28"/>
                <w:szCs w:val="28"/>
              </w:rPr>
              <w:t> г.</w:t>
            </w:r>
            <w:r w:rsidR="00AF6F0D" w:rsidRPr="00DC56AE">
              <w:rPr>
                <w:rFonts w:ascii="Times New Roman" w:hAnsi="Times New Roman"/>
                <w:sz w:val="28"/>
                <w:szCs w:val="28"/>
              </w:rPr>
              <w:t>)</w:t>
            </w:r>
          </w:p>
          <w:p w:rsidR="00AF6F0D" w:rsidRPr="00DC56AE" w:rsidRDefault="001A581E" w:rsidP="002E360C">
            <w:pPr>
              <w:spacing w:after="0" w:line="240" w:lineRule="auto"/>
              <w:rPr>
                <w:rFonts w:ascii="Times New Roman" w:hAnsi="Times New Roman"/>
                <w:sz w:val="28"/>
                <w:szCs w:val="28"/>
              </w:rPr>
            </w:pPr>
            <w:r w:rsidRPr="00DC56AE">
              <w:rPr>
                <w:rFonts w:ascii="PT Serif" w:hAnsi="PT Serif"/>
                <w:sz w:val="28"/>
                <w:szCs w:val="28"/>
              </w:rPr>
              <w:t xml:space="preserve"> </w:t>
            </w:r>
          </w:p>
          <w:p w:rsidR="00C21E57" w:rsidRPr="00D6726C" w:rsidRDefault="00AF6F0D" w:rsidP="002E360C">
            <w:pPr>
              <w:pStyle w:val="afff5"/>
              <w:rPr>
                <w:rFonts w:ascii="Times New Roman" w:hAnsi="Times New Roman" w:cs="Times New Roman"/>
              </w:rPr>
            </w:pPr>
            <w:r w:rsidRPr="00DC56AE">
              <w:rPr>
                <w:rFonts w:ascii="Times New Roman" w:hAnsi="Times New Roman" w:cs="Times New Roman"/>
                <w:sz w:val="28"/>
                <w:szCs w:val="28"/>
              </w:rPr>
              <w:t xml:space="preserve">ОТФ – </w:t>
            </w:r>
            <w:r w:rsidR="00245E53" w:rsidRPr="00DC56AE">
              <w:rPr>
                <w:rFonts w:ascii="Times New Roman" w:hAnsi="Times New Roman" w:cs="Times New Roman"/>
                <w:sz w:val="28"/>
                <w:szCs w:val="28"/>
              </w:rPr>
              <w:t>А</w:t>
            </w:r>
            <w:r w:rsidR="00781430" w:rsidRPr="00DC56AE">
              <w:rPr>
                <w:rFonts w:ascii="Times New Roman" w:hAnsi="Times New Roman" w:cs="Times New Roman"/>
                <w:sz w:val="28"/>
                <w:szCs w:val="28"/>
              </w:rPr>
              <w:t xml:space="preserve">: </w:t>
            </w:r>
            <w:r w:rsidR="00C21E57" w:rsidRPr="00D6726C">
              <w:rPr>
                <w:rFonts w:ascii="Times New Roman" w:hAnsi="Times New Roman" w:cs="Times New Roman"/>
              </w:rPr>
              <w:t>Проведение эндоскопических исследований при оказании первичной медико-санитарной помощи,</w:t>
            </w:r>
          </w:p>
          <w:p w:rsidR="00C21E57" w:rsidRPr="00D6726C" w:rsidRDefault="00C21E57" w:rsidP="002E360C">
            <w:pPr>
              <w:pStyle w:val="afff5"/>
              <w:rPr>
                <w:rFonts w:ascii="Times New Roman" w:hAnsi="Times New Roman" w:cs="Times New Roman"/>
              </w:rPr>
            </w:pPr>
            <w:r w:rsidRPr="00D6726C">
              <w:rPr>
                <w:rFonts w:ascii="Times New Roman" w:hAnsi="Times New Roman" w:cs="Times New Roman"/>
              </w:rPr>
              <w:t>специализированной, в том числе высокотехнологичной, скорой, в том числе скорой</w:t>
            </w:r>
          </w:p>
          <w:p w:rsidR="00946CD4" w:rsidRPr="00DC56AE" w:rsidRDefault="00C21E57" w:rsidP="002E360C">
            <w:pPr>
              <w:spacing w:after="0" w:line="240" w:lineRule="auto"/>
              <w:rPr>
                <w:sz w:val="28"/>
                <w:szCs w:val="28"/>
              </w:rPr>
            </w:pPr>
            <w:r w:rsidRPr="00D6726C">
              <w:rPr>
                <w:rFonts w:ascii="Times New Roman" w:hAnsi="Times New Roman"/>
                <w:sz w:val="24"/>
                <w:szCs w:val="24"/>
              </w:rPr>
              <w:t>специализированной, паллиативной медицинской помощи, медицинской помощи при санаторно-курортном лечении.</w:t>
            </w:r>
          </w:p>
        </w:tc>
        <w:tc>
          <w:tcPr>
            <w:tcW w:w="2126" w:type="dxa"/>
          </w:tcPr>
          <w:p w:rsidR="00AE10BA" w:rsidRPr="00B30E60" w:rsidRDefault="00AE10BA" w:rsidP="00245E53">
            <w:pPr>
              <w:spacing w:after="0" w:line="240" w:lineRule="auto"/>
              <w:jc w:val="center"/>
              <w:rPr>
                <w:rFonts w:ascii="Times New Roman" w:hAnsi="Times New Roman"/>
                <w:sz w:val="28"/>
                <w:szCs w:val="28"/>
              </w:rPr>
            </w:pPr>
            <w:r w:rsidRPr="00B30E60">
              <w:rPr>
                <w:rFonts w:ascii="Times New Roman" w:hAnsi="Times New Roman"/>
                <w:sz w:val="28"/>
                <w:szCs w:val="28"/>
              </w:rPr>
              <w:t>8</w:t>
            </w:r>
          </w:p>
          <w:p w:rsidR="00AE10BA" w:rsidRPr="00C733D1" w:rsidRDefault="00AE10BA" w:rsidP="00245E53">
            <w:pPr>
              <w:spacing w:after="0" w:line="240" w:lineRule="auto"/>
              <w:jc w:val="center"/>
              <w:rPr>
                <w:rFonts w:ascii="Times New Roman" w:hAnsi="Times New Roman"/>
                <w:color w:val="FF0000"/>
                <w:sz w:val="28"/>
                <w:szCs w:val="28"/>
              </w:rPr>
            </w:pPr>
          </w:p>
        </w:tc>
      </w:tr>
    </w:tbl>
    <w:p w:rsidR="006D6828" w:rsidRDefault="006D6828" w:rsidP="00523CE5">
      <w:pPr>
        <w:pStyle w:val="afff5"/>
        <w:jc w:val="both"/>
        <w:rPr>
          <w:rFonts w:ascii="Times New Roman" w:hAnsi="Times New Roman" w:cs="Times New Roman"/>
          <w:b/>
          <w:color w:val="FF0000"/>
          <w:sz w:val="28"/>
          <w:szCs w:val="28"/>
        </w:rPr>
      </w:pPr>
    </w:p>
    <w:p w:rsidR="00D6726C" w:rsidRDefault="00D6726C" w:rsidP="00D6726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shd w:val="clear" w:color="auto" w:fill="FFFFFF"/>
        </w:rPr>
        <w:t xml:space="preserve">Программа </w:t>
      </w:r>
      <w:r w:rsidRPr="00226AC0">
        <w:rPr>
          <w:rFonts w:ascii="Times New Roman" w:eastAsia="Times New Roman" w:hAnsi="Times New Roman"/>
          <w:sz w:val="28"/>
          <w:szCs w:val="28"/>
        </w:rPr>
        <w:t>разработана для специалистов с высшим медицинским образованием.</w:t>
      </w:r>
    </w:p>
    <w:p w:rsidR="00D6726C" w:rsidRPr="00226AC0" w:rsidRDefault="00D6726C" w:rsidP="00D6726C">
      <w:pPr>
        <w:spacing w:after="0" w:line="240" w:lineRule="auto"/>
        <w:jc w:val="both"/>
        <w:rPr>
          <w:rFonts w:ascii="Times New Roman" w:hAnsi="Times New Roman"/>
          <w:b/>
          <w:sz w:val="28"/>
          <w:szCs w:val="28"/>
          <w:shd w:val="clear" w:color="auto" w:fill="FFFFFF"/>
        </w:rPr>
      </w:pPr>
    </w:p>
    <w:p w:rsidR="00523CE5" w:rsidRPr="002E360C" w:rsidRDefault="00523CE5" w:rsidP="001F0511">
      <w:pPr>
        <w:pStyle w:val="afff5"/>
        <w:jc w:val="both"/>
        <w:rPr>
          <w:rFonts w:ascii="Times New Roman" w:hAnsi="Times New Roman" w:cs="Times New Roman"/>
          <w:sz w:val="28"/>
          <w:szCs w:val="28"/>
        </w:rPr>
      </w:pPr>
      <w:r w:rsidRPr="00D6726C">
        <w:rPr>
          <w:rFonts w:ascii="Times New Roman" w:hAnsi="Times New Roman" w:cs="Times New Roman"/>
          <w:sz w:val="28"/>
          <w:szCs w:val="28"/>
        </w:rPr>
        <w:t xml:space="preserve">Основная цель вида </w:t>
      </w:r>
      <w:r w:rsidR="003436A7">
        <w:rPr>
          <w:rFonts w:ascii="Times New Roman" w:hAnsi="Times New Roman" w:cs="Times New Roman"/>
          <w:sz w:val="28"/>
          <w:szCs w:val="28"/>
        </w:rPr>
        <w:t xml:space="preserve">профессиональной деятельности: </w:t>
      </w:r>
      <w:bookmarkStart w:id="0" w:name="_GoBack"/>
      <w:bookmarkEnd w:id="0"/>
      <w:r w:rsidR="00C21E57" w:rsidRPr="00D6726C">
        <w:rPr>
          <w:rFonts w:ascii="Times New Roman" w:hAnsi="Times New Roman" w:cs="Times New Roman"/>
          <w:sz w:val="28"/>
          <w:szCs w:val="28"/>
        </w:rPr>
        <w:t>Применение</w:t>
      </w:r>
      <w:r w:rsidR="00C21E57" w:rsidRPr="002E360C">
        <w:rPr>
          <w:rFonts w:ascii="Times New Roman" w:hAnsi="Times New Roman" w:cs="Times New Roman"/>
          <w:sz w:val="28"/>
          <w:szCs w:val="28"/>
        </w:rPr>
        <w:t xml:space="preserve"> эндоскопических методов диагностики и лечения у пациентов с заболеваниями и (или) состояниями желудочно-кишечного тракта и нижних дыхательных путей.</w:t>
      </w:r>
    </w:p>
    <w:p w:rsidR="0089762D" w:rsidRDefault="0089762D" w:rsidP="001F0511">
      <w:pPr>
        <w:pStyle w:val="afff5"/>
        <w:jc w:val="both"/>
        <w:rPr>
          <w:rFonts w:ascii="Times New Roman" w:hAnsi="Times New Roman" w:cs="Times New Roman"/>
          <w:b/>
          <w:bCs/>
          <w:sz w:val="28"/>
          <w:szCs w:val="28"/>
        </w:rPr>
      </w:pPr>
    </w:p>
    <w:p w:rsidR="000F2A26" w:rsidRPr="00580E1C" w:rsidRDefault="000B6C23" w:rsidP="00580E1C">
      <w:pPr>
        <w:pStyle w:val="afff5"/>
        <w:jc w:val="both"/>
        <w:rPr>
          <w:rFonts w:ascii="Times New Roman" w:hAnsi="Times New Roman" w:cs="Times New Roman"/>
          <w:sz w:val="28"/>
          <w:szCs w:val="28"/>
        </w:rPr>
      </w:pPr>
      <w:r w:rsidRPr="001F0511">
        <w:rPr>
          <w:rFonts w:ascii="Times New Roman" w:hAnsi="Times New Roman" w:cs="Times New Roman"/>
          <w:b/>
          <w:bCs/>
          <w:sz w:val="28"/>
          <w:szCs w:val="28"/>
        </w:rPr>
        <w:t>Актуальность</w:t>
      </w:r>
      <w:r w:rsidRPr="001F0511">
        <w:rPr>
          <w:rFonts w:ascii="Times New Roman" w:hAnsi="Times New Roman" w:cs="Times New Roman"/>
          <w:bCs/>
          <w:sz w:val="28"/>
          <w:szCs w:val="28"/>
        </w:rPr>
        <w:t xml:space="preserve"> </w:t>
      </w:r>
      <w:r w:rsidR="000F2A26" w:rsidRPr="001F0511">
        <w:rPr>
          <w:rFonts w:ascii="Times New Roman" w:eastAsia="Times New Roman" w:hAnsi="Times New Roman" w:cs="Times New Roman"/>
          <w:bCs/>
          <w:sz w:val="28"/>
          <w:szCs w:val="28"/>
        </w:rPr>
        <w:t xml:space="preserve">дополнительной профессиональной программы повышения квалификации </w:t>
      </w:r>
      <w:r w:rsidR="000F2A26" w:rsidRPr="00D6726C">
        <w:rPr>
          <w:rFonts w:ascii="Times New Roman" w:eastAsia="Times New Roman" w:hAnsi="Times New Roman" w:cs="Times New Roman"/>
          <w:bCs/>
          <w:sz w:val="28"/>
          <w:szCs w:val="28"/>
        </w:rPr>
        <w:t>«</w:t>
      </w:r>
      <w:r w:rsidR="009E5EA0" w:rsidRPr="00D6726C">
        <w:rPr>
          <w:rFonts w:ascii="Times New Roman" w:hAnsi="Times New Roman"/>
          <w:sz w:val="28"/>
          <w:szCs w:val="28"/>
        </w:rPr>
        <w:t>Эндоскопия</w:t>
      </w:r>
      <w:r w:rsidR="000F2A26" w:rsidRPr="00D6726C">
        <w:rPr>
          <w:rFonts w:ascii="Times New Roman" w:eastAsia="Times New Roman" w:hAnsi="Times New Roman" w:cs="Times New Roman"/>
          <w:bCs/>
          <w:sz w:val="28"/>
          <w:szCs w:val="28"/>
        </w:rPr>
        <w:t>»</w:t>
      </w:r>
      <w:r w:rsidR="000F2A26" w:rsidRPr="001F0511">
        <w:rPr>
          <w:rFonts w:ascii="Times New Roman" w:eastAsia="Times New Roman" w:hAnsi="Times New Roman" w:cs="Times New Roman"/>
          <w:bCs/>
          <w:sz w:val="28"/>
          <w:szCs w:val="28"/>
        </w:rPr>
        <w:t xml:space="preserve"> </w:t>
      </w:r>
      <w:r w:rsidR="000F2A26" w:rsidRPr="001F0511">
        <w:rPr>
          <w:rFonts w:ascii="Times New Roman" w:eastAsia="Times New Roman" w:hAnsi="Times New Roman" w:cs="Times New Roman"/>
          <w:sz w:val="28"/>
          <w:szCs w:val="28"/>
        </w:rPr>
        <w:t xml:space="preserve">обусловлена необходимостью </w:t>
      </w:r>
      <w:r w:rsidR="007009AE" w:rsidRPr="001F0511">
        <w:rPr>
          <w:rFonts w:ascii="Times New Roman" w:eastAsia="Times New Roman" w:hAnsi="Times New Roman" w:cs="Times New Roman"/>
          <w:sz w:val="28"/>
          <w:szCs w:val="28"/>
        </w:rPr>
        <w:t xml:space="preserve">постоянного </w:t>
      </w:r>
      <w:r w:rsidR="000F2A26" w:rsidRPr="001F0511">
        <w:rPr>
          <w:rFonts w:ascii="Times New Roman" w:eastAsia="Times New Roman" w:hAnsi="Times New Roman" w:cs="Times New Roman"/>
          <w:sz w:val="28"/>
          <w:szCs w:val="28"/>
        </w:rPr>
        <w:t>совершенствования профессиональных</w:t>
      </w:r>
      <w:r w:rsidR="007009AE" w:rsidRPr="001F0511">
        <w:rPr>
          <w:rFonts w:ascii="Times New Roman" w:eastAsia="Times New Roman" w:hAnsi="Times New Roman" w:cs="Times New Roman"/>
          <w:sz w:val="28"/>
          <w:szCs w:val="28"/>
        </w:rPr>
        <w:t xml:space="preserve"> </w:t>
      </w:r>
      <w:r w:rsidR="000F2A26" w:rsidRPr="001F0511">
        <w:rPr>
          <w:rFonts w:ascii="Times New Roman" w:eastAsia="Times New Roman" w:hAnsi="Times New Roman" w:cs="Times New Roman"/>
          <w:sz w:val="28"/>
          <w:szCs w:val="28"/>
        </w:rPr>
        <w:t xml:space="preserve">компетенций </w:t>
      </w:r>
      <w:r w:rsidR="00ED0783">
        <w:rPr>
          <w:rFonts w:ascii="Times New Roman" w:eastAsia="Times New Roman" w:hAnsi="Times New Roman" w:cs="Times New Roman"/>
          <w:sz w:val="28"/>
          <w:szCs w:val="28"/>
        </w:rPr>
        <w:t>врачей-</w:t>
      </w:r>
      <w:proofErr w:type="spellStart"/>
      <w:proofErr w:type="gramStart"/>
      <w:r w:rsidR="009E5EA0">
        <w:rPr>
          <w:rFonts w:ascii="Times New Roman" w:eastAsia="Times New Roman" w:hAnsi="Times New Roman" w:cs="Times New Roman"/>
          <w:sz w:val="28"/>
          <w:szCs w:val="28"/>
        </w:rPr>
        <w:t>эндоскопистов</w:t>
      </w:r>
      <w:proofErr w:type="spellEnd"/>
      <w:r w:rsidR="00C733D1">
        <w:rPr>
          <w:rFonts w:ascii="Times New Roman" w:eastAsia="Times New Roman" w:hAnsi="Times New Roman" w:cs="Times New Roman"/>
          <w:sz w:val="28"/>
          <w:szCs w:val="28"/>
        </w:rPr>
        <w:t xml:space="preserve"> </w:t>
      </w:r>
      <w:r w:rsidR="00A14FCA" w:rsidRPr="001F0511">
        <w:rPr>
          <w:rFonts w:ascii="Times New Roman" w:eastAsia="Times New Roman" w:hAnsi="Times New Roman" w:cs="Times New Roman"/>
          <w:sz w:val="28"/>
          <w:szCs w:val="28"/>
        </w:rPr>
        <w:t xml:space="preserve"> </w:t>
      </w:r>
      <w:r w:rsidR="00A14FCA" w:rsidRPr="006E3C10">
        <w:rPr>
          <w:rFonts w:ascii="Times New Roman" w:hAnsi="Times New Roman" w:cs="Times New Roman"/>
          <w:sz w:val="28"/>
          <w:szCs w:val="28"/>
          <w:shd w:val="clear" w:color="auto" w:fill="FFFFFF"/>
        </w:rPr>
        <w:t>по</w:t>
      </w:r>
      <w:proofErr w:type="gramEnd"/>
      <w:r w:rsidR="00A14FCA" w:rsidRPr="006E3C10">
        <w:rPr>
          <w:rFonts w:ascii="Times New Roman" w:hAnsi="Times New Roman" w:cs="Times New Roman"/>
          <w:sz w:val="28"/>
          <w:szCs w:val="28"/>
          <w:shd w:val="clear" w:color="auto" w:fill="FFFFFF"/>
        </w:rPr>
        <w:t xml:space="preserve"> вопросам</w:t>
      </w:r>
      <w:r w:rsidR="00337E73" w:rsidRPr="006E3C10">
        <w:rPr>
          <w:rFonts w:ascii="Times New Roman" w:hAnsi="Times New Roman" w:cs="Times New Roman"/>
          <w:sz w:val="28"/>
          <w:szCs w:val="28"/>
        </w:rPr>
        <w:t xml:space="preserve"> </w:t>
      </w:r>
      <w:r w:rsidR="00A14FCA" w:rsidRPr="006E3C10">
        <w:rPr>
          <w:rFonts w:ascii="Times New Roman" w:hAnsi="Times New Roman" w:cs="Times New Roman"/>
          <w:sz w:val="28"/>
          <w:szCs w:val="28"/>
        </w:rPr>
        <w:t xml:space="preserve">оказания </w:t>
      </w:r>
      <w:r w:rsidR="00337E73" w:rsidRPr="006E3C10">
        <w:rPr>
          <w:rFonts w:ascii="Times New Roman" w:hAnsi="Times New Roman" w:cs="Times New Roman"/>
          <w:sz w:val="28"/>
          <w:szCs w:val="28"/>
        </w:rPr>
        <w:t xml:space="preserve">медицинской помощи </w:t>
      </w:r>
      <w:r w:rsidR="00337E73" w:rsidRPr="006E3C10">
        <w:rPr>
          <w:rFonts w:ascii="Times New Roman" w:hAnsi="Times New Roman" w:cs="Times New Roman"/>
          <w:sz w:val="28"/>
          <w:szCs w:val="28"/>
          <w:shd w:val="clear" w:color="auto" w:fill="FFFFFF"/>
        </w:rPr>
        <w:t>пациентам</w:t>
      </w:r>
      <w:r w:rsidR="007009AE" w:rsidRPr="006E3C10">
        <w:rPr>
          <w:rFonts w:ascii="Times New Roman" w:hAnsi="Times New Roman" w:cs="Times New Roman"/>
          <w:sz w:val="28"/>
          <w:szCs w:val="28"/>
          <w:shd w:val="clear" w:color="auto" w:fill="FFFFFF"/>
        </w:rPr>
        <w:t xml:space="preserve"> по профилю </w:t>
      </w:r>
      <w:r w:rsidR="007009AE" w:rsidRPr="00DE77DA">
        <w:rPr>
          <w:rFonts w:ascii="Times New Roman" w:hAnsi="Times New Roman" w:cs="Times New Roman"/>
          <w:sz w:val="28"/>
          <w:szCs w:val="28"/>
          <w:shd w:val="clear" w:color="auto" w:fill="FFFFFF"/>
        </w:rPr>
        <w:t>«</w:t>
      </w:r>
      <w:r w:rsidR="009E5EA0" w:rsidRPr="00DE77DA">
        <w:rPr>
          <w:rFonts w:ascii="Times New Roman" w:hAnsi="Times New Roman" w:cs="Times New Roman"/>
          <w:sz w:val="28"/>
          <w:szCs w:val="28"/>
        </w:rPr>
        <w:t>Эндоскопия</w:t>
      </w:r>
      <w:r w:rsidR="007009AE" w:rsidRPr="00DE77DA">
        <w:rPr>
          <w:rFonts w:ascii="Times New Roman" w:hAnsi="Times New Roman" w:cs="Times New Roman"/>
          <w:sz w:val="28"/>
          <w:szCs w:val="28"/>
          <w:shd w:val="clear" w:color="auto" w:fill="FFFFFF"/>
        </w:rPr>
        <w:t>»</w:t>
      </w:r>
      <w:r w:rsidR="006E3C10" w:rsidRPr="00DE77DA">
        <w:rPr>
          <w:rFonts w:ascii="Times New Roman" w:hAnsi="Times New Roman" w:cs="Times New Roman"/>
          <w:sz w:val="28"/>
          <w:szCs w:val="28"/>
        </w:rPr>
        <w:t>.</w:t>
      </w:r>
      <w:r w:rsidR="00DE77DA">
        <w:rPr>
          <w:rFonts w:ascii="Times New Roman" w:hAnsi="Times New Roman" w:cs="Times New Roman"/>
          <w:sz w:val="28"/>
          <w:szCs w:val="28"/>
        </w:rPr>
        <w:t xml:space="preserve"> </w:t>
      </w:r>
      <w:r w:rsidR="00DE77DA" w:rsidRPr="00DE77DA">
        <w:rPr>
          <w:rFonts w:ascii="Times New Roman" w:hAnsi="Times New Roman" w:cs="Times New Roman"/>
          <w:sz w:val="28"/>
          <w:szCs w:val="28"/>
          <w:shd w:val="clear" w:color="auto" w:fill="FFFFFF"/>
        </w:rPr>
        <w:t xml:space="preserve">Развитие эндоскопической помощи – приоритетное направление отечественного здравоохранения. </w:t>
      </w:r>
      <w:r w:rsidR="000F2A26" w:rsidRPr="00DE77DA">
        <w:rPr>
          <w:rFonts w:ascii="Times New Roman" w:eastAsia="Times New Roman" w:hAnsi="Times New Roman" w:cs="Times New Roman"/>
          <w:sz w:val="28"/>
          <w:szCs w:val="28"/>
        </w:rPr>
        <w:t xml:space="preserve">Специалистам необходимо </w:t>
      </w:r>
      <w:r w:rsidR="000F2A26" w:rsidRPr="00DE77DA">
        <w:rPr>
          <w:rFonts w:ascii="Times New Roman" w:eastAsia="Times New Roman" w:hAnsi="Times New Roman" w:cs="Times New Roman"/>
          <w:sz w:val="28"/>
          <w:szCs w:val="28"/>
        </w:rPr>
        <w:lastRenderedPageBreak/>
        <w:t>углубление знаний по</w:t>
      </w:r>
      <w:r w:rsidR="000F2A26" w:rsidRPr="00DE77DA">
        <w:rPr>
          <w:rFonts w:ascii="Times New Roman" w:eastAsia="Times New Roman" w:hAnsi="Times New Roman"/>
          <w:sz w:val="28"/>
          <w:szCs w:val="28"/>
        </w:rPr>
        <w:t xml:space="preserve"> </w:t>
      </w:r>
      <w:r w:rsidR="000F2A26" w:rsidRPr="006E3C10">
        <w:rPr>
          <w:rFonts w:ascii="Times New Roman" w:eastAsia="Times New Roman" w:hAnsi="Times New Roman"/>
          <w:sz w:val="28"/>
          <w:szCs w:val="28"/>
        </w:rPr>
        <w:t>основным профессиональным проблемам с у</w:t>
      </w:r>
      <w:r w:rsidR="003625C6" w:rsidRPr="006E3C10">
        <w:rPr>
          <w:rFonts w:ascii="Times New Roman" w:eastAsia="Times New Roman" w:hAnsi="Times New Roman"/>
          <w:sz w:val="28"/>
          <w:szCs w:val="28"/>
        </w:rPr>
        <w:t xml:space="preserve">четом современных исследований и </w:t>
      </w:r>
      <w:r w:rsidR="000F2A26" w:rsidRPr="006E3C10">
        <w:rPr>
          <w:rFonts w:ascii="Times New Roman" w:eastAsia="Times New Roman" w:hAnsi="Times New Roman"/>
          <w:sz w:val="28"/>
          <w:szCs w:val="28"/>
        </w:rPr>
        <w:t>открытий, методов диагностики и лечения соответственно современным стандартам оказания квалифицированной помощи.</w:t>
      </w:r>
    </w:p>
    <w:p w:rsidR="00792AB2" w:rsidRPr="00427591" w:rsidRDefault="00DE77DA" w:rsidP="000F2A26">
      <w:pPr>
        <w:pStyle w:val="Default"/>
        <w:jc w:val="both"/>
        <w:rPr>
          <w:sz w:val="28"/>
          <w:szCs w:val="28"/>
          <w:shd w:val="clear" w:color="auto" w:fill="FFFFFF"/>
        </w:rPr>
      </w:pPr>
      <w:r w:rsidRPr="00427591">
        <w:rPr>
          <w:rFonts w:ascii="Arial" w:hAnsi="Arial" w:cs="Arial"/>
          <w:color w:val="70717B"/>
          <w:sz w:val="21"/>
          <w:szCs w:val="21"/>
          <w:shd w:val="clear" w:color="auto" w:fill="FFFFFF"/>
        </w:rPr>
        <w:t xml:space="preserve"> </w:t>
      </w:r>
    </w:p>
    <w:p w:rsidR="000430E4" w:rsidRPr="000C6603" w:rsidRDefault="005F33E7" w:rsidP="002A6320">
      <w:pPr>
        <w:spacing w:after="0" w:line="240" w:lineRule="auto"/>
        <w:jc w:val="both"/>
        <w:rPr>
          <w:rFonts w:ascii="Times New Roman" w:eastAsia="Times New Roman" w:hAnsi="Times New Roman"/>
          <w:b/>
          <w:sz w:val="28"/>
          <w:szCs w:val="28"/>
          <w:shd w:val="clear" w:color="auto" w:fill="FFFFFF"/>
        </w:rPr>
      </w:pPr>
      <w:r w:rsidRPr="00427591">
        <w:rPr>
          <w:rFonts w:ascii="Times New Roman" w:eastAsia="Times New Roman" w:hAnsi="Times New Roman"/>
          <w:sz w:val="28"/>
          <w:szCs w:val="28"/>
          <w:shd w:val="clear" w:color="auto" w:fill="FFFFFF"/>
        </w:rPr>
        <w:tab/>
      </w:r>
      <w:r w:rsidR="00A47D66" w:rsidRPr="00427591">
        <w:rPr>
          <w:rFonts w:ascii="Times New Roman" w:eastAsia="Times New Roman" w:hAnsi="Times New Roman"/>
          <w:sz w:val="28"/>
          <w:szCs w:val="28"/>
          <w:shd w:val="clear" w:color="auto" w:fill="FFFFFF"/>
        </w:rPr>
        <w:t xml:space="preserve">Программа разработана на основании </w:t>
      </w:r>
      <w:r w:rsidR="000430E4" w:rsidRPr="00427591">
        <w:rPr>
          <w:rFonts w:ascii="Times New Roman" w:eastAsia="Times New Roman" w:hAnsi="Times New Roman"/>
          <w:sz w:val="28"/>
          <w:szCs w:val="28"/>
          <w:shd w:val="clear" w:color="auto" w:fill="FFFFFF"/>
        </w:rPr>
        <w:t>нормативно-правовых</w:t>
      </w:r>
      <w:r w:rsidR="000430E4" w:rsidRPr="000C6603">
        <w:rPr>
          <w:rFonts w:ascii="Times New Roman" w:eastAsia="Times New Roman" w:hAnsi="Times New Roman"/>
          <w:b/>
          <w:sz w:val="28"/>
          <w:szCs w:val="28"/>
          <w:shd w:val="clear" w:color="auto" w:fill="FFFFFF"/>
        </w:rPr>
        <w:t xml:space="preserve"> документов:</w:t>
      </w:r>
    </w:p>
    <w:p w:rsidR="000430E4" w:rsidRPr="00B341E3" w:rsidRDefault="00A47D66" w:rsidP="003A0162">
      <w:pPr>
        <w:pStyle w:val="afff0"/>
        <w:numPr>
          <w:ilvl w:val="0"/>
          <w:numId w:val="3"/>
        </w:numPr>
        <w:spacing w:after="0" w:line="240" w:lineRule="auto"/>
        <w:ind w:left="0" w:firstLine="0"/>
        <w:jc w:val="both"/>
        <w:rPr>
          <w:rFonts w:ascii="Times New Roman" w:hAnsi="Times New Roman"/>
          <w:sz w:val="28"/>
          <w:szCs w:val="28"/>
          <w:shd w:val="clear" w:color="auto" w:fill="FFFFFF"/>
        </w:rPr>
      </w:pPr>
      <w:r w:rsidRPr="00B341E3">
        <w:rPr>
          <w:rFonts w:ascii="Times New Roman" w:hAnsi="Times New Roman"/>
          <w:sz w:val="28"/>
          <w:szCs w:val="28"/>
          <w:shd w:val="clear" w:color="auto" w:fill="FFFFFF"/>
        </w:rPr>
        <w:t>Федерального закона от 29</w:t>
      </w:r>
      <w:r w:rsidR="0035409E" w:rsidRPr="00B341E3">
        <w:rPr>
          <w:rFonts w:ascii="Times New Roman" w:hAnsi="Times New Roman"/>
          <w:sz w:val="28"/>
          <w:szCs w:val="28"/>
          <w:shd w:val="clear" w:color="auto" w:fill="FFFFFF"/>
        </w:rPr>
        <w:t>.12.2012</w:t>
      </w:r>
      <w:r w:rsidRPr="00B341E3">
        <w:rPr>
          <w:rFonts w:ascii="Times New Roman" w:hAnsi="Times New Roman"/>
          <w:sz w:val="28"/>
          <w:szCs w:val="28"/>
          <w:shd w:val="clear" w:color="auto" w:fill="FFFFFF"/>
        </w:rPr>
        <w:t xml:space="preserve"> № 273-ФЗ </w:t>
      </w:r>
      <w:r w:rsidR="000430E4" w:rsidRPr="00B341E3">
        <w:rPr>
          <w:rFonts w:ascii="Times New Roman" w:hAnsi="Times New Roman"/>
          <w:sz w:val="28"/>
          <w:szCs w:val="28"/>
          <w:shd w:val="clear" w:color="auto" w:fill="FFFFFF"/>
        </w:rPr>
        <w:t xml:space="preserve">(ред. от 07.03.2018) </w:t>
      </w:r>
      <w:r w:rsidRPr="00B341E3">
        <w:rPr>
          <w:rFonts w:ascii="Times New Roman" w:hAnsi="Times New Roman"/>
          <w:sz w:val="28"/>
          <w:szCs w:val="28"/>
          <w:shd w:val="clear" w:color="auto" w:fill="FFFFFF"/>
        </w:rPr>
        <w:t>«Об образовании в Российской Федерации»</w:t>
      </w:r>
      <w:r w:rsidR="0035409E" w:rsidRPr="00B341E3">
        <w:rPr>
          <w:rFonts w:ascii="Times New Roman" w:hAnsi="Times New Roman"/>
          <w:sz w:val="28"/>
          <w:szCs w:val="28"/>
          <w:shd w:val="clear" w:color="auto" w:fill="FFFFFF"/>
        </w:rPr>
        <w:t xml:space="preserve">; </w:t>
      </w:r>
    </w:p>
    <w:p w:rsidR="000430E4" w:rsidRPr="00B341E3" w:rsidRDefault="00A47D66" w:rsidP="003A0162">
      <w:pPr>
        <w:pStyle w:val="afff0"/>
        <w:numPr>
          <w:ilvl w:val="0"/>
          <w:numId w:val="3"/>
        </w:numPr>
        <w:ind w:left="0" w:firstLine="0"/>
        <w:jc w:val="both"/>
        <w:rPr>
          <w:rFonts w:ascii="Times New Roman" w:hAnsi="Times New Roman"/>
          <w:sz w:val="28"/>
          <w:szCs w:val="28"/>
          <w:shd w:val="clear" w:color="auto" w:fill="FFFFFF"/>
        </w:rPr>
      </w:pPr>
      <w:r w:rsidRPr="00B341E3">
        <w:rPr>
          <w:rFonts w:ascii="Times New Roman" w:hAnsi="Times New Roman"/>
          <w:sz w:val="28"/>
          <w:szCs w:val="28"/>
          <w:shd w:val="clear" w:color="auto" w:fill="FFFFFF"/>
        </w:rPr>
        <w:t>Федерального</w:t>
      </w:r>
      <w:r w:rsidR="0035409E" w:rsidRPr="00B341E3">
        <w:rPr>
          <w:rFonts w:ascii="Times New Roman" w:hAnsi="Times New Roman"/>
          <w:sz w:val="28"/>
          <w:szCs w:val="28"/>
          <w:shd w:val="clear" w:color="auto" w:fill="FFFFFF"/>
        </w:rPr>
        <w:t xml:space="preserve"> закона от 21.11.</w:t>
      </w:r>
      <w:r w:rsidRPr="00B341E3">
        <w:rPr>
          <w:rFonts w:ascii="Times New Roman" w:hAnsi="Times New Roman"/>
          <w:sz w:val="28"/>
          <w:szCs w:val="28"/>
          <w:shd w:val="clear" w:color="auto" w:fill="FFFFFF"/>
        </w:rPr>
        <w:t xml:space="preserve">2011 № 323-ФЗ </w:t>
      </w:r>
      <w:r w:rsidR="000430E4" w:rsidRPr="00B341E3">
        <w:rPr>
          <w:rFonts w:ascii="Times New Roman" w:hAnsi="Times New Roman"/>
          <w:sz w:val="28"/>
          <w:szCs w:val="28"/>
          <w:shd w:val="clear" w:color="auto" w:fill="FFFFFF"/>
        </w:rPr>
        <w:t xml:space="preserve">(ред. от 07.03.2018) </w:t>
      </w:r>
      <w:r w:rsidRPr="00B341E3">
        <w:rPr>
          <w:rFonts w:ascii="Times New Roman" w:hAnsi="Times New Roman"/>
          <w:sz w:val="28"/>
          <w:szCs w:val="28"/>
          <w:shd w:val="clear" w:color="auto" w:fill="FFFFFF"/>
        </w:rPr>
        <w:t xml:space="preserve">«Об основах охраны здоровья граждан в Российской Федерации»; </w:t>
      </w:r>
    </w:p>
    <w:p w:rsidR="00E505AE" w:rsidRPr="00B341E3" w:rsidRDefault="00E505AE" w:rsidP="003A0162">
      <w:pPr>
        <w:pStyle w:val="afff0"/>
        <w:numPr>
          <w:ilvl w:val="0"/>
          <w:numId w:val="3"/>
        </w:numPr>
        <w:ind w:left="0" w:firstLine="0"/>
        <w:jc w:val="both"/>
        <w:rPr>
          <w:rFonts w:ascii="Times New Roman" w:hAnsi="Times New Roman"/>
          <w:sz w:val="28"/>
          <w:szCs w:val="28"/>
        </w:rPr>
      </w:pPr>
      <w:r w:rsidRPr="00B341E3">
        <w:rPr>
          <w:rFonts w:ascii="Times New Roman" w:hAnsi="Times New Roman"/>
          <w:sz w:val="28"/>
          <w:szCs w:val="28"/>
        </w:rPr>
        <w:t xml:space="preserve">Приказа Министерства образования РФ от 01.07.2013 № 499 «Об утверждении Порядка организации и осуществления </w:t>
      </w:r>
      <w:r w:rsidRPr="00B341E3">
        <w:rPr>
          <w:rFonts w:ascii="Times New Roman" w:hAnsi="Times New Roman"/>
          <w:sz w:val="28"/>
          <w:szCs w:val="28"/>
          <w:shd w:val="clear" w:color="auto" w:fill="FFFFFF"/>
        </w:rPr>
        <w:t>образовательной деятельности по дополнительным профессиональным программам»;</w:t>
      </w:r>
    </w:p>
    <w:p w:rsidR="00E505AE" w:rsidRPr="00B341E3" w:rsidRDefault="00E505AE" w:rsidP="003A0162">
      <w:pPr>
        <w:pStyle w:val="afff0"/>
        <w:numPr>
          <w:ilvl w:val="0"/>
          <w:numId w:val="3"/>
        </w:numPr>
        <w:autoSpaceDE w:val="0"/>
        <w:autoSpaceDN w:val="0"/>
        <w:adjustRightInd w:val="0"/>
        <w:spacing w:after="0" w:line="240" w:lineRule="auto"/>
        <w:ind w:left="0" w:firstLine="0"/>
        <w:jc w:val="both"/>
        <w:rPr>
          <w:rFonts w:ascii="Times New Roman" w:eastAsiaTheme="minorHAnsi" w:hAnsi="Times New Roman"/>
          <w:sz w:val="28"/>
          <w:szCs w:val="28"/>
        </w:rPr>
      </w:pPr>
      <w:r w:rsidRPr="00B341E3">
        <w:rPr>
          <w:rFonts w:ascii="Times New Roman" w:eastAsiaTheme="minorHAnsi" w:hAnsi="Times New Roman"/>
          <w:sz w:val="28"/>
          <w:szCs w:val="28"/>
        </w:rPr>
        <w:t>Приказ</w:t>
      </w:r>
      <w:r w:rsidR="00CA20EE" w:rsidRPr="00B341E3">
        <w:rPr>
          <w:rFonts w:ascii="Times New Roman" w:eastAsiaTheme="minorHAnsi" w:hAnsi="Times New Roman"/>
          <w:sz w:val="28"/>
          <w:szCs w:val="28"/>
        </w:rPr>
        <w:t>а</w:t>
      </w:r>
      <w:r w:rsidRPr="00B341E3">
        <w:rPr>
          <w:rFonts w:ascii="Times New Roman" w:eastAsiaTheme="minorHAnsi" w:hAnsi="Times New Roman"/>
          <w:sz w:val="28"/>
          <w:szCs w:val="28"/>
        </w:rPr>
        <w:t xml:space="preserve"> Минздрава от 08.10.2015 №</w:t>
      </w:r>
      <w:r w:rsidR="009B1419" w:rsidRPr="00B341E3">
        <w:rPr>
          <w:rFonts w:ascii="Times New Roman" w:eastAsiaTheme="minorHAnsi" w:hAnsi="Times New Roman"/>
          <w:sz w:val="28"/>
          <w:szCs w:val="28"/>
        </w:rPr>
        <w:t xml:space="preserve"> </w:t>
      </w:r>
      <w:r w:rsidRPr="00B341E3">
        <w:rPr>
          <w:rFonts w:ascii="Times New Roman" w:eastAsiaTheme="minorHAnsi" w:hAnsi="Times New Roman"/>
          <w:sz w:val="28"/>
          <w:szCs w:val="28"/>
        </w:rPr>
        <w:t xml:space="preserve">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 </w:t>
      </w:r>
    </w:p>
    <w:p w:rsidR="00E505AE" w:rsidRPr="00B341E3" w:rsidRDefault="00E505AE" w:rsidP="003A0162">
      <w:pPr>
        <w:pStyle w:val="afff0"/>
        <w:numPr>
          <w:ilvl w:val="0"/>
          <w:numId w:val="3"/>
        </w:numPr>
        <w:autoSpaceDE w:val="0"/>
        <w:autoSpaceDN w:val="0"/>
        <w:adjustRightInd w:val="0"/>
        <w:spacing w:after="0" w:line="240" w:lineRule="auto"/>
        <w:ind w:left="0" w:firstLine="0"/>
        <w:jc w:val="both"/>
        <w:rPr>
          <w:rFonts w:ascii="Times New Roman" w:eastAsiaTheme="minorHAnsi" w:hAnsi="Times New Roman"/>
          <w:sz w:val="28"/>
          <w:szCs w:val="28"/>
        </w:rPr>
      </w:pPr>
      <w:r w:rsidRPr="00B341E3">
        <w:rPr>
          <w:rFonts w:ascii="Times New Roman" w:hAnsi="Times New Roman"/>
          <w:spacing w:val="3"/>
          <w:sz w:val="28"/>
          <w:szCs w:val="28"/>
        </w:rPr>
        <w:t>Приказ</w:t>
      </w:r>
      <w:r w:rsidR="00CA20EE" w:rsidRPr="00B341E3">
        <w:rPr>
          <w:rFonts w:ascii="Times New Roman" w:hAnsi="Times New Roman"/>
          <w:spacing w:val="3"/>
          <w:sz w:val="28"/>
          <w:szCs w:val="28"/>
        </w:rPr>
        <w:t>а</w:t>
      </w:r>
      <w:r w:rsidRPr="00B341E3">
        <w:rPr>
          <w:rFonts w:ascii="Times New Roman" w:hAnsi="Times New Roman"/>
          <w:spacing w:val="3"/>
          <w:sz w:val="28"/>
          <w:szCs w:val="28"/>
        </w:rPr>
        <w:t xml:space="preserve"> </w:t>
      </w:r>
      <w:r w:rsidR="00A53A10" w:rsidRPr="00B341E3">
        <w:rPr>
          <w:rFonts w:ascii="Times New Roman" w:hAnsi="Times New Roman"/>
          <w:sz w:val="28"/>
          <w:szCs w:val="28"/>
        </w:rPr>
        <w:t xml:space="preserve">  Министерства труда и социальной защиты РФ от 14 июля 2021 г. N 471н "Об утверждении профессионального стандарта "Врач-</w:t>
      </w:r>
      <w:proofErr w:type="spellStart"/>
      <w:r w:rsidR="00A53A10" w:rsidRPr="00B341E3">
        <w:rPr>
          <w:rFonts w:ascii="Times New Roman" w:hAnsi="Times New Roman"/>
          <w:sz w:val="28"/>
          <w:szCs w:val="28"/>
        </w:rPr>
        <w:t>эндоскопист</w:t>
      </w:r>
      <w:proofErr w:type="spellEnd"/>
      <w:r w:rsidR="00A53A10" w:rsidRPr="00B341E3">
        <w:rPr>
          <w:rFonts w:ascii="Times New Roman" w:hAnsi="Times New Roman"/>
          <w:sz w:val="28"/>
          <w:szCs w:val="28"/>
        </w:rPr>
        <w:t xml:space="preserve">" (Зарегистрировано в Минюсте РФ 18 августа 2021 г. Регистрационный N 64682. </w:t>
      </w:r>
      <w:r w:rsidR="00A53A10" w:rsidRPr="00427591">
        <w:rPr>
          <w:rFonts w:ascii="Times New Roman" w:hAnsi="Times New Roman"/>
          <w:sz w:val="28"/>
          <w:szCs w:val="28"/>
        </w:rPr>
        <w:t xml:space="preserve"> </w:t>
      </w:r>
      <w:hyperlink r:id="rId10" w:anchor="/document/402631362/entry/2" w:history="1">
        <w:r w:rsidR="00A53A10" w:rsidRPr="00427591">
          <w:rPr>
            <w:rStyle w:val="afd"/>
            <w:rFonts w:ascii="Times New Roman" w:hAnsi="Times New Roman"/>
            <w:color w:val="auto"/>
            <w:sz w:val="28"/>
            <w:szCs w:val="28"/>
            <w:u w:val="none"/>
          </w:rPr>
          <w:t>Вступает в силу</w:t>
        </w:r>
      </w:hyperlink>
      <w:r w:rsidR="00A53A10" w:rsidRPr="00B341E3">
        <w:rPr>
          <w:rFonts w:ascii="Times New Roman" w:hAnsi="Times New Roman"/>
          <w:sz w:val="28"/>
          <w:szCs w:val="28"/>
        </w:rPr>
        <w:t> с 1 марта 2022 г. и действует до 1 марта 2028 г.)</w:t>
      </w:r>
      <w:r w:rsidR="00EF3D87" w:rsidRPr="00B341E3">
        <w:rPr>
          <w:rFonts w:ascii="Times New Roman" w:hAnsi="Times New Roman"/>
          <w:spacing w:val="3"/>
          <w:sz w:val="28"/>
          <w:szCs w:val="28"/>
        </w:rPr>
        <w:t>;</w:t>
      </w:r>
      <w:r w:rsidR="00594D84" w:rsidRPr="00B341E3">
        <w:rPr>
          <w:rFonts w:ascii="Times New Roman" w:hAnsi="Times New Roman"/>
          <w:sz w:val="28"/>
          <w:szCs w:val="28"/>
          <w:shd w:val="clear" w:color="auto" w:fill="FFFFFF"/>
        </w:rPr>
        <w:t xml:space="preserve"> </w:t>
      </w:r>
    </w:p>
    <w:p w:rsidR="005D6DAF" w:rsidRPr="00B341E3" w:rsidRDefault="005D6DAF" w:rsidP="003A0162">
      <w:pPr>
        <w:pStyle w:val="afff0"/>
        <w:numPr>
          <w:ilvl w:val="0"/>
          <w:numId w:val="3"/>
        </w:numPr>
        <w:autoSpaceDE w:val="0"/>
        <w:autoSpaceDN w:val="0"/>
        <w:adjustRightInd w:val="0"/>
        <w:spacing w:after="0" w:line="240" w:lineRule="auto"/>
        <w:ind w:left="0" w:firstLine="0"/>
        <w:jc w:val="both"/>
        <w:rPr>
          <w:rFonts w:ascii="Times New Roman" w:eastAsiaTheme="minorHAnsi" w:hAnsi="Times New Roman"/>
          <w:sz w:val="28"/>
          <w:szCs w:val="28"/>
        </w:rPr>
      </w:pPr>
      <w:r w:rsidRPr="00B341E3">
        <w:rPr>
          <w:rFonts w:ascii="Times New Roman" w:eastAsia="Calibri" w:hAnsi="Times New Roman"/>
          <w:sz w:val="28"/>
          <w:szCs w:val="28"/>
          <w:shd w:val="clear" w:color="auto" w:fill="FFFFFF"/>
        </w:rPr>
        <w:t>Приказ</w:t>
      </w:r>
      <w:r w:rsidR="00CA20EE" w:rsidRPr="00B341E3">
        <w:rPr>
          <w:rFonts w:ascii="Times New Roman" w:eastAsia="Calibri" w:hAnsi="Times New Roman"/>
          <w:sz w:val="28"/>
          <w:szCs w:val="28"/>
          <w:shd w:val="clear" w:color="auto" w:fill="FFFFFF"/>
        </w:rPr>
        <w:t>а</w:t>
      </w:r>
      <w:r w:rsidRPr="00B341E3">
        <w:rPr>
          <w:rFonts w:ascii="Times New Roman" w:eastAsia="Calibri" w:hAnsi="Times New Roman"/>
          <w:sz w:val="28"/>
          <w:szCs w:val="28"/>
          <w:shd w:val="clear" w:color="auto" w:fill="FFFFFF"/>
        </w:rPr>
        <w:t xml:space="preserve"> </w:t>
      </w:r>
      <w:hyperlink r:id="rId11" w:history="1">
        <w:r w:rsidR="008F745F" w:rsidRPr="00B341E3">
          <w:rPr>
            <w:rStyle w:val="aff9"/>
            <w:rFonts w:ascii="Times New Roman" w:hAnsi="Times New Roman"/>
            <w:bCs/>
            <w:color w:val="auto"/>
            <w:sz w:val="28"/>
            <w:szCs w:val="28"/>
          </w:rPr>
          <w:t>Министерства образования и науки РФ от 26 августа 2014 г. N 1113 "Об утверждении федерального государственного образовательного стандарта высшего образования по специальности 31.08.70 Эндоскопия (уровень подготовки кадров высшей квалификации)"</w:t>
        </w:r>
      </w:hyperlink>
      <w:r w:rsidRPr="00B341E3">
        <w:rPr>
          <w:rFonts w:ascii="Times New Roman" w:hAnsi="Times New Roman"/>
          <w:spacing w:val="3"/>
          <w:sz w:val="28"/>
          <w:szCs w:val="28"/>
        </w:rPr>
        <w:t>;</w:t>
      </w:r>
    </w:p>
    <w:p w:rsidR="00427591" w:rsidRPr="00D014BD" w:rsidRDefault="00427591" w:rsidP="003A0162">
      <w:pPr>
        <w:pStyle w:val="afff0"/>
        <w:numPr>
          <w:ilvl w:val="0"/>
          <w:numId w:val="3"/>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hyperlink r:id="rId12" w:anchor="/document/99/727251242/" w:tgtFrame="_self" w:history="1">
        <w:r w:rsidRPr="00101C63">
          <w:rPr>
            <w:rStyle w:val="afd"/>
            <w:rFonts w:ascii="Times New Roman" w:hAnsi="Times New Roman"/>
            <w:color w:val="auto"/>
            <w:sz w:val="28"/>
            <w:szCs w:val="28"/>
            <w:u w:val="none"/>
          </w:rPr>
          <w:t>Приказа Минздрава от 22.11.2021 г. № 1081н</w:t>
        </w:r>
      </w:hyperlink>
      <w:r w:rsidRPr="00101C63">
        <w:rPr>
          <w:rFonts w:ascii="Times New Roman" w:hAnsi="Times New Roman"/>
          <w:sz w:val="28"/>
          <w:szCs w:val="28"/>
          <w:shd w:val="clear" w:color="auto" w:fill="FFFFFF"/>
        </w:rPr>
        <w:t> </w:t>
      </w:r>
      <w:r>
        <w:rPr>
          <w:rFonts w:ascii="Times New Roman" w:hAnsi="Times New Roman"/>
          <w:sz w:val="28"/>
          <w:szCs w:val="28"/>
          <w:shd w:val="clear" w:color="auto" w:fill="FFFFFF"/>
        </w:rPr>
        <w:t>«</w:t>
      </w:r>
      <w:r w:rsidRPr="00101C63">
        <w:rPr>
          <w:rFonts w:ascii="Times New Roman" w:hAnsi="Times New Roman"/>
          <w:sz w:val="28"/>
          <w:szCs w:val="28"/>
          <w:shd w:val="clear" w:color="auto" w:fill="FFFFFF"/>
        </w:rPr>
        <w:t>Об утверждении Положения</w:t>
      </w:r>
      <w:r>
        <w:rPr>
          <w:rFonts w:ascii="Times New Roman" w:hAnsi="Times New Roman"/>
          <w:sz w:val="28"/>
          <w:szCs w:val="28"/>
          <w:shd w:val="clear" w:color="auto" w:fill="FFFFFF"/>
        </w:rPr>
        <w:t xml:space="preserve"> об аккредитации специалистов» (</w:t>
      </w:r>
      <w:r w:rsidRPr="00101C63">
        <w:rPr>
          <w:rFonts w:ascii="Times New Roman" w:hAnsi="Times New Roman"/>
          <w:sz w:val="28"/>
          <w:szCs w:val="28"/>
          <w:shd w:val="clear" w:color="auto" w:fill="FFFFFF"/>
        </w:rPr>
        <w:t>Действует с 1 марта 2022 до 1 марта 2023 года</w:t>
      </w:r>
      <w:r>
        <w:rPr>
          <w:rFonts w:ascii="Times New Roman" w:hAnsi="Times New Roman"/>
          <w:sz w:val="28"/>
          <w:szCs w:val="28"/>
          <w:shd w:val="clear" w:color="auto" w:fill="FFFFFF"/>
        </w:rPr>
        <w:t>)</w:t>
      </w:r>
      <w:r>
        <w:rPr>
          <w:rFonts w:ascii="Times New Roman" w:eastAsiaTheme="minorHAnsi" w:hAnsi="Times New Roman"/>
          <w:sz w:val="28"/>
          <w:szCs w:val="28"/>
        </w:rPr>
        <w:t>;</w:t>
      </w:r>
    </w:p>
    <w:p w:rsidR="00427591" w:rsidRPr="00CA20EE" w:rsidRDefault="00427591" w:rsidP="003A0162">
      <w:pPr>
        <w:pStyle w:val="afff0"/>
        <w:numPr>
          <w:ilvl w:val="0"/>
          <w:numId w:val="3"/>
        </w:numPr>
        <w:tabs>
          <w:tab w:val="left" w:pos="851"/>
        </w:tabs>
        <w:spacing w:after="0" w:line="240" w:lineRule="auto"/>
        <w:ind w:left="0" w:firstLine="567"/>
        <w:jc w:val="both"/>
        <w:rPr>
          <w:rFonts w:ascii="Times New Roman" w:hAnsi="Times New Roman"/>
          <w:sz w:val="28"/>
          <w:szCs w:val="28"/>
          <w:shd w:val="clear" w:color="auto" w:fill="FFFFFF"/>
        </w:rPr>
      </w:pPr>
      <w:r w:rsidRPr="00CA20EE">
        <w:rPr>
          <w:rFonts w:ascii="Times New Roman" w:hAnsi="Times New Roman"/>
          <w:sz w:val="28"/>
          <w:szCs w:val="28"/>
          <w:shd w:val="clear" w:color="auto" w:fill="FFFFFF"/>
        </w:rPr>
        <w:t>Постановлени</w:t>
      </w:r>
      <w:r>
        <w:rPr>
          <w:rFonts w:ascii="Times New Roman" w:hAnsi="Times New Roman"/>
          <w:sz w:val="28"/>
          <w:szCs w:val="28"/>
          <w:shd w:val="clear" w:color="auto" w:fill="FFFFFF"/>
        </w:rPr>
        <w:t>я</w:t>
      </w:r>
      <w:r w:rsidRPr="00CA20EE">
        <w:rPr>
          <w:rFonts w:ascii="Times New Roman" w:hAnsi="Times New Roman"/>
          <w:sz w:val="28"/>
          <w:szCs w:val="28"/>
          <w:shd w:val="clear" w:color="auto" w:fill="FFFFFF"/>
        </w:rPr>
        <w:t xml:space="preserve"> Правительства РФ </w:t>
      </w:r>
      <w:r w:rsidRPr="00CA20EE">
        <w:rPr>
          <w:rFonts w:ascii="Times New Roman" w:hAnsi="Times New Roman"/>
          <w:bCs/>
          <w:sz w:val="28"/>
          <w:szCs w:val="28"/>
          <w:bdr w:val="none" w:sz="0" w:space="0" w:color="auto" w:frame="1"/>
          <w:shd w:val="clear" w:color="auto" w:fill="FFFFFF"/>
        </w:rPr>
        <w:t>от</w:t>
      </w:r>
      <w:r>
        <w:rPr>
          <w:rFonts w:ascii="Times New Roman" w:hAnsi="Times New Roman"/>
          <w:sz w:val="28"/>
          <w:szCs w:val="28"/>
          <w:shd w:val="clear" w:color="auto" w:fill="FFFFFF"/>
        </w:rPr>
        <w:t xml:space="preserve"> </w:t>
      </w:r>
      <w:r w:rsidRPr="00CA20EE">
        <w:rPr>
          <w:rFonts w:ascii="Times New Roman" w:hAnsi="Times New Roman"/>
          <w:bCs/>
          <w:sz w:val="28"/>
          <w:szCs w:val="28"/>
          <w:bdr w:val="none" w:sz="0" w:space="0" w:color="auto" w:frame="1"/>
          <w:shd w:val="clear" w:color="auto" w:fill="FFFFFF"/>
        </w:rPr>
        <w:t>22</w:t>
      </w:r>
      <w:r w:rsidRPr="00CA20EE">
        <w:rPr>
          <w:rFonts w:ascii="Times New Roman" w:hAnsi="Times New Roman"/>
          <w:sz w:val="28"/>
          <w:szCs w:val="28"/>
          <w:shd w:val="clear" w:color="auto" w:fill="FFFFFF"/>
        </w:rPr>
        <w:t>.</w:t>
      </w:r>
      <w:r w:rsidRPr="00CA20EE">
        <w:rPr>
          <w:rFonts w:ascii="Times New Roman" w:hAnsi="Times New Roman"/>
          <w:bCs/>
          <w:sz w:val="28"/>
          <w:szCs w:val="28"/>
          <w:bdr w:val="none" w:sz="0" w:space="0" w:color="auto" w:frame="1"/>
          <w:shd w:val="clear" w:color="auto" w:fill="FFFFFF"/>
        </w:rPr>
        <w:t>01</w:t>
      </w:r>
      <w:r>
        <w:rPr>
          <w:rFonts w:ascii="Times New Roman" w:hAnsi="Times New Roman"/>
          <w:sz w:val="28"/>
          <w:szCs w:val="28"/>
          <w:shd w:val="clear" w:color="auto" w:fill="FFFFFF"/>
        </w:rPr>
        <w:t xml:space="preserve">.2013 № 23 «О правилах разработки и утверждения </w:t>
      </w:r>
      <w:r w:rsidRPr="00CA20EE">
        <w:rPr>
          <w:rFonts w:ascii="Times New Roman" w:hAnsi="Times New Roman"/>
          <w:bCs/>
          <w:sz w:val="28"/>
          <w:szCs w:val="28"/>
          <w:bdr w:val="none" w:sz="0" w:space="0" w:color="auto" w:frame="1"/>
          <w:shd w:val="clear" w:color="auto" w:fill="FFFFFF"/>
        </w:rPr>
        <w:t>профессиональных</w:t>
      </w:r>
      <w:r w:rsidRPr="00CA20EE">
        <w:rPr>
          <w:rFonts w:ascii="Times New Roman" w:hAnsi="Times New Roman"/>
          <w:sz w:val="28"/>
          <w:szCs w:val="28"/>
          <w:shd w:val="clear" w:color="auto" w:fill="FFFFFF"/>
        </w:rPr>
        <w:t> </w:t>
      </w:r>
      <w:r w:rsidRPr="00CA20EE">
        <w:rPr>
          <w:rFonts w:ascii="Times New Roman" w:hAnsi="Times New Roman"/>
          <w:bCs/>
          <w:sz w:val="28"/>
          <w:szCs w:val="28"/>
          <w:bdr w:val="none" w:sz="0" w:space="0" w:color="auto" w:frame="1"/>
          <w:shd w:val="clear" w:color="auto" w:fill="FFFFFF"/>
        </w:rPr>
        <w:t>стандартов</w:t>
      </w:r>
      <w:r>
        <w:rPr>
          <w:rFonts w:ascii="Times New Roman" w:hAnsi="Times New Roman"/>
          <w:sz w:val="28"/>
          <w:szCs w:val="28"/>
          <w:shd w:val="clear" w:color="auto" w:fill="FFFFFF"/>
        </w:rPr>
        <w:t>»</w:t>
      </w:r>
      <w:r w:rsidRPr="00CA20EE">
        <w:rPr>
          <w:rFonts w:ascii="Times New Roman" w:hAnsi="Times New Roman"/>
          <w:sz w:val="28"/>
          <w:szCs w:val="28"/>
          <w:shd w:val="clear" w:color="auto" w:fill="FFFFFF"/>
        </w:rPr>
        <w:t xml:space="preserve"> (с изменениями и дополнениями);</w:t>
      </w:r>
    </w:p>
    <w:p w:rsidR="00427591" w:rsidRPr="00E505AE" w:rsidRDefault="00427591" w:rsidP="003A0162">
      <w:pPr>
        <w:pStyle w:val="afff0"/>
        <w:numPr>
          <w:ilvl w:val="0"/>
          <w:numId w:val="3"/>
        </w:numPr>
        <w:tabs>
          <w:tab w:val="left" w:pos="851"/>
        </w:tabs>
        <w:spacing w:after="0" w:line="240" w:lineRule="auto"/>
        <w:ind w:left="0" w:firstLine="567"/>
        <w:jc w:val="both"/>
        <w:rPr>
          <w:rFonts w:ascii="Times New Roman" w:hAnsi="Times New Roman"/>
          <w:sz w:val="28"/>
          <w:szCs w:val="28"/>
        </w:rPr>
      </w:pPr>
      <w:r w:rsidRPr="00E505AE">
        <w:rPr>
          <w:rFonts w:ascii="Times New Roman" w:hAnsi="Times New Roman"/>
          <w:sz w:val="28"/>
          <w:szCs w:val="28"/>
          <w:shd w:val="clear" w:color="auto" w:fill="FFFFFF"/>
        </w:rPr>
        <w:t xml:space="preserve">Приказа Министерства труда и социального развития РФ от 12.074.2013 № 148н </w:t>
      </w:r>
      <w:r>
        <w:rPr>
          <w:rFonts w:ascii="Times New Roman" w:hAnsi="Times New Roman"/>
          <w:sz w:val="28"/>
          <w:szCs w:val="28"/>
        </w:rPr>
        <w:t>«</w:t>
      </w:r>
      <w:r w:rsidRPr="00E505AE">
        <w:rPr>
          <w:rFonts w:ascii="Times New Roman" w:hAnsi="Times New Roman"/>
          <w:sz w:val="28"/>
          <w:szCs w:val="28"/>
        </w:rPr>
        <w:t>Об утверждении уровней квалификаций в целях разработки проектов профессиональных стандартов</w:t>
      </w:r>
      <w:r>
        <w:rPr>
          <w:rFonts w:ascii="Times New Roman" w:hAnsi="Times New Roman"/>
          <w:sz w:val="28"/>
          <w:szCs w:val="28"/>
        </w:rPr>
        <w:t>»</w:t>
      </w:r>
      <w:r w:rsidRPr="00E505AE">
        <w:rPr>
          <w:rFonts w:ascii="Times New Roman" w:hAnsi="Times New Roman"/>
          <w:sz w:val="28"/>
          <w:szCs w:val="28"/>
        </w:rPr>
        <w:t xml:space="preserve">; </w:t>
      </w:r>
    </w:p>
    <w:p w:rsidR="00427591" w:rsidRPr="00E505AE" w:rsidRDefault="00427591" w:rsidP="003A0162">
      <w:pPr>
        <w:pStyle w:val="afff0"/>
        <w:numPr>
          <w:ilvl w:val="0"/>
          <w:numId w:val="3"/>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E505AE">
        <w:rPr>
          <w:rFonts w:ascii="Times New Roman" w:eastAsiaTheme="minorHAnsi" w:hAnsi="Times New Roman"/>
          <w:sz w:val="28"/>
          <w:szCs w:val="28"/>
        </w:rPr>
        <w:t>Приказ Минздрава РФ от 23.08.2017 №</w:t>
      </w:r>
      <w:r>
        <w:rPr>
          <w:rFonts w:ascii="Times New Roman" w:eastAsiaTheme="minorHAnsi" w:hAnsi="Times New Roman"/>
          <w:sz w:val="28"/>
          <w:szCs w:val="28"/>
        </w:rPr>
        <w:t xml:space="preserve"> </w:t>
      </w:r>
      <w:r w:rsidRPr="00E505AE">
        <w:rPr>
          <w:rFonts w:ascii="Times New Roman" w:eastAsiaTheme="minorHAnsi" w:hAnsi="Times New Roman"/>
          <w:sz w:val="28"/>
          <w:szCs w:val="28"/>
        </w:rPr>
        <w:t xml:space="preserve">816 </w:t>
      </w:r>
      <w:r>
        <w:rPr>
          <w:rFonts w:ascii="Times New Roman" w:eastAsiaTheme="minorHAnsi" w:hAnsi="Times New Roman"/>
          <w:sz w:val="28"/>
          <w:szCs w:val="28"/>
        </w:rPr>
        <w:t>«</w:t>
      </w:r>
      <w:r w:rsidRPr="00E505AE">
        <w:rPr>
          <w:rFonts w:ascii="Times New Roman" w:eastAsiaTheme="minorHAnsi" w:hAnsi="Times New Roman"/>
          <w:sz w:val="28"/>
          <w:szCs w:val="28"/>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Pr>
          <w:rFonts w:ascii="Times New Roman" w:eastAsiaTheme="minorHAnsi" w:hAnsi="Times New Roman"/>
          <w:sz w:val="28"/>
          <w:szCs w:val="28"/>
        </w:rPr>
        <w:t>»</w:t>
      </w:r>
      <w:r w:rsidRPr="00E505AE">
        <w:rPr>
          <w:rFonts w:ascii="Times New Roman" w:eastAsiaTheme="minorHAnsi" w:hAnsi="Times New Roman"/>
          <w:sz w:val="28"/>
          <w:szCs w:val="28"/>
        </w:rPr>
        <w:t xml:space="preserve">; </w:t>
      </w:r>
    </w:p>
    <w:p w:rsidR="00427591" w:rsidRPr="00E505AE" w:rsidRDefault="00427591" w:rsidP="003A0162">
      <w:pPr>
        <w:pStyle w:val="afff0"/>
        <w:numPr>
          <w:ilvl w:val="0"/>
          <w:numId w:val="3"/>
        </w:numPr>
        <w:tabs>
          <w:tab w:val="left" w:pos="851"/>
        </w:tabs>
        <w:spacing w:after="0" w:line="240" w:lineRule="auto"/>
        <w:ind w:left="0" w:firstLine="567"/>
        <w:jc w:val="both"/>
        <w:rPr>
          <w:rFonts w:ascii="Times New Roman" w:hAnsi="Times New Roman"/>
          <w:sz w:val="28"/>
          <w:szCs w:val="28"/>
        </w:rPr>
      </w:pPr>
      <w:r w:rsidRPr="00E505AE">
        <w:rPr>
          <w:rFonts w:ascii="Times New Roman" w:hAnsi="Times New Roman"/>
          <w:sz w:val="28"/>
          <w:szCs w:val="28"/>
        </w:rPr>
        <w:t xml:space="preserve">Приказ </w:t>
      </w:r>
      <w:proofErr w:type="spellStart"/>
      <w:r w:rsidRPr="00E505AE">
        <w:rPr>
          <w:rFonts w:ascii="Times New Roman" w:hAnsi="Times New Roman"/>
          <w:sz w:val="28"/>
          <w:szCs w:val="28"/>
        </w:rPr>
        <w:t>Минобрнауки</w:t>
      </w:r>
      <w:proofErr w:type="spellEnd"/>
      <w:r w:rsidRPr="00E505AE">
        <w:rPr>
          <w:rFonts w:ascii="Times New Roman" w:hAnsi="Times New Roman"/>
          <w:sz w:val="28"/>
          <w:szCs w:val="28"/>
        </w:rPr>
        <w:t xml:space="preserve"> РФ от 6 мая 2005 г. № 137 </w:t>
      </w:r>
      <w:r>
        <w:rPr>
          <w:rFonts w:ascii="Times New Roman" w:hAnsi="Times New Roman"/>
          <w:sz w:val="28"/>
          <w:szCs w:val="28"/>
        </w:rPr>
        <w:t>«</w:t>
      </w:r>
      <w:r w:rsidRPr="00E505AE">
        <w:rPr>
          <w:rFonts w:ascii="Times New Roman" w:hAnsi="Times New Roman"/>
          <w:sz w:val="28"/>
          <w:szCs w:val="28"/>
        </w:rPr>
        <w:t>Об использовании дистанционных образовательных технологий</w:t>
      </w:r>
      <w:r>
        <w:rPr>
          <w:rFonts w:ascii="Times New Roman" w:hAnsi="Times New Roman"/>
          <w:sz w:val="28"/>
          <w:szCs w:val="28"/>
        </w:rPr>
        <w:t>»</w:t>
      </w:r>
      <w:r w:rsidRPr="00E505AE">
        <w:rPr>
          <w:rFonts w:ascii="Times New Roman" w:hAnsi="Times New Roman"/>
          <w:sz w:val="28"/>
          <w:szCs w:val="28"/>
        </w:rPr>
        <w:t>;</w:t>
      </w:r>
    </w:p>
    <w:p w:rsidR="00427591" w:rsidRPr="00E179F3" w:rsidRDefault="00427591" w:rsidP="003A0162">
      <w:pPr>
        <w:pStyle w:val="afff0"/>
        <w:numPr>
          <w:ilvl w:val="0"/>
          <w:numId w:val="3"/>
        </w:numPr>
        <w:tabs>
          <w:tab w:val="left" w:pos="851"/>
        </w:tabs>
        <w:spacing w:after="0" w:line="240" w:lineRule="auto"/>
        <w:ind w:left="0" w:firstLine="567"/>
        <w:jc w:val="both"/>
        <w:rPr>
          <w:rFonts w:ascii="Times New Roman" w:hAnsi="Times New Roman"/>
          <w:sz w:val="28"/>
          <w:szCs w:val="28"/>
        </w:rPr>
      </w:pPr>
      <w:r w:rsidRPr="00E505AE">
        <w:rPr>
          <w:rFonts w:ascii="Times New Roman" w:eastAsiaTheme="minorHAnsi" w:hAnsi="Times New Roman"/>
          <w:sz w:val="28"/>
          <w:szCs w:val="28"/>
        </w:rPr>
        <w:t xml:space="preserve">ГОСТ Р 53620-2009 </w:t>
      </w:r>
      <w:r>
        <w:rPr>
          <w:rFonts w:ascii="Times New Roman" w:eastAsiaTheme="minorHAnsi" w:hAnsi="Times New Roman"/>
          <w:sz w:val="28"/>
          <w:szCs w:val="28"/>
        </w:rPr>
        <w:t>«</w:t>
      </w:r>
      <w:r w:rsidRPr="00E505AE">
        <w:rPr>
          <w:rFonts w:ascii="Times New Roman" w:eastAsiaTheme="minorHAnsi" w:hAnsi="Times New Roman"/>
          <w:sz w:val="28"/>
          <w:szCs w:val="28"/>
        </w:rPr>
        <w:t>Информационно-коммуникационные технологии в образовании. Электронные образовате</w:t>
      </w:r>
      <w:r>
        <w:rPr>
          <w:rFonts w:ascii="Times New Roman" w:eastAsiaTheme="minorHAnsi" w:hAnsi="Times New Roman"/>
          <w:sz w:val="28"/>
          <w:szCs w:val="28"/>
        </w:rPr>
        <w:t>льные ресурсы. Общие положения»;</w:t>
      </w:r>
    </w:p>
    <w:p w:rsidR="00427591" w:rsidRPr="00A80388" w:rsidRDefault="00427591" w:rsidP="003A0162">
      <w:pPr>
        <w:pStyle w:val="afff0"/>
        <w:numPr>
          <w:ilvl w:val="0"/>
          <w:numId w:val="3"/>
        </w:numPr>
        <w:tabs>
          <w:tab w:val="left" w:pos="851"/>
        </w:tabs>
        <w:spacing w:after="0" w:line="240" w:lineRule="auto"/>
        <w:ind w:left="0" w:firstLine="567"/>
        <w:jc w:val="both"/>
        <w:rPr>
          <w:rFonts w:ascii="Times New Roman" w:hAnsi="Times New Roman"/>
          <w:sz w:val="28"/>
          <w:szCs w:val="28"/>
        </w:rPr>
      </w:pPr>
      <w:r w:rsidRPr="00375622">
        <w:rPr>
          <w:rFonts w:ascii="Times New Roman" w:hAnsi="Times New Roman"/>
          <w:sz w:val="28"/>
          <w:szCs w:val="28"/>
          <w:lang w:eastAsia="ar-SA"/>
        </w:rPr>
        <w:lastRenderedPageBreak/>
        <w:t xml:space="preserve">соответствующих стандартов и порядков оказания медицинской помощи, и реализуется в системе непрерывного профессионального развития. </w:t>
      </w:r>
    </w:p>
    <w:p w:rsidR="00427591" w:rsidRDefault="00427591" w:rsidP="00427591">
      <w:pPr>
        <w:pStyle w:val="ConsPlusNormal"/>
        <w:tabs>
          <w:tab w:val="left" w:pos="567"/>
        </w:tabs>
        <w:ind w:firstLine="567"/>
        <w:jc w:val="both"/>
        <w:rPr>
          <w:rFonts w:ascii="Times New Roman" w:eastAsia="Calibri" w:hAnsi="Times New Roman" w:cs="Times New Roman"/>
          <w:sz w:val="28"/>
          <w:szCs w:val="28"/>
          <w:shd w:val="clear" w:color="auto" w:fill="FFFFFF"/>
          <w:lang w:eastAsia="en-US"/>
        </w:rPr>
      </w:pPr>
      <w:r w:rsidRPr="00F73986">
        <w:rPr>
          <w:rFonts w:ascii="Times New Roman" w:eastAsia="Calibri" w:hAnsi="Times New Roman" w:cs="Times New Roman"/>
          <w:sz w:val="28"/>
          <w:szCs w:val="28"/>
          <w:shd w:val="clear" w:color="auto" w:fill="FFFFFF"/>
          <w:lang w:eastAsia="en-US"/>
        </w:rPr>
        <w:t>Программа реализуется на основании лицензии Министерства образования и науки Пермского края от 17.12.2021 № Л035-01212-59/00203856.</w:t>
      </w:r>
    </w:p>
    <w:p w:rsidR="002E44AC" w:rsidRDefault="00427591" w:rsidP="00427591">
      <w:pPr>
        <w:pStyle w:val="ConsPlusNormal"/>
        <w:tabs>
          <w:tab w:val="left" w:pos="567"/>
        </w:tabs>
        <w:ind w:firstLine="540"/>
        <w:jc w:val="both"/>
        <w:rPr>
          <w:rFonts w:ascii="Times New Roman" w:hAnsi="Times New Roman" w:cs="Times New Roman"/>
          <w:b/>
          <w:sz w:val="28"/>
          <w:szCs w:val="28"/>
        </w:rPr>
      </w:pPr>
      <w:r w:rsidRPr="00515A1A">
        <w:rPr>
          <w:rFonts w:ascii="Times New Roman" w:hAnsi="Times New Roman" w:cs="Times New Roman"/>
          <w:b/>
          <w:sz w:val="28"/>
          <w:szCs w:val="28"/>
        </w:rPr>
        <w:tab/>
      </w:r>
    </w:p>
    <w:p w:rsidR="00792AB2" w:rsidRPr="008868E0" w:rsidRDefault="00F07DF1" w:rsidP="003A0162">
      <w:pPr>
        <w:pStyle w:val="ConsPlusNormal"/>
        <w:numPr>
          <w:ilvl w:val="1"/>
          <w:numId w:val="6"/>
        </w:numPr>
        <w:tabs>
          <w:tab w:val="left" w:pos="567"/>
        </w:tabs>
        <w:jc w:val="both"/>
        <w:rPr>
          <w:rFonts w:ascii="Times New Roman" w:hAnsi="Times New Roman" w:cs="Times New Roman"/>
          <w:sz w:val="28"/>
          <w:szCs w:val="28"/>
        </w:rPr>
      </w:pPr>
      <w:r w:rsidRPr="00746D95">
        <w:rPr>
          <w:rFonts w:ascii="Times New Roman" w:hAnsi="Times New Roman" w:cs="Times New Roman"/>
          <w:b/>
          <w:sz w:val="28"/>
          <w:szCs w:val="28"/>
        </w:rPr>
        <w:t>Ц</w:t>
      </w:r>
      <w:r w:rsidR="00427591" w:rsidRPr="00746D95">
        <w:rPr>
          <w:rFonts w:ascii="Times New Roman" w:hAnsi="Times New Roman" w:cs="Times New Roman"/>
          <w:b/>
          <w:sz w:val="28"/>
          <w:szCs w:val="28"/>
        </w:rPr>
        <w:t>ель</w:t>
      </w:r>
      <w:r w:rsidRPr="00746D95">
        <w:rPr>
          <w:rFonts w:ascii="Times New Roman" w:hAnsi="Times New Roman" w:cs="Times New Roman"/>
          <w:b/>
          <w:sz w:val="28"/>
          <w:szCs w:val="28"/>
        </w:rPr>
        <w:t xml:space="preserve"> </w:t>
      </w:r>
      <w:r w:rsidR="00A47D66" w:rsidRPr="00746D95">
        <w:rPr>
          <w:rFonts w:ascii="Times New Roman" w:hAnsi="Times New Roman" w:cs="Times New Roman"/>
          <w:sz w:val="28"/>
          <w:szCs w:val="28"/>
        </w:rPr>
        <w:t xml:space="preserve">Программы – удовлетворение образовательных и профессиональных потребностей, обеспечение соответствия квалификации </w:t>
      </w:r>
      <w:r w:rsidR="00A47D66" w:rsidRPr="00746D95">
        <w:rPr>
          <w:rFonts w:ascii="Times New Roman" w:hAnsi="Times New Roman"/>
          <w:sz w:val="28"/>
          <w:szCs w:val="28"/>
          <w:shd w:val="clear" w:color="auto" w:fill="FFFFFF"/>
        </w:rPr>
        <w:t>врачей</w:t>
      </w:r>
      <w:r w:rsidR="00460CA5">
        <w:rPr>
          <w:rFonts w:ascii="Times New Roman" w:hAnsi="Times New Roman"/>
          <w:sz w:val="28"/>
          <w:szCs w:val="28"/>
          <w:shd w:val="clear" w:color="auto" w:fill="FFFFFF"/>
        </w:rPr>
        <w:t>-</w:t>
      </w:r>
      <w:proofErr w:type="spellStart"/>
      <w:r w:rsidR="008D3716">
        <w:rPr>
          <w:rFonts w:ascii="Times New Roman" w:hAnsi="Times New Roman"/>
          <w:sz w:val="28"/>
          <w:szCs w:val="28"/>
          <w:shd w:val="clear" w:color="auto" w:fill="FFFFFF"/>
        </w:rPr>
        <w:t>эндоскопистов</w:t>
      </w:r>
      <w:proofErr w:type="spellEnd"/>
      <w:r w:rsidR="009F5D65" w:rsidRPr="00746D95">
        <w:rPr>
          <w:rFonts w:ascii="Times New Roman" w:hAnsi="Times New Roman"/>
          <w:sz w:val="28"/>
          <w:szCs w:val="28"/>
          <w:shd w:val="clear" w:color="auto" w:fill="FFFFFF"/>
        </w:rPr>
        <w:t xml:space="preserve"> меняющимся условиям профессиональной деятельности </w:t>
      </w:r>
      <w:r w:rsidR="00427591">
        <w:rPr>
          <w:rFonts w:ascii="Times New Roman" w:hAnsi="Times New Roman" w:cs="Times New Roman"/>
          <w:sz w:val="28"/>
          <w:szCs w:val="28"/>
        </w:rPr>
        <w:t xml:space="preserve">и </w:t>
      </w:r>
      <w:r w:rsidR="00A47D66" w:rsidRPr="00746D95">
        <w:rPr>
          <w:rFonts w:ascii="Times New Roman" w:hAnsi="Times New Roman" w:cs="Times New Roman"/>
          <w:sz w:val="28"/>
          <w:szCs w:val="28"/>
        </w:rPr>
        <w:t>социальной среды; совершенствование</w:t>
      </w:r>
      <w:r w:rsidR="002703CA" w:rsidRPr="00746D95">
        <w:rPr>
          <w:rFonts w:ascii="Times New Roman" w:hAnsi="Times New Roman" w:cs="Times New Roman"/>
          <w:sz w:val="28"/>
          <w:szCs w:val="28"/>
        </w:rPr>
        <w:t xml:space="preserve"> и углубление</w:t>
      </w:r>
      <w:r w:rsidR="00A47D66" w:rsidRPr="00746D95">
        <w:rPr>
          <w:rFonts w:ascii="Times New Roman" w:hAnsi="Times New Roman" w:cs="Times New Roman"/>
          <w:sz w:val="28"/>
          <w:szCs w:val="28"/>
        </w:rPr>
        <w:t xml:space="preserve"> профессиональных компетенций, необходимых </w:t>
      </w:r>
      <w:proofErr w:type="gramStart"/>
      <w:r w:rsidR="00A47D66" w:rsidRPr="00746D95">
        <w:rPr>
          <w:rFonts w:ascii="Times New Roman" w:hAnsi="Times New Roman" w:cs="Times New Roman"/>
          <w:sz w:val="28"/>
          <w:szCs w:val="28"/>
        </w:rPr>
        <w:t>для</w:t>
      </w:r>
      <w:r w:rsidR="00914EC5" w:rsidRPr="00746D95">
        <w:rPr>
          <w:rFonts w:ascii="Times New Roman" w:hAnsi="Times New Roman" w:cs="Times New Roman"/>
          <w:sz w:val="28"/>
          <w:szCs w:val="28"/>
        </w:rPr>
        <w:t xml:space="preserve"> </w:t>
      </w:r>
      <w:r w:rsidR="00A47D66" w:rsidRPr="00746D95">
        <w:rPr>
          <w:rFonts w:ascii="Times New Roman" w:hAnsi="Times New Roman" w:cs="Times New Roman"/>
          <w:sz w:val="28"/>
          <w:szCs w:val="28"/>
        </w:rPr>
        <w:t xml:space="preserve"> профессиональной</w:t>
      </w:r>
      <w:proofErr w:type="gramEnd"/>
      <w:r w:rsidR="00A47D66" w:rsidRPr="00746D95">
        <w:rPr>
          <w:rFonts w:ascii="Times New Roman" w:hAnsi="Times New Roman" w:cs="Times New Roman"/>
          <w:sz w:val="28"/>
          <w:szCs w:val="28"/>
        </w:rPr>
        <w:t xml:space="preserve"> деятельности и повышения профессионального уровня в рамках имеющейся квалификации по </w:t>
      </w:r>
      <w:r w:rsidR="00A47D66" w:rsidRPr="008868E0">
        <w:rPr>
          <w:rFonts w:ascii="Times New Roman" w:hAnsi="Times New Roman"/>
          <w:sz w:val="28"/>
          <w:szCs w:val="28"/>
          <w:shd w:val="clear" w:color="auto" w:fill="FFFFFF"/>
        </w:rPr>
        <w:t xml:space="preserve">специальности </w:t>
      </w:r>
      <w:r w:rsidR="00914EC5" w:rsidRPr="008868E0">
        <w:rPr>
          <w:rFonts w:ascii="Times New Roman" w:hAnsi="Times New Roman" w:cs="Times New Roman"/>
          <w:sz w:val="28"/>
          <w:szCs w:val="28"/>
        </w:rPr>
        <w:t>«</w:t>
      </w:r>
      <w:r w:rsidR="008D3716" w:rsidRPr="008D3716">
        <w:rPr>
          <w:rFonts w:ascii="Times New Roman" w:hAnsi="Times New Roman"/>
          <w:sz w:val="28"/>
          <w:szCs w:val="28"/>
        </w:rPr>
        <w:t>Эндоскопия</w:t>
      </w:r>
      <w:r w:rsidR="00914EC5" w:rsidRPr="008868E0">
        <w:rPr>
          <w:rFonts w:ascii="Times New Roman" w:hAnsi="Times New Roman" w:cs="Times New Roman"/>
          <w:sz w:val="28"/>
          <w:szCs w:val="28"/>
        </w:rPr>
        <w:t>»</w:t>
      </w:r>
      <w:r w:rsidR="00971DD6" w:rsidRPr="008868E0">
        <w:rPr>
          <w:rFonts w:ascii="Times New Roman" w:hAnsi="Times New Roman" w:cs="Times New Roman"/>
          <w:sz w:val="28"/>
          <w:szCs w:val="28"/>
        </w:rPr>
        <w:t>.</w:t>
      </w:r>
      <w:r w:rsidR="009F5D65" w:rsidRPr="008868E0">
        <w:rPr>
          <w:rFonts w:ascii="Times New Roman" w:hAnsi="Times New Roman" w:cs="Times New Roman"/>
          <w:sz w:val="28"/>
          <w:szCs w:val="28"/>
        </w:rPr>
        <w:t xml:space="preserve"> </w:t>
      </w:r>
    </w:p>
    <w:p w:rsidR="00FB64A4" w:rsidRPr="00272ADF" w:rsidRDefault="00FB64A4" w:rsidP="0059466F">
      <w:pPr>
        <w:pStyle w:val="ConsPlusNormal"/>
        <w:tabs>
          <w:tab w:val="left" w:pos="567"/>
        </w:tabs>
        <w:ind w:firstLine="540"/>
        <w:jc w:val="both"/>
        <w:rPr>
          <w:rFonts w:ascii="Times New Roman" w:hAnsi="Times New Roman" w:cs="Times New Roman"/>
          <w:b/>
          <w:sz w:val="28"/>
          <w:szCs w:val="28"/>
        </w:rPr>
      </w:pPr>
    </w:p>
    <w:p w:rsidR="0020674F" w:rsidRPr="00240FC9" w:rsidRDefault="0020674F" w:rsidP="003A0162">
      <w:pPr>
        <w:pStyle w:val="ConsPlusNormal"/>
        <w:numPr>
          <w:ilvl w:val="1"/>
          <w:numId w:val="6"/>
        </w:numPr>
        <w:tabs>
          <w:tab w:val="left" w:pos="567"/>
        </w:tabs>
        <w:jc w:val="both"/>
        <w:rPr>
          <w:rFonts w:ascii="Times New Roman" w:hAnsi="Times New Roman" w:cs="Times New Roman"/>
          <w:b/>
          <w:sz w:val="28"/>
          <w:szCs w:val="28"/>
        </w:rPr>
      </w:pPr>
      <w:r w:rsidRPr="00240FC9">
        <w:rPr>
          <w:rFonts w:ascii="Times New Roman" w:hAnsi="Times New Roman" w:cs="Times New Roman"/>
          <w:b/>
          <w:sz w:val="28"/>
          <w:szCs w:val="28"/>
        </w:rPr>
        <w:t>Категория слушателей</w:t>
      </w:r>
    </w:p>
    <w:p w:rsidR="00C7461B" w:rsidRPr="004D6969" w:rsidRDefault="007145EB" w:rsidP="007145EB">
      <w:pPr>
        <w:tabs>
          <w:tab w:val="left" w:pos="567"/>
        </w:tabs>
        <w:spacing w:after="0" w:line="240" w:lineRule="auto"/>
        <w:ind w:firstLine="567"/>
        <w:jc w:val="both"/>
        <w:rPr>
          <w:sz w:val="23"/>
          <w:szCs w:val="23"/>
          <w:shd w:val="clear" w:color="auto" w:fill="FFFFFF"/>
        </w:rPr>
      </w:pPr>
      <w:r w:rsidRPr="004D6969">
        <w:rPr>
          <w:rFonts w:ascii="Times New Roman" w:eastAsia="Times New Roman" w:hAnsi="Times New Roman"/>
          <w:sz w:val="28"/>
          <w:szCs w:val="28"/>
        </w:rPr>
        <w:t>К лицам, поступающим на обучение по Программе, предъявляются квалификационные требования:</w:t>
      </w:r>
      <w:r w:rsidRPr="004D6969">
        <w:rPr>
          <w:sz w:val="23"/>
          <w:szCs w:val="23"/>
          <w:shd w:val="clear" w:color="auto" w:fill="FFFFFF"/>
        </w:rPr>
        <w:t xml:space="preserve">  </w:t>
      </w:r>
    </w:p>
    <w:p w:rsidR="007145EB" w:rsidRPr="00B73237" w:rsidRDefault="00C7461B" w:rsidP="006D3DCB">
      <w:pPr>
        <w:spacing w:after="0" w:line="240" w:lineRule="auto"/>
        <w:jc w:val="both"/>
        <w:rPr>
          <w:rFonts w:ascii="Times New Roman" w:hAnsi="Times New Roman"/>
          <w:sz w:val="28"/>
          <w:szCs w:val="28"/>
          <w:shd w:val="clear" w:color="auto" w:fill="FFFFFF"/>
        </w:rPr>
      </w:pPr>
      <w:r w:rsidRPr="00B73237">
        <w:rPr>
          <w:rFonts w:ascii="Times New Roman" w:hAnsi="Times New Roman"/>
          <w:sz w:val="28"/>
          <w:szCs w:val="28"/>
          <w:shd w:val="clear" w:color="auto" w:fill="FFFFFF"/>
        </w:rPr>
        <w:t xml:space="preserve">- </w:t>
      </w:r>
      <w:r w:rsidR="007145EB" w:rsidRPr="00B73237">
        <w:rPr>
          <w:rFonts w:ascii="Times New Roman" w:hAnsi="Times New Roman"/>
          <w:sz w:val="28"/>
          <w:szCs w:val="28"/>
          <w:shd w:val="clear" w:color="auto" w:fill="FFFFFF"/>
        </w:rPr>
        <w:t xml:space="preserve">Высшее образование – </w:t>
      </w:r>
      <w:proofErr w:type="spellStart"/>
      <w:r w:rsidR="007145EB" w:rsidRPr="00B73237">
        <w:rPr>
          <w:rFonts w:ascii="Times New Roman" w:hAnsi="Times New Roman"/>
          <w:sz w:val="28"/>
          <w:szCs w:val="28"/>
          <w:shd w:val="clear" w:color="auto" w:fill="FFFFFF"/>
        </w:rPr>
        <w:t>специалитет</w:t>
      </w:r>
      <w:proofErr w:type="spellEnd"/>
      <w:r w:rsidR="007145EB" w:rsidRPr="00B73237">
        <w:rPr>
          <w:rFonts w:ascii="Times New Roman" w:hAnsi="Times New Roman"/>
          <w:sz w:val="28"/>
          <w:szCs w:val="28"/>
          <w:shd w:val="clear" w:color="auto" w:fill="FFFFFF"/>
        </w:rPr>
        <w:t xml:space="preserve"> по одной из специальностей: «Лечебное дело», «Педиатрия»</w:t>
      </w:r>
      <w:r w:rsidR="00711B0A" w:rsidRPr="00B73237">
        <w:rPr>
          <w:rFonts w:ascii="Times New Roman" w:hAnsi="Times New Roman"/>
          <w:sz w:val="28"/>
          <w:szCs w:val="28"/>
          <w:shd w:val="clear" w:color="auto" w:fill="FFFFFF"/>
        </w:rPr>
        <w:t>.</w:t>
      </w:r>
    </w:p>
    <w:p w:rsidR="00C7461B" w:rsidRPr="00573E28" w:rsidRDefault="00C7461B" w:rsidP="00CE2479">
      <w:pPr>
        <w:spacing w:after="0" w:line="240" w:lineRule="auto"/>
        <w:jc w:val="both"/>
        <w:rPr>
          <w:rFonts w:ascii="Times New Roman" w:hAnsi="Times New Roman"/>
          <w:sz w:val="28"/>
          <w:szCs w:val="28"/>
        </w:rPr>
      </w:pPr>
      <w:r w:rsidRPr="00573E28">
        <w:rPr>
          <w:rFonts w:ascii="Times New Roman" w:hAnsi="Times New Roman"/>
          <w:sz w:val="28"/>
          <w:szCs w:val="28"/>
          <w:shd w:val="clear" w:color="auto" w:fill="FFFFFF"/>
        </w:rPr>
        <w:t xml:space="preserve">- </w:t>
      </w:r>
      <w:proofErr w:type="gramStart"/>
      <w:r w:rsidRPr="00573E28">
        <w:rPr>
          <w:rFonts w:ascii="Times New Roman" w:hAnsi="Times New Roman"/>
          <w:sz w:val="28"/>
          <w:szCs w:val="28"/>
        </w:rPr>
        <w:t xml:space="preserve">Подготовка </w:t>
      </w:r>
      <w:r w:rsidR="00934A81" w:rsidRPr="00573E28">
        <w:rPr>
          <w:rFonts w:ascii="Times New Roman" w:hAnsi="Times New Roman"/>
          <w:sz w:val="28"/>
          <w:szCs w:val="28"/>
        </w:rPr>
        <w:t xml:space="preserve"> </w:t>
      </w:r>
      <w:r w:rsidRPr="00573E28">
        <w:rPr>
          <w:rFonts w:ascii="Times New Roman" w:hAnsi="Times New Roman"/>
          <w:sz w:val="28"/>
          <w:szCs w:val="28"/>
        </w:rPr>
        <w:t>в</w:t>
      </w:r>
      <w:proofErr w:type="gramEnd"/>
      <w:r w:rsidRPr="00573E28">
        <w:rPr>
          <w:rFonts w:ascii="Times New Roman" w:hAnsi="Times New Roman"/>
          <w:sz w:val="28"/>
          <w:szCs w:val="28"/>
        </w:rPr>
        <w:t xml:space="preserve"> </w:t>
      </w:r>
      <w:r w:rsidR="00CE2479" w:rsidRPr="00573E28">
        <w:rPr>
          <w:rFonts w:ascii="Times New Roman" w:hAnsi="Times New Roman"/>
          <w:sz w:val="28"/>
          <w:szCs w:val="28"/>
        </w:rPr>
        <w:t xml:space="preserve"> </w:t>
      </w:r>
      <w:r w:rsidRPr="00573E28">
        <w:rPr>
          <w:rFonts w:ascii="Times New Roman" w:hAnsi="Times New Roman"/>
          <w:sz w:val="28"/>
          <w:szCs w:val="28"/>
        </w:rPr>
        <w:t xml:space="preserve">ординатуре по специальности </w:t>
      </w:r>
      <w:r w:rsidR="00711B0A" w:rsidRPr="00573E28">
        <w:rPr>
          <w:rFonts w:ascii="Times New Roman" w:hAnsi="Times New Roman"/>
          <w:sz w:val="28"/>
          <w:szCs w:val="28"/>
        </w:rPr>
        <w:t>«</w:t>
      </w:r>
      <w:r w:rsidR="005A20B7" w:rsidRPr="00573E28">
        <w:rPr>
          <w:rFonts w:ascii="Times New Roman" w:hAnsi="Times New Roman"/>
          <w:sz w:val="28"/>
          <w:szCs w:val="28"/>
        </w:rPr>
        <w:t>Эндоскопия</w:t>
      </w:r>
      <w:r w:rsidR="00711B0A" w:rsidRPr="00573E28">
        <w:rPr>
          <w:rFonts w:ascii="Times New Roman" w:hAnsi="Times New Roman"/>
          <w:sz w:val="28"/>
          <w:szCs w:val="28"/>
        </w:rPr>
        <w:t>»</w:t>
      </w:r>
      <w:r w:rsidRPr="00573E28">
        <w:rPr>
          <w:rFonts w:ascii="Times New Roman" w:hAnsi="Times New Roman"/>
          <w:sz w:val="28"/>
          <w:szCs w:val="28"/>
        </w:rPr>
        <w:t>.</w:t>
      </w:r>
    </w:p>
    <w:p w:rsidR="00573E28" w:rsidRPr="00573E28" w:rsidRDefault="00573E28" w:rsidP="00573E28">
      <w:pPr>
        <w:pStyle w:val="afff4"/>
        <w:rPr>
          <w:rFonts w:ascii="Times New Roman" w:hAnsi="Times New Roman" w:cs="Times New Roman"/>
          <w:sz w:val="28"/>
          <w:szCs w:val="28"/>
        </w:rPr>
      </w:pPr>
      <w:r w:rsidRPr="00573E28">
        <w:rPr>
          <w:rFonts w:ascii="Times New Roman" w:hAnsi="Times New Roman" w:cs="Times New Roman"/>
          <w:sz w:val="28"/>
          <w:szCs w:val="28"/>
        </w:rPr>
        <w:t>- Профессиональная переподготовка по специальности "Эндоскопия" при наличии подготовки в интернатуре/ординатуре по одной из специальностей: "Акушерство и гинекология", "Анестезиология-реаниматология", "Гастроэнтерология", "Детская онкология", "Детская хирургия", "Детская урология-андрология", "</w:t>
      </w:r>
      <w:proofErr w:type="spellStart"/>
      <w:r w:rsidRPr="00573E28">
        <w:rPr>
          <w:rFonts w:ascii="Times New Roman" w:hAnsi="Times New Roman" w:cs="Times New Roman"/>
          <w:sz w:val="28"/>
          <w:szCs w:val="28"/>
        </w:rPr>
        <w:t>Колопроктология</w:t>
      </w:r>
      <w:proofErr w:type="spellEnd"/>
      <w:r w:rsidRPr="00573E28">
        <w:rPr>
          <w:rFonts w:ascii="Times New Roman" w:hAnsi="Times New Roman" w:cs="Times New Roman"/>
          <w:sz w:val="28"/>
          <w:szCs w:val="28"/>
        </w:rPr>
        <w:t>", "Нейрохирургия", "Онкология", "Оториноларингология", "Общая врачебная практика (семейная медицина)", "Педиатрия", "Пульмонология", "</w:t>
      </w:r>
      <w:proofErr w:type="spellStart"/>
      <w:r w:rsidRPr="00573E28">
        <w:rPr>
          <w:rFonts w:ascii="Times New Roman" w:hAnsi="Times New Roman" w:cs="Times New Roman"/>
          <w:sz w:val="28"/>
          <w:szCs w:val="28"/>
        </w:rPr>
        <w:t>Рентгенэндоваскулярные</w:t>
      </w:r>
      <w:proofErr w:type="spellEnd"/>
      <w:r w:rsidRPr="00573E28">
        <w:rPr>
          <w:rFonts w:ascii="Times New Roman" w:hAnsi="Times New Roman" w:cs="Times New Roman"/>
          <w:sz w:val="28"/>
          <w:szCs w:val="28"/>
        </w:rPr>
        <w:t xml:space="preserve"> диагностика и лечение", "Сердечно-сосудистая хирургия", "Терапия", "Торакальная хирургия", "Травматология и ортопедия", "Урология", "Хирургия", "Челюстно-лицевая хирургия".</w:t>
      </w:r>
    </w:p>
    <w:p w:rsidR="005900A8" w:rsidRPr="005900A8" w:rsidRDefault="005900A8" w:rsidP="005900A8">
      <w:pPr>
        <w:pStyle w:val="afff4"/>
        <w:rPr>
          <w:rFonts w:ascii="Times New Roman" w:hAnsi="Times New Roman" w:cs="Times New Roman"/>
          <w:sz w:val="28"/>
          <w:szCs w:val="28"/>
        </w:rPr>
      </w:pPr>
      <w:bookmarkStart w:id="1" w:name="sub_1057"/>
    </w:p>
    <w:bookmarkEnd w:id="1"/>
    <w:p w:rsidR="00324998" w:rsidRPr="00010174" w:rsidRDefault="009218CA" w:rsidP="00010174">
      <w:pPr>
        <w:pStyle w:val="afff4"/>
        <w:rPr>
          <w:rFonts w:ascii="Times New Roman" w:hAnsi="Times New Roman" w:cs="Times New Roman"/>
          <w:sz w:val="28"/>
          <w:szCs w:val="28"/>
        </w:rPr>
      </w:pPr>
      <w:r w:rsidRPr="00010174">
        <w:rPr>
          <w:rFonts w:ascii="Times New Roman" w:hAnsi="Times New Roman" w:cs="Times New Roman"/>
          <w:b/>
          <w:sz w:val="28"/>
          <w:szCs w:val="28"/>
        </w:rPr>
        <w:t>К</w:t>
      </w:r>
      <w:r w:rsidR="00627265" w:rsidRPr="00010174">
        <w:rPr>
          <w:rFonts w:ascii="Times New Roman" w:hAnsi="Times New Roman" w:cs="Times New Roman"/>
          <w:b/>
          <w:sz w:val="28"/>
          <w:szCs w:val="28"/>
        </w:rPr>
        <w:t>атегория</w:t>
      </w:r>
      <w:r w:rsidRPr="00010174">
        <w:rPr>
          <w:rFonts w:ascii="Times New Roman" w:hAnsi="Times New Roman" w:cs="Times New Roman"/>
          <w:b/>
          <w:sz w:val="28"/>
          <w:szCs w:val="28"/>
        </w:rPr>
        <w:t xml:space="preserve"> обучающихся</w:t>
      </w:r>
      <w:r w:rsidR="00026479" w:rsidRPr="00010174">
        <w:rPr>
          <w:rFonts w:ascii="Times New Roman" w:hAnsi="Times New Roman" w:cs="Times New Roman"/>
          <w:sz w:val="28"/>
          <w:szCs w:val="28"/>
        </w:rPr>
        <w:t xml:space="preserve"> – </w:t>
      </w:r>
      <w:r w:rsidR="00010174" w:rsidRPr="00010174">
        <w:rPr>
          <w:rFonts w:ascii="Times New Roman" w:hAnsi="Times New Roman" w:cs="Times New Roman"/>
          <w:sz w:val="28"/>
          <w:szCs w:val="28"/>
        </w:rPr>
        <w:t>Врач-</w:t>
      </w:r>
      <w:proofErr w:type="spellStart"/>
      <w:r w:rsidR="00010174" w:rsidRPr="00010174">
        <w:rPr>
          <w:rFonts w:ascii="Times New Roman" w:hAnsi="Times New Roman" w:cs="Times New Roman"/>
          <w:sz w:val="28"/>
          <w:szCs w:val="28"/>
        </w:rPr>
        <w:t>эндоскопист</w:t>
      </w:r>
      <w:proofErr w:type="spellEnd"/>
      <w:r w:rsidR="00010174" w:rsidRPr="00010174">
        <w:rPr>
          <w:rFonts w:ascii="Times New Roman" w:hAnsi="Times New Roman" w:cs="Times New Roman"/>
          <w:sz w:val="28"/>
          <w:szCs w:val="28"/>
        </w:rPr>
        <w:t>; заведующий (начальник) структурного подразделения - врач-</w:t>
      </w:r>
      <w:proofErr w:type="spellStart"/>
      <w:r w:rsidR="00010174" w:rsidRPr="00010174">
        <w:rPr>
          <w:rFonts w:ascii="Times New Roman" w:hAnsi="Times New Roman" w:cs="Times New Roman"/>
          <w:sz w:val="28"/>
          <w:szCs w:val="28"/>
        </w:rPr>
        <w:t>эндоскопист</w:t>
      </w:r>
      <w:proofErr w:type="spellEnd"/>
      <w:r w:rsidR="00010174" w:rsidRPr="00010174">
        <w:rPr>
          <w:rFonts w:ascii="Times New Roman" w:hAnsi="Times New Roman" w:cs="Times New Roman"/>
          <w:sz w:val="28"/>
          <w:szCs w:val="28"/>
        </w:rPr>
        <w:t>.</w:t>
      </w:r>
    </w:p>
    <w:p w:rsidR="00010174" w:rsidRPr="00010174" w:rsidRDefault="00010174" w:rsidP="00010174">
      <w:pPr>
        <w:rPr>
          <w:lang w:eastAsia="ru-RU"/>
        </w:rPr>
      </w:pPr>
    </w:p>
    <w:p w:rsidR="00E1315A" w:rsidRPr="00B75F79" w:rsidRDefault="00E1315A" w:rsidP="003A0162">
      <w:pPr>
        <w:pStyle w:val="afff0"/>
        <w:widowControl w:val="0"/>
        <w:numPr>
          <w:ilvl w:val="1"/>
          <w:numId w:val="6"/>
        </w:numPr>
        <w:spacing w:after="0" w:line="240" w:lineRule="auto"/>
        <w:jc w:val="both"/>
        <w:rPr>
          <w:rFonts w:ascii="Times New Roman" w:hAnsi="Times New Roman"/>
          <w:b/>
          <w:sz w:val="28"/>
          <w:szCs w:val="28"/>
          <w:lang w:eastAsia="ru-RU"/>
        </w:rPr>
      </w:pPr>
      <w:r w:rsidRPr="00B75F79">
        <w:rPr>
          <w:rFonts w:ascii="Times New Roman" w:hAnsi="Times New Roman"/>
          <w:b/>
          <w:sz w:val="28"/>
          <w:szCs w:val="28"/>
          <w:lang w:eastAsia="ru-RU"/>
        </w:rPr>
        <w:t xml:space="preserve">Форма освоения </w:t>
      </w:r>
      <w:proofErr w:type="gramStart"/>
      <w:r w:rsidRPr="00B75F79">
        <w:rPr>
          <w:rFonts w:ascii="Times New Roman" w:hAnsi="Times New Roman"/>
          <w:b/>
          <w:sz w:val="28"/>
          <w:szCs w:val="28"/>
          <w:lang w:eastAsia="ru-RU"/>
        </w:rPr>
        <w:t xml:space="preserve">программы:  </w:t>
      </w:r>
      <w:r w:rsidR="008765D3" w:rsidRPr="00B75F79">
        <w:rPr>
          <w:rFonts w:ascii="Times New Roman" w:hAnsi="Times New Roman"/>
          <w:sz w:val="28"/>
          <w:szCs w:val="28"/>
        </w:rPr>
        <w:t>заочная</w:t>
      </w:r>
      <w:proofErr w:type="gramEnd"/>
      <w:r w:rsidR="008765D3" w:rsidRPr="00B75F79">
        <w:rPr>
          <w:rFonts w:ascii="Times New Roman" w:hAnsi="Times New Roman"/>
          <w:sz w:val="28"/>
          <w:szCs w:val="28"/>
        </w:rPr>
        <w:t>, без отрыва от профессиональной деятельности с применением дистанционных образовательных технологий</w:t>
      </w:r>
      <w:r w:rsidR="000C6603" w:rsidRPr="00B75F79">
        <w:rPr>
          <w:rFonts w:ascii="Times New Roman" w:hAnsi="Times New Roman"/>
          <w:sz w:val="28"/>
          <w:szCs w:val="28"/>
        </w:rPr>
        <w:t xml:space="preserve"> </w:t>
      </w:r>
      <w:r w:rsidR="000C6603" w:rsidRPr="00B75F79">
        <w:rPr>
          <w:rStyle w:val="multi-line-text"/>
          <w:rFonts w:ascii="Times New Roman" w:hAnsi="Times New Roman"/>
          <w:color w:val="000000"/>
          <w:sz w:val="28"/>
          <w:szCs w:val="28"/>
          <w:shd w:val="clear" w:color="auto" w:fill="F9FAFD"/>
        </w:rPr>
        <w:t>(далее –  ДОТ)</w:t>
      </w:r>
      <w:r w:rsidR="008765D3" w:rsidRPr="00B75F79">
        <w:rPr>
          <w:rFonts w:ascii="Times New Roman" w:hAnsi="Times New Roman"/>
          <w:sz w:val="28"/>
          <w:szCs w:val="28"/>
        </w:rPr>
        <w:t>, электронного обучения</w:t>
      </w:r>
      <w:r w:rsidR="000C6603" w:rsidRPr="00B75F79">
        <w:rPr>
          <w:rFonts w:ascii="Times New Roman" w:hAnsi="Times New Roman"/>
          <w:sz w:val="28"/>
          <w:szCs w:val="28"/>
        </w:rPr>
        <w:t xml:space="preserve"> </w:t>
      </w:r>
      <w:r w:rsidR="000C6603" w:rsidRPr="00B75F79">
        <w:rPr>
          <w:rStyle w:val="multi-line-text"/>
          <w:rFonts w:ascii="Times New Roman" w:hAnsi="Times New Roman"/>
          <w:color w:val="000000"/>
          <w:sz w:val="28"/>
          <w:szCs w:val="28"/>
          <w:shd w:val="clear" w:color="auto" w:fill="F9FAFD"/>
        </w:rPr>
        <w:t>(далее – ЭОС)</w:t>
      </w:r>
      <w:r w:rsidR="008765D3" w:rsidRPr="00B75F79">
        <w:rPr>
          <w:rFonts w:ascii="Times New Roman" w:hAnsi="Times New Roman"/>
          <w:sz w:val="28"/>
          <w:szCs w:val="28"/>
        </w:rPr>
        <w:t>.</w:t>
      </w:r>
      <w:r w:rsidR="0056365B">
        <w:rPr>
          <w:rFonts w:ascii="Times New Roman" w:hAnsi="Times New Roman"/>
          <w:sz w:val="28"/>
          <w:szCs w:val="28"/>
        </w:rPr>
        <w:t xml:space="preserve"> </w:t>
      </w:r>
    </w:p>
    <w:p w:rsidR="006861A3" w:rsidRPr="002C7518" w:rsidRDefault="000C6603" w:rsidP="006861A3">
      <w:pPr>
        <w:spacing w:after="0" w:line="240" w:lineRule="auto"/>
        <w:ind w:firstLine="567"/>
        <w:jc w:val="both"/>
        <w:rPr>
          <w:rStyle w:val="multi-line-text"/>
          <w:rFonts w:ascii="Times New Roman" w:hAnsi="Times New Roman"/>
          <w:bCs/>
          <w:color w:val="000000"/>
          <w:sz w:val="28"/>
          <w:szCs w:val="28"/>
          <w:shd w:val="clear" w:color="auto" w:fill="F9FAFD"/>
        </w:rPr>
      </w:pPr>
      <w:r>
        <w:rPr>
          <w:rStyle w:val="multi-line-text"/>
          <w:rFonts w:ascii="Times New Roman" w:hAnsi="Times New Roman"/>
          <w:color w:val="000000"/>
          <w:sz w:val="28"/>
          <w:szCs w:val="28"/>
          <w:shd w:val="clear" w:color="auto" w:fill="F9FAFD"/>
        </w:rPr>
        <w:t xml:space="preserve">Для реализации ДПП ПК </w:t>
      </w:r>
      <w:r w:rsidR="00AA674C" w:rsidRPr="00985B8D">
        <w:rPr>
          <w:rStyle w:val="multi-line-text"/>
          <w:rFonts w:ascii="Times New Roman" w:hAnsi="Times New Roman"/>
          <w:color w:val="000000"/>
          <w:sz w:val="28"/>
          <w:szCs w:val="28"/>
          <w:shd w:val="clear" w:color="auto" w:fill="F9FAFD"/>
        </w:rPr>
        <w:t xml:space="preserve">используются </w:t>
      </w:r>
      <w:r>
        <w:rPr>
          <w:rStyle w:val="multi-line-text"/>
          <w:rFonts w:ascii="Times New Roman" w:hAnsi="Times New Roman"/>
          <w:color w:val="000000"/>
          <w:sz w:val="28"/>
          <w:szCs w:val="28"/>
          <w:shd w:val="clear" w:color="auto" w:fill="F9FAFD"/>
        </w:rPr>
        <w:t>ДОТ</w:t>
      </w:r>
      <w:r w:rsidR="00AA674C" w:rsidRPr="00985B8D">
        <w:rPr>
          <w:rStyle w:val="multi-line-text"/>
          <w:rFonts w:ascii="Times New Roman" w:hAnsi="Times New Roman"/>
          <w:color w:val="000000"/>
          <w:sz w:val="28"/>
          <w:szCs w:val="28"/>
          <w:shd w:val="clear" w:color="auto" w:fill="F9FAFD"/>
        </w:rPr>
        <w:t xml:space="preserve"> и сформирована </w:t>
      </w:r>
      <w:r>
        <w:rPr>
          <w:rStyle w:val="multi-line-text"/>
          <w:rFonts w:ascii="Times New Roman" w:hAnsi="Times New Roman"/>
          <w:color w:val="000000"/>
          <w:sz w:val="28"/>
          <w:szCs w:val="28"/>
          <w:shd w:val="clear" w:color="auto" w:fill="F9FAFD"/>
        </w:rPr>
        <w:t>ЭОС</w:t>
      </w:r>
      <w:r w:rsidR="00AA674C" w:rsidRPr="00985B8D">
        <w:rPr>
          <w:rStyle w:val="multi-line-text"/>
          <w:rFonts w:ascii="Times New Roman" w:hAnsi="Times New Roman"/>
          <w:color w:val="000000"/>
          <w:sz w:val="28"/>
          <w:szCs w:val="28"/>
          <w:shd w:val="clear" w:color="auto" w:fill="F9FAFD"/>
        </w:rPr>
        <w:t xml:space="preserve">. </w:t>
      </w:r>
      <w:r w:rsidR="00AA674C" w:rsidRPr="00460CA5">
        <w:rPr>
          <w:rFonts w:ascii="Times New Roman" w:hAnsi="Times New Roman"/>
          <w:sz w:val="28"/>
          <w:szCs w:val="28"/>
        </w:rPr>
        <w:t xml:space="preserve">Основными дистанционными образовательными технологиями на цикле </w:t>
      </w:r>
      <w:r w:rsidR="00951FAB" w:rsidRPr="00460CA5">
        <w:rPr>
          <w:rFonts w:ascii="Times New Roman" w:hAnsi="Times New Roman"/>
          <w:sz w:val="28"/>
          <w:szCs w:val="28"/>
        </w:rPr>
        <w:t xml:space="preserve">ДПП </w:t>
      </w:r>
      <w:r w:rsidR="00AA674C" w:rsidRPr="00460CA5">
        <w:rPr>
          <w:rFonts w:ascii="Times New Roman" w:hAnsi="Times New Roman"/>
          <w:sz w:val="28"/>
          <w:szCs w:val="28"/>
        </w:rPr>
        <w:t xml:space="preserve">ПК </w:t>
      </w:r>
      <w:r w:rsidR="00711B0A" w:rsidRPr="006861A3">
        <w:rPr>
          <w:rFonts w:ascii="Times New Roman" w:hAnsi="Times New Roman"/>
          <w:sz w:val="28"/>
          <w:szCs w:val="28"/>
        </w:rPr>
        <w:t>«</w:t>
      </w:r>
      <w:r w:rsidR="00D63770" w:rsidRPr="006861A3">
        <w:rPr>
          <w:rFonts w:ascii="Times New Roman" w:hAnsi="Times New Roman"/>
          <w:sz w:val="28"/>
          <w:szCs w:val="28"/>
        </w:rPr>
        <w:t>Эндоскопия</w:t>
      </w:r>
      <w:r w:rsidR="00711B0A" w:rsidRPr="006861A3">
        <w:rPr>
          <w:rFonts w:ascii="Times New Roman" w:hAnsi="Times New Roman"/>
          <w:sz w:val="28"/>
          <w:szCs w:val="28"/>
        </w:rPr>
        <w:t>»</w:t>
      </w:r>
      <w:r w:rsidR="00711B0A" w:rsidRPr="00460CA5">
        <w:rPr>
          <w:rFonts w:ascii="Times New Roman" w:hAnsi="Times New Roman"/>
          <w:sz w:val="28"/>
          <w:szCs w:val="28"/>
        </w:rPr>
        <w:t xml:space="preserve"> </w:t>
      </w:r>
      <w:r w:rsidR="00AA674C" w:rsidRPr="00460CA5">
        <w:rPr>
          <w:rFonts w:ascii="Times New Roman" w:hAnsi="Times New Roman"/>
          <w:sz w:val="28"/>
          <w:szCs w:val="28"/>
        </w:rPr>
        <w:t xml:space="preserve">являются: </w:t>
      </w:r>
      <w:r w:rsidR="006861A3" w:rsidRPr="00460CA5">
        <w:rPr>
          <w:rFonts w:ascii="Times New Roman" w:hAnsi="Times New Roman"/>
          <w:sz w:val="28"/>
          <w:szCs w:val="28"/>
        </w:rPr>
        <w:t xml:space="preserve">интернет-технология с методикой </w:t>
      </w:r>
      <w:r w:rsidR="006861A3" w:rsidRPr="00985B8D">
        <w:rPr>
          <w:rFonts w:ascii="Times New Roman" w:hAnsi="Times New Roman"/>
          <w:sz w:val="28"/>
          <w:szCs w:val="28"/>
        </w:rPr>
        <w:t>асинхр</w:t>
      </w:r>
      <w:r w:rsidR="006861A3">
        <w:rPr>
          <w:rFonts w:ascii="Times New Roman" w:hAnsi="Times New Roman"/>
          <w:sz w:val="28"/>
          <w:szCs w:val="28"/>
        </w:rPr>
        <w:t>онного дистанционного обучения.</w:t>
      </w:r>
      <w:r w:rsidR="006861A3" w:rsidRPr="00985B8D">
        <w:rPr>
          <w:rFonts w:ascii="Times New Roman" w:hAnsi="Times New Roman"/>
          <w:sz w:val="28"/>
          <w:szCs w:val="28"/>
        </w:rPr>
        <w:t xml:space="preserve"> </w:t>
      </w:r>
      <w:r w:rsidR="006861A3" w:rsidRPr="002C7518">
        <w:rPr>
          <w:rStyle w:val="multi-line-text"/>
          <w:rFonts w:ascii="Times New Roman" w:hAnsi="Times New Roman"/>
          <w:bCs/>
          <w:color w:val="000000"/>
          <w:sz w:val="28"/>
          <w:szCs w:val="28"/>
          <w:shd w:val="clear" w:color="auto" w:fill="F9FAFD"/>
        </w:rPr>
        <w:t xml:space="preserve">Для этого </w:t>
      </w:r>
      <w:r w:rsidR="006861A3" w:rsidRPr="002C7518">
        <w:rPr>
          <w:rFonts w:ascii="Times New Roman" w:eastAsia="Times New Roman" w:hAnsi="Times New Roman"/>
          <w:sz w:val="28"/>
          <w:szCs w:val="28"/>
        </w:rPr>
        <w:t xml:space="preserve">на образовательной </w:t>
      </w:r>
      <w:r w:rsidR="006861A3" w:rsidRPr="002C7518">
        <w:rPr>
          <w:rFonts w:ascii="Times New Roman" w:eastAsia="Times New Roman" w:hAnsi="Times New Roman"/>
          <w:sz w:val="28"/>
          <w:szCs w:val="28"/>
        </w:rPr>
        <w:lastRenderedPageBreak/>
        <w:t xml:space="preserve">платформе </w:t>
      </w:r>
      <w:r w:rsidR="006861A3">
        <w:rPr>
          <w:rFonts w:ascii="Times New Roman" w:eastAsia="Times New Roman" w:hAnsi="Times New Roman"/>
          <w:color w:val="000000"/>
          <w:sz w:val="28"/>
          <w:szCs w:val="28"/>
        </w:rPr>
        <w:t xml:space="preserve">Центра </w:t>
      </w:r>
      <w:r w:rsidR="006861A3" w:rsidRPr="002C7518">
        <w:rPr>
          <w:rFonts w:ascii="Times New Roman" w:hAnsi="Times New Roman"/>
          <w:sz w:val="28"/>
          <w:szCs w:val="28"/>
        </w:rPr>
        <w:t>размещаются</w:t>
      </w:r>
      <w:r w:rsidR="006861A3" w:rsidRPr="002C7518">
        <w:rPr>
          <w:rStyle w:val="multi-line-text"/>
          <w:rFonts w:ascii="Times New Roman" w:hAnsi="Times New Roman"/>
          <w:bCs/>
          <w:color w:val="000000"/>
          <w:sz w:val="28"/>
          <w:szCs w:val="28"/>
          <w:shd w:val="clear" w:color="auto" w:fill="F9FAFD"/>
        </w:rPr>
        <w:t xml:space="preserve"> электронные учебно-методические комплексы, включающие нормативно-правовые документы, практические рекомендации, </w:t>
      </w:r>
      <w:proofErr w:type="spellStart"/>
      <w:r w:rsidR="006861A3" w:rsidRPr="002C7518">
        <w:rPr>
          <w:rStyle w:val="multi-line-text"/>
          <w:rFonts w:ascii="Times New Roman" w:hAnsi="Times New Roman"/>
          <w:bCs/>
          <w:color w:val="000000"/>
          <w:sz w:val="28"/>
          <w:szCs w:val="28"/>
          <w:shd w:val="clear" w:color="auto" w:fill="F9FAFD"/>
        </w:rPr>
        <w:t>видеолекции</w:t>
      </w:r>
      <w:proofErr w:type="spellEnd"/>
      <w:r w:rsidR="006861A3" w:rsidRPr="002C7518">
        <w:rPr>
          <w:rStyle w:val="multi-line-text"/>
          <w:rFonts w:ascii="Times New Roman" w:hAnsi="Times New Roman"/>
          <w:bCs/>
          <w:color w:val="000000"/>
          <w:sz w:val="28"/>
          <w:szCs w:val="28"/>
          <w:shd w:val="clear" w:color="auto" w:fill="F9FAFD"/>
        </w:rPr>
        <w:t xml:space="preserve">, интернет-ссылки, тесты и другие учебные материалы по программе.  Доступ </w:t>
      </w:r>
      <w:r w:rsidR="006861A3" w:rsidRPr="002C7518">
        <w:rPr>
          <w:rFonts w:ascii="Times New Roman" w:hAnsi="Times New Roman"/>
          <w:sz w:val="28"/>
          <w:szCs w:val="28"/>
        </w:rPr>
        <w:t xml:space="preserve">к образовательной платформе </w:t>
      </w:r>
      <w:r w:rsidR="006861A3" w:rsidRPr="002C7518">
        <w:rPr>
          <w:rStyle w:val="multi-line-text"/>
          <w:rFonts w:ascii="Times New Roman" w:hAnsi="Times New Roman"/>
          <w:bCs/>
          <w:color w:val="000000"/>
          <w:sz w:val="28"/>
          <w:szCs w:val="28"/>
          <w:shd w:val="clear" w:color="auto" w:fill="F9FAFD"/>
        </w:rPr>
        <w:t xml:space="preserve">осуществляется с помощью индивидуального логина и пароля, обеспечивающего идентификацию пользователя и информационную безопасность с любого информационного устройства, подключенного к сети Интернет круглосуточно.  </w:t>
      </w:r>
    </w:p>
    <w:p w:rsidR="006861A3" w:rsidRPr="002C7518" w:rsidRDefault="006861A3" w:rsidP="006861A3">
      <w:pPr>
        <w:spacing w:after="0" w:line="240" w:lineRule="auto"/>
        <w:ind w:firstLine="567"/>
        <w:jc w:val="both"/>
        <w:rPr>
          <w:rStyle w:val="multi-line-text"/>
          <w:rFonts w:ascii="Times New Roman" w:hAnsi="Times New Roman"/>
          <w:bCs/>
          <w:color w:val="000000"/>
          <w:sz w:val="28"/>
          <w:szCs w:val="28"/>
          <w:shd w:val="clear" w:color="auto" w:fill="F9FAFD"/>
        </w:rPr>
      </w:pPr>
      <w:r w:rsidRPr="002C7518">
        <w:rPr>
          <w:rStyle w:val="multi-line-text"/>
          <w:rFonts w:ascii="Times New Roman" w:hAnsi="Times New Roman"/>
          <w:bCs/>
          <w:color w:val="000000"/>
          <w:sz w:val="28"/>
          <w:szCs w:val="28"/>
          <w:shd w:val="clear" w:color="auto" w:fill="F9FAFD"/>
        </w:rPr>
        <w:t xml:space="preserve">Обучающая платформа позволяет слушателю решать тесты, вести диалог с преподавателем в его личном кабинете. </w:t>
      </w:r>
      <w:r w:rsidRPr="002C7518">
        <w:rPr>
          <w:rFonts w:ascii="Times New Roman" w:hAnsi="Times New Roman"/>
          <w:sz w:val="28"/>
          <w:szCs w:val="28"/>
        </w:rPr>
        <w:t xml:space="preserve">Результаты тестирования отображаются в электронном дневнике обучающегося автоматически.  </w:t>
      </w:r>
      <w:r w:rsidRPr="002C7518">
        <w:rPr>
          <w:rStyle w:val="multi-line-text"/>
          <w:rFonts w:ascii="Times New Roman" w:hAnsi="Times New Roman"/>
          <w:bCs/>
          <w:color w:val="000000"/>
          <w:sz w:val="28"/>
          <w:szCs w:val="28"/>
          <w:shd w:val="clear" w:color="auto" w:fill="F9FAFD"/>
        </w:rPr>
        <w:t>Итоговая аттестация по результатам освоения Программы организуется в форме экзамена, который состоит в выполнении итогового тестового программированного контроля через систему дистанционного обучения.</w:t>
      </w:r>
    </w:p>
    <w:p w:rsidR="006861A3" w:rsidRPr="008765D3" w:rsidRDefault="006861A3" w:rsidP="006861A3">
      <w:pPr>
        <w:spacing w:after="0" w:line="240" w:lineRule="auto"/>
        <w:ind w:firstLine="567"/>
        <w:jc w:val="both"/>
        <w:rPr>
          <w:rFonts w:ascii="Times New Roman" w:eastAsia="Times New Roman" w:hAnsi="Times New Roman"/>
          <w:b/>
          <w:sz w:val="28"/>
          <w:szCs w:val="28"/>
          <w:lang w:eastAsia="ru-RU"/>
        </w:rPr>
      </w:pPr>
    </w:p>
    <w:p w:rsidR="00A47D66" w:rsidRPr="00515A1A" w:rsidRDefault="00A47D66" w:rsidP="006861A3">
      <w:pPr>
        <w:spacing w:after="0" w:line="240" w:lineRule="auto"/>
        <w:ind w:firstLine="567"/>
        <w:jc w:val="both"/>
        <w:rPr>
          <w:rFonts w:ascii="Times New Roman" w:eastAsia="Times New Roman" w:hAnsi="Times New Roman"/>
          <w:sz w:val="28"/>
          <w:szCs w:val="28"/>
          <w:lang w:eastAsia="ru-RU"/>
        </w:rPr>
      </w:pPr>
      <w:r w:rsidRPr="00515A1A">
        <w:rPr>
          <w:rFonts w:ascii="Times New Roman" w:eastAsia="Times New Roman" w:hAnsi="Times New Roman"/>
          <w:b/>
          <w:sz w:val="28"/>
          <w:szCs w:val="28"/>
          <w:lang w:eastAsia="ru-RU"/>
        </w:rPr>
        <w:t>Основными компонентами</w:t>
      </w:r>
      <w:r w:rsidRPr="00515A1A">
        <w:rPr>
          <w:rFonts w:ascii="Times New Roman" w:eastAsia="Times New Roman" w:hAnsi="Times New Roman"/>
          <w:sz w:val="28"/>
          <w:szCs w:val="28"/>
          <w:lang w:eastAsia="ru-RU"/>
        </w:rPr>
        <w:t xml:space="preserve"> Программы являются: </w:t>
      </w:r>
    </w:p>
    <w:p w:rsidR="00A47D66" w:rsidRPr="00515A1A" w:rsidRDefault="008C02B6" w:rsidP="00A47D66">
      <w:pPr>
        <w:tabs>
          <w:tab w:val="left" w:pos="567"/>
          <w:tab w:val="left" w:pos="851"/>
        </w:tabs>
        <w:spacing w:after="0" w:line="240" w:lineRule="auto"/>
        <w:jc w:val="both"/>
        <w:rPr>
          <w:rFonts w:ascii="Times New Roman" w:eastAsia="Times New Roman" w:hAnsi="Times New Roman"/>
          <w:sz w:val="28"/>
          <w:szCs w:val="28"/>
        </w:rPr>
      </w:pPr>
      <w:r w:rsidRPr="00515A1A">
        <w:rPr>
          <w:rFonts w:ascii="Times New Roman" w:eastAsia="Times New Roman" w:hAnsi="Times New Roman"/>
          <w:sz w:val="28"/>
          <w:szCs w:val="28"/>
        </w:rPr>
        <w:tab/>
        <w:t>1.  Общие положения</w:t>
      </w:r>
    </w:p>
    <w:p w:rsidR="00A47D66" w:rsidRPr="00515A1A" w:rsidRDefault="00A47D66" w:rsidP="00A47D66">
      <w:pPr>
        <w:tabs>
          <w:tab w:val="left" w:pos="993"/>
        </w:tabs>
        <w:spacing w:after="0" w:line="240" w:lineRule="auto"/>
        <w:ind w:left="993" w:hanging="426"/>
        <w:jc w:val="both"/>
        <w:rPr>
          <w:rFonts w:ascii="Times New Roman" w:eastAsia="Times New Roman" w:hAnsi="Times New Roman"/>
          <w:sz w:val="28"/>
          <w:szCs w:val="28"/>
        </w:rPr>
      </w:pPr>
      <w:r w:rsidRPr="00515A1A">
        <w:rPr>
          <w:rFonts w:ascii="Times New Roman" w:eastAsia="Times New Roman" w:hAnsi="Times New Roman"/>
          <w:sz w:val="28"/>
          <w:szCs w:val="28"/>
        </w:rPr>
        <w:t xml:space="preserve">2.  </w:t>
      </w:r>
      <w:r w:rsidR="008C02B6" w:rsidRPr="00515A1A">
        <w:rPr>
          <w:rFonts w:ascii="Times New Roman" w:eastAsia="Times New Roman" w:hAnsi="Times New Roman"/>
          <w:sz w:val="28"/>
          <w:szCs w:val="28"/>
        </w:rPr>
        <w:t>Планируемые результаты обучения</w:t>
      </w:r>
    </w:p>
    <w:p w:rsidR="00A47D66" w:rsidRPr="00515A1A" w:rsidRDefault="00A47D66" w:rsidP="008B3790">
      <w:pPr>
        <w:tabs>
          <w:tab w:val="left" w:pos="426"/>
          <w:tab w:val="left" w:pos="5150"/>
        </w:tabs>
        <w:spacing w:after="0" w:line="240" w:lineRule="auto"/>
        <w:jc w:val="both"/>
        <w:rPr>
          <w:rFonts w:ascii="Times New Roman" w:eastAsia="Times New Roman" w:hAnsi="Times New Roman"/>
          <w:sz w:val="28"/>
          <w:szCs w:val="28"/>
        </w:rPr>
      </w:pPr>
      <w:r w:rsidRPr="00515A1A">
        <w:rPr>
          <w:rFonts w:ascii="Times New Roman" w:eastAsia="Times New Roman" w:hAnsi="Times New Roman"/>
          <w:sz w:val="28"/>
          <w:szCs w:val="28"/>
        </w:rPr>
        <w:tab/>
        <w:t xml:space="preserve">  </w:t>
      </w:r>
      <w:r w:rsidR="008C02B6" w:rsidRPr="00515A1A">
        <w:rPr>
          <w:rFonts w:ascii="Times New Roman" w:eastAsia="Times New Roman" w:hAnsi="Times New Roman"/>
          <w:sz w:val="28"/>
          <w:szCs w:val="28"/>
        </w:rPr>
        <w:t>3.  Учебный план</w:t>
      </w:r>
      <w:r w:rsidR="008B3790" w:rsidRPr="00515A1A">
        <w:rPr>
          <w:rFonts w:ascii="Times New Roman" w:eastAsia="Times New Roman" w:hAnsi="Times New Roman"/>
          <w:sz w:val="28"/>
          <w:szCs w:val="28"/>
        </w:rPr>
        <w:tab/>
      </w:r>
    </w:p>
    <w:p w:rsidR="00A47D66" w:rsidRPr="00515A1A" w:rsidRDefault="00A47D66" w:rsidP="00A47D66">
      <w:pPr>
        <w:tabs>
          <w:tab w:val="left" w:pos="0"/>
        </w:tabs>
        <w:spacing w:after="0" w:line="240" w:lineRule="auto"/>
        <w:jc w:val="both"/>
        <w:rPr>
          <w:rFonts w:ascii="Times New Roman" w:eastAsia="Times New Roman" w:hAnsi="Times New Roman"/>
          <w:sz w:val="28"/>
          <w:szCs w:val="28"/>
        </w:rPr>
      </w:pPr>
      <w:r w:rsidRPr="00515A1A">
        <w:rPr>
          <w:rFonts w:ascii="Times New Roman" w:eastAsia="Times New Roman" w:hAnsi="Times New Roman"/>
          <w:sz w:val="28"/>
          <w:szCs w:val="28"/>
        </w:rPr>
        <w:t xml:space="preserve">        </w:t>
      </w:r>
      <w:r w:rsidR="008C02B6" w:rsidRPr="00515A1A">
        <w:rPr>
          <w:rFonts w:ascii="Times New Roman" w:eastAsia="Times New Roman" w:hAnsi="Times New Roman"/>
          <w:sz w:val="28"/>
          <w:szCs w:val="28"/>
        </w:rPr>
        <w:t>4.  Календарный учебный график</w:t>
      </w:r>
    </w:p>
    <w:p w:rsidR="00A47D66" w:rsidRPr="00515A1A" w:rsidRDefault="00A47D66" w:rsidP="00A47D66">
      <w:pPr>
        <w:tabs>
          <w:tab w:val="left" w:pos="426"/>
        </w:tabs>
        <w:spacing w:after="0" w:line="240" w:lineRule="auto"/>
        <w:jc w:val="both"/>
        <w:rPr>
          <w:rFonts w:ascii="Times New Roman" w:eastAsia="Times New Roman" w:hAnsi="Times New Roman"/>
          <w:sz w:val="28"/>
          <w:szCs w:val="28"/>
        </w:rPr>
      </w:pPr>
      <w:r w:rsidRPr="00515A1A">
        <w:rPr>
          <w:rFonts w:ascii="Times New Roman" w:eastAsia="Times New Roman" w:hAnsi="Times New Roman"/>
          <w:sz w:val="28"/>
          <w:szCs w:val="28"/>
        </w:rPr>
        <w:tab/>
        <w:t xml:space="preserve">  5. </w:t>
      </w:r>
      <w:r w:rsidR="00951FAB">
        <w:rPr>
          <w:rFonts w:ascii="Times New Roman" w:eastAsia="Times New Roman" w:hAnsi="Times New Roman"/>
          <w:sz w:val="28"/>
          <w:szCs w:val="28"/>
        </w:rPr>
        <w:t xml:space="preserve"> </w:t>
      </w:r>
      <w:r w:rsidRPr="00515A1A">
        <w:rPr>
          <w:rFonts w:ascii="Times New Roman" w:eastAsia="Times New Roman" w:hAnsi="Times New Roman"/>
          <w:sz w:val="28"/>
          <w:szCs w:val="28"/>
        </w:rPr>
        <w:t>Рабочие програ</w:t>
      </w:r>
      <w:r w:rsidR="008C02B6" w:rsidRPr="00515A1A">
        <w:rPr>
          <w:rFonts w:ascii="Times New Roman" w:eastAsia="Times New Roman" w:hAnsi="Times New Roman"/>
          <w:sz w:val="28"/>
          <w:szCs w:val="28"/>
        </w:rPr>
        <w:t>ммы учебных модулей</w:t>
      </w:r>
    </w:p>
    <w:p w:rsidR="00A47D66" w:rsidRPr="00515A1A" w:rsidRDefault="00A47D66" w:rsidP="00A47D66">
      <w:pPr>
        <w:tabs>
          <w:tab w:val="left" w:pos="567"/>
        </w:tabs>
        <w:spacing w:after="0" w:line="240" w:lineRule="auto"/>
        <w:jc w:val="both"/>
        <w:rPr>
          <w:rFonts w:ascii="Times New Roman" w:eastAsia="Times New Roman" w:hAnsi="Times New Roman"/>
          <w:sz w:val="28"/>
          <w:szCs w:val="28"/>
        </w:rPr>
      </w:pPr>
      <w:r w:rsidRPr="00515A1A">
        <w:rPr>
          <w:rFonts w:ascii="Times New Roman" w:eastAsia="Times New Roman" w:hAnsi="Times New Roman"/>
          <w:sz w:val="28"/>
          <w:szCs w:val="28"/>
          <w:shd w:val="clear" w:color="auto" w:fill="FFFFFF"/>
        </w:rPr>
        <w:tab/>
        <w:t>6.  Организационно-педагогическ</w:t>
      </w:r>
      <w:r w:rsidR="008C02B6" w:rsidRPr="00515A1A">
        <w:rPr>
          <w:rFonts w:ascii="Times New Roman" w:eastAsia="Times New Roman" w:hAnsi="Times New Roman"/>
          <w:sz w:val="28"/>
          <w:szCs w:val="28"/>
          <w:shd w:val="clear" w:color="auto" w:fill="FFFFFF"/>
        </w:rPr>
        <w:t>ие условия реализации Программы</w:t>
      </w:r>
    </w:p>
    <w:p w:rsidR="00A47D66" w:rsidRPr="00515A1A" w:rsidRDefault="00A47D66" w:rsidP="00A47D66">
      <w:pPr>
        <w:spacing w:after="0" w:line="240" w:lineRule="auto"/>
        <w:ind w:firstLine="567"/>
        <w:jc w:val="both"/>
        <w:rPr>
          <w:rFonts w:ascii="Times New Roman" w:eastAsia="Times New Roman" w:hAnsi="Times New Roman"/>
          <w:sz w:val="28"/>
          <w:szCs w:val="28"/>
        </w:rPr>
      </w:pPr>
      <w:r w:rsidRPr="00515A1A">
        <w:rPr>
          <w:rFonts w:ascii="Times New Roman" w:eastAsia="Times New Roman" w:hAnsi="Times New Roman"/>
          <w:sz w:val="28"/>
          <w:szCs w:val="28"/>
        </w:rPr>
        <w:t>7.</w:t>
      </w:r>
      <w:r w:rsidR="008C02B6" w:rsidRPr="00515A1A">
        <w:rPr>
          <w:rFonts w:ascii="Times New Roman" w:eastAsia="Times New Roman" w:hAnsi="Times New Roman"/>
          <w:sz w:val="28"/>
          <w:szCs w:val="28"/>
        </w:rPr>
        <w:t xml:space="preserve">  Контроль результатов обучения</w:t>
      </w:r>
      <w:r w:rsidR="009B5D28" w:rsidRPr="00515A1A">
        <w:rPr>
          <w:rFonts w:ascii="Times New Roman" w:eastAsia="Times New Roman" w:hAnsi="Times New Roman"/>
          <w:sz w:val="28"/>
          <w:szCs w:val="28"/>
        </w:rPr>
        <w:t xml:space="preserve"> (формы аттестации).</w:t>
      </w:r>
    </w:p>
    <w:p w:rsidR="00A47D66" w:rsidRPr="00515A1A" w:rsidRDefault="00A47D66" w:rsidP="00A47D66">
      <w:pPr>
        <w:tabs>
          <w:tab w:val="left" w:pos="567"/>
          <w:tab w:val="left" w:pos="993"/>
        </w:tabs>
        <w:spacing w:after="0" w:line="240" w:lineRule="auto"/>
        <w:jc w:val="both"/>
        <w:rPr>
          <w:rFonts w:ascii="Times New Roman" w:eastAsia="Times New Roman" w:hAnsi="Times New Roman"/>
          <w:sz w:val="28"/>
          <w:szCs w:val="28"/>
        </w:rPr>
      </w:pPr>
      <w:r w:rsidRPr="00515A1A">
        <w:rPr>
          <w:rFonts w:ascii="Times New Roman" w:eastAsia="Times New Roman" w:hAnsi="Times New Roman"/>
          <w:sz w:val="28"/>
          <w:szCs w:val="28"/>
        </w:rPr>
        <w:tab/>
        <w:t>8.  Оценочные материалы.</w:t>
      </w:r>
    </w:p>
    <w:p w:rsidR="008F0025" w:rsidRDefault="008F0025" w:rsidP="00707252">
      <w:pPr>
        <w:pStyle w:val="ConsPlusNormal"/>
        <w:ind w:firstLine="540"/>
        <w:jc w:val="both"/>
        <w:rPr>
          <w:rFonts w:ascii="Times New Roman" w:hAnsi="Times New Roman" w:cs="Times New Roman"/>
          <w:b/>
          <w:sz w:val="28"/>
          <w:szCs w:val="28"/>
        </w:rPr>
      </w:pPr>
    </w:p>
    <w:p w:rsidR="00F13B51" w:rsidRPr="00225760" w:rsidRDefault="00707252" w:rsidP="00707252">
      <w:pPr>
        <w:pStyle w:val="ConsPlusNormal"/>
        <w:ind w:firstLine="540"/>
        <w:jc w:val="both"/>
        <w:rPr>
          <w:rFonts w:ascii="Times New Roman" w:hAnsi="Times New Roman" w:cs="Times New Roman"/>
          <w:sz w:val="28"/>
          <w:szCs w:val="28"/>
        </w:rPr>
      </w:pPr>
      <w:r w:rsidRPr="00225760">
        <w:rPr>
          <w:rFonts w:ascii="Times New Roman" w:hAnsi="Times New Roman" w:cs="Times New Roman"/>
          <w:b/>
          <w:sz w:val="28"/>
          <w:szCs w:val="28"/>
        </w:rPr>
        <w:t>Планируемые результаты обучения</w:t>
      </w:r>
      <w:r w:rsidRPr="00225760">
        <w:rPr>
          <w:rFonts w:ascii="Times New Roman" w:hAnsi="Times New Roman" w:cs="Times New Roman"/>
          <w:sz w:val="28"/>
          <w:szCs w:val="28"/>
        </w:rPr>
        <w:t xml:space="preserve"> </w:t>
      </w:r>
      <w:r w:rsidR="009F5D65" w:rsidRPr="00225760">
        <w:rPr>
          <w:rFonts w:ascii="Times New Roman" w:hAnsi="Times New Roman" w:cs="Times New Roman"/>
          <w:sz w:val="28"/>
          <w:szCs w:val="28"/>
        </w:rPr>
        <w:t xml:space="preserve">(см. раздел 2 Программы) </w:t>
      </w:r>
      <w:r w:rsidRPr="00225760">
        <w:rPr>
          <w:rFonts w:ascii="Times New Roman" w:hAnsi="Times New Roman" w:cs="Times New Roman"/>
          <w:sz w:val="28"/>
          <w:szCs w:val="28"/>
        </w:rPr>
        <w:t>направлены на совершенствование</w:t>
      </w:r>
      <w:r w:rsidR="00A47D66" w:rsidRPr="00225760">
        <w:rPr>
          <w:rFonts w:ascii="Times New Roman" w:hAnsi="Times New Roman" w:cs="Times New Roman"/>
          <w:sz w:val="28"/>
          <w:szCs w:val="28"/>
        </w:rPr>
        <w:t xml:space="preserve"> </w:t>
      </w:r>
      <w:r w:rsidR="001D05C1" w:rsidRPr="00225760">
        <w:rPr>
          <w:rFonts w:ascii="Times New Roman" w:hAnsi="Times New Roman" w:cs="Times New Roman"/>
          <w:sz w:val="28"/>
          <w:szCs w:val="28"/>
        </w:rPr>
        <w:t xml:space="preserve">профессиональных </w:t>
      </w:r>
      <w:proofErr w:type="gramStart"/>
      <w:r w:rsidR="001D05C1" w:rsidRPr="00225760">
        <w:rPr>
          <w:rFonts w:ascii="Times New Roman" w:hAnsi="Times New Roman" w:cs="Times New Roman"/>
          <w:sz w:val="28"/>
          <w:szCs w:val="28"/>
        </w:rPr>
        <w:t>компетенций</w:t>
      </w:r>
      <w:r w:rsidR="00AD385C" w:rsidRPr="00225760">
        <w:rPr>
          <w:rFonts w:ascii="Times New Roman" w:hAnsi="Times New Roman" w:cs="Times New Roman"/>
          <w:sz w:val="28"/>
          <w:szCs w:val="28"/>
        </w:rPr>
        <w:t xml:space="preserve"> </w:t>
      </w:r>
      <w:r w:rsidR="001D05C1" w:rsidRPr="00225760">
        <w:rPr>
          <w:rFonts w:ascii="Times New Roman" w:hAnsi="Times New Roman" w:cs="Times New Roman"/>
          <w:sz w:val="28"/>
          <w:szCs w:val="28"/>
        </w:rPr>
        <w:t xml:space="preserve"> </w:t>
      </w:r>
      <w:r w:rsidRPr="00225760">
        <w:rPr>
          <w:rFonts w:ascii="Times New Roman" w:hAnsi="Times New Roman" w:cs="Times New Roman"/>
          <w:sz w:val="28"/>
          <w:szCs w:val="28"/>
        </w:rPr>
        <w:t>врача</w:t>
      </w:r>
      <w:r w:rsidR="00871A06" w:rsidRPr="00225760">
        <w:rPr>
          <w:rFonts w:ascii="Times New Roman" w:hAnsi="Times New Roman" w:cs="Times New Roman"/>
          <w:sz w:val="28"/>
          <w:szCs w:val="28"/>
        </w:rPr>
        <w:t>ми</w:t>
      </w:r>
      <w:proofErr w:type="gramEnd"/>
      <w:r w:rsidR="00F64D7E" w:rsidRPr="00225760">
        <w:rPr>
          <w:rFonts w:ascii="Times New Roman" w:hAnsi="Times New Roman" w:cs="Times New Roman"/>
          <w:sz w:val="28"/>
          <w:szCs w:val="28"/>
        </w:rPr>
        <w:t xml:space="preserve"> по специальност</w:t>
      </w:r>
      <w:r w:rsidR="00631627" w:rsidRPr="00225760">
        <w:rPr>
          <w:rFonts w:ascii="Times New Roman" w:hAnsi="Times New Roman" w:cs="Times New Roman"/>
          <w:sz w:val="28"/>
          <w:szCs w:val="28"/>
        </w:rPr>
        <w:t>и</w:t>
      </w:r>
      <w:r w:rsidR="00F64D7E" w:rsidRPr="00225760">
        <w:rPr>
          <w:rFonts w:ascii="Times New Roman" w:hAnsi="Times New Roman" w:cs="Times New Roman"/>
          <w:sz w:val="28"/>
          <w:szCs w:val="28"/>
        </w:rPr>
        <w:t xml:space="preserve"> </w:t>
      </w:r>
      <w:r w:rsidR="00511C28" w:rsidRPr="00225760">
        <w:rPr>
          <w:rFonts w:ascii="Times New Roman" w:hAnsi="Times New Roman" w:cs="Times New Roman"/>
          <w:b/>
          <w:sz w:val="28"/>
          <w:szCs w:val="28"/>
        </w:rPr>
        <w:t>«</w:t>
      </w:r>
      <w:r w:rsidR="004F3EBE" w:rsidRPr="00803AFC">
        <w:rPr>
          <w:rFonts w:ascii="Times New Roman" w:hAnsi="Times New Roman"/>
          <w:b/>
          <w:sz w:val="28"/>
          <w:szCs w:val="28"/>
        </w:rPr>
        <w:t>Эндоскопия</w:t>
      </w:r>
      <w:r w:rsidR="00511C28" w:rsidRPr="00225760">
        <w:rPr>
          <w:rFonts w:ascii="Times New Roman" w:hAnsi="Times New Roman" w:cs="Times New Roman"/>
          <w:b/>
          <w:sz w:val="28"/>
          <w:szCs w:val="28"/>
        </w:rPr>
        <w:t>»</w:t>
      </w:r>
      <w:r w:rsidR="006E6131" w:rsidRPr="00225760">
        <w:rPr>
          <w:rFonts w:ascii="Times New Roman" w:hAnsi="Times New Roman" w:cs="Times New Roman"/>
          <w:b/>
          <w:sz w:val="28"/>
          <w:szCs w:val="28"/>
        </w:rPr>
        <w:t>,</w:t>
      </w:r>
      <w:r w:rsidR="006E6131" w:rsidRPr="00225760">
        <w:rPr>
          <w:rFonts w:ascii="Times New Roman" w:hAnsi="Times New Roman" w:cs="Times New Roman"/>
          <w:sz w:val="28"/>
          <w:szCs w:val="28"/>
        </w:rPr>
        <w:t xml:space="preserve"> </w:t>
      </w:r>
      <w:r w:rsidR="00871A06" w:rsidRPr="00225760">
        <w:rPr>
          <w:rFonts w:ascii="Times New Roman" w:hAnsi="Times New Roman" w:cs="Times New Roman"/>
          <w:sz w:val="28"/>
          <w:szCs w:val="28"/>
        </w:rPr>
        <w:t>совершенствование их</w:t>
      </w:r>
      <w:r w:rsidRPr="00225760">
        <w:rPr>
          <w:rFonts w:ascii="Times New Roman" w:hAnsi="Times New Roman" w:cs="Times New Roman"/>
          <w:sz w:val="28"/>
          <w:szCs w:val="28"/>
        </w:rPr>
        <w:t xml:space="preserve"> профессиональных знаний, умений, навыков. </w:t>
      </w:r>
    </w:p>
    <w:p w:rsidR="008F0025" w:rsidRDefault="008F0025" w:rsidP="00707252">
      <w:pPr>
        <w:pStyle w:val="ConsPlusNormal"/>
        <w:ind w:firstLine="540"/>
        <w:jc w:val="both"/>
        <w:rPr>
          <w:rFonts w:ascii="Times New Roman" w:hAnsi="Times New Roman" w:cs="Times New Roman"/>
          <w:b/>
          <w:sz w:val="28"/>
          <w:szCs w:val="28"/>
        </w:rPr>
      </w:pPr>
    </w:p>
    <w:p w:rsidR="00707252" w:rsidRPr="00515A1A" w:rsidRDefault="00707252" w:rsidP="00707252">
      <w:pPr>
        <w:pStyle w:val="ConsPlusNormal"/>
        <w:ind w:firstLine="540"/>
        <w:jc w:val="both"/>
        <w:rPr>
          <w:rFonts w:ascii="Times New Roman" w:hAnsi="Times New Roman" w:cs="Times New Roman"/>
          <w:sz w:val="28"/>
          <w:szCs w:val="28"/>
        </w:rPr>
      </w:pPr>
      <w:r w:rsidRPr="00515A1A">
        <w:rPr>
          <w:rFonts w:ascii="Times New Roman" w:hAnsi="Times New Roman" w:cs="Times New Roman"/>
          <w:b/>
          <w:sz w:val="28"/>
          <w:szCs w:val="28"/>
        </w:rPr>
        <w:t>Учебный план</w:t>
      </w:r>
      <w:r w:rsidRPr="00515A1A">
        <w:rPr>
          <w:rFonts w:ascii="Times New Roman" w:hAnsi="Times New Roman" w:cs="Times New Roman"/>
          <w:sz w:val="28"/>
          <w:szCs w:val="28"/>
        </w:rPr>
        <w:t xml:space="preserve"> </w:t>
      </w:r>
      <w:r w:rsidR="005B3C15" w:rsidRPr="00515A1A">
        <w:rPr>
          <w:rFonts w:ascii="Times New Roman" w:hAnsi="Times New Roman" w:cs="Times New Roman"/>
          <w:sz w:val="28"/>
          <w:szCs w:val="28"/>
        </w:rPr>
        <w:t xml:space="preserve">(далее – УП) </w:t>
      </w:r>
      <w:r w:rsidRPr="00515A1A">
        <w:rPr>
          <w:rFonts w:ascii="Times New Roman" w:hAnsi="Times New Roman" w:cs="Times New Roman"/>
          <w:sz w:val="28"/>
          <w:szCs w:val="28"/>
        </w:rPr>
        <w:t xml:space="preserve">определяет состав изучаемых </w:t>
      </w:r>
      <w:r w:rsidR="0045669D" w:rsidRPr="00515A1A">
        <w:rPr>
          <w:rFonts w:ascii="Times New Roman" w:hAnsi="Times New Roman" w:cs="Times New Roman"/>
          <w:sz w:val="28"/>
          <w:szCs w:val="28"/>
        </w:rPr>
        <w:t xml:space="preserve">модулей </w:t>
      </w:r>
      <w:r w:rsidRPr="00515A1A">
        <w:rPr>
          <w:rFonts w:ascii="Times New Roman" w:hAnsi="Times New Roman" w:cs="Times New Roman"/>
          <w:sz w:val="28"/>
          <w:szCs w:val="28"/>
        </w:rPr>
        <w:t>с указанием их трудо</w:t>
      </w:r>
      <w:r w:rsidR="00C5796C" w:rsidRPr="00515A1A">
        <w:rPr>
          <w:rFonts w:ascii="Times New Roman" w:hAnsi="Times New Roman" w:cs="Times New Roman"/>
          <w:sz w:val="28"/>
          <w:szCs w:val="28"/>
        </w:rPr>
        <w:t>е</w:t>
      </w:r>
      <w:r w:rsidRPr="00515A1A">
        <w:rPr>
          <w:rFonts w:ascii="Times New Roman" w:hAnsi="Times New Roman" w:cs="Times New Roman"/>
          <w:sz w:val="28"/>
          <w:szCs w:val="28"/>
        </w:rPr>
        <w:t>мкости, после</w:t>
      </w:r>
      <w:r w:rsidR="007544C7" w:rsidRPr="00515A1A">
        <w:rPr>
          <w:rFonts w:ascii="Times New Roman" w:hAnsi="Times New Roman" w:cs="Times New Roman"/>
          <w:sz w:val="28"/>
          <w:szCs w:val="28"/>
        </w:rPr>
        <w:t>довательности изучения;</w:t>
      </w:r>
      <w:r w:rsidRPr="00515A1A">
        <w:rPr>
          <w:rFonts w:ascii="Times New Roman" w:hAnsi="Times New Roman" w:cs="Times New Roman"/>
          <w:sz w:val="28"/>
          <w:szCs w:val="28"/>
        </w:rPr>
        <w:t xml:space="preserve"> устанавливает </w:t>
      </w:r>
      <w:r w:rsidR="00BE31A8" w:rsidRPr="00515A1A">
        <w:rPr>
          <w:rFonts w:ascii="Times New Roman" w:hAnsi="Times New Roman" w:cs="Times New Roman"/>
          <w:sz w:val="28"/>
          <w:szCs w:val="28"/>
        </w:rPr>
        <w:t xml:space="preserve">формы реализации </w:t>
      </w:r>
      <w:r w:rsidR="007544C7" w:rsidRPr="00515A1A">
        <w:rPr>
          <w:rFonts w:ascii="Times New Roman" w:hAnsi="Times New Roman" w:cs="Times New Roman"/>
          <w:sz w:val="28"/>
          <w:szCs w:val="28"/>
        </w:rPr>
        <w:t xml:space="preserve">учебного процесса </w:t>
      </w:r>
      <w:r w:rsidR="00871A06" w:rsidRPr="00515A1A">
        <w:rPr>
          <w:rFonts w:ascii="Times New Roman" w:hAnsi="Times New Roman" w:cs="Times New Roman"/>
          <w:sz w:val="28"/>
          <w:szCs w:val="28"/>
        </w:rPr>
        <w:t xml:space="preserve">– очная </w:t>
      </w:r>
      <w:r w:rsidR="00FF189F" w:rsidRPr="00515A1A">
        <w:rPr>
          <w:rFonts w:ascii="Times New Roman" w:hAnsi="Times New Roman" w:cs="Times New Roman"/>
          <w:sz w:val="28"/>
          <w:szCs w:val="28"/>
        </w:rPr>
        <w:t>/</w:t>
      </w:r>
      <w:r w:rsidR="00871A06" w:rsidRPr="00515A1A">
        <w:rPr>
          <w:rFonts w:ascii="Times New Roman" w:hAnsi="Times New Roman" w:cs="Times New Roman"/>
          <w:sz w:val="28"/>
          <w:szCs w:val="28"/>
        </w:rPr>
        <w:t>очно-заочная</w:t>
      </w:r>
      <w:r w:rsidR="00FF189F" w:rsidRPr="00515A1A">
        <w:rPr>
          <w:rFonts w:ascii="Times New Roman" w:hAnsi="Times New Roman" w:cs="Times New Roman"/>
          <w:sz w:val="28"/>
          <w:szCs w:val="28"/>
        </w:rPr>
        <w:t>/</w:t>
      </w:r>
      <w:r w:rsidR="00F64D7E" w:rsidRPr="00515A1A">
        <w:rPr>
          <w:rFonts w:ascii="Times New Roman" w:hAnsi="Times New Roman" w:cs="Times New Roman"/>
          <w:sz w:val="28"/>
          <w:szCs w:val="28"/>
        </w:rPr>
        <w:t xml:space="preserve"> </w:t>
      </w:r>
      <w:r w:rsidR="00871A06" w:rsidRPr="00515A1A">
        <w:rPr>
          <w:rFonts w:ascii="Times New Roman" w:hAnsi="Times New Roman" w:cs="Times New Roman"/>
          <w:sz w:val="28"/>
          <w:szCs w:val="28"/>
        </w:rPr>
        <w:t>заочная</w:t>
      </w:r>
      <w:r w:rsidR="00F068C9" w:rsidRPr="00515A1A">
        <w:rPr>
          <w:rFonts w:ascii="Times New Roman" w:hAnsi="Times New Roman" w:cs="Times New Roman"/>
          <w:sz w:val="28"/>
          <w:szCs w:val="28"/>
        </w:rPr>
        <w:t xml:space="preserve"> с применением </w:t>
      </w:r>
      <w:r w:rsidR="00EB7D49" w:rsidRPr="00515A1A">
        <w:rPr>
          <w:rFonts w:ascii="Times New Roman" w:hAnsi="Times New Roman" w:cs="Times New Roman"/>
          <w:sz w:val="28"/>
          <w:szCs w:val="28"/>
        </w:rPr>
        <w:t>ДОТ и ЭО</w:t>
      </w:r>
      <w:r w:rsidR="00871A06" w:rsidRPr="00515A1A">
        <w:rPr>
          <w:rFonts w:ascii="Times New Roman" w:hAnsi="Times New Roman" w:cs="Times New Roman"/>
          <w:sz w:val="28"/>
          <w:szCs w:val="28"/>
        </w:rPr>
        <w:t xml:space="preserve">; </w:t>
      </w:r>
      <w:r w:rsidRPr="00515A1A">
        <w:rPr>
          <w:rFonts w:ascii="Times New Roman" w:hAnsi="Times New Roman" w:cs="Times New Roman"/>
          <w:sz w:val="28"/>
          <w:szCs w:val="28"/>
        </w:rPr>
        <w:t>формы организации учебного процесса</w:t>
      </w:r>
      <w:r w:rsidR="00847D16" w:rsidRPr="00515A1A">
        <w:rPr>
          <w:rFonts w:ascii="Times New Roman" w:hAnsi="Times New Roman" w:cs="Times New Roman"/>
          <w:sz w:val="28"/>
          <w:szCs w:val="28"/>
        </w:rPr>
        <w:t xml:space="preserve"> и их соотношение</w:t>
      </w:r>
      <w:r w:rsidRPr="00515A1A">
        <w:rPr>
          <w:rFonts w:ascii="Times New Roman" w:hAnsi="Times New Roman" w:cs="Times New Roman"/>
          <w:sz w:val="28"/>
          <w:szCs w:val="28"/>
        </w:rPr>
        <w:t xml:space="preserve"> (лекции, семи</w:t>
      </w:r>
      <w:r w:rsidR="007544C7" w:rsidRPr="00515A1A">
        <w:rPr>
          <w:rFonts w:ascii="Times New Roman" w:hAnsi="Times New Roman" w:cs="Times New Roman"/>
          <w:sz w:val="28"/>
          <w:szCs w:val="28"/>
        </w:rPr>
        <w:t>нарские и практические занятия);</w:t>
      </w:r>
      <w:r w:rsidRPr="00515A1A">
        <w:rPr>
          <w:rFonts w:ascii="Times New Roman" w:hAnsi="Times New Roman" w:cs="Times New Roman"/>
          <w:sz w:val="28"/>
          <w:szCs w:val="28"/>
        </w:rPr>
        <w:t xml:space="preserve"> конкретизирует формы контроля знаний и умений обучающихся</w:t>
      </w:r>
      <w:r w:rsidR="00871A06" w:rsidRPr="00515A1A">
        <w:rPr>
          <w:rFonts w:ascii="Times New Roman" w:hAnsi="Times New Roman" w:cs="Times New Roman"/>
          <w:sz w:val="28"/>
          <w:szCs w:val="28"/>
        </w:rPr>
        <w:t xml:space="preserve"> – зач</w:t>
      </w:r>
      <w:r w:rsidR="00C5796C" w:rsidRPr="00515A1A">
        <w:rPr>
          <w:rFonts w:ascii="Times New Roman" w:hAnsi="Times New Roman" w:cs="Times New Roman"/>
          <w:sz w:val="28"/>
          <w:szCs w:val="28"/>
        </w:rPr>
        <w:t>е</w:t>
      </w:r>
      <w:r w:rsidR="00871A06" w:rsidRPr="00515A1A">
        <w:rPr>
          <w:rFonts w:ascii="Times New Roman" w:hAnsi="Times New Roman" w:cs="Times New Roman"/>
          <w:sz w:val="28"/>
          <w:szCs w:val="28"/>
        </w:rPr>
        <w:t>т</w:t>
      </w:r>
      <w:r w:rsidR="00F64D7E" w:rsidRPr="00515A1A">
        <w:rPr>
          <w:rFonts w:ascii="Times New Roman" w:hAnsi="Times New Roman" w:cs="Times New Roman"/>
          <w:sz w:val="28"/>
          <w:szCs w:val="28"/>
        </w:rPr>
        <w:t xml:space="preserve"> </w:t>
      </w:r>
      <w:r w:rsidR="00871A06" w:rsidRPr="00515A1A">
        <w:rPr>
          <w:rFonts w:ascii="Times New Roman" w:hAnsi="Times New Roman" w:cs="Times New Roman"/>
          <w:sz w:val="28"/>
          <w:szCs w:val="28"/>
        </w:rPr>
        <w:t>/</w:t>
      </w:r>
      <w:r w:rsidR="00F64D7E" w:rsidRPr="00515A1A">
        <w:rPr>
          <w:rFonts w:ascii="Times New Roman" w:hAnsi="Times New Roman" w:cs="Times New Roman"/>
          <w:sz w:val="28"/>
          <w:szCs w:val="28"/>
        </w:rPr>
        <w:t xml:space="preserve"> </w:t>
      </w:r>
      <w:r w:rsidR="00871A06" w:rsidRPr="00515A1A">
        <w:rPr>
          <w:rFonts w:ascii="Times New Roman" w:hAnsi="Times New Roman" w:cs="Times New Roman"/>
          <w:sz w:val="28"/>
          <w:szCs w:val="28"/>
        </w:rPr>
        <w:t>экзамен</w:t>
      </w:r>
      <w:r w:rsidRPr="00515A1A">
        <w:rPr>
          <w:rFonts w:ascii="Times New Roman" w:hAnsi="Times New Roman" w:cs="Times New Roman"/>
          <w:sz w:val="28"/>
          <w:szCs w:val="28"/>
        </w:rPr>
        <w:t>.</w:t>
      </w:r>
    </w:p>
    <w:p w:rsidR="008F0025" w:rsidRDefault="008F0025" w:rsidP="00871A06">
      <w:pPr>
        <w:pStyle w:val="ConsPlusNormal"/>
        <w:ind w:firstLine="540"/>
        <w:jc w:val="both"/>
        <w:rPr>
          <w:rFonts w:ascii="Times New Roman" w:hAnsi="Times New Roman" w:cs="Times New Roman"/>
          <w:b/>
          <w:sz w:val="28"/>
          <w:szCs w:val="28"/>
        </w:rPr>
      </w:pPr>
    </w:p>
    <w:p w:rsidR="00871A06" w:rsidRPr="00515A1A" w:rsidRDefault="00871A06" w:rsidP="00871A06">
      <w:pPr>
        <w:pStyle w:val="ConsPlusNormal"/>
        <w:ind w:firstLine="540"/>
        <w:jc w:val="both"/>
        <w:rPr>
          <w:rFonts w:ascii="Times New Roman" w:hAnsi="Times New Roman" w:cs="Times New Roman"/>
          <w:sz w:val="28"/>
          <w:szCs w:val="28"/>
        </w:rPr>
      </w:pPr>
      <w:r w:rsidRPr="00515A1A">
        <w:rPr>
          <w:rFonts w:ascii="Times New Roman" w:hAnsi="Times New Roman" w:cs="Times New Roman"/>
          <w:b/>
          <w:sz w:val="28"/>
          <w:szCs w:val="28"/>
        </w:rPr>
        <w:t>Календарный учебный график</w:t>
      </w:r>
      <w:r w:rsidRPr="00515A1A">
        <w:rPr>
          <w:rFonts w:ascii="Times New Roman" w:hAnsi="Times New Roman" w:cs="Times New Roman"/>
          <w:sz w:val="28"/>
          <w:szCs w:val="28"/>
        </w:rPr>
        <w:t xml:space="preserve"> регламентирует режим занятий.</w:t>
      </w:r>
    </w:p>
    <w:p w:rsidR="008F0025" w:rsidRDefault="008F0025" w:rsidP="00A26D40">
      <w:pPr>
        <w:pStyle w:val="ConsPlusNormal"/>
        <w:ind w:firstLine="540"/>
        <w:jc w:val="both"/>
        <w:rPr>
          <w:rFonts w:ascii="Times New Roman" w:hAnsi="Times New Roman" w:cs="Times New Roman"/>
          <w:b/>
          <w:sz w:val="28"/>
          <w:szCs w:val="28"/>
        </w:rPr>
      </w:pPr>
    </w:p>
    <w:p w:rsidR="00A26D40" w:rsidRPr="00515A1A" w:rsidRDefault="00A26D40" w:rsidP="00A26D40">
      <w:pPr>
        <w:pStyle w:val="ConsPlusNormal"/>
        <w:ind w:firstLine="540"/>
        <w:jc w:val="both"/>
        <w:rPr>
          <w:rFonts w:ascii="Times New Roman" w:hAnsi="Times New Roman" w:cs="Times New Roman"/>
          <w:sz w:val="28"/>
          <w:szCs w:val="28"/>
        </w:rPr>
      </w:pPr>
      <w:r w:rsidRPr="00515A1A">
        <w:rPr>
          <w:rFonts w:ascii="Times New Roman" w:hAnsi="Times New Roman" w:cs="Times New Roman"/>
          <w:b/>
          <w:sz w:val="28"/>
          <w:szCs w:val="28"/>
        </w:rPr>
        <w:t>Организационно-педагогические условия</w:t>
      </w:r>
      <w:r w:rsidRPr="00515A1A">
        <w:rPr>
          <w:rFonts w:ascii="Times New Roman" w:hAnsi="Times New Roman" w:cs="Times New Roman"/>
          <w:sz w:val="28"/>
          <w:szCs w:val="28"/>
        </w:rPr>
        <w:t xml:space="preserve"> реализации Программы включают:</w:t>
      </w:r>
    </w:p>
    <w:p w:rsidR="004D0D4F" w:rsidRPr="00515A1A" w:rsidRDefault="00C5796C" w:rsidP="003A0162">
      <w:pPr>
        <w:pStyle w:val="ConsPlusNormal"/>
        <w:numPr>
          <w:ilvl w:val="0"/>
          <w:numId w:val="4"/>
        </w:numPr>
        <w:jc w:val="both"/>
        <w:rPr>
          <w:rFonts w:ascii="Times New Roman" w:hAnsi="Times New Roman" w:cs="Times New Roman"/>
          <w:sz w:val="28"/>
          <w:szCs w:val="28"/>
        </w:rPr>
      </w:pPr>
      <w:r w:rsidRPr="00515A1A">
        <w:rPr>
          <w:rFonts w:ascii="Times New Roman" w:hAnsi="Times New Roman" w:cs="Times New Roman"/>
          <w:sz w:val="28"/>
          <w:szCs w:val="28"/>
        </w:rPr>
        <w:t>к</w:t>
      </w:r>
      <w:r w:rsidR="004D0D4F" w:rsidRPr="00515A1A">
        <w:rPr>
          <w:rFonts w:ascii="Times New Roman" w:hAnsi="Times New Roman" w:cs="Times New Roman"/>
          <w:sz w:val="28"/>
          <w:szCs w:val="28"/>
        </w:rPr>
        <w:t>адровое о</w:t>
      </w:r>
      <w:r w:rsidRPr="00515A1A">
        <w:rPr>
          <w:rFonts w:ascii="Times New Roman" w:hAnsi="Times New Roman" w:cs="Times New Roman"/>
          <w:sz w:val="28"/>
          <w:szCs w:val="28"/>
        </w:rPr>
        <w:t>беспечение реализации программы;</w:t>
      </w:r>
    </w:p>
    <w:p w:rsidR="008D333A" w:rsidRPr="00515A1A" w:rsidRDefault="00C5796C" w:rsidP="003A0162">
      <w:pPr>
        <w:pStyle w:val="ConsPlusNormal"/>
        <w:numPr>
          <w:ilvl w:val="0"/>
          <w:numId w:val="4"/>
        </w:numPr>
        <w:jc w:val="both"/>
        <w:rPr>
          <w:rFonts w:ascii="Times New Roman" w:hAnsi="Times New Roman" w:cs="Times New Roman"/>
          <w:sz w:val="28"/>
          <w:szCs w:val="28"/>
        </w:rPr>
      </w:pPr>
      <w:r w:rsidRPr="00515A1A">
        <w:rPr>
          <w:rFonts w:ascii="Times New Roman" w:hAnsi="Times New Roman" w:cs="Times New Roman"/>
          <w:sz w:val="28"/>
          <w:szCs w:val="28"/>
        </w:rPr>
        <w:t>м</w:t>
      </w:r>
      <w:r w:rsidR="00A26D40" w:rsidRPr="00515A1A">
        <w:rPr>
          <w:rFonts w:ascii="Times New Roman" w:hAnsi="Times New Roman" w:cs="Times New Roman"/>
          <w:sz w:val="28"/>
          <w:szCs w:val="28"/>
        </w:rPr>
        <w:t>атериально-техническ</w:t>
      </w:r>
      <w:r w:rsidR="00A3547F" w:rsidRPr="00515A1A">
        <w:rPr>
          <w:rFonts w:ascii="Times New Roman" w:hAnsi="Times New Roman" w:cs="Times New Roman"/>
          <w:sz w:val="28"/>
          <w:szCs w:val="28"/>
        </w:rPr>
        <w:t>ую</w:t>
      </w:r>
      <w:r w:rsidR="00A26D40" w:rsidRPr="00515A1A">
        <w:rPr>
          <w:rFonts w:ascii="Times New Roman" w:hAnsi="Times New Roman" w:cs="Times New Roman"/>
          <w:sz w:val="28"/>
          <w:szCs w:val="28"/>
        </w:rPr>
        <w:t xml:space="preserve"> баз</w:t>
      </w:r>
      <w:r w:rsidR="00A3547F" w:rsidRPr="00515A1A">
        <w:rPr>
          <w:rFonts w:ascii="Times New Roman" w:hAnsi="Times New Roman" w:cs="Times New Roman"/>
          <w:sz w:val="28"/>
          <w:szCs w:val="28"/>
        </w:rPr>
        <w:t>у</w:t>
      </w:r>
      <w:r w:rsidR="00A26D40" w:rsidRPr="00515A1A">
        <w:rPr>
          <w:rFonts w:ascii="Times New Roman" w:hAnsi="Times New Roman" w:cs="Times New Roman"/>
          <w:sz w:val="28"/>
          <w:szCs w:val="28"/>
        </w:rPr>
        <w:t>, обеспечивающ</w:t>
      </w:r>
      <w:r w:rsidR="00A3547F" w:rsidRPr="00515A1A">
        <w:rPr>
          <w:rFonts w:ascii="Times New Roman" w:hAnsi="Times New Roman" w:cs="Times New Roman"/>
          <w:sz w:val="28"/>
          <w:szCs w:val="28"/>
        </w:rPr>
        <w:t>ую</w:t>
      </w:r>
      <w:r w:rsidR="00A26D40" w:rsidRPr="00515A1A">
        <w:rPr>
          <w:rFonts w:ascii="Times New Roman" w:hAnsi="Times New Roman" w:cs="Times New Roman"/>
          <w:sz w:val="28"/>
          <w:szCs w:val="28"/>
        </w:rPr>
        <w:t xml:space="preserve"> организацию всех видов дисциплинарной подготовки</w:t>
      </w:r>
      <w:r w:rsidRPr="00515A1A">
        <w:rPr>
          <w:rFonts w:ascii="Times New Roman" w:hAnsi="Times New Roman" w:cs="Times New Roman"/>
          <w:sz w:val="28"/>
          <w:szCs w:val="28"/>
        </w:rPr>
        <w:t>;</w:t>
      </w:r>
    </w:p>
    <w:p w:rsidR="00A26D40" w:rsidRPr="00515A1A" w:rsidRDefault="00C5796C" w:rsidP="003A0162">
      <w:pPr>
        <w:pStyle w:val="ConsPlusNormal"/>
        <w:numPr>
          <w:ilvl w:val="0"/>
          <w:numId w:val="4"/>
        </w:numPr>
        <w:jc w:val="both"/>
        <w:rPr>
          <w:rFonts w:ascii="Times New Roman" w:hAnsi="Times New Roman" w:cs="Times New Roman"/>
          <w:sz w:val="28"/>
          <w:szCs w:val="28"/>
        </w:rPr>
      </w:pPr>
      <w:r w:rsidRPr="00515A1A">
        <w:rPr>
          <w:rFonts w:ascii="Times New Roman" w:hAnsi="Times New Roman" w:cs="Times New Roman"/>
          <w:sz w:val="28"/>
          <w:szCs w:val="28"/>
        </w:rPr>
        <w:lastRenderedPageBreak/>
        <w:t>у</w:t>
      </w:r>
      <w:r w:rsidR="00267764" w:rsidRPr="00515A1A">
        <w:rPr>
          <w:rFonts w:ascii="Times New Roman" w:hAnsi="Times New Roman"/>
          <w:sz w:val="28"/>
          <w:szCs w:val="28"/>
        </w:rPr>
        <w:t xml:space="preserve">чебно-методическое и информационное </w:t>
      </w:r>
      <w:r w:rsidR="00DE5A7F" w:rsidRPr="00515A1A">
        <w:rPr>
          <w:rFonts w:ascii="Times New Roman" w:hAnsi="Times New Roman" w:cs="Times New Roman"/>
          <w:sz w:val="28"/>
          <w:szCs w:val="28"/>
        </w:rPr>
        <w:t>обеспечение Программы</w:t>
      </w:r>
      <w:r w:rsidR="00267764" w:rsidRPr="00515A1A">
        <w:rPr>
          <w:rFonts w:ascii="Times New Roman" w:hAnsi="Times New Roman" w:cs="Times New Roman"/>
          <w:sz w:val="28"/>
          <w:szCs w:val="28"/>
        </w:rPr>
        <w:t>:</w:t>
      </w:r>
    </w:p>
    <w:p w:rsidR="004D0D4F" w:rsidRPr="00515A1A" w:rsidRDefault="00AD385C" w:rsidP="003A0162">
      <w:pPr>
        <w:pStyle w:val="ConsPlusNormal"/>
        <w:numPr>
          <w:ilvl w:val="0"/>
          <w:numId w:val="5"/>
        </w:numPr>
        <w:ind w:left="2268"/>
        <w:jc w:val="both"/>
        <w:rPr>
          <w:rFonts w:ascii="Times New Roman" w:hAnsi="Times New Roman" w:cs="Times New Roman"/>
          <w:sz w:val="28"/>
          <w:szCs w:val="28"/>
        </w:rPr>
      </w:pPr>
      <w:r w:rsidRPr="00515A1A">
        <w:rPr>
          <w:rFonts w:ascii="Times New Roman" w:hAnsi="Times New Roman" w:cs="Times New Roman"/>
          <w:sz w:val="28"/>
          <w:szCs w:val="28"/>
        </w:rPr>
        <w:t>литератур</w:t>
      </w:r>
      <w:r w:rsidR="00267764" w:rsidRPr="00515A1A">
        <w:rPr>
          <w:rFonts w:ascii="Times New Roman" w:hAnsi="Times New Roman" w:cs="Times New Roman"/>
          <w:sz w:val="28"/>
          <w:szCs w:val="28"/>
        </w:rPr>
        <w:t>у</w:t>
      </w:r>
      <w:r w:rsidRPr="00515A1A">
        <w:rPr>
          <w:rFonts w:ascii="Times New Roman" w:hAnsi="Times New Roman" w:cs="Times New Roman"/>
          <w:sz w:val="28"/>
          <w:szCs w:val="28"/>
        </w:rPr>
        <w:t>,</w:t>
      </w:r>
    </w:p>
    <w:p w:rsidR="00AD385C" w:rsidRPr="00515A1A" w:rsidRDefault="00AD385C" w:rsidP="003A0162">
      <w:pPr>
        <w:pStyle w:val="ConsPlusNormal"/>
        <w:numPr>
          <w:ilvl w:val="0"/>
          <w:numId w:val="5"/>
        </w:numPr>
        <w:ind w:left="2268"/>
        <w:jc w:val="both"/>
        <w:rPr>
          <w:rFonts w:ascii="Times New Roman" w:hAnsi="Times New Roman" w:cs="Times New Roman"/>
          <w:sz w:val="28"/>
          <w:szCs w:val="28"/>
        </w:rPr>
      </w:pPr>
      <w:r w:rsidRPr="00515A1A">
        <w:rPr>
          <w:rFonts w:ascii="Times New Roman" w:hAnsi="Times New Roman" w:cs="Times New Roman"/>
          <w:sz w:val="28"/>
          <w:szCs w:val="28"/>
        </w:rPr>
        <w:t>базы данных,</w:t>
      </w:r>
    </w:p>
    <w:p w:rsidR="00AD385C" w:rsidRPr="00515A1A" w:rsidRDefault="00AD385C" w:rsidP="003A0162">
      <w:pPr>
        <w:pStyle w:val="ConsPlusNormal"/>
        <w:numPr>
          <w:ilvl w:val="0"/>
          <w:numId w:val="5"/>
        </w:numPr>
        <w:ind w:left="2268"/>
        <w:jc w:val="both"/>
        <w:rPr>
          <w:rFonts w:ascii="Times New Roman" w:hAnsi="Times New Roman" w:cs="Times New Roman"/>
          <w:sz w:val="28"/>
          <w:szCs w:val="28"/>
        </w:rPr>
      </w:pPr>
      <w:r w:rsidRPr="00515A1A">
        <w:rPr>
          <w:rFonts w:ascii="Times New Roman" w:hAnsi="Times New Roman" w:cs="Times New Roman"/>
          <w:sz w:val="28"/>
          <w:szCs w:val="28"/>
        </w:rPr>
        <w:t>Интернет-ресурсы</w:t>
      </w:r>
      <w:r w:rsidR="00267764" w:rsidRPr="00515A1A">
        <w:rPr>
          <w:rFonts w:ascii="Times New Roman" w:hAnsi="Times New Roman" w:cs="Times New Roman"/>
          <w:sz w:val="28"/>
          <w:szCs w:val="28"/>
        </w:rPr>
        <w:t>,</w:t>
      </w:r>
    </w:p>
    <w:p w:rsidR="00267764" w:rsidRPr="00515A1A" w:rsidRDefault="00267764" w:rsidP="003A0162">
      <w:pPr>
        <w:pStyle w:val="ConsPlusNormal"/>
        <w:numPr>
          <w:ilvl w:val="0"/>
          <w:numId w:val="5"/>
        </w:numPr>
        <w:ind w:left="2268"/>
        <w:jc w:val="both"/>
        <w:rPr>
          <w:rFonts w:ascii="Times New Roman" w:hAnsi="Times New Roman" w:cs="Times New Roman"/>
          <w:sz w:val="28"/>
          <w:szCs w:val="28"/>
        </w:rPr>
      </w:pPr>
      <w:r w:rsidRPr="00515A1A">
        <w:rPr>
          <w:rFonts w:ascii="Times New Roman" w:hAnsi="Times New Roman" w:cs="Times New Roman"/>
          <w:sz w:val="28"/>
          <w:szCs w:val="28"/>
        </w:rPr>
        <w:t>информационную поддержку,</w:t>
      </w:r>
    </w:p>
    <w:p w:rsidR="00267764" w:rsidRPr="00515A1A" w:rsidRDefault="00267764" w:rsidP="003A0162">
      <w:pPr>
        <w:pStyle w:val="ConsPlusNormal"/>
        <w:numPr>
          <w:ilvl w:val="0"/>
          <w:numId w:val="5"/>
        </w:numPr>
        <w:ind w:left="2268"/>
        <w:jc w:val="both"/>
        <w:rPr>
          <w:rFonts w:ascii="Times New Roman" w:hAnsi="Times New Roman" w:cs="Times New Roman"/>
          <w:sz w:val="28"/>
          <w:szCs w:val="28"/>
        </w:rPr>
      </w:pPr>
      <w:r w:rsidRPr="00515A1A">
        <w:rPr>
          <w:rFonts w:ascii="Times New Roman" w:hAnsi="Times New Roman" w:cs="Times New Roman"/>
          <w:sz w:val="28"/>
          <w:szCs w:val="28"/>
        </w:rPr>
        <w:t>нормативно-правовое обеспечение.</w:t>
      </w:r>
    </w:p>
    <w:p w:rsidR="00F64D7E" w:rsidRPr="00515A1A" w:rsidRDefault="00F64D7E" w:rsidP="00A26D40">
      <w:pPr>
        <w:pStyle w:val="ConsPlusNormal"/>
        <w:ind w:firstLine="540"/>
        <w:jc w:val="both"/>
        <w:rPr>
          <w:rFonts w:ascii="Times New Roman" w:hAnsi="Times New Roman" w:cs="Times New Roman"/>
          <w:sz w:val="14"/>
          <w:szCs w:val="14"/>
        </w:rPr>
      </w:pPr>
    </w:p>
    <w:p w:rsidR="00304B7B" w:rsidRDefault="00304B7B" w:rsidP="00591387">
      <w:pPr>
        <w:widowControl w:val="0"/>
        <w:spacing w:after="0" w:line="240" w:lineRule="auto"/>
        <w:ind w:firstLine="567"/>
        <w:jc w:val="both"/>
        <w:rPr>
          <w:rFonts w:ascii="Times New Roman" w:eastAsia="Times New Roman" w:hAnsi="Times New Roman"/>
          <w:b/>
          <w:sz w:val="28"/>
          <w:szCs w:val="28"/>
          <w:shd w:val="clear" w:color="auto" w:fill="FFFFFF"/>
        </w:rPr>
      </w:pPr>
    </w:p>
    <w:p w:rsidR="00FF189F" w:rsidRPr="00515A1A" w:rsidRDefault="00591387" w:rsidP="00591387">
      <w:pPr>
        <w:widowControl w:val="0"/>
        <w:spacing w:after="0" w:line="240" w:lineRule="auto"/>
        <w:ind w:firstLine="567"/>
        <w:jc w:val="both"/>
        <w:rPr>
          <w:rFonts w:ascii="Times New Roman" w:eastAsia="Times New Roman" w:hAnsi="Times New Roman"/>
          <w:sz w:val="14"/>
          <w:szCs w:val="14"/>
          <w:shd w:val="clear" w:color="auto" w:fill="FFFFFF"/>
        </w:rPr>
      </w:pPr>
      <w:r w:rsidRPr="00515A1A">
        <w:rPr>
          <w:rFonts w:ascii="Times New Roman" w:eastAsia="Times New Roman" w:hAnsi="Times New Roman"/>
          <w:b/>
          <w:sz w:val="28"/>
          <w:szCs w:val="28"/>
          <w:shd w:val="clear" w:color="auto" w:fill="FFFFFF"/>
        </w:rPr>
        <w:t>Контроль результатов обучения</w:t>
      </w:r>
      <w:r w:rsidRPr="00515A1A">
        <w:rPr>
          <w:rFonts w:ascii="Times New Roman" w:eastAsia="Times New Roman" w:hAnsi="Times New Roman"/>
          <w:sz w:val="28"/>
          <w:szCs w:val="28"/>
          <w:shd w:val="clear" w:color="auto" w:fill="FFFFFF"/>
        </w:rPr>
        <w:t xml:space="preserve"> осуществляется посредством </w:t>
      </w:r>
      <w:r w:rsidR="00F952FF" w:rsidRPr="00515A1A">
        <w:rPr>
          <w:rFonts w:ascii="Times New Roman" w:eastAsia="Times New Roman" w:hAnsi="Times New Roman"/>
          <w:sz w:val="28"/>
          <w:szCs w:val="28"/>
          <w:shd w:val="clear" w:color="auto" w:fill="FFFFFF"/>
        </w:rPr>
        <w:t xml:space="preserve">текущего контроля, </w:t>
      </w:r>
      <w:r w:rsidRPr="00515A1A">
        <w:rPr>
          <w:rFonts w:ascii="Times New Roman" w:eastAsia="Times New Roman" w:hAnsi="Times New Roman"/>
          <w:sz w:val="28"/>
          <w:szCs w:val="28"/>
          <w:shd w:val="clear" w:color="auto" w:fill="FFFFFF"/>
        </w:rPr>
        <w:t>пром</w:t>
      </w:r>
      <w:r w:rsidR="009B5D28" w:rsidRPr="00515A1A">
        <w:rPr>
          <w:rFonts w:ascii="Times New Roman" w:eastAsia="Times New Roman" w:hAnsi="Times New Roman"/>
          <w:sz w:val="28"/>
          <w:szCs w:val="28"/>
          <w:shd w:val="clear" w:color="auto" w:fill="FFFFFF"/>
        </w:rPr>
        <w:t>ежуточной и итоговой аттестаций, определяет формы аттестации.</w:t>
      </w:r>
      <w:r w:rsidRPr="00515A1A">
        <w:rPr>
          <w:rFonts w:ascii="Times New Roman" w:eastAsia="Times New Roman" w:hAnsi="Times New Roman"/>
          <w:sz w:val="28"/>
          <w:szCs w:val="28"/>
          <w:shd w:val="clear" w:color="auto" w:fill="FFFFFF"/>
        </w:rPr>
        <w:t xml:space="preserve"> </w:t>
      </w:r>
    </w:p>
    <w:p w:rsidR="00304B7B" w:rsidRDefault="00304B7B" w:rsidP="00871A06">
      <w:pPr>
        <w:pStyle w:val="ConsPlusNormal"/>
        <w:ind w:firstLine="540"/>
        <w:jc w:val="both"/>
        <w:rPr>
          <w:rFonts w:ascii="Times New Roman" w:hAnsi="Times New Roman" w:cs="Times New Roman"/>
          <w:b/>
          <w:sz w:val="28"/>
          <w:szCs w:val="28"/>
        </w:rPr>
      </w:pPr>
    </w:p>
    <w:p w:rsidR="00871A06" w:rsidRPr="00515A1A" w:rsidRDefault="00871A06" w:rsidP="00871A06">
      <w:pPr>
        <w:pStyle w:val="ConsPlusNormal"/>
        <w:ind w:firstLine="540"/>
        <w:jc w:val="both"/>
        <w:rPr>
          <w:rFonts w:ascii="Times New Roman" w:hAnsi="Times New Roman" w:cs="Times New Roman"/>
          <w:b/>
          <w:sz w:val="28"/>
          <w:szCs w:val="28"/>
        </w:rPr>
      </w:pPr>
      <w:r w:rsidRPr="00515A1A">
        <w:rPr>
          <w:rFonts w:ascii="Times New Roman" w:hAnsi="Times New Roman" w:cs="Times New Roman"/>
          <w:b/>
          <w:sz w:val="28"/>
          <w:szCs w:val="28"/>
        </w:rPr>
        <w:t>Оценочные материалы</w:t>
      </w:r>
    </w:p>
    <w:p w:rsidR="0067745B" w:rsidRPr="00515A1A" w:rsidRDefault="00871A06" w:rsidP="00FB01A3">
      <w:pPr>
        <w:widowControl w:val="0"/>
        <w:spacing w:after="0" w:line="240" w:lineRule="auto"/>
        <w:ind w:firstLine="567"/>
        <w:jc w:val="both"/>
        <w:rPr>
          <w:rFonts w:ascii="Times New Roman" w:eastAsia="Times New Roman" w:hAnsi="Times New Roman"/>
          <w:sz w:val="28"/>
          <w:szCs w:val="28"/>
          <w:shd w:val="clear" w:color="auto" w:fill="FFFFFF"/>
        </w:rPr>
      </w:pPr>
      <w:r w:rsidRPr="00515A1A">
        <w:rPr>
          <w:rFonts w:ascii="Times New Roman" w:eastAsia="Times New Roman" w:hAnsi="Times New Roman"/>
          <w:sz w:val="28"/>
          <w:szCs w:val="28"/>
          <w:shd w:val="clear" w:color="auto" w:fill="FFFFFF"/>
        </w:rPr>
        <w:t>Для проведения контроля результатов обучения используется фонд оценочных средств (далее – ФОС), позволяющий оценить степень достижения обучающимися запланированных результатов обучения по Программе</w:t>
      </w:r>
      <w:r w:rsidR="00D35A0E" w:rsidRPr="00515A1A">
        <w:rPr>
          <w:rFonts w:ascii="Times New Roman" w:eastAsia="Times New Roman" w:hAnsi="Times New Roman"/>
          <w:sz w:val="28"/>
          <w:szCs w:val="28"/>
          <w:shd w:val="clear" w:color="auto" w:fill="FFFFFF"/>
        </w:rPr>
        <w:t>.</w:t>
      </w:r>
    </w:p>
    <w:p w:rsidR="0020674F" w:rsidRDefault="0020674F" w:rsidP="009D1825">
      <w:pPr>
        <w:widowControl w:val="0"/>
        <w:spacing w:after="0" w:line="240" w:lineRule="auto"/>
        <w:jc w:val="center"/>
        <w:rPr>
          <w:rFonts w:ascii="Times New Roman" w:eastAsia="Times New Roman" w:hAnsi="Times New Roman"/>
          <w:b/>
          <w:sz w:val="28"/>
          <w:szCs w:val="28"/>
        </w:rPr>
      </w:pPr>
    </w:p>
    <w:p w:rsidR="00304B7B" w:rsidRDefault="00304B7B" w:rsidP="0020674F">
      <w:pPr>
        <w:pStyle w:val="ConsPlusNormal"/>
        <w:tabs>
          <w:tab w:val="left" w:pos="567"/>
        </w:tabs>
        <w:ind w:firstLine="540"/>
        <w:jc w:val="both"/>
        <w:rPr>
          <w:rFonts w:ascii="Times New Roman" w:hAnsi="Times New Roman" w:cs="Times New Roman"/>
          <w:b/>
          <w:sz w:val="28"/>
          <w:szCs w:val="28"/>
        </w:rPr>
      </w:pPr>
    </w:p>
    <w:p w:rsidR="0020674F" w:rsidRPr="0020674F" w:rsidRDefault="0020674F" w:rsidP="00A11082">
      <w:pPr>
        <w:pStyle w:val="ConsPlusNormal"/>
        <w:tabs>
          <w:tab w:val="left" w:pos="567"/>
        </w:tabs>
        <w:ind w:firstLine="0"/>
        <w:jc w:val="both"/>
        <w:rPr>
          <w:rFonts w:ascii="Times New Roman" w:hAnsi="Times New Roman" w:cs="Times New Roman"/>
          <w:sz w:val="28"/>
          <w:szCs w:val="28"/>
        </w:rPr>
      </w:pPr>
      <w:r w:rsidRPr="00515A1A">
        <w:rPr>
          <w:rFonts w:ascii="Times New Roman" w:hAnsi="Times New Roman" w:cs="Times New Roman"/>
          <w:b/>
          <w:sz w:val="28"/>
          <w:szCs w:val="28"/>
        </w:rPr>
        <w:t>Трудоемкость освоения Программы</w:t>
      </w:r>
      <w:r w:rsidRPr="00515A1A">
        <w:rPr>
          <w:rFonts w:ascii="Times New Roman" w:hAnsi="Times New Roman" w:cs="Times New Roman"/>
          <w:sz w:val="28"/>
          <w:szCs w:val="28"/>
        </w:rPr>
        <w:t xml:space="preserve"> – 144 </w:t>
      </w:r>
      <w:r>
        <w:rPr>
          <w:rFonts w:ascii="Times New Roman" w:hAnsi="Times New Roman" w:cs="Times New Roman"/>
          <w:sz w:val="28"/>
          <w:szCs w:val="28"/>
        </w:rPr>
        <w:t>часа</w:t>
      </w:r>
      <w:r w:rsidRPr="00515A1A">
        <w:rPr>
          <w:rFonts w:ascii="Times New Roman" w:hAnsi="Times New Roman" w:cs="Times New Roman"/>
          <w:sz w:val="28"/>
          <w:szCs w:val="28"/>
        </w:rPr>
        <w:t>.</w:t>
      </w:r>
    </w:p>
    <w:p w:rsidR="00304B7B" w:rsidRDefault="00304B7B" w:rsidP="0020674F">
      <w:pPr>
        <w:widowControl w:val="0"/>
        <w:spacing w:after="0" w:line="240" w:lineRule="auto"/>
        <w:jc w:val="both"/>
        <w:rPr>
          <w:rFonts w:ascii="Times New Roman" w:eastAsia="Times New Roman" w:hAnsi="Times New Roman"/>
          <w:b/>
          <w:sz w:val="28"/>
          <w:szCs w:val="28"/>
        </w:rPr>
      </w:pPr>
    </w:p>
    <w:p w:rsidR="0020674F" w:rsidRDefault="0020674F" w:rsidP="0020674F">
      <w:pPr>
        <w:widowControl w:val="0"/>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Режим </w:t>
      </w:r>
      <w:proofErr w:type="gramStart"/>
      <w:r>
        <w:rPr>
          <w:rFonts w:ascii="Times New Roman" w:eastAsia="Times New Roman" w:hAnsi="Times New Roman"/>
          <w:b/>
          <w:sz w:val="28"/>
          <w:szCs w:val="28"/>
        </w:rPr>
        <w:t xml:space="preserve">занятий:  </w:t>
      </w:r>
      <w:r w:rsidRPr="0020674F">
        <w:rPr>
          <w:rFonts w:ascii="Times New Roman" w:eastAsia="Times New Roman" w:hAnsi="Times New Roman"/>
          <w:sz w:val="28"/>
          <w:szCs w:val="28"/>
        </w:rPr>
        <w:t>36</w:t>
      </w:r>
      <w:proofErr w:type="gramEnd"/>
      <w:r w:rsidRPr="0020674F">
        <w:rPr>
          <w:rFonts w:ascii="Times New Roman" w:eastAsia="Times New Roman" w:hAnsi="Times New Roman"/>
          <w:sz w:val="28"/>
          <w:szCs w:val="28"/>
        </w:rPr>
        <w:t xml:space="preserve"> часов в неделю.</w:t>
      </w:r>
    </w:p>
    <w:p w:rsidR="00304B7B" w:rsidRDefault="00304B7B" w:rsidP="0020674F">
      <w:pPr>
        <w:widowControl w:val="0"/>
        <w:spacing w:after="0" w:line="240" w:lineRule="auto"/>
        <w:jc w:val="both"/>
        <w:rPr>
          <w:rFonts w:ascii="Times New Roman" w:eastAsia="Times New Roman" w:hAnsi="Times New Roman"/>
          <w:b/>
          <w:sz w:val="28"/>
          <w:szCs w:val="28"/>
        </w:rPr>
      </w:pPr>
    </w:p>
    <w:p w:rsidR="0020674F" w:rsidRPr="00515A1A" w:rsidRDefault="0020674F" w:rsidP="0020674F">
      <w:pPr>
        <w:widowControl w:val="0"/>
        <w:spacing w:after="0" w:line="240" w:lineRule="auto"/>
        <w:jc w:val="both"/>
        <w:rPr>
          <w:rFonts w:ascii="Times New Roman" w:eastAsia="Times New Roman" w:hAnsi="Times New Roman"/>
          <w:b/>
          <w:sz w:val="28"/>
          <w:szCs w:val="28"/>
        </w:rPr>
        <w:sectPr w:rsidR="0020674F" w:rsidRPr="00515A1A" w:rsidSect="00695B0D">
          <w:footerReference w:type="default" r:id="rId13"/>
          <w:footnotePr>
            <w:numRestart w:val="eachPage"/>
          </w:footnotePr>
          <w:pgSz w:w="11906" w:h="16838"/>
          <w:pgMar w:top="1134" w:right="850" w:bottom="1134" w:left="1701" w:header="708" w:footer="708" w:gutter="0"/>
          <w:cols w:space="708"/>
          <w:titlePg/>
          <w:docGrid w:linePitch="360"/>
        </w:sectPr>
      </w:pPr>
      <w:r w:rsidRPr="0020674F">
        <w:rPr>
          <w:rFonts w:ascii="Times New Roman" w:eastAsia="Times New Roman" w:hAnsi="Times New Roman"/>
          <w:b/>
          <w:sz w:val="28"/>
          <w:szCs w:val="28"/>
        </w:rPr>
        <w:t>Форма документа, выдаваемого при успешном освоении программы:</w:t>
      </w:r>
      <w:r>
        <w:rPr>
          <w:rFonts w:ascii="Times New Roman" w:eastAsia="Times New Roman" w:hAnsi="Times New Roman"/>
          <w:sz w:val="28"/>
          <w:szCs w:val="28"/>
        </w:rPr>
        <w:t xml:space="preserve"> Удостоверение о повышении квалификации установленного образца.</w:t>
      </w:r>
    </w:p>
    <w:p w:rsidR="009D1825" w:rsidRPr="00515A1A" w:rsidRDefault="00D34F42" w:rsidP="009D1825">
      <w:pPr>
        <w:widowControl w:val="0"/>
        <w:spacing w:after="0" w:line="240" w:lineRule="auto"/>
        <w:jc w:val="center"/>
        <w:rPr>
          <w:rFonts w:ascii="Times New Roman" w:eastAsia="Times New Roman" w:hAnsi="Times New Roman"/>
          <w:b/>
          <w:sz w:val="28"/>
          <w:szCs w:val="28"/>
        </w:rPr>
      </w:pPr>
      <w:r w:rsidRPr="00515A1A">
        <w:rPr>
          <w:rFonts w:ascii="Times New Roman" w:eastAsia="Times New Roman" w:hAnsi="Times New Roman"/>
          <w:b/>
          <w:sz w:val="28"/>
          <w:szCs w:val="28"/>
        </w:rPr>
        <w:lastRenderedPageBreak/>
        <w:t>2</w:t>
      </w:r>
      <w:r w:rsidR="009D1825" w:rsidRPr="00515A1A">
        <w:rPr>
          <w:rFonts w:ascii="Times New Roman" w:eastAsia="Times New Roman" w:hAnsi="Times New Roman"/>
          <w:b/>
          <w:sz w:val="28"/>
          <w:szCs w:val="28"/>
        </w:rPr>
        <w:t>. ПЛАНИРУЕМЫЕ РЕЗУЛЬТАТЫ ОБУЧЕНИЯ</w:t>
      </w:r>
    </w:p>
    <w:p w:rsidR="009D1825" w:rsidRPr="00515A1A" w:rsidRDefault="009D1825" w:rsidP="009D1825">
      <w:pPr>
        <w:spacing w:after="0" w:line="240" w:lineRule="auto"/>
        <w:ind w:firstLine="567"/>
        <w:jc w:val="center"/>
        <w:rPr>
          <w:rFonts w:ascii="Times New Roman" w:eastAsia="Times New Roman" w:hAnsi="Times New Roman"/>
          <w:b/>
          <w:sz w:val="10"/>
          <w:szCs w:val="10"/>
        </w:rPr>
      </w:pPr>
    </w:p>
    <w:p w:rsidR="00F61821" w:rsidRPr="00515A1A" w:rsidRDefault="009D1825" w:rsidP="00FE3985">
      <w:pPr>
        <w:spacing w:after="0" w:line="240" w:lineRule="auto"/>
        <w:ind w:firstLine="567"/>
        <w:jc w:val="center"/>
        <w:rPr>
          <w:rFonts w:ascii="Times New Roman" w:eastAsia="Times New Roman" w:hAnsi="Times New Roman"/>
          <w:b/>
          <w:sz w:val="28"/>
          <w:szCs w:val="28"/>
        </w:rPr>
      </w:pPr>
      <w:r w:rsidRPr="00515A1A">
        <w:rPr>
          <w:rFonts w:ascii="Times New Roman" w:eastAsia="Times New Roman" w:hAnsi="Times New Roman"/>
          <w:b/>
          <w:sz w:val="28"/>
          <w:szCs w:val="28"/>
        </w:rPr>
        <w:t xml:space="preserve">Характеристика </w:t>
      </w:r>
      <w:r w:rsidR="0093415B" w:rsidRPr="00515A1A">
        <w:rPr>
          <w:rFonts w:ascii="Times New Roman" w:eastAsia="Times New Roman" w:hAnsi="Times New Roman"/>
          <w:b/>
          <w:sz w:val="28"/>
          <w:szCs w:val="28"/>
        </w:rPr>
        <w:t xml:space="preserve">профессиональных </w:t>
      </w:r>
      <w:r w:rsidRPr="00515A1A">
        <w:rPr>
          <w:rFonts w:ascii="Times New Roman" w:eastAsia="Times New Roman" w:hAnsi="Times New Roman"/>
          <w:b/>
          <w:sz w:val="28"/>
          <w:szCs w:val="28"/>
        </w:rPr>
        <w:t>компетенций</w:t>
      </w:r>
      <w:r w:rsidR="001C375E" w:rsidRPr="00515A1A">
        <w:rPr>
          <w:rFonts w:ascii="Times New Roman" w:eastAsia="Times New Roman" w:hAnsi="Times New Roman"/>
          <w:b/>
          <w:sz w:val="28"/>
          <w:szCs w:val="28"/>
        </w:rPr>
        <w:t>,</w:t>
      </w:r>
      <w:r w:rsidRPr="00515A1A">
        <w:rPr>
          <w:rFonts w:ascii="Times New Roman" w:eastAsia="Times New Roman" w:hAnsi="Times New Roman"/>
          <w:b/>
          <w:sz w:val="28"/>
          <w:szCs w:val="28"/>
        </w:rPr>
        <w:t xml:space="preserve"> </w:t>
      </w:r>
    </w:p>
    <w:p w:rsidR="009D1825" w:rsidRPr="00515A1A" w:rsidRDefault="009D1825" w:rsidP="00FE3985">
      <w:pPr>
        <w:spacing w:after="0" w:line="240" w:lineRule="auto"/>
        <w:ind w:firstLine="567"/>
        <w:jc w:val="center"/>
        <w:rPr>
          <w:rFonts w:ascii="Times New Roman" w:eastAsia="Times New Roman" w:hAnsi="Times New Roman"/>
          <w:b/>
          <w:sz w:val="28"/>
          <w:szCs w:val="28"/>
        </w:rPr>
      </w:pPr>
      <w:r w:rsidRPr="00515A1A">
        <w:rPr>
          <w:rFonts w:ascii="Times New Roman" w:eastAsia="Times New Roman" w:hAnsi="Times New Roman"/>
          <w:b/>
          <w:sz w:val="28"/>
          <w:szCs w:val="28"/>
        </w:rPr>
        <w:t xml:space="preserve">подлежащих совершенствованию в результате освоения Программы </w:t>
      </w:r>
    </w:p>
    <w:p w:rsidR="00640028" w:rsidRPr="007A0656" w:rsidRDefault="00640028" w:rsidP="00FE3985">
      <w:pPr>
        <w:spacing w:after="0" w:line="240" w:lineRule="auto"/>
        <w:ind w:firstLine="567"/>
        <w:jc w:val="center"/>
        <w:rPr>
          <w:rFonts w:ascii="Times New Roman" w:eastAsia="Times New Roman" w:hAnsi="Times New Roman"/>
          <w:b/>
          <w:sz w:val="10"/>
          <w:szCs w:val="10"/>
        </w:rPr>
      </w:pPr>
    </w:p>
    <w:p w:rsidR="00425D1A" w:rsidRPr="00E523CE" w:rsidRDefault="00425D1A" w:rsidP="00E523CE">
      <w:pPr>
        <w:pStyle w:val="afff0"/>
        <w:spacing w:after="0" w:line="240" w:lineRule="auto"/>
        <w:ind w:left="0" w:firstLine="709"/>
        <w:jc w:val="both"/>
        <w:rPr>
          <w:rFonts w:ascii="Times New Roman" w:hAnsi="Times New Roman"/>
          <w:b/>
          <w:sz w:val="28"/>
          <w:szCs w:val="28"/>
        </w:rPr>
      </w:pPr>
      <w:r w:rsidRPr="00E523CE">
        <w:rPr>
          <w:rFonts w:ascii="Times New Roman" w:hAnsi="Times New Roman"/>
          <w:b/>
          <w:sz w:val="28"/>
          <w:szCs w:val="28"/>
        </w:rPr>
        <w:t xml:space="preserve">Программа направлена на </w:t>
      </w:r>
      <w:proofErr w:type="gramStart"/>
      <w:r w:rsidRPr="00E523CE">
        <w:rPr>
          <w:rFonts w:ascii="Times New Roman" w:hAnsi="Times New Roman"/>
          <w:b/>
          <w:sz w:val="28"/>
          <w:szCs w:val="28"/>
        </w:rPr>
        <w:t>совершенствование  универсальных</w:t>
      </w:r>
      <w:proofErr w:type="gramEnd"/>
      <w:r w:rsidRPr="00E523CE">
        <w:rPr>
          <w:rFonts w:ascii="Times New Roman" w:hAnsi="Times New Roman"/>
          <w:b/>
          <w:sz w:val="28"/>
          <w:szCs w:val="28"/>
        </w:rPr>
        <w:t xml:space="preserve"> компетенций (далее  - УК):</w:t>
      </w:r>
    </w:p>
    <w:p w:rsidR="00425D1A" w:rsidRPr="00E523CE" w:rsidRDefault="00425D1A" w:rsidP="00E523CE">
      <w:pPr>
        <w:pStyle w:val="Default"/>
        <w:rPr>
          <w:color w:val="auto"/>
          <w:sz w:val="28"/>
          <w:szCs w:val="28"/>
        </w:rPr>
      </w:pPr>
      <w:r w:rsidRPr="00E523CE">
        <w:rPr>
          <w:color w:val="auto"/>
          <w:sz w:val="28"/>
          <w:szCs w:val="28"/>
        </w:rPr>
        <w:t xml:space="preserve">УК-1: готовностью к абстрактному мышлению, анализу, синтезу. </w:t>
      </w:r>
    </w:p>
    <w:p w:rsidR="00425D1A" w:rsidRPr="00E523CE" w:rsidRDefault="00425D1A" w:rsidP="00E523CE">
      <w:pPr>
        <w:pStyle w:val="Default"/>
        <w:rPr>
          <w:color w:val="auto"/>
          <w:sz w:val="28"/>
          <w:szCs w:val="28"/>
        </w:rPr>
      </w:pPr>
      <w:r w:rsidRPr="00E523CE">
        <w:rPr>
          <w:color w:val="auto"/>
          <w:sz w:val="28"/>
          <w:szCs w:val="28"/>
        </w:rPr>
        <w:t xml:space="preserve">УК-2: готовностью к управлению коллективом, толерантно воспринимать социальные, этнические, конфессиональные и культурные различия. </w:t>
      </w:r>
    </w:p>
    <w:p w:rsidR="00425D1A" w:rsidRPr="00E523CE" w:rsidRDefault="00F405C4" w:rsidP="00E523CE">
      <w:pPr>
        <w:spacing w:after="0" w:line="240" w:lineRule="auto"/>
        <w:ind w:firstLine="708"/>
        <w:jc w:val="both"/>
        <w:rPr>
          <w:rFonts w:ascii="Times New Roman" w:eastAsia="Times New Roman" w:hAnsi="Times New Roman"/>
          <w:b/>
          <w:sz w:val="28"/>
          <w:szCs w:val="28"/>
        </w:rPr>
      </w:pPr>
      <w:proofErr w:type="gramStart"/>
      <w:r w:rsidRPr="00E523CE">
        <w:rPr>
          <w:rFonts w:ascii="Times New Roman" w:eastAsia="Times New Roman" w:hAnsi="Times New Roman"/>
          <w:b/>
          <w:sz w:val="28"/>
          <w:szCs w:val="28"/>
        </w:rPr>
        <w:t xml:space="preserve">По </w:t>
      </w:r>
      <w:r w:rsidR="00222B19" w:rsidRPr="00E523CE">
        <w:rPr>
          <w:rFonts w:ascii="Times New Roman" w:eastAsia="Times New Roman" w:hAnsi="Times New Roman"/>
          <w:b/>
          <w:sz w:val="28"/>
          <w:szCs w:val="28"/>
        </w:rPr>
        <w:t xml:space="preserve"> </w:t>
      </w:r>
      <w:r w:rsidRPr="00E523CE">
        <w:rPr>
          <w:rFonts w:ascii="Times New Roman" w:eastAsia="Times New Roman" w:hAnsi="Times New Roman"/>
          <w:b/>
          <w:sz w:val="28"/>
          <w:szCs w:val="28"/>
        </w:rPr>
        <w:t>итогам</w:t>
      </w:r>
      <w:proofErr w:type="gramEnd"/>
      <w:r w:rsidRPr="00E523CE">
        <w:rPr>
          <w:rFonts w:ascii="Times New Roman" w:eastAsia="Times New Roman" w:hAnsi="Times New Roman"/>
          <w:b/>
          <w:sz w:val="28"/>
          <w:szCs w:val="28"/>
        </w:rPr>
        <w:t xml:space="preserve"> обучения слушатель совершенствует </w:t>
      </w:r>
      <w:r w:rsidR="00A07509">
        <w:rPr>
          <w:rFonts w:ascii="Times New Roman" w:eastAsia="Times New Roman" w:hAnsi="Times New Roman"/>
          <w:b/>
          <w:sz w:val="28"/>
          <w:szCs w:val="28"/>
        </w:rPr>
        <w:t xml:space="preserve"> </w:t>
      </w:r>
      <w:r w:rsidRPr="00E523CE">
        <w:rPr>
          <w:rFonts w:ascii="Times New Roman" w:eastAsia="Times New Roman" w:hAnsi="Times New Roman"/>
          <w:b/>
          <w:sz w:val="28"/>
          <w:szCs w:val="28"/>
        </w:rPr>
        <w:t>профессиональные  компетенции</w:t>
      </w:r>
      <w:r w:rsidRPr="00E523CE">
        <w:rPr>
          <w:rFonts w:ascii="Times New Roman" w:hAnsi="Times New Roman"/>
          <w:b/>
          <w:sz w:val="28"/>
          <w:szCs w:val="28"/>
        </w:rPr>
        <w:t xml:space="preserve"> </w:t>
      </w:r>
      <w:r w:rsidR="00425D1A" w:rsidRPr="00E523CE">
        <w:rPr>
          <w:rFonts w:ascii="Times New Roman" w:hAnsi="Times New Roman"/>
          <w:b/>
          <w:sz w:val="28"/>
          <w:szCs w:val="28"/>
        </w:rPr>
        <w:t>(далее  - ПК):</w:t>
      </w:r>
    </w:p>
    <w:p w:rsidR="008E767B" w:rsidRPr="00E523CE" w:rsidRDefault="008E767B" w:rsidP="00E523CE">
      <w:pPr>
        <w:spacing w:after="0" w:line="240" w:lineRule="auto"/>
        <w:jc w:val="both"/>
        <w:rPr>
          <w:rFonts w:ascii="Times New Roman" w:hAnsi="Times New Roman"/>
          <w:i/>
          <w:sz w:val="28"/>
          <w:szCs w:val="28"/>
        </w:rPr>
      </w:pPr>
      <w:r w:rsidRPr="00E523CE">
        <w:rPr>
          <w:rFonts w:ascii="Times New Roman" w:hAnsi="Times New Roman"/>
          <w:i/>
          <w:sz w:val="28"/>
          <w:szCs w:val="28"/>
        </w:rPr>
        <w:t>профилактическая деятельность:</w:t>
      </w:r>
    </w:p>
    <w:p w:rsidR="008E767B" w:rsidRPr="00E523CE" w:rsidRDefault="005B1EB8" w:rsidP="00E523CE">
      <w:pPr>
        <w:spacing w:after="0" w:line="240" w:lineRule="auto"/>
        <w:jc w:val="both"/>
        <w:rPr>
          <w:rFonts w:ascii="Times New Roman" w:hAnsi="Times New Roman"/>
          <w:sz w:val="28"/>
          <w:szCs w:val="28"/>
        </w:rPr>
      </w:pPr>
      <w:r w:rsidRPr="00E523CE">
        <w:rPr>
          <w:rFonts w:ascii="Times New Roman" w:eastAsia="Times New Roman" w:hAnsi="Times New Roman"/>
          <w:iCs/>
          <w:sz w:val="28"/>
          <w:szCs w:val="28"/>
        </w:rPr>
        <w:t xml:space="preserve">ПК-1: </w:t>
      </w:r>
      <w:r w:rsidR="00937A45" w:rsidRPr="00E523CE">
        <w:rPr>
          <w:rFonts w:ascii="Times New Roman" w:hAnsi="Times New Roman"/>
          <w:sz w:val="28"/>
          <w:szCs w:val="28"/>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r w:rsidR="008E767B" w:rsidRPr="00E523CE">
        <w:rPr>
          <w:rFonts w:ascii="Times New Roman" w:hAnsi="Times New Roman"/>
          <w:sz w:val="28"/>
          <w:szCs w:val="28"/>
        </w:rPr>
        <w:t>;</w:t>
      </w:r>
    </w:p>
    <w:p w:rsidR="008E767B" w:rsidRPr="00E523CE" w:rsidRDefault="005B1EB8" w:rsidP="009C3BA5">
      <w:pPr>
        <w:spacing w:after="0" w:line="240" w:lineRule="auto"/>
        <w:jc w:val="both"/>
        <w:rPr>
          <w:rFonts w:ascii="Times New Roman" w:hAnsi="Times New Roman"/>
          <w:sz w:val="28"/>
          <w:szCs w:val="28"/>
        </w:rPr>
      </w:pPr>
      <w:r w:rsidRPr="00E523CE">
        <w:rPr>
          <w:rFonts w:ascii="Times New Roman" w:eastAsia="Times New Roman" w:hAnsi="Times New Roman"/>
          <w:iCs/>
          <w:sz w:val="28"/>
          <w:szCs w:val="28"/>
        </w:rPr>
        <w:t xml:space="preserve">ПК-2: </w:t>
      </w:r>
      <w:r w:rsidR="00937A45" w:rsidRPr="00E523CE">
        <w:rPr>
          <w:rFonts w:ascii="Times New Roman" w:hAnsi="Times New Roman"/>
          <w:sz w:val="28"/>
          <w:szCs w:val="28"/>
        </w:rPr>
        <w:t>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w:t>
      </w:r>
      <w:r w:rsidR="008E767B" w:rsidRPr="00E523CE">
        <w:rPr>
          <w:rFonts w:ascii="Times New Roman" w:hAnsi="Times New Roman"/>
          <w:sz w:val="28"/>
          <w:szCs w:val="28"/>
        </w:rPr>
        <w:t>;</w:t>
      </w:r>
    </w:p>
    <w:p w:rsidR="002F4D26" w:rsidRPr="00E523CE" w:rsidRDefault="002F4D26" w:rsidP="009C3BA5">
      <w:pPr>
        <w:spacing w:after="0" w:line="240" w:lineRule="auto"/>
        <w:jc w:val="both"/>
        <w:rPr>
          <w:rFonts w:ascii="Times New Roman" w:hAnsi="Times New Roman"/>
          <w:i/>
          <w:sz w:val="28"/>
          <w:szCs w:val="28"/>
        </w:rPr>
      </w:pPr>
      <w:r w:rsidRPr="00E523CE">
        <w:rPr>
          <w:rFonts w:ascii="Times New Roman" w:hAnsi="Times New Roman"/>
          <w:i/>
          <w:sz w:val="28"/>
          <w:szCs w:val="28"/>
        </w:rPr>
        <w:t>диагностическая деятельность:</w:t>
      </w:r>
    </w:p>
    <w:p w:rsidR="00425D1A" w:rsidRPr="00E523CE" w:rsidRDefault="005B1EB8" w:rsidP="009C3BA5">
      <w:pPr>
        <w:spacing w:after="0" w:line="240" w:lineRule="auto"/>
        <w:jc w:val="both"/>
        <w:rPr>
          <w:rFonts w:ascii="Times New Roman" w:hAnsi="Times New Roman"/>
          <w:sz w:val="28"/>
          <w:szCs w:val="28"/>
        </w:rPr>
      </w:pPr>
      <w:r w:rsidRPr="00E523CE">
        <w:rPr>
          <w:rFonts w:ascii="Times New Roman" w:eastAsia="Times New Roman" w:hAnsi="Times New Roman"/>
          <w:iCs/>
          <w:sz w:val="28"/>
          <w:szCs w:val="28"/>
        </w:rPr>
        <w:t xml:space="preserve">ПК-5: </w:t>
      </w:r>
      <w:r w:rsidR="00937A45" w:rsidRPr="00E523CE">
        <w:rPr>
          <w:rFonts w:ascii="Times New Roman" w:hAnsi="Times New Roman"/>
          <w:sz w:val="28"/>
          <w:szCs w:val="28"/>
        </w:rPr>
        <w:t xml:space="preserve">готовность к определению у пациентов патологических состояний, симптомов, синдромов заболеваний, нозологических форм в соответствии с </w:t>
      </w:r>
      <w:hyperlink r:id="rId14" w:history="1">
        <w:r w:rsidR="00937A45" w:rsidRPr="00E523CE">
          <w:rPr>
            <w:rStyle w:val="aff9"/>
            <w:rFonts w:ascii="Times New Roman" w:hAnsi="Times New Roman"/>
            <w:color w:val="auto"/>
            <w:sz w:val="28"/>
            <w:szCs w:val="28"/>
          </w:rPr>
          <w:t>Международной статистической классификацией болезней и проблем</w:t>
        </w:r>
      </w:hyperlink>
      <w:r w:rsidR="00937A45" w:rsidRPr="00E523CE">
        <w:rPr>
          <w:rFonts w:ascii="Times New Roman" w:hAnsi="Times New Roman"/>
          <w:sz w:val="28"/>
          <w:szCs w:val="28"/>
        </w:rPr>
        <w:t>, связанных со здоровьем</w:t>
      </w:r>
      <w:r w:rsidRPr="00E523CE">
        <w:rPr>
          <w:rFonts w:ascii="Times New Roman" w:hAnsi="Times New Roman"/>
          <w:sz w:val="28"/>
          <w:szCs w:val="28"/>
        </w:rPr>
        <w:t>;</w:t>
      </w:r>
    </w:p>
    <w:p w:rsidR="002F4D26" w:rsidRPr="00E523CE" w:rsidRDefault="002F4D26" w:rsidP="009C3BA5">
      <w:pPr>
        <w:spacing w:after="0" w:line="240" w:lineRule="auto"/>
        <w:jc w:val="both"/>
        <w:rPr>
          <w:rFonts w:ascii="Times New Roman" w:hAnsi="Times New Roman"/>
          <w:i/>
          <w:sz w:val="28"/>
          <w:szCs w:val="28"/>
        </w:rPr>
      </w:pPr>
      <w:r w:rsidRPr="00E523CE">
        <w:rPr>
          <w:rFonts w:ascii="Times New Roman" w:hAnsi="Times New Roman"/>
          <w:i/>
          <w:sz w:val="28"/>
          <w:szCs w:val="28"/>
        </w:rPr>
        <w:t>лечебная деятельность:</w:t>
      </w:r>
    </w:p>
    <w:p w:rsidR="00BD41FB" w:rsidRPr="00E523CE" w:rsidRDefault="009C3BA5" w:rsidP="009C3BA5">
      <w:pPr>
        <w:spacing w:after="0" w:line="240" w:lineRule="auto"/>
        <w:jc w:val="both"/>
        <w:rPr>
          <w:rFonts w:ascii="Times New Roman" w:hAnsi="Times New Roman"/>
          <w:sz w:val="28"/>
          <w:szCs w:val="28"/>
        </w:rPr>
      </w:pPr>
      <w:r w:rsidRPr="00E523CE">
        <w:rPr>
          <w:rFonts w:ascii="Times New Roman" w:eastAsia="Times New Roman" w:hAnsi="Times New Roman"/>
          <w:iCs/>
          <w:sz w:val="28"/>
          <w:szCs w:val="28"/>
        </w:rPr>
        <w:t xml:space="preserve">ПК-6: </w:t>
      </w:r>
      <w:proofErr w:type="gramStart"/>
      <w:r w:rsidR="00D47D4A" w:rsidRPr="00E523CE">
        <w:rPr>
          <w:rFonts w:ascii="Times New Roman" w:hAnsi="Times New Roman"/>
          <w:sz w:val="28"/>
          <w:szCs w:val="28"/>
        </w:rPr>
        <w:t xml:space="preserve">готовность </w:t>
      </w:r>
      <w:r w:rsidR="00127EC1">
        <w:rPr>
          <w:rFonts w:ascii="Times New Roman" w:hAnsi="Times New Roman"/>
          <w:sz w:val="28"/>
          <w:szCs w:val="28"/>
        </w:rPr>
        <w:t xml:space="preserve"> </w:t>
      </w:r>
      <w:r w:rsidR="00D47D4A" w:rsidRPr="00E523CE">
        <w:rPr>
          <w:rFonts w:ascii="Times New Roman" w:hAnsi="Times New Roman"/>
          <w:sz w:val="28"/>
          <w:szCs w:val="28"/>
        </w:rPr>
        <w:t>к</w:t>
      </w:r>
      <w:proofErr w:type="gramEnd"/>
      <w:r w:rsidR="00127EC1">
        <w:rPr>
          <w:rFonts w:ascii="Times New Roman" w:hAnsi="Times New Roman"/>
          <w:sz w:val="28"/>
          <w:szCs w:val="28"/>
        </w:rPr>
        <w:t xml:space="preserve"> </w:t>
      </w:r>
      <w:r w:rsidR="00D47D4A" w:rsidRPr="00E523CE">
        <w:rPr>
          <w:rFonts w:ascii="Times New Roman" w:hAnsi="Times New Roman"/>
          <w:sz w:val="28"/>
          <w:szCs w:val="28"/>
        </w:rPr>
        <w:t xml:space="preserve"> применению</w:t>
      </w:r>
      <w:r w:rsidR="00127EC1">
        <w:rPr>
          <w:rFonts w:ascii="Times New Roman" w:hAnsi="Times New Roman"/>
          <w:sz w:val="28"/>
          <w:szCs w:val="28"/>
        </w:rPr>
        <w:t xml:space="preserve"> </w:t>
      </w:r>
      <w:r w:rsidR="00D47D4A" w:rsidRPr="00E523CE">
        <w:rPr>
          <w:rFonts w:ascii="Times New Roman" w:hAnsi="Times New Roman"/>
          <w:sz w:val="28"/>
          <w:szCs w:val="28"/>
        </w:rPr>
        <w:t xml:space="preserve"> эндоскопических </w:t>
      </w:r>
      <w:r w:rsidR="00127EC1">
        <w:rPr>
          <w:rFonts w:ascii="Times New Roman" w:hAnsi="Times New Roman"/>
          <w:sz w:val="28"/>
          <w:szCs w:val="28"/>
        </w:rPr>
        <w:t xml:space="preserve"> </w:t>
      </w:r>
      <w:r w:rsidR="00D47D4A" w:rsidRPr="00E523CE">
        <w:rPr>
          <w:rFonts w:ascii="Times New Roman" w:hAnsi="Times New Roman"/>
          <w:sz w:val="28"/>
          <w:szCs w:val="28"/>
        </w:rPr>
        <w:t xml:space="preserve">методов </w:t>
      </w:r>
      <w:r w:rsidR="00127EC1">
        <w:rPr>
          <w:rFonts w:ascii="Times New Roman" w:hAnsi="Times New Roman"/>
          <w:sz w:val="28"/>
          <w:szCs w:val="28"/>
        </w:rPr>
        <w:t xml:space="preserve"> </w:t>
      </w:r>
      <w:r w:rsidR="00D47D4A" w:rsidRPr="00E523CE">
        <w:rPr>
          <w:rFonts w:ascii="Times New Roman" w:hAnsi="Times New Roman"/>
          <w:sz w:val="28"/>
          <w:szCs w:val="28"/>
        </w:rPr>
        <w:t>диагностики</w:t>
      </w:r>
      <w:r w:rsidR="00127EC1">
        <w:rPr>
          <w:rFonts w:ascii="Times New Roman" w:hAnsi="Times New Roman"/>
          <w:sz w:val="28"/>
          <w:szCs w:val="28"/>
        </w:rPr>
        <w:t xml:space="preserve"> </w:t>
      </w:r>
      <w:r w:rsidR="00D47D4A" w:rsidRPr="00E523CE">
        <w:rPr>
          <w:rFonts w:ascii="Times New Roman" w:hAnsi="Times New Roman"/>
          <w:sz w:val="28"/>
          <w:szCs w:val="28"/>
        </w:rPr>
        <w:t xml:space="preserve"> и</w:t>
      </w:r>
      <w:r w:rsidR="00127EC1">
        <w:rPr>
          <w:rFonts w:ascii="Times New Roman" w:hAnsi="Times New Roman"/>
          <w:sz w:val="28"/>
          <w:szCs w:val="28"/>
        </w:rPr>
        <w:t xml:space="preserve"> </w:t>
      </w:r>
      <w:r w:rsidR="00D47D4A" w:rsidRPr="00E523CE">
        <w:rPr>
          <w:rFonts w:ascii="Times New Roman" w:hAnsi="Times New Roman"/>
          <w:sz w:val="28"/>
          <w:szCs w:val="28"/>
        </w:rPr>
        <w:t xml:space="preserve"> лечения</w:t>
      </w:r>
      <w:r w:rsidR="00BD41FB" w:rsidRPr="00E523CE">
        <w:rPr>
          <w:rFonts w:ascii="Times New Roman" w:hAnsi="Times New Roman"/>
          <w:sz w:val="28"/>
          <w:szCs w:val="28"/>
        </w:rPr>
        <w:t>;</w:t>
      </w:r>
    </w:p>
    <w:p w:rsidR="00BD41FB" w:rsidRPr="00E523CE" w:rsidRDefault="009C3BA5" w:rsidP="009C3BA5">
      <w:pPr>
        <w:spacing w:after="0" w:line="240" w:lineRule="auto"/>
        <w:jc w:val="both"/>
        <w:rPr>
          <w:rFonts w:ascii="Times New Roman" w:hAnsi="Times New Roman"/>
          <w:sz w:val="28"/>
          <w:szCs w:val="28"/>
        </w:rPr>
      </w:pPr>
      <w:r w:rsidRPr="00E523CE">
        <w:rPr>
          <w:rFonts w:ascii="Times New Roman" w:eastAsia="Times New Roman" w:hAnsi="Times New Roman"/>
          <w:iCs/>
          <w:sz w:val="28"/>
          <w:szCs w:val="28"/>
        </w:rPr>
        <w:t xml:space="preserve">ПК-7: </w:t>
      </w:r>
      <w:r w:rsidR="00D47D4A" w:rsidRPr="00E523CE">
        <w:rPr>
          <w:rFonts w:ascii="Times New Roman" w:hAnsi="Times New Roman"/>
          <w:sz w:val="28"/>
          <w:szCs w:val="28"/>
        </w:rPr>
        <w:t>готовность к оказанию медицинской помощи при чрезвычайных ситуациях, в том числе участию в медицинской эвакуации</w:t>
      </w:r>
      <w:r w:rsidR="00BD41FB" w:rsidRPr="00E523CE">
        <w:rPr>
          <w:rFonts w:ascii="Times New Roman" w:hAnsi="Times New Roman"/>
          <w:sz w:val="28"/>
          <w:szCs w:val="28"/>
        </w:rPr>
        <w:t>;</w:t>
      </w:r>
    </w:p>
    <w:p w:rsidR="00BD41FB" w:rsidRPr="00E523CE" w:rsidRDefault="00BD41FB" w:rsidP="009C3BA5">
      <w:pPr>
        <w:spacing w:after="0" w:line="240" w:lineRule="auto"/>
        <w:jc w:val="both"/>
        <w:rPr>
          <w:rFonts w:ascii="Times New Roman" w:hAnsi="Times New Roman"/>
          <w:i/>
          <w:sz w:val="28"/>
          <w:szCs w:val="28"/>
        </w:rPr>
      </w:pPr>
      <w:r w:rsidRPr="00E523CE">
        <w:rPr>
          <w:rFonts w:ascii="Times New Roman" w:hAnsi="Times New Roman"/>
          <w:i/>
          <w:sz w:val="28"/>
          <w:szCs w:val="28"/>
        </w:rPr>
        <w:t>реабилитационная деятельность:</w:t>
      </w:r>
    </w:p>
    <w:p w:rsidR="00BD41FB" w:rsidRPr="00E523CE" w:rsidRDefault="009C3BA5" w:rsidP="009C3BA5">
      <w:pPr>
        <w:spacing w:after="0" w:line="240" w:lineRule="auto"/>
        <w:jc w:val="both"/>
        <w:rPr>
          <w:rFonts w:ascii="Times New Roman" w:hAnsi="Times New Roman"/>
          <w:sz w:val="28"/>
          <w:szCs w:val="28"/>
        </w:rPr>
      </w:pPr>
      <w:r w:rsidRPr="00E523CE">
        <w:rPr>
          <w:rFonts w:ascii="Times New Roman" w:eastAsia="Times New Roman" w:hAnsi="Times New Roman"/>
          <w:iCs/>
          <w:sz w:val="28"/>
          <w:szCs w:val="28"/>
        </w:rPr>
        <w:t xml:space="preserve">ПК-8: </w:t>
      </w:r>
      <w:r w:rsidR="00D47D4A" w:rsidRPr="00E523CE">
        <w:rPr>
          <w:rFonts w:ascii="Times New Roman" w:hAnsi="Times New Roman"/>
          <w:sz w:val="28"/>
          <w:szCs w:val="28"/>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r w:rsidR="00BD41FB" w:rsidRPr="00E523CE">
        <w:rPr>
          <w:rFonts w:ascii="Times New Roman" w:hAnsi="Times New Roman"/>
          <w:sz w:val="28"/>
          <w:szCs w:val="28"/>
        </w:rPr>
        <w:t>;</w:t>
      </w:r>
    </w:p>
    <w:p w:rsidR="002F4D26" w:rsidRPr="00E523CE" w:rsidRDefault="002F4D26" w:rsidP="009C3BA5">
      <w:pPr>
        <w:spacing w:after="0" w:line="240" w:lineRule="auto"/>
        <w:jc w:val="both"/>
        <w:rPr>
          <w:rFonts w:ascii="Times New Roman" w:hAnsi="Times New Roman"/>
          <w:i/>
          <w:sz w:val="28"/>
          <w:szCs w:val="28"/>
        </w:rPr>
      </w:pPr>
      <w:r w:rsidRPr="00E523CE">
        <w:rPr>
          <w:rFonts w:ascii="Times New Roman" w:hAnsi="Times New Roman"/>
          <w:i/>
          <w:sz w:val="28"/>
          <w:szCs w:val="28"/>
        </w:rPr>
        <w:t>организационно-управленческая деятельность:</w:t>
      </w:r>
    </w:p>
    <w:p w:rsidR="00E523CE" w:rsidRPr="00E523CE" w:rsidRDefault="00E523CE" w:rsidP="009C3BA5">
      <w:pPr>
        <w:spacing w:after="0" w:line="240" w:lineRule="auto"/>
        <w:jc w:val="both"/>
        <w:rPr>
          <w:rFonts w:ascii="Times New Roman" w:eastAsia="Times New Roman" w:hAnsi="Times New Roman"/>
          <w:iCs/>
          <w:sz w:val="28"/>
          <w:szCs w:val="28"/>
        </w:rPr>
      </w:pPr>
      <w:r w:rsidRPr="00E523CE">
        <w:rPr>
          <w:rFonts w:ascii="Times New Roman" w:eastAsia="Times New Roman" w:hAnsi="Times New Roman"/>
          <w:iCs/>
          <w:sz w:val="28"/>
          <w:szCs w:val="28"/>
        </w:rPr>
        <w:t xml:space="preserve">ПК-10: </w:t>
      </w:r>
      <w:r w:rsidRPr="00E523CE">
        <w:rPr>
          <w:rFonts w:ascii="Times New Roman" w:hAnsi="Times New Roman"/>
          <w:sz w:val="28"/>
          <w:szCs w:val="28"/>
        </w:rP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p w:rsidR="002F4D26" w:rsidRPr="00E523CE" w:rsidRDefault="002F4D26" w:rsidP="00E523CE">
      <w:pPr>
        <w:spacing w:after="0" w:line="240" w:lineRule="auto"/>
        <w:jc w:val="both"/>
        <w:rPr>
          <w:rFonts w:ascii="Times New Roman" w:hAnsi="Times New Roman"/>
          <w:sz w:val="28"/>
          <w:szCs w:val="28"/>
        </w:rPr>
      </w:pPr>
      <w:r w:rsidRPr="00E523CE">
        <w:rPr>
          <w:rFonts w:ascii="Times New Roman" w:eastAsia="Times New Roman" w:hAnsi="Times New Roman"/>
          <w:iCs/>
          <w:sz w:val="28"/>
          <w:szCs w:val="28"/>
        </w:rPr>
        <w:lastRenderedPageBreak/>
        <w:t>ПК-1</w:t>
      </w:r>
      <w:r w:rsidR="00BD41FB" w:rsidRPr="00E523CE">
        <w:rPr>
          <w:rFonts w:ascii="Times New Roman" w:eastAsia="Times New Roman" w:hAnsi="Times New Roman"/>
          <w:iCs/>
          <w:sz w:val="28"/>
          <w:szCs w:val="28"/>
        </w:rPr>
        <w:t>1</w:t>
      </w:r>
      <w:r w:rsidRPr="00E523CE">
        <w:rPr>
          <w:rFonts w:ascii="Times New Roman" w:eastAsia="Times New Roman" w:hAnsi="Times New Roman"/>
          <w:iCs/>
          <w:sz w:val="28"/>
          <w:szCs w:val="28"/>
        </w:rPr>
        <w:t xml:space="preserve">: </w:t>
      </w:r>
      <w:r w:rsidR="00E523CE" w:rsidRPr="00E523CE">
        <w:rPr>
          <w:rFonts w:ascii="Times New Roman" w:hAnsi="Times New Roman"/>
          <w:sz w:val="28"/>
          <w:szCs w:val="28"/>
        </w:rPr>
        <w:t>готовность к участию в оценке качества оказания медицинской помощи с использованием основных медико-статистических показателей</w:t>
      </w:r>
      <w:r w:rsidR="00606A02" w:rsidRPr="00E523CE">
        <w:rPr>
          <w:rFonts w:ascii="Times New Roman" w:hAnsi="Times New Roman"/>
          <w:sz w:val="28"/>
          <w:szCs w:val="28"/>
        </w:rPr>
        <w:t>.</w:t>
      </w:r>
    </w:p>
    <w:p w:rsidR="008E3849" w:rsidRPr="00E523CE" w:rsidRDefault="008E3849" w:rsidP="00E523CE">
      <w:pPr>
        <w:spacing w:after="0" w:line="240" w:lineRule="auto"/>
        <w:ind w:firstLine="708"/>
        <w:jc w:val="both"/>
        <w:rPr>
          <w:rFonts w:ascii="Times New Roman" w:eastAsia="Times New Roman" w:hAnsi="Times New Roman"/>
          <w:b/>
          <w:sz w:val="28"/>
          <w:szCs w:val="28"/>
        </w:rPr>
      </w:pPr>
      <w:r w:rsidRPr="00E523CE">
        <w:rPr>
          <w:rFonts w:ascii="Times New Roman" w:eastAsia="Times New Roman" w:hAnsi="Times New Roman"/>
          <w:b/>
          <w:sz w:val="28"/>
          <w:szCs w:val="28"/>
        </w:rPr>
        <w:t>А также умение выполнять соответствующие трудовые функции</w:t>
      </w:r>
      <w:r w:rsidR="00FB3B41" w:rsidRPr="00E523CE">
        <w:rPr>
          <w:rFonts w:ascii="Times New Roman" w:eastAsia="Times New Roman" w:hAnsi="Times New Roman"/>
          <w:b/>
          <w:sz w:val="28"/>
          <w:szCs w:val="28"/>
        </w:rPr>
        <w:t xml:space="preserve"> (далее - ТФ)</w:t>
      </w:r>
      <w:r w:rsidRPr="00E523CE">
        <w:rPr>
          <w:rFonts w:ascii="Times New Roman" w:eastAsia="Times New Roman" w:hAnsi="Times New Roman"/>
          <w:b/>
          <w:sz w:val="28"/>
          <w:szCs w:val="28"/>
        </w:rPr>
        <w:t>:</w:t>
      </w:r>
    </w:p>
    <w:p w:rsidR="008E3849" w:rsidRPr="00195DE7" w:rsidRDefault="00222B19" w:rsidP="003A0162">
      <w:pPr>
        <w:pStyle w:val="afff0"/>
        <w:numPr>
          <w:ilvl w:val="0"/>
          <w:numId w:val="11"/>
        </w:numPr>
        <w:tabs>
          <w:tab w:val="left" w:pos="0"/>
          <w:tab w:val="right" w:leader="underscore" w:pos="9639"/>
        </w:tabs>
        <w:spacing w:after="0" w:line="240" w:lineRule="auto"/>
        <w:jc w:val="both"/>
        <w:rPr>
          <w:rFonts w:ascii="Times New Roman" w:hAnsi="Times New Roman"/>
          <w:b/>
          <w:sz w:val="28"/>
          <w:szCs w:val="28"/>
        </w:rPr>
      </w:pPr>
      <w:r w:rsidRPr="00195DE7">
        <w:rPr>
          <w:rFonts w:ascii="Times New Roman" w:hAnsi="Times New Roman"/>
          <w:sz w:val="28"/>
          <w:szCs w:val="28"/>
        </w:rPr>
        <w:t>Проведение эндоскопических вмешательств у пациентов с заболеваниями и (или) состояниями желудочно-кишечного тракта</w:t>
      </w:r>
      <w:r w:rsidR="008E3849" w:rsidRPr="00195DE7">
        <w:rPr>
          <w:rFonts w:ascii="Times New Roman" w:hAnsi="Times New Roman"/>
          <w:b/>
          <w:sz w:val="28"/>
          <w:szCs w:val="28"/>
        </w:rPr>
        <w:t>.</w:t>
      </w:r>
    </w:p>
    <w:p w:rsidR="008E3849" w:rsidRPr="00195DE7" w:rsidRDefault="00DA093D" w:rsidP="003A0162">
      <w:pPr>
        <w:pStyle w:val="afff0"/>
        <w:widowControl w:val="0"/>
        <w:numPr>
          <w:ilvl w:val="0"/>
          <w:numId w:val="11"/>
        </w:numPr>
        <w:autoSpaceDE w:val="0"/>
        <w:autoSpaceDN w:val="0"/>
        <w:adjustRightInd w:val="0"/>
        <w:spacing w:after="0" w:line="240" w:lineRule="auto"/>
        <w:jc w:val="both"/>
        <w:rPr>
          <w:rFonts w:ascii="Times New Roman" w:hAnsi="Times New Roman"/>
          <w:b/>
          <w:sz w:val="28"/>
          <w:szCs w:val="28"/>
        </w:rPr>
      </w:pPr>
      <w:r w:rsidRPr="00195DE7">
        <w:rPr>
          <w:rFonts w:ascii="Times New Roman" w:hAnsi="Times New Roman"/>
          <w:sz w:val="28"/>
          <w:szCs w:val="28"/>
        </w:rPr>
        <w:t>Проведение эндоскопических вмешательств у пациентов с заболеваниями и (или) состояниями нижних дыхательных путей</w:t>
      </w:r>
      <w:r w:rsidR="008E3849" w:rsidRPr="00195DE7">
        <w:rPr>
          <w:rFonts w:ascii="Times New Roman" w:hAnsi="Times New Roman"/>
          <w:b/>
          <w:sz w:val="28"/>
          <w:szCs w:val="28"/>
        </w:rPr>
        <w:t>.</w:t>
      </w:r>
    </w:p>
    <w:p w:rsidR="008E3849" w:rsidRPr="00195DE7" w:rsidRDefault="00DA093D" w:rsidP="003A0162">
      <w:pPr>
        <w:pStyle w:val="afff0"/>
        <w:widowControl w:val="0"/>
        <w:numPr>
          <w:ilvl w:val="0"/>
          <w:numId w:val="11"/>
        </w:numPr>
        <w:autoSpaceDE w:val="0"/>
        <w:autoSpaceDN w:val="0"/>
        <w:adjustRightInd w:val="0"/>
        <w:spacing w:after="0" w:line="240" w:lineRule="auto"/>
        <w:jc w:val="both"/>
        <w:rPr>
          <w:rFonts w:ascii="Times New Roman" w:hAnsi="Times New Roman"/>
          <w:b/>
          <w:sz w:val="28"/>
          <w:szCs w:val="28"/>
        </w:rPr>
      </w:pPr>
      <w:r w:rsidRPr="00195DE7">
        <w:rPr>
          <w:rFonts w:ascii="Times New Roman" w:hAnsi="Times New Roman"/>
          <w:sz w:val="28"/>
          <w:szCs w:val="28"/>
        </w:rPr>
        <w:t>Проведение анализа медико-статистической информации, ведение медицинской документации, организация деятельности находящего в распоряжении медицинского персонала</w:t>
      </w:r>
      <w:r w:rsidR="008E3849" w:rsidRPr="00195DE7">
        <w:rPr>
          <w:rFonts w:ascii="Times New Roman" w:hAnsi="Times New Roman"/>
          <w:b/>
          <w:sz w:val="28"/>
          <w:szCs w:val="28"/>
        </w:rPr>
        <w:t>.</w:t>
      </w:r>
    </w:p>
    <w:p w:rsidR="008E3849" w:rsidRPr="00195DE7" w:rsidRDefault="00DA093D" w:rsidP="003A0162">
      <w:pPr>
        <w:pStyle w:val="afff0"/>
        <w:widowControl w:val="0"/>
        <w:numPr>
          <w:ilvl w:val="0"/>
          <w:numId w:val="11"/>
        </w:numPr>
        <w:autoSpaceDE w:val="0"/>
        <w:autoSpaceDN w:val="0"/>
        <w:adjustRightInd w:val="0"/>
        <w:spacing w:after="0" w:line="240" w:lineRule="auto"/>
        <w:jc w:val="both"/>
        <w:rPr>
          <w:rFonts w:ascii="Times New Roman" w:hAnsi="Times New Roman"/>
          <w:b/>
          <w:sz w:val="28"/>
          <w:szCs w:val="28"/>
        </w:rPr>
      </w:pPr>
      <w:r w:rsidRPr="00195DE7">
        <w:rPr>
          <w:rFonts w:ascii="Times New Roman" w:hAnsi="Times New Roman"/>
          <w:sz w:val="28"/>
          <w:szCs w:val="28"/>
        </w:rPr>
        <w:t>Оказание медицинской помощи в экстренной форме</w:t>
      </w:r>
      <w:r w:rsidR="008E3849" w:rsidRPr="00195DE7">
        <w:rPr>
          <w:rFonts w:ascii="Times New Roman" w:hAnsi="Times New Roman"/>
          <w:b/>
          <w:sz w:val="28"/>
          <w:szCs w:val="28"/>
        </w:rPr>
        <w:t>.</w:t>
      </w:r>
    </w:p>
    <w:tbl>
      <w:tblPr>
        <w:tblW w:w="16192" w:type="dxa"/>
        <w:tblInd w:w="-601" w:type="dxa"/>
        <w:tblLayout w:type="fixed"/>
        <w:tblLook w:val="04A0" w:firstRow="1" w:lastRow="0" w:firstColumn="1" w:lastColumn="0" w:noHBand="0" w:noVBand="1"/>
      </w:tblPr>
      <w:tblGrid>
        <w:gridCol w:w="851"/>
        <w:gridCol w:w="2126"/>
        <w:gridCol w:w="3261"/>
        <w:gridCol w:w="5528"/>
        <w:gridCol w:w="4426"/>
      </w:tblGrid>
      <w:tr w:rsidR="00212E2E" w:rsidRPr="00033A11" w:rsidTr="007341E2">
        <w:tc>
          <w:tcPr>
            <w:tcW w:w="851" w:type="dxa"/>
            <w:tcBorders>
              <w:top w:val="single" w:sz="4" w:space="0" w:color="auto"/>
              <w:left w:val="single" w:sz="4" w:space="0" w:color="auto"/>
              <w:bottom w:val="single" w:sz="4" w:space="0" w:color="auto"/>
              <w:right w:val="single" w:sz="4" w:space="0" w:color="auto"/>
            </w:tcBorders>
            <w:vAlign w:val="center"/>
          </w:tcPr>
          <w:p w:rsidR="00212E2E" w:rsidRPr="00033A11" w:rsidRDefault="00212E2E" w:rsidP="00FE3985">
            <w:pPr>
              <w:spacing w:after="0" w:line="240" w:lineRule="auto"/>
              <w:contextualSpacing/>
              <w:jc w:val="center"/>
              <w:rPr>
                <w:rFonts w:ascii="Times New Roman" w:hAnsi="Times New Roman"/>
                <w:b/>
                <w:sz w:val="24"/>
                <w:szCs w:val="24"/>
              </w:rPr>
            </w:pPr>
            <w:r w:rsidRPr="00033A11">
              <w:rPr>
                <w:rFonts w:ascii="Times New Roman" w:hAnsi="Times New Roman"/>
                <w:b/>
                <w:sz w:val="24"/>
                <w:szCs w:val="24"/>
              </w:rPr>
              <w:t>ПК</w:t>
            </w:r>
          </w:p>
        </w:tc>
        <w:tc>
          <w:tcPr>
            <w:tcW w:w="2126" w:type="dxa"/>
            <w:tcBorders>
              <w:top w:val="single" w:sz="4" w:space="0" w:color="auto"/>
              <w:left w:val="single" w:sz="4" w:space="0" w:color="auto"/>
              <w:bottom w:val="single" w:sz="4" w:space="0" w:color="auto"/>
              <w:right w:val="single" w:sz="4" w:space="0" w:color="auto"/>
            </w:tcBorders>
            <w:vAlign w:val="center"/>
          </w:tcPr>
          <w:p w:rsidR="00212E2E" w:rsidRPr="007341E2" w:rsidRDefault="00212E2E" w:rsidP="00033A11">
            <w:pPr>
              <w:pStyle w:val="Default"/>
              <w:jc w:val="center"/>
              <w:rPr>
                <w:color w:val="auto"/>
                <w:sz w:val="18"/>
                <w:szCs w:val="18"/>
              </w:rPr>
            </w:pPr>
            <w:r w:rsidRPr="007341E2">
              <w:rPr>
                <w:b/>
                <w:bCs/>
                <w:color w:val="auto"/>
                <w:sz w:val="18"/>
                <w:szCs w:val="18"/>
              </w:rPr>
              <w:t xml:space="preserve">Соответствующая ТФ профессионального стандарта </w:t>
            </w:r>
          </w:p>
        </w:tc>
        <w:tc>
          <w:tcPr>
            <w:tcW w:w="3261" w:type="dxa"/>
            <w:tcBorders>
              <w:top w:val="single" w:sz="4" w:space="0" w:color="auto"/>
              <w:left w:val="single" w:sz="4" w:space="0" w:color="auto"/>
              <w:bottom w:val="single" w:sz="4" w:space="0" w:color="auto"/>
              <w:right w:val="single" w:sz="4" w:space="0" w:color="auto"/>
            </w:tcBorders>
            <w:vAlign w:val="center"/>
          </w:tcPr>
          <w:p w:rsidR="00212E2E" w:rsidRPr="00033A11" w:rsidRDefault="00212E2E" w:rsidP="00FE3985">
            <w:pPr>
              <w:spacing w:after="0" w:line="240" w:lineRule="auto"/>
              <w:contextualSpacing/>
              <w:jc w:val="center"/>
              <w:rPr>
                <w:rFonts w:ascii="Times New Roman" w:hAnsi="Times New Roman"/>
                <w:b/>
                <w:sz w:val="24"/>
                <w:szCs w:val="24"/>
              </w:rPr>
            </w:pPr>
            <w:r w:rsidRPr="00033A11">
              <w:rPr>
                <w:rFonts w:ascii="Times New Roman" w:hAnsi="Times New Roman"/>
                <w:b/>
                <w:sz w:val="24"/>
                <w:szCs w:val="24"/>
              </w:rPr>
              <w:t>Практический опыт</w:t>
            </w:r>
          </w:p>
        </w:tc>
        <w:tc>
          <w:tcPr>
            <w:tcW w:w="5528" w:type="dxa"/>
            <w:tcBorders>
              <w:top w:val="single" w:sz="4" w:space="0" w:color="auto"/>
              <w:left w:val="single" w:sz="4" w:space="0" w:color="auto"/>
              <w:bottom w:val="single" w:sz="4" w:space="0" w:color="auto"/>
              <w:right w:val="single" w:sz="4" w:space="0" w:color="auto"/>
            </w:tcBorders>
            <w:vAlign w:val="center"/>
          </w:tcPr>
          <w:p w:rsidR="00212E2E" w:rsidRPr="00033A11" w:rsidRDefault="00212E2E" w:rsidP="00FE3985">
            <w:pPr>
              <w:spacing w:after="0" w:line="240" w:lineRule="auto"/>
              <w:contextualSpacing/>
              <w:jc w:val="center"/>
              <w:rPr>
                <w:rFonts w:ascii="Times New Roman" w:hAnsi="Times New Roman"/>
                <w:b/>
                <w:sz w:val="24"/>
                <w:szCs w:val="24"/>
              </w:rPr>
            </w:pPr>
            <w:r w:rsidRPr="00033A11">
              <w:rPr>
                <w:rFonts w:ascii="Times New Roman" w:hAnsi="Times New Roman"/>
                <w:b/>
                <w:sz w:val="24"/>
                <w:szCs w:val="24"/>
              </w:rPr>
              <w:t>Умения</w:t>
            </w:r>
          </w:p>
        </w:tc>
        <w:tc>
          <w:tcPr>
            <w:tcW w:w="4426" w:type="dxa"/>
            <w:tcBorders>
              <w:top w:val="single" w:sz="4" w:space="0" w:color="auto"/>
              <w:left w:val="single" w:sz="4" w:space="0" w:color="auto"/>
              <w:bottom w:val="single" w:sz="4" w:space="0" w:color="auto"/>
              <w:right w:val="single" w:sz="4" w:space="0" w:color="auto"/>
            </w:tcBorders>
            <w:vAlign w:val="center"/>
          </w:tcPr>
          <w:p w:rsidR="00212E2E" w:rsidRPr="00033A11" w:rsidRDefault="00212E2E" w:rsidP="00FE3985">
            <w:pPr>
              <w:spacing w:after="0" w:line="240" w:lineRule="auto"/>
              <w:contextualSpacing/>
              <w:jc w:val="center"/>
              <w:rPr>
                <w:rFonts w:ascii="Times New Roman" w:hAnsi="Times New Roman"/>
                <w:b/>
                <w:spacing w:val="-4"/>
                <w:sz w:val="24"/>
                <w:szCs w:val="24"/>
              </w:rPr>
            </w:pPr>
            <w:r w:rsidRPr="00033A11">
              <w:rPr>
                <w:rFonts w:ascii="Times New Roman" w:hAnsi="Times New Roman"/>
                <w:b/>
                <w:spacing w:val="-4"/>
                <w:sz w:val="24"/>
                <w:szCs w:val="24"/>
              </w:rPr>
              <w:t>Знания</w:t>
            </w:r>
          </w:p>
        </w:tc>
      </w:tr>
      <w:tr w:rsidR="00240E04" w:rsidRPr="00515A1A" w:rsidTr="007341E2">
        <w:trPr>
          <w:trHeight w:val="70"/>
        </w:trPr>
        <w:tc>
          <w:tcPr>
            <w:tcW w:w="851" w:type="dxa"/>
            <w:vMerge w:val="restart"/>
            <w:tcBorders>
              <w:top w:val="single" w:sz="4" w:space="0" w:color="auto"/>
              <w:left w:val="single" w:sz="4" w:space="0" w:color="auto"/>
              <w:right w:val="single" w:sz="4" w:space="0" w:color="auto"/>
            </w:tcBorders>
            <w:vAlign w:val="center"/>
          </w:tcPr>
          <w:p w:rsidR="00240E04" w:rsidRPr="00240E04" w:rsidRDefault="00240E04" w:rsidP="00F036D9">
            <w:pPr>
              <w:contextualSpacing/>
              <w:jc w:val="center"/>
              <w:rPr>
                <w:rFonts w:ascii="Times New Roman" w:hAnsi="Times New Roman"/>
                <w:sz w:val="24"/>
                <w:szCs w:val="24"/>
              </w:rPr>
            </w:pPr>
            <w:r w:rsidRPr="00240E04">
              <w:rPr>
                <w:rFonts w:ascii="Times New Roman" w:hAnsi="Times New Roman"/>
                <w:sz w:val="24"/>
                <w:szCs w:val="24"/>
              </w:rPr>
              <w:t>ПК-1 ПК-2 ПК-5 ПК-6 ПК-8</w:t>
            </w:r>
          </w:p>
        </w:tc>
        <w:tc>
          <w:tcPr>
            <w:tcW w:w="2126" w:type="dxa"/>
            <w:tcBorders>
              <w:top w:val="single" w:sz="4" w:space="0" w:color="auto"/>
              <w:left w:val="single" w:sz="4" w:space="0" w:color="auto"/>
              <w:bottom w:val="single" w:sz="4" w:space="0" w:color="auto"/>
              <w:right w:val="single" w:sz="4" w:space="0" w:color="auto"/>
            </w:tcBorders>
          </w:tcPr>
          <w:p w:rsidR="00240E04" w:rsidRPr="00240E04" w:rsidRDefault="00240E04" w:rsidP="00240E04">
            <w:pPr>
              <w:pStyle w:val="afff5"/>
              <w:rPr>
                <w:rFonts w:ascii="Times New Roman" w:hAnsi="Times New Roman" w:cs="Times New Roman"/>
              </w:rPr>
            </w:pPr>
            <w:r w:rsidRPr="00240E04">
              <w:rPr>
                <w:rFonts w:ascii="Times New Roman" w:hAnsi="Times New Roman" w:cs="Times New Roman"/>
              </w:rPr>
              <w:t xml:space="preserve">Проведение эндоскопических вмешательств у пациентов с заболеваниями и (или) состояниями желудочно-кишечного тракта </w:t>
            </w:r>
          </w:p>
          <w:p w:rsidR="00240E04" w:rsidRPr="00240E04" w:rsidRDefault="00240E04" w:rsidP="00F036D9">
            <w:pPr>
              <w:pStyle w:val="afff4"/>
              <w:jc w:val="left"/>
              <w:rPr>
                <w:rFonts w:ascii="Times New Roman" w:hAnsi="Times New Roman" w:cs="Times New Roman"/>
              </w:rPr>
            </w:pPr>
            <w:r w:rsidRPr="00240E04">
              <w:rPr>
                <w:rFonts w:ascii="Times New Roman" w:hAnsi="Times New Roman" w:cs="Times New Roman"/>
              </w:rPr>
              <w:t>А/01.8</w:t>
            </w:r>
          </w:p>
        </w:tc>
        <w:tc>
          <w:tcPr>
            <w:tcW w:w="3261" w:type="dxa"/>
            <w:tcBorders>
              <w:top w:val="single" w:sz="4" w:space="0" w:color="auto"/>
              <w:left w:val="single" w:sz="4" w:space="0" w:color="auto"/>
              <w:bottom w:val="single" w:sz="4" w:space="0" w:color="auto"/>
              <w:right w:val="single" w:sz="4" w:space="0" w:color="auto"/>
            </w:tcBorders>
          </w:tcPr>
          <w:p w:rsidR="00240E04" w:rsidRPr="00EA59F6" w:rsidRDefault="00EA59F6" w:rsidP="00EA59F6">
            <w:pPr>
              <w:pStyle w:val="afff5"/>
              <w:rPr>
                <w:rFonts w:ascii="Times New Roman" w:hAnsi="Times New Roman" w:cs="Times New Roman"/>
              </w:rPr>
            </w:pPr>
            <w:r w:rsidRPr="00EA59F6">
              <w:rPr>
                <w:rFonts w:ascii="Times New Roman" w:hAnsi="Times New Roman" w:cs="Times New Roman"/>
              </w:rPr>
              <w:t xml:space="preserve">Сбор и интерпретация жалоб, анамнеза жизни и заболевания пациентов (их законных представителей) с заболеваниями и (или) состояниями желудочно-кишечного тракта. Интерпретация и анализ информации, полученной от пациентов (их законных представителей) с заболеваниями и (или) состояниями желудочно-кишечного тракта, результатов осмотров врачами-специалистами, лабораторных, лучевых и инструментальных методов исследований. Определение медицинских показаний и   противопоказаний к </w:t>
            </w:r>
            <w:r w:rsidRPr="00EA59F6">
              <w:rPr>
                <w:rFonts w:ascii="Times New Roman" w:hAnsi="Times New Roman" w:cs="Times New Roman"/>
              </w:rPr>
              <w:lastRenderedPageBreak/>
              <w:t xml:space="preserve">проведению эндоскопических вмешательств пациентам с заболеваниями и (или) состояниями желудочно-кишечного тракта в соответствии с порядками оказания медицинской помощи, на основе клинических рекомендаций с учетом стандартов медицинской помощи. Обоснование медицинских противопоказаний для эндоскопического вмешательства, оформление в медицинской документации пациента мотивированного отказа в проведении эндоскопического вмешательства, информирование лечащего врача о невозможности проведения эндоскопического вмешательства. Проведение эндоскопических вмешательств пациентам с заболеваниями и (или) состояниями желудочно-кишечного тракта в соответствие с порядками оказания медицинской помощи, на основе </w:t>
            </w:r>
            <w:r w:rsidRPr="00EA59F6">
              <w:rPr>
                <w:rFonts w:ascii="Times New Roman" w:hAnsi="Times New Roman" w:cs="Times New Roman"/>
              </w:rPr>
              <w:lastRenderedPageBreak/>
              <w:t xml:space="preserve">клинических рекомендаций с учетом стандартов медицинской помощи. Применение необходимых медицинских изделий для выполнения эндоскопических вмешательств. Оценка эффективности и безопасности применения необходимых медицинских изделий для выполнения эндоскопических вмешательств. Выявление симптомов и синдромов осложнений, побочных действий, нежелательных реакций, в том числе серьезных и непредвиденных. Профилактика и лечение осложнений, побочных действий, нежелательных реакций, в том числе серьезных и непредвиденных. Обеспечение безопасности эндоскопических вмешательств у пациентов с заболеваниями и (или) состояниями желудочно-кишечного тракта. Оценка эффективности и безопасности проведения эндоскопических </w:t>
            </w:r>
            <w:r w:rsidRPr="00EA59F6">
              <w:rPr>
                <w:rFonts w:ascii="Times New Roman" w:hAnsi="Times New Roman" w:cs="Times New Roman"/>
              </w:rPr>
              <w:lastRenderedPageBreak/>
              <w:t xml:space="preserve">вмешательств у пациентов с заболеваниями и (или) состояниями желудочно-кишечного тракта. Оценка результатов проведения эндоскопических вмешательств у пациентов с заболеваниями и (или) состояниями желудочно-кишечного тракта. Оформление заключения в соответствии с порядками оказания медицинской помощи, на основе клинических рекомендаций с учетом стандартов медицинской помощи. Консультирование врачей-специалистов по вопросам проведения эндоскопических вмешательств, в том числе с использованием телемедицинских технологий. Выявление и анализ причин расхождения заключений по результатам эндоскопических вмешательств с результатами других диагностических исследований, клиническим и </w:t>
            </w:r>
            <w:proofErr w:type="gramStart"/>
            <w:r w:rsidRPr="00EA59F6">
              <w:rPr>
                <w:rFonts w:ascii="Times New Roman" w:hAnsi="Times New Roman" w:cs="Times New Roman"/>
              </w:rPr>
              <w:t>патолого-анатомическим</w:t>
            </w:r>
            <w:proofErr w:type="gramEnd"/>
            <w:r w:rsidRPr="00EA59F6">
              <w:rPr>
                <w:rFonts w:ascii="Times New Roman" w:hAnsi="Times New Roman" w:cs="Times New Roman"/>
              </w:rPr>
              <w:t xml:space="preserve"> диагнозом. Оказание медицинской помощи в неотложной и экстренной форме с применением </w:t>
            </w:r>
            <w:r w:rsidRPr="00EA59F6">
              <w:rPr>
                <w:rFonts w:ascii="Times New Roman" w:hAnsi="Times New Roman" w:cs="Times New Roman"/>
              </w:rPr>
              <w:lastRenderedPageBreak/>
              <w:t>эндоскопических вмешательств пациентам с заболеваниями и (или) состояниями желудочно-кишечного тракта в соответствии с порядками оказания медицинской помощи, на основе клинических рекомендаций с учетом стандартов медицинской помощи.</w:t>
            </w:r>
          </w:p>
        </w:tc>
        <w:tc>
          <w:tcPr>
            <w:tcW w:w="5528" w:type="dxa"/>
            <w:tcBorders>
              <w:top w:val="single" w:sz="4" w:space="0" w:color="auto"/>
              <w:left w:val="single" w:sz="4" w:space="0" w:color="auto"/>
              <w:bottom w:val="single" w:sz="4" w:space="0" w:color="auto"/>
              <w:right w:val="single" w:sz="4" w:space="0" w:color="auto"/>
            </w:tcBorders>
          </w:tcPr>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lastRenderedPageBreak/>
              <w:t>Собирать и интерпретировать жалобы, анамнез жизни и заболевания пациентов (их законных представителей) с заболеваниями и (или) состояниями желудочно-кишечного тракта. Интерпретировать и анализировать информацию. Определять медицинские показания и медицинские противопоказания к проведению эндоскопических вмешательств пациентам с заболеваниями и (или) состояниями желудочно-кишечного тракта в соответствии с порядками оказания медицинской помощи, на основе клинических рекомендаций с учетом стандартов медицинской помощи. Обосновывать медицинские противопоказания для эндоскопического вмешательства, оформлять в медицинской документации пациента мотивированный отказ в проведении эндоскопического вмешательства, информировать лечащего врача о невозможности проведения эндоскопического вмешательства. Выполнять эндоскопические вмешательства у пациентов с заболеваниями и (или) состояниями желудочно-кишечного тракта:</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эзофагоскопию;</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эзофагоскопию </w:t>
            </w:r>
            <w:proofErr w:type="spellStart"/>
            <w:r w:rsidRPr="00A10D44">
              <w:rPr>
                <w:rFonts w:ascii="Times New Roman" w:hAnsi="Times New Roman" w:cs="Times New Roman"/>
                <w:sz w:val="18"/>
                <w:szCs w:val="18"/>
              </w:rPr>
              <w:t>трансназальную</w:t>
            </w:r>
            <w:proofErr w:type="spellEnd"/>
            <w:r w:rsidRPr="00A10D44">
              <w:rPr>
                <w:rFonts w:ascii="Times New Roman" w:hAnsi="Times New Roman" w:cs="Times New Roman"/>
                <w:sz w:val="18"/>
                <w:szCs w:val="18"/>
              </w:rPr>
              <w:t>;</w:t>
            </w:r>
          </w:p>
          <w:p w:rsidR="00EA59F6" w:rsidRPr="00A10D44" w:rsidRDefault="00EA59F6" w:rsidP="00A10D44">
            <w:pPr>
              <w:pStyle w:val="afff4"/>
              <w:rPr>
                <w:rFonts w:ascii="Times New Roman" w:hAnsi="Times New Roman" w:cs="Times New Roman"/>
                <w:sz w:val="18"/>
                <w:szCs w:val="18"/>
              </w:rPr>
            </w:pPr>
            <w:proofErr w:type="spellStart"/>
            <w:r w:rsidRPr="00A10D44">
              <w:rPr>
                <w:rFonts w:ascii="Times New Roman" w:hAnsi="Times New Roman" w:cs="Times New Roman"/>
                <w:sz w:val="18"/>
                <w:szCs w:val="18"/>
              </w:rPr>
              <w:t>эзофагогастро</w:t>
            </w:r>
            <w:proofErr w:type="spellEnd"/>
            <w:r w:rsidRPr="00A10D44">
              <w:rPr>
                <w:rFonts w:ascii="Times New Roman" w:hAnsi="Times New Roman" w:cs="Times New Roman"/>
                <w:sz w:val="18"/>
                <w:szCs w:val="18"/>
              </w:rPr>
              <w:t xml:space="preserve"> дуо </w:t>
            </w:r>
            <w:proofErr w:type="spellStart"/>
            <w:r w:rsidRPr="00A10D44">
              <w:rPr>
                <w:rFonts w:ascii="Times New Roman" w:hAnsi="Times New Roman" w:cs="Times New Roman"/>
                <w:sz w:val="18"/>
                <w:szCs w:val="18"/>
              </w:rPr>
              <w:t>деноскопию</w:t>
            </w:r>
            <w:proofErr w:type="spellEnd"/>
            <w:r w:rsidRPr="00A10D44">
              <w:rPr>
                <w:rFonts w:ascii="Times New Roman" w:hAnsi="Times New Roman" w:cs="Times New Roman"/>
                <w:sz w:val="18"/>
                <w:szCs w:val="18"/>
              </w:rPr>
              <w:t>;</w:t>
            </w:r>
          </w:p>
          <w:p w:rsidR="00EA59F6" w:rsidRPr="00A10D44" w:rsidRDefault="00EA59F6" w:rsidP="00A10D44">
            <w:pPr>
              <w:pStyle w:val="afff4"/>
              <w:rPr>
                <w:rFonts w:ascii="Times New Roman" w:hAnsi="Times New Roman" w:cs="Times New Roman"/>
                <w:sz w:val="18"/>
                <w:szCs w:val="18"/>
              </w:rPr>
            </w:pPr>
            <w:proofErr w:type="spellStart"/>
            <w:r w:rsidRPr="00A10D44">
              <w:rPr>
                <w:rFonts w:ascii="Times New Roman" w:hAnsi="Times New Roman" w:cs="Times New Roman"/>
                <w:sz w:val="18"/>
                <w:szCs w:val="18"/>
              </w:rPr>
              <w:t>эзофагогастродуоденоскопию</w:t>
            </w:r>
            <w:proofErr w:type="spellEnd"/>
            <w:r w:rsidRPr="00A10D44">
              <w:rPr>
                <w:rFonts w:ascii="Times New Roman" w:hAnsi="Times New Roman" w:cs="Times New Roman"/>
                <w:sz w:val="18"/>
                <w:szCs w:val="18"/>
              </w:rPr>
              <w:t xml:space="preserve"> со стимуляцией желчеотделения;</w:t>
            </w:r>
          </w:p>
          <w:p w:rsidR="00EA59F6" w:rsidRPr="00A10D44" w:rsidRDefault="00EA59F6" w:rsidP="00A10D44">
            <w:pPr>
              <w:pStyle w:val="afff4"/>
              <w:rPr>
                <w:rFonts w:ascii="Times New Roman" w:hAnsi="Times New Roman" w:cs="Times New Roman"/>
                <w:sz w:val="18"/>
                <w:szCs w:val="18"/>
              </w:rPr>
            </w:pPr>
            <w:proofErr w:type="spellStart"/>
            <w:r w:rsidRPr="00A10D44">
              <w:rPr>
                <w:rFonts w:ascii="Times New Roman" w:hAnsi="Times New Roman" w:cs="Times New Roman"/>
                <w:sz w:val="18"/>
                <w:szCs w:val="18"/>
              </w:rPr>
              <w:t>эзофагогастродуоденоскопию</w:t>
            </w:r>
            <w:proofErr w:type="spellEnd"/>
            <w:r w:rsidRPr="00A10D44">
              <w:rPr>
                <w:rFonts w:ascii="Times New Roman" w:hAnsi="Times New Roman" w:cs="Times New Roman"/>
                <w:sz w:val="18"/>
                <w:szCs w:val="18"/>
              </w:rPr>
              <w:t xml:space="preserve"> </w:t>
            </w:r>
            <w:proofErr w:type="spellStart"/>
            <w:r w:rsidRPr="00A10D44">
              <w:rPr>
                <w:rFonts w:ascii="Times New Roman" w:hAnsi="Times New Roman" w:cs="Times New Roman"/>
                <w:sz w:val="18"/>
                <w:szCs w:val="18"/>
              </w:rPr>
              <w:t>флюоресцентную</w:t>
            </w:r>
            <w:proofErr w:type="spellEnd"/>
            <w:r w:rsidRPr="00A10D44">
              <w:rPr>
                <w:rFonts w:ascii="Times New Roman" w:hAnsi="Times New Roman" w:cs="Times New Roman"/>
                <w:sz w:val="18"/>
                <w:szCs w:val="18"/>
              </w:rPr>
              <w:t>;</w:t>
            </w:r>
          </w:p>
          <w:p w:rsidR="00EA59F6" w:rsidRPr="00A10D44" w:rsidRDefault="00EA59F6" w:rsidP="00A10D44">
            <w:pPr>
              <w:pStyle w:val="afff4"/>
              <w:rPr>
                <w:rFonts w:ascii="Times New Roman" w:hAnsi="Times New Roman" w:cs="Times New Roman"/>
                <w:sz w:val="18"/>
                <w:szCs w:val="18"/>
              </w:rPr>
            </w:pPr>
            <w:proofErr w:type="spellStart"/>
            <w:r w:rsidRPr="00A10D44">
              <w:rPr>
                <w:rFonts w:ascii="Times New Roman" w:hAnsi="Times New Roman" w:cs="Times New Roman"/>
                <w:sz w:val="18"/>
                <w:szCs w:val="18"/>
              </w:rPr>
              <w:t>эзофагогастродуоденоскопию</w:t>
            </w:r>
            <w:proofErr w:type="spellEnd"/>
            <w:r w:rsidRPr="00A10D44">
              <w:rPr>
                <w:rFonts w:ascii="Times New Roman" w:hAnsi="Times New Roman" w:cs="Times New Roman"/>
                <w:sz w:val="18"/>
                <w:szCs w:val="18"/>
              </w:rPr>
              <w:t xml:space="preserve"> с введением лекарственных препаратов;</w:t>
            </w:r>
          </w:p>
          <w:p w:rsidR="00EA59F6" w:rsidRPr="00A10D44" w:rsidRDefault="00EA59F6" w:rsidP="00A10D44">
            <w:pPr>
              <w:pStyle w:val="afff4"/>
              <w:rPr>
                <w:rFonts w:ascii="Times New Roman" w:hAnsi="Times New Roman" w:cs="Times New Roman"/>
                <w:sz w:val="18"/>
                <w:szCs w:val="18"/>
              </w:rPr>
            </w:pPr>
            <w:proofErr w:type="spellStart"/>
            <w:r w:rsidRPr="00A10D44">
              <w:rPr>
                <w:rFonts w:ascii="Times New Roman" w:hAnsi="Times New Roman" w:cs="Times New Roman"/>
                <w:sz w:val="18"/>
                <w:szCs w:val="18"/>
              </w:rPr>
              <w:t>эзофагогастродуоденоскопию</w:t>
            </w:r>
            <w:proofErr w:type="spellEnd"/>
            <w:r w:rsidRPr="00A10D44">
              <w:rPr>
                <w:rFonts w:ascii="Times New Roman" w:hAnsi="Times New Roman" w:cs="Times New Roman"/>
                <w:sz w:val="18"/>
                <w:szCs w:val="18"/>
              </w:rPr>
              <w:t xml:space="preserve"> </w:t>
            </w:r>
            <w:proofErr w:type="spellStart"/>
            <w:r w:rsidRPr="00A10D44">
              <w:rPr>
                <w:rFonts w:ascii="Times New Roman" w:hAnsi="Times New Roman" w:cs="Times New Roman"/>
                <w:sz w:val="18"/>
                <w:szCs w:val="18"/>
              </w:rPr>
              <w:t>трансназальную</w:t>
            </w:r>
            <w:proofErr w:type="spellEnd"/>
            <w:r w:rsidRPr="00A10D44">
              <w:rPr>
                <w:rFonts w:ascii="Times New Roman" w:hAnsi="Times New Roman" w:cs="Times New Roman"/>
                <w:sz w:val="18"/>
                <w:szCs w:val="18"/>
              </w:rPr>
              <w:t>;</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установку </w:t>
            </w:r>
            <w:proofErr w:type="spellStart"/>
            <w:r w:rsidRPr="00A10D44">
              <w:rPr>
                <w:rFonts w:ascii="Times New Roman" w:hAnsi="Times New Roman" w:cs="Times New Roman"/>
                <w:sz w:val="18"/>
                <w:szCs w:val="18"/>
              </w:rPr>
              <w:t>назоинтестинального</w:t>
            </w:r>
            <w:proofErr w:type="spellEnd"/>
            <w:r w:rsidRPr="00A10D44">
              <w:rPr>
                <w:rFonts w:ascii="Times New Roman" w:hAnsi="Times New Roman" w:cs="Times New Roman"/>
                <w:sz w:val="18"/>
                <w:szCs w:val="18"/>
              </w:rPr>
              <w:t xml:space="preserve"> зонда;</w:t>
            </w:r>
          </w:p>
          <w:p w:rsidR="00EA59F6" w:rsidRPr="00A10D44" w:rsidRDefault="00EA59F6" w:rsidP="00A10D44">
            <w:pPr>
              <w:pStyle w:val="afff4"/>
              <w:rPr>
                <w:rFonts w:ascii="Times New Roman" w:hAnsi="Times New Roman" w:cs="Times New Roman"/>
                <w:sz w:val="18"/>
                <w:szCs w:val="18"/>
              </w:rPr>
            </w:pPr>
            <w:proofErr w:type="spellStart"/>
            <w:r w:rsidRPr="00A10D44">
              <w:rPr>
                <w:rFonts w:ascii="Times New Roman" w:hAnsi="Times New Roman" w:cs="Times New Roman"/>
                <w:sz w:val="18"/>
                <w:szCs w:val="18"/>
              </w:rPr>
              <w:t>эзофагогастроскопию</w:t>
            </w:r>
            <w:proofErr w:type="spellEnd"/>
            <w:r w:rsidRPr="00A10D44">
              <w:rPr>
                <w:rFonts w:ascii="Times New Roman" w:hAnsi="Times New Roman" w:cs="Times New Roman"/>
                <w:sz w:val="18"/>
                <w:szCs w:val="18"/>
              </w:rPr>
              <w:t>;</w:t>
            </w:r>
          </w:p>
          <w:p w:rsidR="00EA59F6" w:rsidRPr="00A10D44" w:rsidRDefault="00EA59F6" w:rsidP="00A10D44">
            <w:pPr>
              <w:pStyle w:val="afff4"/>
              <w:rPr>
                <w:rFonts w:ascii="Times New Roman" w:hAnsi="Times New Roman" w:cs="Times New Roman"/>
                <w:sz w:val="18"/>
                <w:szCs w:val="18"/>
              </w:rPr>
            </w:pPr>
            <w:proofErr w:type="spellStart"/>
            <w:r w:rsidRPr="00A10D44">
              <w:rPr>
                <w:rFonts w:ascii="Times New Roman" w:hAnsi="Times New Roman" w:cs="Times New Roman"/>
                <w:sz w:val="18"/>
                <w:szCs w:val="18"/>
              </w:rPr>
              <w:t>эзофагогастроскопию</w:t>
            </w:r>
            <w:proofErr w:type="spellEnd"/>
            <w:r w:rsidRPr="00A10D44">
              <w:rPr>
                <w:rFonts w:ascii="Times New Roman" w:hAnsi="Times New Roman" w:cs="Times New Roman"/>
                <w:sz w:val="18"/>
                <w:szCs w:val="18"/>
              </w:rPr>
              <w:t xml:space="preserve"> </w:t>
            </w:r>
            <w:proofErr w:type="spellStart"/>
            <w:r w:rsidRPr="00A10D44">
              <w:rPr>
                <w:rFonts w:ascii="Times New Roman" w:hAnsi="Times New Roman" w:cs="Times New Roman"/>
                <w:sz w:val="18"/>
                <w:szCs w:val="18"/>
              </w:rPr>
              <w:t>трансназальную</w:t>
            </w:r>
            <w:proofErr w:type="spellEnd"/>
            <w:r w:rsidRPr="00A10D44">
              <w:rPr>
                <w:rFonts w:ascii="Times New Roman" w:hAnsi="Times New Roman" w:cs="Times New Roman"/>
                <w:sz w:val="18"/>
                <w:szCs w:val="18"/>
              </w:rPr>
              <w:t>;</w:t>
            </w:r>
          </w:p>
          <w:p w:rsidR="00EA59F6" w:rsidRPr="00A10D44" w:rsidRDefault="00EA59F6" w:rsidP="00A10D44">
            <w:pPr>
              <w:pStyle w:val="afff4"/>
              <w:rPr>
                <w:rFonts w:ascii="Times New Roman" w:hAnsi="Times New Roman" w:cs="Times New Roman"/>
                <w:sz w:val="18"/>
                <w:szCs w:val="18"/>
              </w:rPr>
            </w:pPr>
            <w:proofErr w:type="spellStart"/>
            <w:r w:rsidRPr="00A10D44">
              <w:rPr>
                <w:rFonts w:ascii="Times New Roman" w:hAnsi="Times New Roman" w:cs="Times New Roman"/>
                <w:sz w:val="18"/>
                <w:szCs w:val="18"/>
              </w:rPr>
              <w:t>эзофагогастроинтестиноскопию</w:t>
            </w:r>
            <w:proofErr w:type="spellEnd"/>
            <w:r w:rsidRPr="00A10D44">
              <w:rPr>
                <w:rFonts w:ascii="Times New Roman" w:hAnsi="Times New Roman" w:cs="Times New Roman"/>
                <w:sz w:val="18"/>
                <w:szCs w:val="18"/>
              </w:rPr>
              <w:t>;</w:t>
            </w:r>
          </w:p>
          <w:p w:rsidR="00EA59F6" w:rsidRPr="00A10D44" w:rsidRDefault="00EA59F6" w:rsidP="00A10D44">
            <w:pPr>
              <w:pStyle w:val="afff4"/>
              <w:rPr>
                <w:rFonts w:ascii="Times New Roman" w:hAnsi="Times New Roman" w:cs="Times New Roman"/>
                <w:sz w:val="18"/>
                <w:szCs w:val="18"/>
              </w:rPr>
            </w:pPr>
            <w:proofErr w:type="spellStart"/>
            <w:r w:rsidRPr="00A10D44">
              <w:rPr>
                <w:rFonts w:ascii="Times New Roman" w:hAnsi="Times New Roman" w:cs="Times New Roman"/>
                <w:sz w:val="18"/>
                <w:szCs w:val="18"/>
              </w:rPr>
              <w:lastRenderedPageBreak/>
              <w:t>эзофагогастроинтестиноскопию</w:t>
            </w:r>
            <w:proofErr w:type="spellEnd"/>
            <w:r w:rsidRPr="00A10D44">
              <w:rPr>
                <w:rFonts w:ascii="Times New Roman" w:hAnsi="Times New Roman" w:cs="Times New Roman"/>
                <w:sz w:val="18"/>
                <w:szCs w:val="18"/>
              </w:rPr>
              <w:t xml:space="preserve"> </w:t>
            </w:r>
            <w:proofErr w:type="spellStart"/>
            <w:r w:rsidRPr="00A10D44">
              <w:rPr>
                <w:rFonts w:ascii="Times New Roman" w:hAnsi="Times New Roman" w:cs="Times New Roman"/>
                <w:sz w:val="18"/>
                <w:szCs w:val="18"/>
              </w:rPr>
              <w:t>трансназальную</w:t>
            </w:r>
            <w:proofErr w:type="spellEnd"/>
            <w:r w:rsidRPr="00A10D44">
              <w:rPr>
                <w:rFonts w:ascii="Times New Roman" w:hAnsi="Times New Roman" w:cs="Times New Roman"/>
                <w:sz w:val="18"/>
                <w:szCs w:val="18"/>
              </w:rPr>
              <w:t>;</w:t>
            </w:r>
          </w:p>
          <w:p w:rsidR="00EA59F6" w:rsidRPr="00A10D44" w:rsidRDefault="00EA59F6" w:rsidP="00A10D44">
            <w:pPr>
              <w:pStyle w:val="afff4"/>
              <w:rPr>
                <w:rFonts w:ascii="Times New Roman" w:hAnsi="Times New Roman" w:cs="Times New Roman"/>
                <w:sz w:val="18"/>
                <w:szCs w:val="18"/>
              </w:rPr>
            </w:pPr>
            <w:proofErr w:type="spellStart"/>
            <w:r w:rsidRPr="00A10D44">
              <w:rPr>
                <w:rFonts w:ascii="Times New Roman" w:hAnsi="Times New Roman" w:cs="Times New Roman"/>
                <w:sz w:val="18"/>
                <w:szCs w:val="18"/>
              </w:rPr>
              <w:t>интестиноскопию</w:t>
            </w:r>
            <w:proofErr w:type="spellEnd"/>
            <w:r w:rsidRPr="00A10D44">
              <w:rPr>
                <w:rFonts w:ascii="Times New Roman" w:hAnsi="Times New Roman" w:cs="Times New Roman"/>
                <w:sz w:val="18"/>
                <w:szCs w:val="18"/>
              </w:rPr>
              <w:t>;</w:t>
            </w:r>
          </w:p>
          <w:p w:rsidR="00EA59F6" w:rsidRPr="00A10D44" w:rsidRDefault="00EA59F6" w:rsidP="00A10D44">
            <w:pPr>
              <w:pStyle w:val="afff4"/>
              <w:rPr>
                <w:rFonts w:ascii="Times New Roman" w:hAnsi="Times New Roman" w:cs="Times New Roman"/>
                <w:sz w:val="18"/>
                <w:szCs w:val="18"/>
              </w:rPr>
            </w:pPr>
            <w:proofErr w:type="spellStart"/>
            <w:r w:rsidRPr="00A10D44">
              <w:rPr>
                <w:rFonts w:ascii="Times New Roman" w:hAnsi="Times New Roman" w:cs="Times New Roman"/>
                <w:sz w:val="18"/>
                <w:szCs w:val="18"/>
              </w:rPr>
              <w:t>интестиноскопию</w:t>
            </w:r>
            <w:proofErr w:type="spellEnd"/>
            <w:r w:rsidRPr="00A10D44">
              <w:rPr>
                <w:rFonts w:ascii="Times New Roman" w:hAnsi="Times New Roman" w:cs="Times New Roman"/>
                <w:sz w:val="18"/>
                <w:szCs w:val="18"/>
              </w:rPr>
              <w:t xml:space="preserve"> одно (</w:t>
            </w:r>
            <w:proofErr w:type="spellStart"/>
            <w:r w:rsidRPr="00A10D44">
              <w:rPr>
                <w:rFonts w:ascii="Times New Roman" w:hAnsi="Times New Roman" w:cs="Times New Roman"/>
                <w:sz w:val="18"/>
                <w:szCs w:val="18"/>
              </w:rPr>
              <w:t>двухбаллонную</w:t>
            </w:r>
            <w:proofErr w:type="spellEnd"/>
            <w:r w:rsidRPr="00A10D44">
              <w:rPr>
                <w:rFonts w:ascii="Times New Roman" w:hAnsi="Times New Roman" w:cs="Times New Roman"/>
                <w:sz w:val="18"/>
                <w:szCs w:val="18"/>
              </w:rPr>
              <w:t>);</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тонкокишечную эндоскопию </w:t>
            </w:r>
            <w:proofErr w:type="spellStart"/>
            <w:r w:rsidRPr="00A10D44">
              <w:rPr>
                <w:rFonts w:ascii="Times New Roman" w:hAnsi="Times New Roman" w:cs="Times New Roman"/>
                <w:sz w:val="18"/>
                <w:szCs w:val="18"/>
              </w:rPr>
              <w:t>видеокапсульную</w:t>
            </w:r>
            <w:proofErr w:type="spellEnd"/>
            <w:r w:rsidRPr="00A10D44">
              <w:rPr>
                <w:rFonts w:ascii="Times New Roman" w:hAnsi="Times New Roman" w:cs="Times New Roman"/>
                <w:sz w:val="18"/>
                <w:szCs w:val="18"/>
              </w:rPr>
              <w:t>;</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увеличительное эндоскопическое исследование слизистой органов желудочно-кишечного тракта;</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конфокальное микроэндоскопическое исследование слизистой органов желудочно-кишечного тракта;</w:t>
            </w:r>
          </w:p>
          <w:p w:rsidR="00EA59F6" w:rsidRPr="00A10D44" w:rsidRDefault="00EA59F6" w:rsidP="00A10D44">
            <w:pPr>
              <w:pStyle w:val="afff4"/>
              <w:rPr>
                <w:rFonts w:ascii="Times New Roman" w:hAnsi="Times New Roman" w:cs="Times New Roman"/>
                <w:sz w:val="18"/>
                <w:szCs w:val="18"/>
              </w:rPr>
            </w:pPr>
            <w:proofErr w:type="spellStart"/>
            <w:r w:rsidRPr="00A10D44">
              <w:rPr>
                <w:rFonts w:ascii="Times New Roman" w:hAnsi="Times New Roman" w:cs="Times New Roman"/>
                <w:sz w:val="18"/>
                <w:szCs w:val="18"/>
              </w:rPr>
              <w:t>аутофлюоресцентное</w:t>
            </w:r>
            <w:proofErr w:type="spellEnd"/>
            <w:r w:rsidRPr="00A10D44">
              <w:rPr>
                <w:rFonts w:ascii="Times New Roman" w:hAnsi="Times New Roman" w:cs="Times New Roman"/>
                <w:sz w:val="18"/>
                <w:szCs w:val="18"/>
              </w:rPr>
              <w:t xml:space="preserve"> эндоскопическое исследование органов желудочно-кишечного тракта;</w:t>
            </w:r>
          </w:p>
          <w:p w:rsidR="00EA59F6" w:rsidRPr="00A10D44" w:rsidRDefault="00EA59F6" w:rsidP="00A10D44">
            <w:pPr>
              <w:pStyle w:val="afff4"/>
              <w:rPr>
                <w:rFonts w:ascii="Times New Roman" w:hAnsi="Times New Roman" w:cs="Times New Roman"/>
                <w:sz w:val="18"/>
                <w:szCs w:val="18"/>
              </w:rPr>
            </w:pPr>
            <w:proofErr w:type="spellStart"/>
            <w:r w:rsidRPr="00A10D44">
              <w:rPr>
                <w:rFonts w:ascii="Times New Roman" w:hAnsi="Times New Roman" w:cs="Times New Roman"/>
                <w:sz w:val="18"/>
                <w:szCs w:val="18"/>
              </w:rPr>
              <w:t>узкоспектральное</w:t>
            </w:r>
            <w:proofErr w:type="spellEnd"/>
            <w:r w:rsidRPr="00A10D44">
              <w:rPr>
                <w:rFonts w:ascii="Times New Roman" w:hAnsi="Times New Roman" w:cs="Times New Roman"/>
                <w:sz w:val="18"/>
                <w:szCs w:val="18"/>
              </w:rPr>
              <w:t xml:space="preserve"> NBI-исследование органов желудочно-кишечного тракта;</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эндоскопическое исследование органов желудочно-кишечного тракта в режиме интеллектуального цветового выделения (FICE);</w:t>
            </w:r>
          </w:p>
          <w:p w:rsidR="00EA59F6" w:rsidRPr="00A10D44" w:rsidRDefault="00EA59F6" w:rsidP="00A10D44">
            <w:pPr>
              <w:pStyle w:val="afff4"/>
              <w:rPr>
                <w:rFonts w:ascii="Times New Roman" w:hAnsi="Times New Roman" w:cs="Times New Roman"/>
                <w:sz w:val="18"/>
                <w:szCs w:val="18"/>
              </w:rPr>
            </w:pPr>
            <w:proofErr w:type="spellStart"/>
            <w:r w:rsidRPr="00A10D44">
              <w:rPr>
                <w:rFonts w:ascii="Times New Roman" w:hAnsi="Times New Roman" w:cs="Times New Roman"/>
                <w:sz w:val="18"/>
                <w:szCs w:val="18"/>
              </w:rPr>
              <w:t>хромоскопию</w:t>
            </w:r>
            <w:proofErr w:type="spellEnd"/>
            <w:r w:rsidRPr="00A10D44">
              <w:rPr>
                <w:rFonts w:ascii="Times New Roman" w:hAnsi="Times New Roman" w:cs="Times New Roman"/>
                <w:sz w:val="18"/>
                <w:szCs w:val="18"/>
              </w:rPr>
              <w:t>, контрастное исследование органов желудочно-кишечного тракта;</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доставку </w:t>
            </w:r>
            <w:proofErr w:type="spellStart"/>
            <w:r w:rsidRPr="00A10D44">
              <w:rPr>
                <w:rFonts w:ascii="Times New Roman" w:hAnsi="Times New Roman" w:cs="Times New Roman"/>
                <w:sz w:val="18"/>
                <w:szCs w:val="18"/>
              </w:rPr>
              <w:t>видеокапсулы</w:t>
            </w:r>
            <w:proofErr w:type="spellEnd"/>
            <w:r w:rsidRPr="00A10D44">
              <w:rPr>
                <w:rFonts w:ascii="Times New Roman" w:hAnsi="Times New Roman" w:cs="Times New Roman"/>
                <w:sz w:val="18"/>
                <w:szCs w:val="18"/>
              </w:rPr>
              <w:t xml:space="preserve"> в желудочно-кишечный тракт эндоскопической;</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13С-уреазный дыхательный тест на </w:t>
            </w:r>
            <w:proofErr w:type="spellStart"/>
            <w:r w:rsidRPr="00A10D44">
              <w:rPr>
                <w:rFonts w:ascii="Times New Roman" w:hAnsi="Times New Roman" w:cs="Times New Roman"/>
                <w:sz w:val="18"/>
                <w:szCs w:val="18"/>
              </w:rPr>
              <w:t>Helicobacter</w:t>
            </w:r>
            <w:proofErr w:type="spellEnd"/>
            <w:r w:rsidRPr="00A10D44">
              <w:rPr>
                <w:rFonts w:ascii="Times New Roman" w:hAnsi="Times New Roman" w:cs="Times New Roman"/>
                <w:sz w:val="18"/>
                <w:szCs w:val="18"/>
              </w:rPr>
              <w:t xml:space="preserve"> </w:t>
            </w:r>
            <w:proofErr w:type="spellStart"/>
            <w:r w:rsidRPr="00A10D44">
              <w:rPr>
                <w:rFonts w:ascii="Times New Roman" w:hAnsi="Times New Roman" w:cs="Times New Roman"/>
                <w:sz w:val="18"/>
                <w:szCs w:val="18"/>
              </w:rPr>
              <w:t>Pylori</w:t>
            </w:r>
            <w:proofErr w:type="spellEnd"/>
            <w:r w:rsidRPr="00A10D44">
              <w:rPr>
                <w:rFonts w:ascii="Times New Roman" w:hAnsi="Times New Roman" w:cs="Times New Roman"/>
                <w:sz w:val="18"/>
                <w:szCs w:val="18"/>
              </w:rPr>
              <w:t>; биопсию слизистой органов желудочно-кишечного тракта;</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биопсию пищевода с помощью эндоскопии;</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биопсию желудка с помощью эндоскопии;</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биопсию двенадцатиперстной кишки с помощью эндоскопии;</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установку </w:t>
            </w:r>
            <w:proofErr w:type="spellStart"/>
            <w:r w:rsidRPr="00A10D44">
              <w:rPr>
                <w:rFonts w:ascii="Times New Roman" w:hAnsi="Times New Roman" w:cs="Times New Roman"/>
                <w:sz w:val="18"/>
                <w:szCs w:val="18"/>
              </w:rPr>
              <w:t>назогастрального</w:t>
            </w:r>
            <w:proofErr w:type="spellEnd"/>
            <w:r w:rsidRPr="00A10D44">
              <w:rPr>
                <w:rFonts w:ascii="Times New Roman" w:hAnsi="Times New Roman" w:cs="Times New Roman"/>
                <w:sz w:val="18"/>
                <w:szCs w:val="18"/>
              </w:rPr>
              <w:t xml:space="preserve"> зонда;</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установку </w:t>
            </w:r>
            <w:proofErr w:type="spellStart"/>
            <w:r w:rsidRPr="00A10D44">
              <w:rPr>
                <w:rFonts w:ascii="Times New Roman" w:hAnsi="Times New Roman" w:cs="Times New Roman"/>
                <w:sz w:val="18"/>
                <w:szCs w:val="18"/>
              </w:rPr>
              <w:t>назоинтестинального</w:t>
            </w:r>
            <w:proofErr w:type="spellEnd"/>
            <w:r w:rsidRPr="00A10D44">
              <w:rPr>
                <w:rFonts w:ascii="Times New Roman" w:hAnsi="Times New Roman" w:cs="Times New Roman"/>
                <w:sz w:val="18"/>
                <w:szCs w:val="18"/>
              </w:rPr>
              <w:t xml:space="preserve"> зонда;</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биопсию тонкой кишки эндоскопическую;</w:t>
            </w:r>
          </w:p>
          <w:p w:rsidR="00EA59F6" w:rsidRPr="00A10D44" w:rsidRDefault="00EA59F6" w:rsidP="00A10D44">
            <w:pPr>
              <w:pStyle w:val="afff4"/>
              <w:rPr>
                <w:rFonts w:ascii="Times New Roman" w:hAnsi="Times New Roman" w:cs="Times New Roman"/>
                <w:sz w:val="18"/>
                <w:szCs w:val="18"/>
              </w:rPr>
            </w:pPr>
            <w:proofErr w:type="spellStart"/>
            <w:r w:rsidRPr="00A10D44">
              <w:rPr>
                <w:rFonts w:ascii="Times New Roman" w:hAnsi="Times New Roman" w:cs="Times New Roman"/>
                <w:sz w:val="18"/>
                <w:szCs w:val="18"/>
              </w:rPr>
              <w:t>колоноскопию</w:t>
            </w:r>
            <w:proofErr w:type="spellEnd"/>
            <w:r w:rsidRPr="00A10D44">
              <w:rPr>
                <w:rFonts w:ascii="Times New Roman" w:hAnsi="Times New Roman" w:cs="Times New Roman"/>
                <w:sz w:val="18"/>
                <w:szCs w:val="18"/>
              </w:rPr>
              <w:t>;</w:t>
            </w:r>
          </w:p>
          <w:p w:rsidR="00EA59F6" w:rsidRPr="00A10D44" w:rsidRDefault="00EA59F6" w:rsidP="00A10D44">
            <w:pPr>
              <w:pStyle w:val="afff4"/>
              <w:rPr>
                <w:rFonts w:ascii="Times New Roman" w:hAnsi="Times New Roman" w:cs="Times New Roman"/>
                <w:sz w:val="18"/>
                <w:szCs w:val="18"/>
              </w:rPr>
            </w:pPr>
            <w:proofErr w:type="spellStart"/>
            <w:r w:rsidRPr="00A10D44">
              <w:rPr>
                <w:rFonts w:ascii="Times New Roman" w:hAnsi="Times New Roman" w:cs="Times New Roman"/>
                <w:sz w:val="18"/>
                <w:szCs w:val="18"/>
              </w:rPr>
              <w:t>видеоколоноскопию</w:t>
            </w:r>
            <w:proofErr w:type="spellEnd"/>
            <w:r w:rsidRPr="00A10D44">
              <w:rPr>
                <w:rFonts w:ascii="Times New Roman" w:hAnsi="Times New Roman" w:cs="Times New Roman"/>
                <w:sz w:val="18"/>
                <w:szCs w:val="18"/>
              </w:rPr>
              <w:t>;</w:t>
            </w:r>
          </w:p>
          <w:p w:rsidR="00EA59F6" w:rsidRPr="00A10D44" w:rsidRDefault="00EA59F6" w:rsidP="00A10D44">
            <w:pPr>
              <w:pStyle w:val="afff4"/>
              <w:rPr>
                <w:rFonts w:ascii="Times New Roman" w:hAnsi="Times New Roman" w:cs="Times New Roman"/>
                <w:sz w:val="18"/>
                <w:szCs w:val="18"/>
              </w:rPr>
            </w:pPr>
            <w:proofErr w:type="spellStart"/>
            <w:r w:rsidRPr="00A10D44">
              <w:rPr>
                <w:rFonts w:ascii="Times New Roman" w:hAnsi="Times New Roman" w:cs="Times New Roman"/>
                <w:sz w:val="18"/>
                <w:szCs w:val="18"/>
              </w:rPr>
              <w:t>колоноскопию</w:t>
            </w:r>
            <w:proofErr w:type="spellEnd"/>
            <w:r w:rsidRPr="00A10D44">
              <w:rPr>
                <w:rFonts w:ascii="Times New Roman" w:hAnsi="Times New Roman" w:cs="Times New Roman"/>
                <w:sz w:val="18"/>
                <w:szCs w:val="18"/>
              </w:rPr>
              <w:t xml:space="preserve"> с введением лекарственных препаратов;</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толстокишечную эндоскопию </w:t>
            </w:r>
            <w:proofErr w:type="spellStart"/>
            <w:r w:rsidRPr="00A10D44">
              <w:rPr>
                <w:rFonts w:ascii="Times New Roman" w:hAnsi="Times New Roman" w:cs="Times New Roman"/>
                <w:sz w:val="18"/>
                <w:szCs w:val="18"/>
              </w:rPr>
              <w:t>видеокапсульную</w:t>
            </w:r>
            <w:proofErr w:type="spellEnd"/>
            <w:r w:rsidRPr="00A10D44">
              <w:rPr>
                <w:rFonts w:ascii="Times New Roman" w:hAnsi="Times New Roman" w:cs="Times New Roman"/>
                <w:sz w:val="18"/>
                <w:szCs w:val="18"/>
              </w:rPr>
              <w:t>;</w:t>
            </w:r>
          </w:p>
          <w:p w:rsidR="00EA59F6" w:rsidRPr="00A10D44" w:rsidRDefault="00EA59F6" w:rsidP="00A10D44">
            <w:pPr>
              <w:pStyle w:val="afff4"/>
              <w:rPr>
                <w:rFonts w:ascii="Times New Roman" w:hAnsi="Times New Roman" w:cs="Times New Roman"/>
                <w:sz w:val="18"/>
                <w:szCs w:val="18"/>
              </w:rPr>
            </w:pPr>
            <w:proofErr w:type="spellStart"/>
            <w:r w:rsidRPr="00A10D44">
              <w:rPr>
                <w:rFonts w:ascii="Times New Roman" w:hAnsi="Times New Roman" w:cs="Times New Roman"/>
                <w:sz w:val="18"/>
                <w:szCs w:val="18"/>
              </w:rPr>
              <w:t>аноскопию</w:t>
            </w:r>
            <w:proofErr w:type="spellEnd"/>
            <w:r w:rsidRPr="00A10D44">
              <w:rPr>
                <w:rFonts w:ascii="Times New Roman" w:hAnsi="Times New Roman" w:cs="Times New Roman"/>
                <w:sz w:val="18"/>
                <w:szCs w:val="18"/>
              </w:rPr>
              <w:t>;</w:t>
            </w:r>
          </w:p>
          <w:p w:rsidR="00EA59F6" w:rsidRPr="00A10D44" w:rsidRDefault="00EA59F6" w:rsidP="00A10D44">
            <w:pPr>
              <w:pStyle w:val="afff4"/>
              <w:rPr>
                <w:rFonts w:ascii="Times New Roman" w:hAnsi="Times New Roman" w:cs="Times New Roman"/>
                <w:sz w:val="18"/>
                <w:szCs w:val="18"/>
              </w:rPr>
            </w:pPr>
            <w:proofErr w:type="spellStart"/>
            <w:r w:rsidRPr="00A10D44">
              <w:rPr>
                <w:rFonts w:ascii="Times New Roman" w:hAnsi="Times New Roman" w:cs="Times New Roman"/>
                <w:sz w:val="18"/>
                <w:szCs w:val="18"/>
              </w:rPr>
              <w:t>ректороманоскопию</w:t>
            </w:r>
            <w:proofErr w:type="spellEnd"/>
            <w:r w:rsidRPr="00A10D44">
              <w:rPr>
                <w:rFonts w:ascii="Times New Roman" w:hAnsi="Times New Roman" w:cs="Times New Roman"/>
                <w:sz w:val="18"/>
                <w:szCs w:val="18"/>
              </w:rPr>
              <w:t>;</w:t>
            </w:r>
          </w:p>
          <w:p w:rsidR="00EA59F6" w:rsidRPr="00A10D44" w:rsidRDefault="00EA59F6" w:rsidP="00A10D44">
            <w:pPr>
              <w:pStyle w:val="afff4"/>
              <w:rPr>
                <w:rFonts w:ascii="Times New Roman" w:hAnsi="Times New Roman" w:cs="Times New Roman"/>
                <w:sz w:val="18"/>
                <w:szCs w:val="18"/>
              </w:rPr>
            </w:pPr>
            <w:proofErr w:type="spellStart"/>
            <w:r w:rsidRPr="00A10D44">
              <w:rPr>
                <w:rFonts w:ascii="Times New Roman" w:hAnsi="Times New Roman" w:cs="Times New Roman"/>
                <w:sz w:val="18"/>
                <w:szCs w:val="18"/>
              </w:rPr>
              <w:t>сигмоскопию</w:t>
            </w:r>
            <w:proofErr w:type="spellEnd"/>
            <w:r w:rsidRPr="00A10D44">
              <w:rPr>
                <w:rFonts w:ascii="Times New Roman" w:hAnsi="Times New Roman" w:cs="Times New Roman"/>
                <w:sz w:val="18"/>
                <w:szCs w:val="18"/>
              </w:rPr>
              <w:t>;</w:t>
            </w:r>
          </w:p>
          <w:p w:rsidR="00EA59F6" w:rsidRPr="00A10D44" w:rsidRDefault="00EA59F6" w:rsidP="00A10D44">
            <w:pPr>
              <w:pStyle w:val="afff4"/>
              <w:rPr>
                <w:rFonts w:ascii="Times New Roman" w:hAnsi="Times New Roman" w:cs="Times New Roman"/>
                <w:sz w:val="18"/>
                <w:szCs w:val="18"/>
              </w:rPr>
            </w:pPr>
            <w:proofErr w:type="spellStart"/>
            <w:r w:rsidRPr="00A10D44">
              <w:rPr>
                <w:rFonts w:ascii="Times New Roman" w:hAnsi="Times New Roman" w:cs="Times New Roman"/>
                <w:sz w:val="18"/>
                <w:szCs w:val="18"/>
              </w:rPr>
              <w:t>ректосигмоидоскопию</w:t>
            </w:r>
            <w:proofErr w:type="spellEnd"/>
            <w:r w:rsidRPr="00A10D44">
              <w:rPr>
                <w:rFonts w:ascii="Times New Roman" w:hAnsi="Times New Roman" w:cs="Times New Roman"/>
                <w:sz w:val="18"/>
                <w:szCs w:val="18"/>
              </w:rPr>
              <w:t>;</w:t>
            </w:r>
          </w:p>
          <w:p w:rsidR="00EA59F6" w:rsidRPr="00A10D44" w:rsidRDefault="00EA59F6" w:rsidP="00A10D44">
            <w:pPr>
              <w:pStyle w:val="afff4"/>
              <w:rPr>
                <w:rFonts w:ascii="Times New Roman" w:hAnsi="Times New Roman" w:cs="Times New Roman"/>
                <w:sz w:val="18"/>
                <w:szCs w:val="18"/>
              </w:rPr>
            </w:pPr>
            <w:proofErr w:type="spellStart"/>
            <w:r w:rsidRPr="00A10D44">
              <w:rPr>
                <w:rFonts w:ascii="Times New Roman" w:hAnsi="Times New Roman" w:cs="Times New Roman"/>
                <w:sz w:val="18"/>
                <w:szCs w:val="18"/>
              </w:rPr>
              <w:t>ректосигмоидоскопию</w:t>
            </w:r>
            <w:proofErr w:type="spellEnd"/>
            <w:r w:rsidRPr="00A10D44">
              <w:rPr>
                <w:rFonts w:ascii="Times New Roman" w:hAnsi="Times New Roman" w:cs="Times New Roman"/>
                <w:sz w:val="18"/>
                <w:szCs w:val="18"/>
              </w:rPr>
              <w:t xml:space="preserve"> с введением лекарственных препаратов;</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биопсию ободочной кишки эндоскопическую;</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биопсию сигмовидной кишки с помощью </w:t>
            </w:r>
            <w:proofErr w:type="spellStart"/>
            <w:r w:rsidRPr="00A10D44">
              <w:rPr>
                <w:rFonts w:ascii="Times New Roman" w:hAnsi="Times New Roman" w:cs="Times New Roman"/>
                <w:sz w:val="18"/>
                <w:szCs w:val="18"/>
              </w:rPr>
              <w:t>видеоэндоскопических</w:t>
            </w:r>
            <w:proofErr w:type="spellEnd"/>
            <w:r w:rsidRPr="00A10D44">
              <w:rPr>
                <w:rFonts w:ascii="Times New Roman" w:hAnsi="Times New Roman" w:cs="Times New Roman"/>
                <w:sz w:val="18"/>
                <w:szCs w:val="18"/>
              </w:rPr>
              <w:t xml:space="preserve"> технологий;</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биопсию прямой кишки с помощью </w:t>
            </w:r>
            <w:proofErr w:type="spellStart"/>
            <w:r w:rsidRPr="00A10D44">
              <w:rPr>
                <w:rFonts w:ascii="Times New Roman" w:hAnsi="Times New Roman" w:cs="Times New Roman"/>
                <w:sz w:val="18"/>
                <w:szCs w:val="18"/>
              </w:rPr>
              <w:t>видеоэндоскопических</w:t>
            </w:r>
            <w:proofErr w:type="spellEnd"/>
            <w:r w:rsidRPr="00A10D44">
              <w:rPr>
                <w:rFonts w:ascii="Times New Roman" w:hAnsi="Times New Roman" w:cs="Times New Roman"/>
                <w:sz w:val="18"/>
                <w:szCs w:val="18"/>
              </w:rPr>
              <w:t xml:space="preserve"> технологий;</w:t>
            </w:r>
          </w:p>
          <w:p w:rsidR="00EA59F6" w:rsidRPr="00A10D44" w:rsidRDefault="00EA59F6" w:rsidP="00A10D44">
            <w:pPr>
              <w:pStyle w:val="afff4"/>
              <w:rPr>
                <w:rFonts w:ascii="Times New Roman" w:hAnsi="Times New Roman" w:cs="Times New Roman"/>
                <w:sz w:val="18"/>
                <w:szCs w:val="18"/>
              </w:rPr>
            </w:pPr>
            <w:proofErr w:type="spellStart"/>
            <w:r w:rsidRPr="00A10D44">
              <w:rPr>
                <w:rFonts w:ascii="Times New Roman" w:hAnsi="Times New Roman" w:cs="Times New Roman"/>
                <w:sz w:val="18"/>
                <w:szCs w:val="18"/>
              </w:rPr>
              <w:t>эндосонографию</w:t>
            </w:r>
            <w:proofErr w:type="spellEnd"/>
            <w:r w:rsidRPr="00A10D44">
              <w:rPr>
                <w:rFonts w:ascii="Times New Roman" w:hAnsi="Times New Roman" w:cs="Times New Roman"/>
                <w:sz w:val="18"/>
                <w:szCs w:val="18"/>
              </w:rPr>
              <w:t xml:space="preserve"> </w:t>
            </w:r>
            <w:proofErr w:type="spellStart"/>
            <w:r w:rsidRPr="00A10D44">
              <w:rPr>
                <w:rFonts w:ascii="Times New Roman" w:hAnsi="Times New Roman" w:cs="Times New Roman"/>
                <w:sz w:val="18"/>
                <w:szCs w:val="18"/>
              </w:rPr>
              <w:t>панкреатобиллиарной</w:t>
            </w:r>
            <w:proofErr w:type="spellEnd"/>
            <w:r w:rsidRPr="00A10D44">
              <w:rPr>
                <w:rFonts w:ascii="Times New Roman" w:hAnsi="Times New Roman" w:cs="Times New Roman"/>
                <w:sz w:val="18"/>
                <w:szCs w:val="18"/>
              </w:rPr>
              <w:t xml:space="preserve"> зоны;</w:t>
            </w:r>
          </w:p>
          <w:p w:rsidR="00EA59F6" w:rsidRPr="00A10D44" w:rsidRDefault="00EA59F6" w:rsidP="00A10D44">
            <w:pPr>
              <w:pStyle w:val="afff4"/>
              <w:rPr>
                <w:rFonts w:ascii="Times New Roman" w:hAnsi="Times New Roman" w:cs="Times New Roman"/>
                <w:sz w:val="18"/>
                <w:szCs w:val="18"/>
              </w:rPr>
            </w:pPr>
            <w:proofErr w:type="spellStart"/>
            <w:r w:rsidRPr="00A10D44">
              <w:rPr>
                <w:rFonts w:ascii="Times New Roman" w:hAnsi="Times New Roman" w:cs="Times New Roman"/>
                <w:sz w:val="18"/>
                <w:szCs w:val="18"/>
              </w:rPr>
              <w:t>эндосонографию</w:t>
            </w:r>
            <w:proofErr w:type="spellEnd"/>
            <w:r w:rsidRPr="00A10D44">
              <w:rPr>
                <w:rFonts w:ascii="Times New Roman" w:hAnsi="Times New Roman" w:cs="Times New Roman"/>
                <w:sz w:val="18"/>
                <w:szCs w:val="18"/>
              </w:rPr>
              <w:t xml:space="preserve"> желудка;</w:t>
            </w:r>
          </w:p>
          <w:p w:rsidR="00EA59F6" w:rsidRPr="00A10D44" w:rsidRDefault="00EA59F6" w:rsidP="00A10D44">
            <w:pPr>
              <w:pStyle w:val="afff4"/>
              <w:rPr>
                <w:rFonts w:ascii="Times New Roman" w:hAnsi="Times New Roman" w:cs="Times New Roman"/>
                <w:sz w:val="18"/>
                <w:szCs w:val="18"/>
              </w:rPr>
            </w:pPr>
            <w:proofErr w:type="spellStart"/>
            <w:r w:rsidRPr="00A10D44">
              <w:rPr>
                <w:rFonts w:ascii="Times New Roman" w:hAnsi="Times New Roman" w:cs="Times New Roman"/>
                <w:sz w:val="18"/>
                <w:szCs w:val="18"/>
              </w:rPr>
              <w:t>эндосонографию</w:t>
            </w:r>
            <w:proofErr w:type="spellEnd"/>
            <w:r w:rsidRPr="00A10D44">
              <w:rPr>
                <w:rFonts w:ascii="Times New Roman" w:hAnsi="Times New Roman" w:cs="Times New Roman"/>
                <w:sz w:val="18"/>
                <w:szCs w:val="18"/>
              </w:rPr>
              <w:t xml:space="preserve"> двенадцатиперстной кишки;</w:t>
            </w:r>
          </w:p>
          <w:p w:rsidR="00EA59F6" w:rsidRPr="00A10D44" w:rsidRDefault="00EA59F6" w:rsidP="00A10D44">
            <w:pPr>
              <w:pStyle w:val="afff4"/>
              <w:rPr>
                <w:rFonts w:ascii="Times New Roman" w:hAnsi="Times New Roman" w:cs="Times New Roman"/>
                <w:sz w:val="18"/>
                <w:szCs w:val="18"/>
              </w:rPr>
            </w:pPr>
            <w:proofErr w:type="spellStart"/>
            <w:r w:rsidRPr="00A10D44">
              <w:rPr>
                <w:rFonts w:ascii="Times New Roman" w:hAnsi="Times New Roman" w:cs="Times New Roman"/>
                <w:sz w:val="18"/>
                <w:szCs w:val="18"/>
              </w:rPr>
              <w:t>эндосонографию</w:t>
            </w:r>
            <w:proofErr w:type="spellEnd"/>
            <w:r w:rsidRPr="00A10D44">
              <w:rPr>
                <w:rFonts w:ascii="Times New Roman" w:hAnsi="Times New Roman" w:cs="Times New Roman"/>
                <w:sz w:val="18"/>
                <w:szCs w:val="18"/>
              </w:rPr>
              <w:t xml:space="preserve"> пищевода;</w:t>
            </w:r>
          </w:p>
          <w:p w:rsidR="00EA59F6" w:rsidRPr="00A10D44" w:rsidRDefault="00EA59F6" w:rsidP="00A10D44">
            <w:pPr>
              <w:pStyle w:val="afff4"/>
              <w:rPr>
                <w:rFonts w:ascii="Times New Roman" w:hAnsi="Times New Roman" w:cs="Times New Roman"/>
                <w:sz w:val="18"/>
                <w:szCs w:val="18"/>
              </w:rPr>
            </w:pPr>
            <w:proofErr w:type="spellStart"/>
            <w:r w:rsidRPr="00A10D44">
              <w:rPr>
                <w:rFonts w:ascii="Times New Roman" w:hAnsi="Times New Roman" w:cs="Times New Roman"/>
                <w:sz w:val="18"/>
                <w:szCs w:val="18"/>
              </w:rPr>
              <w:t>эндосонографию</w:t>
            </w:r>
            <w:proofErr w:type="spellEnd"/>
            <w:r w:rsidRPr="00A10D44">
              <w:rPr>
                <w:rFonts w:ascii="Times New Roman" w:hAnsi="Times New Roman" w:cs="Times New Roman"/>
                <w:sz w:val="18"/>
                <w:szCs w:val="18"/>
              </w:rPr>
              <w:t xml:space="preserve"> толстой кишки;</w:t>
            </w:r>
          </w:p>
          <w:p w:rsidR="00EA59F6" w:rsidRPr="00A10D44" w:rsidRDefault="00EA59F6" w:rsidP="00A10D44">
            <w:pPr>
              <w:pStyle w:val="afff4"/>
              <w:rPr>
                <w:rFonts w:ascii="Times New Roman" w:hAnsi="Times New Roman" w:cs="Times New Roman"/>
                <w:sz w:val="18"/>
                <w:szCs w:val="18"/>
              </w:rPr>
            </w:pPr>
            <w:proofErr w:type="spellStart"/>
            <w:r w:rsidRPr="00A10D44">
              <w:rPr>
                <w:rFonts w:ascii="Times New Roman" w:hAnsi="Times New Roman" w:cs="Times New Roman"/>
                <w:sz w:val="18"/>
                <w:szCs w:val="18"/>
              </w:rPr>
              <w:t>эндосонографию</w:t>
            </w:r>
            <w:proofErr w:type="spellEnd"/>
            <w:r w:rsidRPr="00A10D44">
              <w:rPr>
                <w:rFonts w:ascii="Times New Roman" w:hAnsi="Times New Roman" w:cs="Times New Roman"/>
                <w:sz w:val="18"/>
                <w:szCs w:val="18"/>
              </w:rPr>
              <w:t xml:space="preserve"> прямой кишки;</w:t>
            </w:r>
          </w:p>
          <w:p w:rsidR="00EA59F6" w:rsidRPr="00A10D44" w:rsidRDefault="00EA59F6" w:rsidP="00A10D44">
            <w:pPr>
              <w:pStyle w:val="afff4"/>
              <w:rPr>
                <w:rFonts w:ascii="Times New Roman" w:hAnsi="Times New Roman" w:cs="Times New Roman"/>
                <w:sz w:val="18"/>
                <w:szCs w:val="18"/>
              </w:rPr>
            </w:pPr>
            <w:proofErr w:type="spellStart"/>
            <w:r w:rsidRPr="00A10D44">
              <w:rPr>
                <w:rFonts w:ascii="Times New Roman" w:hAnsi="Times New Roman" w:cs="Times New Roman"/>
                <w:sz w:val="18"/>
                <w:szCs w:val="18"/>
              </w:rPr>
              <w:t>эзофагогастродуоденоскопию</w:t>
            </w:r>
            <w:proofErr w:type="spellEnd"/>
            <w:r w:rsidRPr="00A10D44">
              <w:rPr>
                <w:rFonts w:ascii="Times New Roman" w:hAnsi="Times New Roman" w:cs="Times New Roman"/>
                <w:sz w:val="18"/>
                <w:szCs w:val="18"/>
              </w:rPr>
              <w:t xml:space="preserve"> с электрокоагуляцией кровоточащего </w:t>
            </w:r>
            <w:r w:rsidRPr="00A10D44">
              <w:rPr>
                <w:rFonts w:ascii="Times New Roman" w:hAnsi="Times New Roman" w:cs="Times New Roman"/>
                <w:sz w:val="18"/>
                <w:szCs w:val="18"/>
              </w:rPr>
              <w:lastRenderedPageBreak/>
              <w:t>сосуда;</w:t>
            </w:r>
          </w:p>
          <w:p w:rsidR="00EA59F6" w:rsidRPr="00A10D44" w:rsidRDefault="00EA59F6" w:rsidP="00A10D44">
            <w:pPr>
              <w:pStyle w:val="afff4"/>
              <w:rPr>
                <w:rFonts w:ascii="Times New Roman" w:hAnsi="Times New Roman" w:cs="Times New Roman"/>
                <w:sz w:val="18"/>
                <w:szCs w:val="18"/>
              </w:rPr>
            </w:pPr>
            <w:proofErr w:type="spellStart"/>
            <w:r w:rsidRPr="00A10D44">
              <w:rPr>
                <w:rFonts w:ascii="Times New Roman" w:hAnsi="Times New Roman" w:cs="Times New Roman"/>
                <w:sz w:val="18"/>
                <w:szCs w:val="18"/>
              </w:rPr>
              <w:t>видеоэндоскопическую</w:t>
            </w:r>
            <w:proofErr w:type="spellEnd"/>
            <w:r w:rsidRPr="00A10D44">
              <w:rPr>
                <w:rFonts w:ascii="Times New Roman" w:hAnsi="Times New Roman" w:cs="Times New Roman"/>
                <w:sz w:val="18"/>
                <w:szCs w:val="18"/>
              </w:rPr>
              <w:t xml:space="preserve"> </w:t>
            </w:r>
            <w:proofErr w:type="spellStart"/>
            <w:r w:rsidRPr="00A10D44">
              <w:rPr>
                <w:rFonts w:ascii="Times New Roman" w:hAnsi="Times New Roman" w:cs="Times New Roman"/>
                <w:sz w:val="18"/>
                <w:szCs w:val="18"/>
              </w:rPr>
              <w:t>колпачковую</w:t>
            </w:r>
            <w:proofErr w:type="spellEnd"/>
            <w:r w:rsidRPr="00A10D44">
              <w:rPr>
                <w:rFonts w:ascii="Times New Roman" w:hAnsi="Times New Roman" w:cs="Times New Roman"/>
                <w:sz w:val="18"/>
                <w:szCs w:val="18"/>
              </w:rPr>
              <w:t xml:space="preserve"> резекцию слизистой желудочно-кишечного тракта;</w:t>
            </w:r>
          </w:p>
          <w:p w:rsidR="00EA59F6" w:rsidRPr="00A10D44" w:rsidRDefault="00EA59F6" w:rsidP="00A10D44">
            <w:pPr>
              <w:pStyle w:val="afff4"/>
              <w:rPr>
                <w:rFonts w:ascii="Times New Roman" w:hAnsi="Times New Roman" w:cs="Times New Roman"/>
                <w:sz w:val="18"/>
                <w:szCs w:val="18"/>
              </w:rPr>
            </w:pPr>
            <w:proofErr w:type="spellStart"/>
            <w:r w:rsidRPr="00A10D44">
              <w:rPr>
                <w:rFonts w:ascii="Times New Roman" w:hAnsi="Times New Roman" w:cs="Times New Roman"/>
                <w:sz w:val="18"/>
                <w:szCs w:val="18"/>
              </w:rPr>
              <w:t>видеоэндоскопическую</w:t>
            </w:r>
            <w:proofErr w:type="spellEnd"/>
            <w:r w:rsidRPr="00A10D44">
              <w:rPr>
                <w:rFonts w:ascii="Times New Roman" w:hAnsi="Times New Roman" w:cs="Times New Roman"/>
                <w:sz w:val="18"/>
                <w:szCs w:val="18"/>
              </w:rPr>
              <w:t xml:space="preserve"> петлевую резекцию слизистой желудочно-кишечного тракта;</w:t>
            </w:r>
          </w:p>
          <w:p w:rsidR="00EA59F6" w:rsidRPr="00A10D44" w:rsidRDefault="00EA59F6" w:rsidP="00A10D44">
            <w:pPr>
              <w:pStyle w:val="afff4"/>
              <w:rPr>
                <w:rFonts w:ascii="Times New Roman" w:hAnsi="Times New Roman" w:cs="Times New Roman"/>
                <w:sz w:val="18"/>
                <w:szCs w:val="18"/>
              </w:rPr>
            </w:pPr>
            <w:proofErr w:type="spellStart"/>
            <w:r w:rsidRPr="00A10D44">
              <w:rPr>
                <w:rFonts w:ascii="Times New Roman" w:hAnsi="Times New Roman" w:cs="Times New Roman"/>
                <w:sz w:val="18"/>
                <w:szCs w:val="18"/>
              </w:rPr>
              <w:t>видеоэндоскопическое</w:t>
            </w:r>
            <w:proofErr w:type="spellEnd"/>
            <w:r w:rsidRPr="00A10D44">
              <w:rPr>
                <w:rFonts w:ascii="Times New Roman" w:hAnsi="Times New Roman" w:cs="Times New Roman"/>
                <w:sz w:val="18"/>
                <w:szCs w:val="18"/>
              </w:rPr>
              <w:t xml:space="preserve"> </w:t>
            </w:r>
            <w:proofErr w:type="spellStart"/>
            <w:r w:rsidRPr="00A10D44">
              <w:rPr>
                <w:rFonts w:ascii="Times New Roman" w:hAnsi="Times New Roman" w:cs="Times New Roman"/>
                <w:sz w:val="18"/>
                <w:szCs w:val="18"/>
              </w:rPr>
              <w:t>лигирование</w:t>
            </w:r>
            <w:proofErr w:type="spellEnd"/>
            <w:r w:rsidRPr="00A10D44">
              <w:rPr>
                <w:rFonts w:ascii="Times New Roman" w:hAnsi="Times New Roman" w:cs="Times New Roman"/>
                <w:sz w:val="18"/>
                <w:szCs w:val="18"/>
              </w:rPr>
              <w:t xml:space="preserve"> основания </w:t>
            </w:r>
            <w:proofErr w:type="spellStart"/>
            <w:r w:rsidRPr="00A10D44">
              <w:rPr>
                <w:rFonts w:ascii="Times New Roman" w:hAnsi="Times New Roman" w:cs="Times New Roman"/>
                <w:sz w:val="18"/>
                <w:szCs w:val="18"/>
              </w:rPr>
              <w:t>малигнизированного</w:t>
            </w:r>
            <w:proofErr w:type="spellEnd"/>
            <w:r w:rsidRPr="00A10D44">
              <w:rPr>
                <w:rFonts w:ascii="Times New Roman" w:hAnsi="Times New Roman" w:cs="Times New Roman"/>
                <w:sz w:val="18"/>
                <w:szCs w:val="18"/>
              </w:rPr>
              <w:t xml:space="preserve"> полипа;</w:t>
            </w:r>
          </w:p>
          <w:p w:rsidR="00EA59F6" w:rsidRPr="00A10D44" w:rsidRDefault="00EA59F6" w:rsidP="00A10D44">
            <w:pPr>
              <w:pStyle w:val="afff4"/>
              <w:rPr>
                <w:rFonts w:ascii="Times New Roman" w:hAnsi="Times New Roman" w:cs="Times New Roman"/>
                <w:sz w:val="18"/>
                <w:szCs w:val="18"/>
              </w:rPr>
            </w:pPr>
            <w:proofErr w:type="spellStart"/>
            <w:r w:rsidRPr="00A10D44">
              <w:rPr>
                <w:rFonts w:ascii="Times New Roman" w:hAnsi="Times New Roman" w:cs="Times New Roman"/>
                <w:sz w:val="18"/>
                <w:szCs w:val="18"/>
              </w:rPr>
              <w:t>бужирование</w:t>
            </w:r>
            <w:proofErr w:type="spellEnd"/>
            <w:r w:rsidRPr="00A10D44">
              <w:rPr>
                <w:rFonts w:ascii="Times New Roman" w:hAnsi="Times New Roman" w:cs="Times New Roman"/>
                <w:sz w:val="18"/>
                <w:szCs w:val="18"/>
              </w:rPr>
              <w:t xml:space="preserve"> пищевода эндоскопическое;</w:t>
            </w:r>
          </w:p>
          <w:p w:rsidR="00EA59F6" w:rsidRPr="00A10D44" w:rsidRDefault="00EA59F6" w:rsidP="00A10D44">
            <w:pPr>
              <w:pStyle w:val="afff4"/>
              <w:rPr>
                <w:rFonts w:ascii="Times New Roman" w:hAnsi="Times New Roman" w:cs="Times New Roman"/>
                <w:sz w:val="18"/>
                <w:szCs w:val="18"/>
              </w:rPr>
            </w:pPr>
            <w:proofErr w:type="spellStart"/>
            <w:r w:rsidRPr="00A10D44">
              <w:rPr>
                <w:rFonts w:ascii="Times New Roman" w:hAnsi="Times New Roman" w:cs="Times New Roman"/>
                <w:sz w:val="18"/>
                <w:szCs w:val="18"/>
              </w:rPr>
              <w:t>стентирование</w:t>
            </w:r>
            <w:proofErr w:type="spellEnd"/>
            <w:r w:rsidRPr="00A10D44">
              <w:rPr>
                <w:rFonts w:ascii="Times New Roman" w:hAnsi="Times New Roman" w:cs="Times New Roman"/>
                <w:sz w:val="18"/>
                <w:szCs w:val="18"/>
              </w:rPr>
              <w:t xml:space="preserve"> пищевода;</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эндоскопическую </w:t>
            </w:r>
            <w:proofErr w:type="spellStart"/>
            <w:r w:rsidRPr="00A10D44">
              <w:rPr>
                <w:rFonts w:ascii="Times New Roman" w:hAnsi="Times New Roman" w:cs="Times New Roman"/>
                <w:sz w:val="18"/>
                <w:szCs w:val="18"/>
              </w:rPr>
              <w:t>кардиодилятацию</w:t>
            </w:r>
            <w:proofErr w:type="spellEnd"/>
            <w:r w:rsidRPr="00A10D44">
              <w:rPr>
                <w:rFonts w:ascii="Times New Roman" w:hAnsi="Times New Roman" w:cs="Times New Roman"/>
                <w:sz w:val="18"/>
                <w:szCs w:val="18"/>
              </w:rPr>
              <w:t xml:space="preserve"> пищевода механическим </w:t>
            </w:r>
            <w:proofErr w:type="spellStart"/>
            <w:r w:rsidRPr="00A10D44">
              <w:rPr>
                <w:rFonts w:ascii="Times New Roman" w:hAnsi="Times New Roman" w:cs="Times New Roman"/>
                <w:sz w:val="18"/>
                <w:szCs w:val="18"/>
              </w:rPr>
              <w:t>кардиодилятатором</w:t>
            </w:r>
            <w:proofErr w:type="spellEnd"/>
            <w:r w:rsidRPr="00A10D44">
              <w:rPr>
                <w:rFonts w:ascii="Times New Roman" w:hAnsi="Times New Roman" w:cs="Times New Roman"/>
                <w:sz w:val="18"/>
                <w:szCs w:val="18"/>
              </w:rPr>
              <w:t>;</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эндоскопическую </w:t>
            </w:r>
            <w:proofErr w:type="spellStart"/>
            <w:r w:rsidRPr="00A10D44">
              <w:rPr>
                <w:rFonts w:ascii="Times New Roman" w:hAnsi="Times New Roman" w:cs="Times New Roman"/>
                <w:sz w:val="18"/>
                <w:szCs w:val="18"/>
              </w:rPr>
              <w:t>кардиодилятацию</w:t>
            </w:r>
            <w:proofErr w:type="spellEnd"/>
            <w:r w:rsidRPr="00A10D44">
              <w:rPr>
                <w:rFonts w:ascii="Times New Roman" w:hAnsi="Times New Roman" w:cs="Times New Roman"/>
                <w:sz w:val="18"/>
                <w:szCs w:val="18"/>
              </w:rPr>
              <w:t xml:space="preserve"> пищевода баллонным </w:t>
            </w:r>
            <w:proofErr w:type="spellStart"/>
            <w:r w:rsidRPr="00A10D44">
              <w:rPr>
                <w:rFonts w:ascii="Times New Roman" w:hAnsi="Times New Roman" w:cs="Times New Roman"/>
                <w:sz w:val="18"/>
                <w:szCs w:val="18"/>
              </w:rPr>
              <w:t>кардиодилятатором</w:t>
            </w:r>
            <w:proofErr w:type="spellEnd"/>
            <w:r w:rsidRPr="00A10D44">
              <w:rPr>
                <w:rFonts w:ascii="Times New Roman" w:hAnsi="Times New Roman" w:cs="Times New Roman"/>
                <w:sz w:val="18"/>
                <w:szCs w:val="18"/>
              </w:rPr>
              <w:t>;</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эндоскопическую резекцию слизистой пищевода;</w:t>
            </w:r>
          </w:p>
          <w:p w:rsidR="00EA59F6" w:rsidRPr="00A10D44" w:rsidRDefault="00EA59F6" w:rsidP="00A10D44">
            <w:pPr>
              <w:pStyle w:val="afff4"/>
              <w:rPr>
                <w:rFonts w:ascii="Times New Roman" w:hAnsi="Times New Roman" w:cs="Times New Roman"/>
                <w:sz w:val="18"/>
                <w:szCs w:val="18"/>
              </w:rPr>
            </w:pPr>
            <w:proofErr w:type="spellStart"/>
            <w:r w:rsidRPr="00A10D44">
              <w:rPr>
                <w:rFonts w:ascii="Times New Roman" w:hAnsi="Times New Roman" w:cs="Times New Roman"/>
                <w:sz w:val="18"/>
                <w:szCs w:val="18"/>
              </w:rPr>
              <w:t>аргоноплазменную</w:t>
            </w:r>
            <w:proofErr w:type="spellEnd"/>
            <w:r w:rsidRPr="00A10D44">
              <w:rPr>
                <w:rFonts w:ascii="Times New Roman" w:hAnsi="Times New Roman" w:cs="Times New Roman"/>
                <w:sz w:val="18"/>
                <w:szCs w:val="18"/>
              </w:rPr>
              <w:t xml:space="preserve"> абляцию подслизистых опухолей (очагов метаплазии) пищевода;</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эндоскопическую резекцию слизистой желудка;</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эндоскопическое удаление подслизистых образований желудка;</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эндоскопическое удаление полипов из пищевода;</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эндоскопическое удаление подслизистых образований пищевода;</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эндоскопическое удаление инородных тел пищевода;</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эндоскопическую </w:t>
            </w:r>
            <w:proofErr w:type="spellStart"/>
            <w:r w:rsidRPr="00A10D44">
              <w:rPr>
                <w:rFonts w:ascii="Times New Roman" w:hAnsi="Times New Roman" w:cs="Times New Roman"/>
                <w:sz w:val="18"/>
                <w:szCs w:val="18"/>
              </w:rPr>
              <w:t>эзофагодивертикулостомию</w:t>
            </w:r>
            <w:proofErr w:type="spellEnd"/>
            <w:r w:rsidRPr="00A10D44">
              <w:rPr>
                <w:rFonts w:ascii="Times New Roman" w:hAnsi="Times New Roman" w:cs="Times New Roman"/>
                <w:sz w:val="18"/>
                <w:szCs w:val="18"/>
              </w:rPr>
              <w:t>;</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эндоскопическую имплантацию баллона в желудок;</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эндоскопическое извлечение баллона из желудка;</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эндоскопическое удаление инородных тел из желудка;</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эндоскопическое электрохирургическое удаление новообразования пищевода;</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эндоскопическое электрохирургическое удаление новообразования желудка;</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эндоскопическое </w:t>
            </w:r>
            <w:proofErr w:type="spellStart"/>
            <w:r w:rsidRPr="00A10D44">
              <w:rPr>
                <w:rFonts w:ascii="Times New Roman" w:hAnsi="Times New Roman" w:cs="Times New Roman"/>
                <w:sz w:val="18"/>
                <w:szCs w:val="18"/>
              </w:rPr>
              <w:t>лигирование</w:t>
            </w:r>
            <w:proofErr w:type="spellEnd"/>
            <w:r w:rsidRPr="00A10D44">
              <w:rPr>
                <w:rFonts w:ascii="Times New Roman" w:hAnsi="Times New Roman" w:cs="Times New Roman"/>
                <w:sz w:val="18"/>
                <w:szCs w:val="18"/>
              </w:rPr>
              <w:t xml:space="preserve"> варикозных расширений пищевода;</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эндоскопическое электрохирургическое удаление новообразования тонкой кишки;</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эндоскопическую резекцию слизистой тонкой кишки;</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удаление полипа тонкой кишки эндоскопическое;</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удаление инородных тел из тонкой кишки эндоскопическое;</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эндоскопическую резекцию слизистой толстой кишки;</w:t>
            </w:r>
          </w:p>
          <w:p w:rsidR="00EA59F6" w:rsidRPr="00A10D44" w:rsidRDefault="00EA59F6" w:rsidP="00A10D44">
            <w:pPr>
              <w:pStyle w:val="afff4"/>
              <w:rPr>
                <w:rFonts w:ascii="Times New Roman" w:hAnsi="Times New Roman" w:cs="Times New Roman"/>
                <w:sz w:val="18"/>
                <w:szCs w:val="18"/>
              </w:rPr>
            </w:pPr>
            <w:proofErr w:type="spellStart"/>
            <w:r w:rsidRPr="00A10D44">
              <w:rPr>
                <w:rFonts w:ascii="Times New Roman" w:hAnsi="Times New Roman" w:cs="Times New Roman"/>
                <w:sz w:val="18"/>
                <w:szCs w:val="18"/>
              </w:rPr>
              <w:t>эндопротезирование</w:t>
            </w:r>
            <w:proofErr w:type="spellEnd"/>
            <w:r w:rsidRPr="00A10D44">
              <w:rPr>
                <w:rFonts w:ascii="Times New Roman" w:hAnsi="Times New Roman" w:cs="Times New Roman"/>
                <w:sz w:val="18"/>
                <w:szCs w:val="18"/>
              </w:rPr>
              <w:t xml:space="preserve"> толстой кишки;</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устранение грыжи пищеводного отверстия диафрагмы с использованием </w:t>
            </w:r>
            <w:proofErr w:type="spellStart"/>
            <w:r w:rsidRPr="00A10D44">
              <w:rPr>
                <w:rFonts w:ascii="Times New Roman" w:hAnsi="Times New Roman" w:cs="Times New Roman"/>
                <w:sz w:val="18"/>
                <w:szCs w:val="18"/>
              </w:rPr>
              <w:t>видеоэндоскопических</w:t>
            </w:r>
            <w:proofErr w:type="spellEnd"/>
            <w:r w:rsidRPr="00A10D44">
              <w:rPr>
                <w:rFonts w:ascii="Times New Roman" w:hAnsi="Times New Roman" w:cs="Times New Roman"/>
                <w:sz w:val="18"/>
                <w:szCs w:val="18"/>
              </w:rPr>
              <w:t xml:space="preserve"> технологий;</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эндоскопическое </w:t>
            </w:r>
            <w:proofErr w:type="spellStart"/>
            <w:r w:rsidRPr="00A10D44">
              <w:rPr>
                <w:rFonts w:ascii="Times New Roman" w:hAnsi="Times New Roman" w:cs="Times New Roman"/>
                <w:sz w:val="18"/>
                <w:szCs w:val="18"/>
              </w:rPr>
              <w:t>стентирование</w:t>
            </w:r>
            <w:proofErr w:type="spellEnd"/>
            <w:r w:rsidRPr="00A10D44">
              <w:rPr>
                <w:rFonts w:ascii="Times New Roman" w:hAnsi="Times New Roman" w:cs="Times New Roman"/>
                <w:sz w:val="18"/>
                <w:szCs w:val="18"/>
              </w:rPr>
              <w:t xml:space="preserve"> при опухолевом стенозе;</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эндоскопическое </w:t>
            </w:r>
            <w:proofErr w:type="spellStart"/>
            <w:r w:rsidRPr="00A10D44">
              <w:rPr>
                <w:rFonts w:ascii="Times New Roman" w:hAnsi="Times New Roman" w:cs="Times New Roman"/>
                <w:sz w:val="18"/>
                <w:szCs w:val="18"/>
              </w:rPr>
              <w:t>бужирование</w:t>
            </w:r>
            <w:proofErr w:type="spellEnd"/>
            <w:r w:rsidRPr="00A10D44">
              <w:rPr>
                <w:rFonts w:ascii="Times New Roman" w:hAnsi="Times New Roman" w:cs="Times New Roman"/>
                <w:sz w:val="18"/>
                <w:szCs w:val="18"/>
              </w:rPr>
              <w:t xml:space="preserve"> стриктур анастомозов;</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эндоскопическую </w:t>
            </w:r>
            <w:proofErr w:type="spellStart"/>
            <w:r w:rsidRPr="00A10D44">
              <w:rPr>
                <w:rFonts w:ascii="Times New Roman" w:hAnsi="Times New Roman" w:cs="Times New Roman"/>
                <w:sz w:val="18"/>
                <w:szCs w:val="18"/>
              </w:rPr>
              <w:t>дилятацию</w:t>
            </w:r>
            <w:proofErr w:type="spellEnd"/>
            <w:r w:rsidRPr="00A10D44">
              <w:rPr>
                <w:rFonts w:ascii="Times New Roman" w:hAnsi="Times New Roman" w:cs="Times New Roman"/>
                <w:sz w:val="18"/>
                <w:szCs w:val="18"/>
              </w:rPr>
              <w:t xml:space="preserve"> стриктур анастомозов;</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эндоскопическую остановку кровотечения с помощью лазерной </w:t>
            </w:r>
            <w:proofErr w:type="spellStart"/>
            <w:r w:rsidRPr="00A10D44">
              <w:rPr>
                <w:rFonts w:ascii="Times New Roman" w:hAnsi="Times New Roman" w:cs="Times New Roman"/>
                <w:sz w:val="18"/>
                <w:szCs w:val="18"/>
              </w:rPr>
              <w:t>фотокоагуляции</w:t>
            </w:r>
            <w:proofErr w:type="spellEnd"/>
            <w:r w:rsidRPr="00A10D44">
              <w:rPr>
                <w:rFonts w:ascii="Times New Roman" w:hAnsi="Times New Roman" w:cs="Times New Roman"/>
                <w:sz w:val="18"/>
                <w:szCs w:val="18"/>
              </w:rPr>
              <w:t>;</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эндоскопическое облучение лазером при заболеваниях пищевода, желудка, двенадцатиперстной кишки;</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эндоскопическую </w:t>
            </w:r>
            <w:proofErr w:type="spellStart"/>
            <w:r w:rsidRPr="00A10D44">
              <w:rPr>
                <w:rFonts w:ascii="Times New Roman" w:hAnsi="Times New Roman" w:cs="Times New Roman"/>
                <w:sz w:val="18"/>
                <w:szCs w:val="18"/>
              </w:rPr>
              <w:t>аргоноплазменную</w:t>
            </w:r>
            <w:proofErr w:type="spellEnd"/>
            <w:r w:rsidRPr="00A10D44">
              <w:rPr>
                <w:rFonts w:ascii="Times New Roman" w:hAnsi="Times New Roman" w:cs="Times New Roman"/>
                <w:sz w:val="18"/>
                <w:szCs w:val="18"/>
              </w:rPr>
              <w:t xml:space="preserve"> коагуляцию при </w:t>
            </w:r>
            <w:r w:rsidRPr="00A10D44">
              <w:rPr>
                <w:rFonts w:ascii="Times New Roman" w:hAnsi="Times New Roman" w:cs="Times New Roman"/>
                <w:sz w:val="18"/>
                <w:szCs w:val="18"/>
              </w:rPr>
              <w:lastRenderedPageBreak/>
              <w:t>новообразованиях пищевода;</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эндоскопическую </w:t>
            </w:r>
            <w:proofErr w:type="spellStart"/>
            <w:r w:rsidRPr="00A10D44">
              <w:rPr>
                <w:rFonts w:ascii="Times New Roman" w:hAnsi="Times New Roman" w:cs="Times New Roman"/>
                <w:sz w:val="18"/>
                <w:szCs w:val="18"/>
              </w:rPr>
              <w:t>аргоноплазменную</w:t>
            </w:r>
            <w:proofErr w:type="spellEnd"/>
            <w:r w:rsidRPr="00A10D44">
              <w:rPr>
                <w:rFonts w:ascii="Times New Roman" w:hAnsi="Times New Roman" w:cs="Times New Roman"/>
                <w:sz w:val="18"/>
                <w:szCs w:val="18"/>
              </w:rPr>
              <w:t xml:space="preserve"> коагуляцию при новообразованиях желудка;</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эндоскопическую </w:t>
            </w:r>
            <w:proofErr w:type="spellStart"/>
            <w:proofErr w:type="gramStart"/>
            <w:r w:rsidRPr="00A10D44">
              <w:rPr>
                <w:rFonts w:ascii="Times New Roman" w:hAnsi="Times New Roman" w:cs="Times New Roman"/>
                <w:sz w:val="18"/>
                <w:szCs w:val="18"/>
              </w:rPr>
              <w:t>Nd:YAG</w:t>
            </w:r>
            <w:proofErr w:type="spellEnd"/>
            <w:proofErr w:type="gramEnd"/>
            <w:r w:rsidRPr="00A10D44">
              <w:rPr>
                <w:rFonts w:ascii="Times New Roman" w:hAnsi="Times New Roman" w:cs="Times New Roman"/>
                <w:sz w:val="18"/>
                <w:szCs w:val="18"/>
              </w:rPr>
              <w:t xml:space="preserve"> лазерную коагуляцию при новообразованиях пищевода;</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эндоскопическую </w:t>
            </w:r>
            <w:proofErr w:type="spellStart"/>
            <w:proofErr w:type="gramStart"/>
            <w:r w:rsidRPr="00A10D44">
              <w:rPr>
                <w:rFonts w:ascii="Times New Roman" w:hAnsi="Times New Roman" w:cs="Times New Roman"/>
                <w:sz w:val="18"/>
                <w:szCs w:val="18"/>
              </w:rPr>
              <w:t>Nd:YAG</w:t>
            </w:r>
            <w:proofErr w:type="spellEnd"/>
            <w:proofErr w:type="gramEnd"/>
            <w:r w:rsidRPr="00A10D44">
              <w:rPr>
                <w:rFonts w:ascii="Times New Roman" w:hAnsi="Times New Roman" w:cs="Times New Roman"/>
                <w:sz w:val="18"/>
                <w:szCs w:val="18"/>
              </w:rPr>
              <w:t xml:space="preserve"> лазерную коагуляцию при новообразованиях желудка;</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эндоскопическую фотодинамическую терапию при новообразованиях пищевода;</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эндоскопическую фотодинамическую терапию при новообразованиях желудка;</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эндоскопическую </w:t>
            </w:r>
            <w:proofErr w:type="spellStart"/>
            <w:r w:rsidRPr="00A10D44">
              <w:rPr>
                <w:rFonts w:ascii="Times New Roman" w:hAnsi="Times New Roman" w:cs="Times New Roman"/>
                <w:sz w:val="18"/>
                <w:szCs w:val="18"/>
              </w:rPr>
              <w:t>аргоноплазменную</w:t>
            </w:r>
            <w:proofErr w:type="spellEnd"/>
            <w:r w:rsidRPr="00A10D44">
              <w:rPr>
                <w:rFonts w:ascii="Times New Roman" w:hAnsi="Times New Roman" w:cs="Times New Roman"/>
                <w:sz w:val="18"/>
                <w:szCs w:val="18"/>
              </w:rPr>
              <w:t xml:space="preserve"> коагуляцию при новообразованиях тонкой кишки;</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эндоскопическую </w:t>
            </w:r>
            <w:proofErr w:type="spellStart"/>
            <w:proofErr w:type="gramStart"/>
            <w:r w:rsidRPr="00A10D44">
              <w:rPr>
                <w:rFonts w:ascii="Times New Roman" w:hAnsi="Times New Roman" w:cs="Times New Roman"/>
                <w:sz w:val="18"/>
                <w:szCs w:val="18"/>
              </w:rPr>
              <w:t>Nd:YAG</w:t>
            </w:r>
            <w:proofErr w:type="spellEnd"/>
            <w:proofErr w:type="gramEnd"/>
            <w:r w:rsidRPr="00A10D44">
              <w:rPr>
                <w:rFonts w:ascii="Times New Roman" w:hAnsi="Times New Roman" w:cs="Times New Roman"/>
                <w:sz w:val="18"/>
                <w:szCs w:val="18"/>
              </w:rPr>
              <w:t xml:space="preserve"> лазерную коагуляцию при новообразованиях тонкой кишки;</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эндоскопическую фотодинамическую терапию при новообразованиях тонкой кишки;</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эндоскопическое удаление ворсинчатых опухолей толстой кишки;</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эндоскопическое электрохирургическое удаление новообразования толстой кишки;</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удаление инородных тел из толстой кишки эндоскопическое;</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эндоскопическое электрохирургическое удаление новообразования </w:t>
            </w:r>
            <w:proofErr w:type="spellStart"/>
            <w:r w:rsidRPr="00A10D44">
              <w:rPr>
                <w:rFonts w:ascii="Times New Roman" w:hAnsi="Times New Roman" w:cs="Times New Roman"/>
                <w:sz w:val="18"/>
                <w:szCs w:val="18"/>
              </w:rPr>
              <w:t>ректосигмоидного</w:t>
            </w:r>
            <w:proofErr w:type="spellEnd"/>
            <w:r w:rsidRPr="00A10D44">
              <w:rPr>
                <w:rFonts w:ascii="Times New Roman" w:hAnsi="Times New Roman" w:cs="Times New Roman"/>
                <w:sz w:val="18"/>
                <w:szCs w:val="18"/>
              </w:rPr>
              <w:t xml:space="preserve"> соединения;</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эндоскопическое электрохирургическое удаление новообразования прямой кишки;</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эндоскопическое электрохирургическое удаление новообразования заднего прохода (ануса) и анального канала;</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эндоскопическое </w:t>
            </w:r>
            <w:proofErr w:type="spellStart"/>
            <w:r w:rsidRPr="00A10D44">
              <w:rPr>
                <w:rFonts w:ascii="Times New Roman" w:hAnsi="Times New Roman" w:cs="Times New Roman"/>
                <w:sz w:val="18"/>
                <w:szCs w:val="18"/>
              </w:rPr>
              <w:t>стентирование</w:t>
            </w:r>
            <w:proofErr w:type="spellEnd"/>
            <w:r w:rsidRPr="00A10D44">
              <w:rPr>
                <w:rFonts w:ascii="Times New Roman" w:hAnsi="Times New Roman" w:cs="Times New Roman"/>
                <w:sz w:val="18"/>
                <w:szCs w:val="18"/>
              </w:rPr>
              <w:t xml:space="preserve"> при опухолевом стенозе;</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эндоскопическое </w:t>
            </w:r>
            <w:proofErr w:type="spellStart"/>
            <w:r w:rsidRPr="00A10D44">
              <w:rPr>
                <w:rFonts w:ascii="Times New Roman" w:hAnsi="Times New Roman" w:cs="Times New Roman"/>
                <w:sz w:val="18"/>
                <w:szCs w:val="18"/>
              </w:rPr>
              <w:t>бужирование</w:t>
            </w:r>
            <w:proofErr w:type="spellEnd"/>
            <w:r w:rsidRPr="00A10D44">
              <w:rPr>
                <w:rFonts w:ascii="Times New Roman" w:hAnsi="Times New Roman" w:cs="Times New Roman"/>
                <w:sz w:val="18"/>
                <w:szCs w:val="18"/>
              </w:rPr>
              <w:t xml:space="preserve"> стриктур анастомозов;</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эндоскопическую </w:t>
            </w:r>
            <w:proofErr w:type="spellStart"/>
            <w:r w:rsidRPr="00A10D44">
              <w:rPr>
                <w:rFonts w:ascii="Times New Roman" w:hAnsi="Times New Roman" w:cs="Times New Roman"/>
                <w:sz w:val="18"/>
                <w:szCs w:val="18"/>
              </w:rPr>
              <w:t>аргоноплазменную</w:t>
            </w:r>
            <w:proofErr w:type="spellEnd"/>
            <w:r w:rsidRPr="00A10D44">
              <w:rPr>
                <w:rFonts w:ascii="Times New Roman" w:hAnsi="Times New Roman" w:cs="Times New Roman"/>
                <w:sz w:val="18"/>
                <w:szCs w:val="18"/>
              </w:rPr>
              <w:t xml:space="preserve"> коагуляцию при новообразованиях толстой кишки;</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эндоскопическую </w:t>
            </w:r>
            <w:proofErr w:type="spellStart"/>
            <w:r w:rsidRPr="00A10D44">
              <w:rPr>
                <w:rFonts w:ascii="Times New Roman" w:hAnsi="Times New Roman" w:cs="Times New Roman"/>
                <w:sz w:val="18"/>
                <w:szCs w:val="18"/>
              </w:rPr>
              <w:t>аргоноплазменную</w:t>
            </w:r>
            <w:proofErr w:type="spellEnd"/>
            <w:r w:rsidRPr="00A10D44">
              <w:rPr>
                <w:rFonts w:ascii="Times New Roman" w:hAnsi="Times New Roman" w:cs="Times New Roman"/>
                <w:sz w:val="18"/>
                <w:szCs w:val="18"/>
              </w:rPr>
              <w:t xml:space="preserve"> коагуляцию при новообразованиях </w:t>
            </w:r>
            <w:proofErr w:type="spellStart"/>
            <w:r w:rsidRPr="00A10D44">
              <w:rPr>
                <w:rFonts w:ascii="Times New Roman" w:hAnsi="Times New Roman" w:cs="Times New Roman"/>
                <w:sz w:val="18"/>
                <w:szCs w:val="18"/>
              </w:rPr>
              <w:t>ректосигмоидного</w:t>
            </w:r>
            <w:proofErr w:type="spellEnd"/>
            <w:r w:rsidRPr="00A10D44">
              <w:rPr>
                <w:rFonts w:ascii="Times New Roman" w:hAnsi="Times New Roman" w:cs="Times New Roman"/>
                <w:sz w:val="18"/>
                <w:szCs w:val="18"/>
              </w:rPr>
              <w:t xml:space="preserve"> соединения;</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эндоскопическую </w:t>
            </w:r>
            <w:proofErr w:type="spellStart"/>
            <w:r w:rsidRPr="00A10D44">
              <w:rPr>
                <w:rFonts w:ascii="Times New Roman" w:hAnsi="Times New Roman" w:cs="Times New Roman"/>
                <w:sz w:val="18"/>
                <w:szCs w:val="18"/>
              </w:rPr>
              <w:t>аргоноплазменную</w:t>
            </w:r>
            <w:proofErr w:type="spellEnd"/>
            <w:r w:rsidRPr="00A10D44">
              <w:rPr>
                <w:rFonts w:ascii="Times New Roman" w:hAnsi="Times New Roman" w:cs="Times New Roman"/>
                <w:sz w:val="18"/>
                <w:szCs w:val="18"/>
              </w:rPr>
              <w:t xml:space="preserve"> коагуляцию при новообразованиях прямой кишки;</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эндоскопическую </w:t>
            </w:r>
            <w:proofErr w:type="spellStart"/>
            <w:r w:rsidRPr="00A10D44">
              <w:rPr>
                <w:rFonts w:ascii="Times New Roman" w:hAnsi="Times New Roman" w:cs="Times New Roman"/>
                <w:sz w:val="18"/>
                <w:szCs w:val="18"/>
              </w:rPr>
              <w:t>аргоноплазменную</w:t>
            </w:r>
            <w:proofErr w:type="spellEnd"/>
            <w:r w:rsidRPr="00A10D44">
              <w:rPr>
                <w:rFonts w:ascii="Times New Roman" w:hAnsi="Times New Roman" w:cs="Times New Roman"/>
                <w:sz w:val="18"/>
                <w:szCs w:val="18"/>
              </w:rPr>
              <w:t xml:space="preserve"> коагуляцию при новообразованиях заднего прохода (ануса) и анального канала;</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эндоскопическую </w:t>
            </w:r>
            <w:proofErr w:type="spellStart"/>
            <w:proofErr w:type="gramStart"/>
            <w:r w:rsidRPr="00A10D44">
              <w:rPr>
                <w:rFonts w:ascii="Times New Roman" w:hAnsi="Times New Roman" w:cs="Times New Roman"/>
                <w:sz w:val="18"/>
                <w:szCs w:val="18"/>
              </w:rPr>
              <w:t>Nd:YAG</w:t>
            </w:r>
            <w:proofErr w:type="spellEnd"/>
            <w:proofErr w:type="gramEnd"/>
            <w:r w:rsidRPr="00A10D44">
              <w:rPr>
                <w:rFonts w:ascii="Times New Roman" w:hAnsi="Times New Roman" w:cs="Times New Roman"/>
                <w:sz w:val="18"/>
                <w:szCs w:val="18"/>
              </w:rPr>
              <w:t xml:space="preserve"> лазерную коагуляцию при новообразованиях толстой кишки;</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эндоскопическую </w:t>
            </w:r>
            <w:proofErr w:type="spellStart"/>
            <w:proofErr w:type="gramStart"/>
            <w:r w:rsidRPr="00A10D44">
              <w:rPr>
                <w:rFonts w:ascii="Times New Roman" w:hAnsi="Times New Roman" w:cs="Times New Roman"/>
                <w:sz w:val="18"/>
                <w:szCs w:val="18"/>
              </w:rPr>
              <w:t>Nd:YAG</w:t>
            </w:r>
            <w:proofErr w:type="spellEnd"/>
            <w:proofErr w:type="gramEnd"/>
            <w:r w:rsidRPr="00A10D44">
              <w:rPr>
                <w:rFonts w:ascii="Times New Roman" w:hAnsi="Times New Roman" w:cs="Times New Roman"/>
                <w:sz w:val="18"/>
                <w:szCs w:val="18"/>
              </w:rPr>
              <w:t xml:space="preserve"> лазерную коагуляцию при новообразованиях </w:t>
            </w:r>
            <w:proofErr w:type="spellStart"/>
            <w:r w:rsidRPr="00A10D44">
              <w:rPr>
                <w:rFonts w:ascii="Times New Roman" w:hAnsi="Times New Roman" w:cs="Times New Roman"/>
                <w:sz w:val="18"/>
                <w:szCs w:val="18"/>
              </w:rPr>
              <w:t>ректосигмоидного</w:t>
            </w:r>
            <w:proofErr w:type="spellEnd"/>
            <w:r w:rsidRPr="00A10D44">
              <w:rPr>
                <w:rFonts w:ascii="Times New Roman" w:hAnsi="Times New Roman" w:cs="Times New Roman"/>
                <w:sz w:val="18"/>
                <w:szCs w:val="18"/>
              </w:rPr>
              <w:t xml:space="preserve"> соединения;</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эндоскопическую </w:t>
            </w:r>
            <w:proofErr w:type="spellStart"/>
            <w:proofErr w:type="gramStart"/>
            <w:r w:rsidRPr="00A10D44">
              <w:rPr>
                <w:rFonts w:ascii="Times New Roman" w:hAnsi="Times New Roman" w:cs="Times New Roman"/>
                <w:sz w:val="18"/>
                <w:szCs w:val="18"/>
              </w:rPr>
              <w:t>Nd:YAG</w:t>
            </w:r>
            <w:proofErr w:type="spellEnd"/>
            <w:proofErr w:type="gramEnd"/>
            <w:r w:rsidRPr="00A10D44">
              <w:rPr>
                <w:rFonts w:ascii="Times New Roman" w:hAnsi="Times New Roman" w:cs="Times New Roman"/>
                <w:sz w:val="18"/>
                <w:szCs w:val="18"/>
              </w:rPr>
              <w:t xml:space="preserve"> лазерную коагуляцию при новообразованиях прямой кишки;</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эндоскопическую </w:t>
            </w:r>
            <w:proofErr w:type="spellStart"/>
            <w:proofErr w:type="gramStart"/>
            <w:r w:rsidRPr="00A10D44">
              <w:rPr>
                <w:rFonts w:ascii="Times New Roman" w:hAnsi="Times New Roman" w:cs="Times New Roman"/>
                <w:sz w:val="18"/>
                <w:szCs w:val="18"/>
              </w:rPr>
              <w:t>Nd:YAG</w:t>
            </w:r>
            <w:proofErr w:type="spellEnd"/>
            <w:proofErr w:type="gramEnd"/>
            <w:r w:rsidRPr="00A10D44">
              <w:rPr>
                <w:rFonts w:ascii="Times New Roman" w:hAnsi="Times New Roman" w:cs="Times New Roman"/>
                <w:sz w:val="18"/>
                <w:szCs w:val="18"/>
              </w:rPr>
              <w:t xml:space="preserve"> лазерную коагуляцию при новообразованиях заднего прохода (ануса) и анального канала;</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эндоскопическую </w:t>
            </w:r>
            <w:proofErr w:type="spellStart"/>
            <w:proofErr w:type="gramStart"/>
            <w:r w:rsidRPr="00A10D44">
              <w:rPr>
                <w:rFonts w:ascii="Times New Roman" w:hAnsi="Times New Roman" w:cs="Times New Roman"/>
                <w:sz w:val="18"/>
                <w:szCs w:val="18"/>
              </w:rPr>
              <w:t>Nd:YAG</w:t>
            </w:r>
            <w:proofErr w:type="spellEnd"/>
            <w:proofErr w:type="gramEnd"/>
            <w:r w:rsidRPr="00A10D44">
              <w:rPr>
                <w:rFonts w:ascii="Times New Roman" w:hAnsi="Times New Roman" w:cs="Times New Roman"/>
                <w:sz w:val="18"/>
                <w:szCs w:val="18"/>
              </w:rPr>
              <w:t xml:space="preserve"> лазерную коагуляцию опухоли;</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эндоскопическую фотодинамическую терапию при </w:t>
            </w:r>
            <w:r w:rsidRPr="00A10D44">
              <w:rPr>
                <w:rFonts w:ascii="Times New Roman" w:hAnsi="Times New Roman" w:cs="Times New Roman"/>
                <w:sz w:val="18"/>
                <w:szCs w:val="18"/>
              </w:rPr>
              <w:lastRenderedPageBreak/>
              <w:t xml:space="preserve">новообразованиях </w:t>
            </w:r>
            <w:proofErr w:type="spellStart"/>
            <w:r w:rsidRPr="00A10D44">
              <w:rPr>
                <w:rFonts w:ascii="Times New Roman" w:hAnsi="Times New Roman" w:cs="Times New Roman"/>
                <w:sz w:val="18"/>
                <w:szCs w:val="18"/>
              </w:rPr>
              <w:t>ректосигмоидного</w:t>
            </w:r>
            <w:proofErr w:type="spellEnd"/>
            <w:r w:rsidRPr="00A10D44">
              <w:rPr>
                <w:rFonts w:ascii="Times New Roman" w:hAnsi="Times New Roman" w:cs="Times New Roman"/>
                <w:sz w:val="18"/>
                <w:szCs w:val="18"/>
              </w:rPr>
              <w:t xml:space="preserve"> соединения;</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эндоскопическую фотодинамическую терапию при новообразованиях прямой кишки;</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эндоскопическую фотодинамическую терапию при новообразованиях толстой кишки;</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эндоскопическую фотодинамическую терапию при новообразованиях заднего прохода (ануса) и анального канала;</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эндоскопическую </w:t>
            </w:r>
            <w:proofErr w:type="spellStart"/>
            <w:r w:rsidRPr="00A10D44">
              <w:rPr>
                <w:rFonts w:ascii="Times New Roman" w:hAnsi="Times New Roman" w:cs="Times New Roman"/>
                <w:sz w:val="18"/>
                <w:szCs w:val="18"/>
              </w:rPr>
              <w:t>аргоноплазменную</w:t>
            </w:r>
            <w:proofErr w:type="spellEnd"/>
            <w:r w:rsidRPr="00A10D44">
              <w:rPr>
                <w:rFonts w:ascii="Times New Roman" w:hAnsi="Times New Roman" w:cs="Times New Roman"/>
                <w:sz w:val="18"/>
                <w:szCs w:val="18"/>
              </w:rPr>
              <w:t xml:space="preserve"> коагуляцию опухоли;</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эндоскопическую </w:t>
            </w:r>
            <w:proofErr w:type="spellStart"/>
            <w:proofErr w:type="gramStart"/>
            <w:r w:rsidRPr="00A10D44">
              <w:rPr>
                <w:rFonts w:ascii="Times New Roman" w:hAnsi="Times New Roman" w:cs="Times New Roman"/>
                <w:sz w:val="18"/>
                <w:szCs w:val="18"/>
              </w:rPr>
              <w:t>Nd:YAG</w:t>
            </w:r>
            <w:proofErr w:type="spellEnd"/>
            <w:proofErr w:type="gramEnd"/>
            <w:r w:rsidRPr="00A10D44">
              <w:rPr>
                <w:rFonts w:ascii="Times New Roman" w:hAnsi="Times New Roman" w:cs="Times New Roman"/>
                <w:sz w:val="18"/>
                <w:szCs w:val="18"/>
              </w:rPr>
              <w:t xml:space="preserve"> лазерную коагуляцию опухоли;</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эндоскопическое электрохирургическое удаление опухоли;</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эндоскопическую фото динамическую терапию опухолей;</w:t>
            </w:r>
          </w:p>
          <w:p w:rsidR="00240E04"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эндоскопические комбинированные операции: </w:t>
            </w:r>
            <w:proofErr w:type="spellStart"/>
            <w:r w:rsidRPr="00A10D44">
              <w:rPr>
                <w:rFonts w:ascii="Times New Roman" w:hAnsi="Times New Roman" w:cs="Times New Roman"/>
                <w:sz w:val="18"/>
                <w:szCs w:val="18"/>
              </w:rPr>
              <w:t>электрорезекция</w:t>
            </w:r>
            <w:proofErr w:type="spellEnd"/>
            <w:r w:rsidRPr="00A10D44">
              <w:rPr>
                <w:rFonts w:ascii="Times New Roman" w:hAnsi="Times New Roman" w:cs="Times New Roman"/>
                <w:sz w:val="18"/>
                <w:szCs w:val="18"/>
              </w:rPr>
              <w:t xml:space="preserve">, </w:t>
            </w:r>
            <w:proofErr w:type="spellStart"/>
            <w:r w:rsidRPr="00A10D44">
              <w:rPr>
                <w:rFonts w:ascii="Times New Roman" w:hAnsi="Times New Roman" w:cs="Times New Roman"/>
                <w:sz w:val="18"/>
                <w:szCs w:val="18"/>
              </w:rPr>
              <w:t>аргоноплазменная</w:t>
            </w:r>
            <w:proofErr w:type="spellEnd"/>
            <w:r w:rsidRPr="00A10D44">
              <w:rPr>
                <w:rFonts w:ascii="Times New Roman" w:hAnsi="Times New Roman" w:cs="Times New Roman"/>
                <w:sz w:val="18"/>
                <w:szCs w:val="18"/>
              </w:rPr>
              <w:t xml:space="preserve"> коагуляция и фотодинамическая терапия опухоли. </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Выполнять эндоскопические вмешательства, комбинированные с рентгенологическими и ультразвуковыми исследованиями:</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восходящую </w:t>
            </w:r>
            <w:proofErr w:type="spellStart"/>
            <w:r w:rsidRPr="00A10D44">
              <w:rPr>
                <w:rFonts w:ascii="Times New Roman" w:hAnsi="Times New Roman" w:cs="Times New Roman"/>
                <w:sz w:val="18"/>
                <w:szCs w:val="18"/>
              </w:rPr>
              <w:t>папиллографию</w:t>
            </w:r>
            <w:proofErr w:type="spellEnd"/>
            <w:r w:rsidRPr="00A10D44">
              <w:rPr>
                <w:rFonts w:ascii="Times New Roman" w:hAnsi="Times New Roman" w:cs="Times New Roman"/>
                <w:sz w:val="18"/>
                <w:szCs w:val="18"/>
              </w:rPr>
              <w:t xml:space="preserve"> фатерова сосочка;</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ретроградную </w:t>
            </w:r>
            <w:proofErr w:type="spellStart"/>
            <w:r w:rsidRPr="00A10D44">
              <w:rPr>
                <w:rFonts w:ascii="Times New Roman" w:hAnsi="Times New Roman" w:cs="Times New Roman"/>
                <w:sz w:val="18"/>
                <w:szCs w:val="18"/>
              </w:rPr>
              <w:t>холангиопанкреатографию</w:t>
            </w:r>
            <w:proofErr w:type="spellEnd"/>
            <w:r w:rsidRPr="00A10D44">
              <w:rPr>
                <w:rFonts w:ascii="Times New Roman" w:hAnsi="Times New Roman" w:cs="Times New Roman"/>
                <w:sz w:val="18"/>
                <w:szCs w:val="18"/>
              </w:rPr>
              <w:t>;</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эндоскопическую </w:t>
            </w:r>
            <w:proofErr w:type="spellStart"/>
            <w:r w:rsidRPr="00A10D44">
              <w:rPr>
                <w:rFonts w:ascii="Times New Roman" w:hAnsi="Times New Roman" w:cs="Times New Roman"/>
                <w:sz w:val="18"/>
                <w:szCs w:val="18"/>
              </w:rPr>
              <w:t>литоэкстракцию</w:t>
            </w:r>
            <w:proofErr w:type="spellEnd"/>
            <w:r w:rsidRPr="00A10D44">
              <w:rPr>
                <w:rFonts w:ascii="Times New Roman" w:hAnsi="Times New Roman" w:cs="Times New Roman"/>
                <w:sz w:val="18"/>
                <w:szCs w:val="18"/>
              </w:rPr>
              <w:t xml:space="preserve"> из </w:t>
            </w:r>
            <w:proofErr w:type="spellStart"/>
            <w:r w:rsidRPr="00A10D44">
              <w:rPr>
                <w:rFonts w:ascii="Times New Roman" w:hAnsi="Times New Roman" w:cs="Times New Roman"/>
                <w:sz w:val="18"/>
                <w:szCs w:val="18"/>
              </w:rPr>
              <w:t>холедоха</w:t>
            </w:r>
            <w:proofErr w:type="spellEnd"/>
            <w:r w:rsidRPr="00A10D44">
              <w:rPr>
                <w:rFonts w:ascii="Times New Roman" w:hAnsi="Times New Roman" w:cs="Times New Roman"/>
                <w:sz w:val="18"/>
                <w:szCs w:val="18"/>
              </w:rPr>
              <w:t>;</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эндоскопическое </w:t>
            </w:r>
            <w:proofErr w:type="spellStart"/>
            <w:r w:rsidRPr="00A10D44">
              <w:rPr>
                <w:rFonts w:ascii="Times New Roman" w:hAnsi="Times New Roman" w:cs="Times New Roman"/>
                <w:sz w:val="18"/>
                <w:szCs w:val="18"/>
              </w:rPr>
              <w:t>эндопротезирование</w:t>
            </w:r>
            <w:proofErr w:type="spellEnd"/>
            <w:r w:rsidRPr="00A10D44">
              <w:rPr>
                <w:rFonts w:ascii="Times New Roman" w:hAnsi="Times New Roman" w:cs="Times New Roman"/>
                <w:sz w:val="18"/>
                <w:szCs w:val="18"/>
              </w:rPr>
              <w:t xml:space="preserve"> </w:t>
            </w:r>
            <w:proofErr w:type="spellStart"/>
            <w:r w:rsidRPr="00A10D44">
              <w:rPr>
                <w:rFonts w:ascii="Times New Roman" w:hAnsi="Times New Roman" w:cs="Times New Roman"/>
                <w:sz w:val="18"/>
                <w:szCs w:val="18"/>
              </w:rPr>
              <w:t>холедоха</w:t>
            </w:r>
            <w:proofErr w:type="spellEnd"/>
            <w:r w:rsidRPr="00A10D44">
              <w:rPr>
                <w:rFonts w:ascii="Times New Roman" w:hAnsi="Times New Roman" w:cs="Times New Roman"/>
                <w:sz w:val="18"/>
                <w:szCs w:val="18"/>
              </w:rPr>
              <w:t>;</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эндоскопическую </w:t>
            </w:r>
            <w:proofErr w:type="spellStart"/>
            <w:r w:rsidRPr="00A10D44">
              <w:rPr>
                <w:rFonts w:ascii="Times New Roman" w:hAnsi="Times New Roman" w:cs="Times New Roman"/>
                <w:sz w:val="18"/>
                <w:szCs w:val="18"/>
              </w:rPr>
              <w:t>вирсунготомию</w:t>
            </w:r>
            <w:proofErr w:type="spellEnd"/>
            <w:r w:rsidRPr="00A10D44">
              <w:rPr>
                <w:rFonts w:ascii="Times New Roman" w:hAnsi="Times New Roman" w:cs="Times New Roman"/>
                <w:sz w:val="18"/>
                <w:szCs w:val="18"/>
              </w:rPr>
              <w:t>;</w:t>
            </w:r>
          </w:p>
          <w:p w:rsidR="00EA59F6" w:rsidRPr="00A10D44" w:rsidRDefault="00EA59F6" w:rsidP="00A10D44">
            <w:pPr>
              <w:pStyle w:val="afff4"/>
              <w:rPr>
                <w:rFonts w:ascii="Times New Roman" w:hAnsi="Times New Roman" w:cs="Times New Roman"/>
                <w:sz w:val="18"/>
                <w:szCs w:val="18"/>
              </w:rPr>
            </w:pPr>
            <w:proofErr w:type="spellStart"/>
            <w:r w:rsidRPr="00A10D44">
              <w:rPr>
                <w:rFonts w:ascii="Times New Roman" w:hAnsi="Times New Roman" w:cs="Times New Roman"/>
                <w:sz w:val="18"/>
                <w:szCs w:val="18"/>
              </w:rPr>
              <w:t>стентирование</w:t>
            </w:r>
            <w:proofErr w:type="spellEnd"/>
            <w:r w:rsidRPr="00A10D44">
              <w:rPr>
                <w:rFonts w:ascii="Times New Roman" w:hAnsi="Times New Roman" w:cs="Times New Roman"/>
                <w:sz w:val="18"/>
                <w:szCs w:val="18"/>
              </w:rPr>
              <w:t xml:space="preserve"> желчных протоков под </w:t>
            </w:r>
            <w:proofErr w:type="spellStart"/>
            <w:r w:rsidRPr="00A10D44">
              <w:rPr>
                <w:rFonts w:ascii="Times New Roman" w:hAnsi="Times New Roman" w:cs="Times New Roman"/>
                <w:sz w:val="18"/>
                <w:szCs w:val="18"/>
              </w:rPr>
              <w:t>видеоэндоскопическим</w:t>
            </w:r>
            <w:proofErr w:type="spellEnd"/>
            <w:r w:rsidRPr="00A10D44">
              <w:rPr>
                <w:rFonts w:ascii="Times New Roman" w:hAnsi="Times New Roman" w:cs="Times New Roman"/>
                <w:sz w:val="18"/>
                <w:szCs w:val="18"/>
              </w:rPr>
              <w:t xml:space="preserve"> контролем;</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эндоскопическое </w:t>
            </w:r>
            <w:proofErr w:type="spellStart"/>
            <w:r w:rsidRPr="00A10D44">
              <w:rPr>
                <w:rFonts w:ascii="Times New Roman" w:hAnsi="Times New Roman" w:cs="Times New Roman"/>
                <w:sz w:val="18"/>
                <w:szCs w:val="18"/>
              </w:rPr>
              <w:t>стентирование</w:t>
            </w:r>
            <w:proofErr w:type="spellEnd"/>
            <w:r w:rsidRPr="00A10D44">
              <w:rPr>
                <w:rFonts w:ascii="Times New Roman" w:hAnsi="Times New Roman" w:cs="Times New Roman"/>
                <w:sz w:val="18"/>
                <w:szCs w:val="18"/>
              </w:rPr>
              <w:t xml:space="preserve"> желчных протоков при опухолевом стенозе, при стенозах анастомоза опухолевого характера под </w:t>
            </w:r>
            <w:proofErr w:type="spellStart"/>
            <w:r w:rsidRPr="00A10D44">
              <w:rPr>
                <w:rFonts w:ascii="Times New Roman" w:hAnsi="Times New Roman" w:cs="Times New Roman"/>
                <w:sz w:val="18"/>
                <w:szCs w:val="18"/>
              </w:rPr>
              <w:t>видеоэндоскопическим</w:t>
            </w:r>
            <w:proofErr w:type="spellEnd"/>
            <w:r w:rsidRPr="00A10D44">
              <w:rPr>
                <w:rFonts w:ascii="Times New Roman" w:hAnsi="Times New Roman" w:cs="Times New Roman"/>
                <w:sz w:val="18"/>
                <w:szCs w:val="18"/>
              </w:rPr>
              <w:t xml:space="preserve"> контролем;</w:t>
            </w:r>
          </w:p>
          <w:p w:rsidR="00EA59F6" w:rsidRPr="00A10D44" w:rsidRDefault="00EA59F6" w:rsidP="00A10D44">
            <w:pPr>
              <w:pStyle w:val="afff4"/>
              <w:rPr>
                <w:rFonts w:ascii="Times New Roman" w:hAnsi="Times New Roman" w:cs="Times New Roman"/>
                <w:sz w:val="18"/>
                <w:szCs w:val="18"/>
              </w:rPr>
            </w:pPr>
            <w:proofErr w:type="spellStart"/>
            <w:r w:rsidRPr="00A10D44">
              <w:rPr>
                <w:rFonts w:ascii="Times New Roman" w:hAnsi="Times New Roman" w:cs="Times New Roman"/>
                <w:sz w:val="18"/>
                <w:szCs w:val="18"/>
              </w:rPr>
              <w:t>интервенционно</w:t>
            </w:r>
            <w:proofErr w:type="spellEnd"/>
            <w:r w:rsidRPr="00A10D44">
              <w:rPr>
                <w:rFonts w:ascii="Times New Roman" w:hAnsi="Times New Roman" w:cs="Times New Roman"/>
                <w:sz w:val="18"/>
                <w:szCs w:val="18"/>
              </w:rPr>
              <w:t xml:space="preserve">-радиологическое и эндоскопическое формирование и </w:t>
            </w:r>
            <w:proofErr w:type="spellStart"/>
            <w:r w:rsidRPr="00A10D44">
              <w:rPr>
                <w:rFonts w:ascii="Times New Roman" w:hAnsi="Times New Roman" w:cs="Times New Roman"/>
                <w:sz w:val="18"/>
                <w:szCs w:val="18"/>
              </w:rPr>
              <w:t>стентирование</w:t>
            </w:r>
            <w:proofErr w:type="spellEnd"/>
            <w:r w:rsidRPr="00A10D44">
              <w:rPr>
                <w:rFonts w:ascii="Times New Roman" w:hAnsi="Times New Roman" w:cs="Times New Roman"/>
                <w:sz w:val="18"/>
                <w:szCs w:val="18"/>
              </w:rPr>
              <w:t xml:space="preserve"> пункционного </w:t>
            </w:r>
            <w:proofErr w:type="spellStart"/>
            <w:r w:rsidRPr="00A10D44">
              <w:rPr>
                <w:rFonts w:ascii="Times New Roman" w:hAnsi="Times New Roman" w:cs="Times New Roman"/>
                <w:sz w:val="18"/>
                <w:szCs w:val="18"/>
              </w:rPr>
              <w:t>билиодигестивного</w:t>
            </w:r>
            <w:proofErr w:type="spellEnd"/>
            <w:r w:rsidRPr="00A10D44">
              <w:rPr>
                <w:rFonts w:ascii="Times New Roman" w:hAnsi="Times New Roman" w:cs="Times New Roman"/>
                <w:sz w:val="18"/>
                <w:szCs w:val="18"/>
              </w:rPr>
              <w:t xml:space="preserve"> шунта при опухолевых стенозах желчевыводящих путей;</w:t>
            </w:r>
          </w:p>
          <w:p w:rsidR="00EA59F6" w:rsidRPr="00A10D44" w:rsidRDefault="00EA59F6" w:rsidP="00A10D44">
            <w:pPr>
              <w:pStyle w:val="afff4"/>
              <w:rPr>
                <w:rFonts w:ascii="Times New Roman" w:hAnsi="Times New Roman" w:cs="Times New Roman"/>
                <w:sz w:val="18"/>
                <w:szCs w:val="18"/>
              </w:rPr>
            </w:pPr>
            <w:proofErr w:type="spellStart"/>
            <w:r w:rsidRPr="00A10D44">
              <w:rPr>
                <w:rFonts w:ascii="Times New Roman" w:hAnsi="Times New Roman" w:cs="Times New Roman"/>
                <w:sz w:val="18"/>
                <w:szCs w:val="18"/>
              </w:rPr>
              <w:t>интервенционно</w:t>
            </w:r>
            <w:proofErr w:type="spellEnd"/>
            <w:r w:rsidRPr="00A10D44">
              <w:rPr>
                <w:rFonts w:ascii="Times New Roman" w:hAnsi="Times New Roman" w:cs="Times New Roman"/>
                <w:sz w:val="18"/>
                <w:szCs w:val="18"/>
              </w:rPr>
              <w:t xml:space="preserve">-радиологическое и эндоскопическое формирование и </w:t>
            </w:r>
            <w:proofErr w:type="spellStart"/>
            <w:r w:rsidRPr="00A10D44">
              <w:rPr>
                <w:rFonts w:ascii="Times New Roman" w:hAnsi="Times New Roman" w:cs="Times New Roman"/>
                <w:sz w:val="18"/>
                <w:szCs w:val="18"/>
              </w:rPr>
              <w:t>стентирование</w:t>
            </w:r>
            <w:proofErr w:type="spellEnd"/>
            <w:r w:rsidRPr="00A10D44">
              <w:rPr>
                <w:rFonts w:ascii="Times New Roman" w:hAnsi="Times New Roman" w:cs="Times New Roman"/>
                <w:sz w:val="18"/>
                <w:szCs w:val="18"/>
              </w:rPr>
              <w:t xml:space="preserve"> пункционного </w:t>
            </w:r>
            <w:proofErr w:type="spellStart"/>
            <w:r w:rsidRPr="00A10D44">
              <w:rPr>
                <w:rFonts w:ascii="Times New Roman" w:hAnsi="Times New Roman" w:cs="Times New Roman"/>
                <w:sz w:val="18"/>
                <w:szCs w:val="18"/>
              </w:rPr>
              <w:t>билиодигестивного</w:t>
            </w:r>
            <w:proofErr w:type="spellEnd"/>
            <w:r w:rsidRPr="00A10D44">
              <w:rPr>
                <w:rFonts w:ascii="Times New Roman" w:hAnsi="Times New Roman" w:cs="Times New Roman"/>
                <w:sz w:val="18"/>
                <w:szCs w:val="18"/>
              </w:rPr>
              <w:t xml:space="preserve"> шунта с использованием специальных магнитных элементов при опухолевых стенозах желчевыводящих путей;</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эндоскопическую </w:t>
            </w:r>
            <w:proofErr w:type="spellStart"/>
            <w:r w:rsidRPr="00A10D44">
              <w:rPr>
                <w:rFonts w:ascii="Times New Roman" w:hAnsi="Times New Roman" w:cs="Times New Roman"/>
                <w:sz w:val="18"/>
                <w:szCs w:val="18"/>
              </w:rPr>
              <w:t>папиллэктомию</w:t>
            </w:r>
            <w:proofErr w:type="spellEnd"/>
            <w:r w:rsidRPr="00A10D44">
              <w:rPr>
                <w:rFonts w:ascii="Times New Roman" w:hAnsi="Times New Roman" w:cs="Times New Roman"/>
                <w:sz w:val="18"/>
                <w:szCs w:val="18"/>
              </w:rPr>
              <w:t>;</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эндоскопическую </w:t>
            </w:r>
            <w:proofErr w:type="spellStart"/>
            <w:r w:rsidRPr="00A10D44">
              <w:rPr>
                <w:rFonts w:ascii="Times New Roman" w:hAnsi="Times New Roman" w:cs="Times New Roman"/>
                <w:sz w:val="18"/>
                <w:szCs w:val="18"/>
              </w:rPr>
              <w:t>антеградную</w:t>
            </w:r>
            <w:proofErr w:type="spellEnd"/>
            <w:r w:rsidRPr="00A10D44">
              <w:rPr>
                <w:rFonts w:ascii="Times New Roman" w:hAnsi="Times New Roman" w:cs="Times New Roman"/>
                <w:sz w:val="18"/>
                <w:szCs w:val="18"/>
              </w:rPr>
              <w:t xml:space="preserve"> </w:t>
            </w:r>
            <w:proofErr w:type="spellStart"/>
            <w:r w:rsidRPr="00A10D44">
              <w:rPr>
                <w:rFonts w:ascii="Times New Roman" w:hAnsi="Times New Roman" w:cs="Times New Roman"/>
                <w:sz w:val="18"/>
                <w:szCs w:val="18"/>
              </w:rPr>
              <w:t>папиллосфинктеротомию</w:t>
            </w:r>
            <w:proofErr w:type="spellEnd"/>
            <w:r w:rsidRPr="00A10D44">
              <w:rPr>
                <w:rFonts w:ascii="Times New Roman" w:hAnsi="Times New Roman" w:cs="Times New Roman"/>
                <w:sz w:val="18"/>
                <w:szCs w:val="18"/>
              </w:rPr>
              <w:t>;</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эндоскопическую ретроградную </w:t>
            </w:r>
            <w:proofErr w:type="spellStart"/>
            <w:r w:rsidRPr="00A10D44">
              <w:rPr>
                <w:rFonts w:ascii="Times New Roman" w:hAnsi="Times New Roman" w:cs="Times New Roman"/>
                <w:sz w:val="18"/>
                <w:szCs w:val="18"/>
              </w:rPr>
              <w:t>папиллосфинктеротомию</w:t>
            </w:r>
            <w:proofErr w:type="spellEnd"/>
            <w:r w:rsidRPr="00A10D44">
              <w:rPr>
                <w:rFonts w:ascii="Times New Roman" w:hAnsi="Times New Roman" w:cs="Times New Roman"/>
                <w:sz w:val="18"/>
                <w:szCs w:val="18"/>
              </w:rPr>
              <w:t>;</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эндоскопическую атипичную </w:t>
            </w:r>
            <w:proofErr w:type="spellStart"/>
            <w:r w:rsidRPr="00A10D44">
              <w:rPr>
                <w:rFonts w:ascii="Times New Roman" w:hAnsi="Times New Roman" w:cs="Times New Roman"/>
                <w:sz w:val="18"/>
                <w:szCs w:val="18"/>
              </w:rPr>
              <w:t>папиллосфинктеротомию</w:t>
            </w:r>
            <w:proofErr w:type="spellEnd"/>
            <w:r w:rsidRPr="00A10D44">
              <w:rPr>
                <w:rFonts w:ascii="Times New Roman" w:hAnsi="Times New Roman" w:cs="Times New Roman"/>
                <w:sz w:val="18"/>
                <w:szCs w:val="18"/>
              </w:rPr>
              <w:t>;</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эндоскопическое </w:t>
            </w:r>
            <w:proofErr w:type="spellStart"/>
            <w:r w:rsidRPr="00A10D44">
              <w:rPr>
                <w:rFonts w:ascii="Times New Roman" w:hAnsi="Times New Roman" w:cs="Times New Roman"/>
                <w:sz w:val="18"/>
                <w:szCs w:val="18"/>
              </w:rPr>
              <w:t>бужирование</w:t>
            </w:r>
            <w:proofErr w:type="spellEnd"/>
            <w:r w:rsidRPr="00A10D44">
              <w:rPr>
                <w:rFonts w:ascii="Times New Roman" w:hAnsi="Times New Roman" w:cs="Times New Roman"/>
                <w:sz w:val="18"/>
                <w:szCs w:val="18"/>
              </w:rPr>
              <w:t xml:space="preserve"> и баллонную дилатацию при опухолевом стенозе общего желчного протока под эндоскопическим контролем;</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эндоскопическое </w:t>
            </w:r>
            <w:proofErr w:type="spellStart"/>
            <w:r w:rsidRPr="00A10D44">
              <w:rPr>
                <w:rFonts w:ascii="Times New Roman" w:hAnsi="Times New Roman" w:cs="Times New Roman"/>
                <w:sz w:val="18"/>
                <w:szCs w:val="18"/>
              </w:rPr>
              <w:t>стентирование</w:t>
            </w:r>
            <w:proofErr w:type="spellEnd"/>
            <w:r w:rsidRPr="00A10D44">
              <w:rPr>
                <w:rFonts w:ascii="Times New Roman" w:hAnsi="Times New Roman" w:cs="Times New Roman"/>
                <w:sz w:val="18"/>
                <w:szCs w:val="18"/>
              </w:rPr>
              <w:t xml:space="preserve"> главного панкреатического протока;</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эндоскопическое </w:t>
            </w:r>
            <w:proofErr w:type="spellStart"/>
            <w:r w:rsidRPr="00A10D44">
              <w:rPr>
                <w:rFonts w:ascii="Times New Roman" w:hAnsi="Times New Roman" w:cs="Times New Roman"/>
                <w:sz w:val="18"/>
                <w:szCs w:val="18"/>
              </w:rPr>
              <w:t>стентирование</w:t>
            </w:r>
            <w:proofErr w:type="spellEnd"/>
            <w:r w:rsidRPr="00A10D44">
              <w:rPr>
                <w:rFonts w:ascii="Times New Roman" w:hAnsi="Times New Roman" w:cs="Times New Roman"/>
                <w:sz w:val="18"/>
                <w:szCs w:val="18"/>
              </w:rPr>
              <w:t xml:space="preserve"> </w:t>
            </w:r>
            <w:proofErr w:type="spellStart"/>
            <w:r w:rsidRPr="00A10D44">
              <w:rPr>
                <w:rFonts w:ascii="Times New Roman" w:hAnsi="Times New Roman" w:cs="Times New Roman"/>
                <w:sz w:val="18"/>
                <w:szCs w:val="18"/>
              </w:rPr>
              <w:t>вирсунгова</w:t>
            </w:r>
            <w:proofErr w:type="spellEnd"/>
            <w:r w:rsidRPr="00A10D44">
              <w:rPr>
                <w:rFonts w:ascii="Times New Roman" w:hAnsi="Times New Roman" w:cs="Times New Roman"/>
                <w:sz w:val="18"/>
                <w:szCs w:val="18"/>
              </w:rPr>
              <w:t xml:space="preserve"> протока при опухолевом стенозе под </w:t>
            </w:r>
            <w:proofErr w:type="spellStart"/>
            <w:r w:rsidRPr="00A10D44">
              <w:rPr>
                <w:rFonts w:ascii="Times New Roman" w:hAnsi="Times New Roman" w:cs="Times New Roman"/>
                <w:sz w:val="18"/>
                <w:szCs w:val="18"/>
              </w:rPr>
              <w:t>видеоэндоскопическим</w:t>
            </w:r>
            <w:proofErr w:type="spellEnd"/>
            <w:r w:rsidRPr="00A10D44">
              <w:rPr>
                <w:rFonts w:ascii="Times New Roman" w:hAnsi="Times New Roman" w:cs="Times New Roman"/>
                <w:sz w:val="18"/>
                <w:szCs w:val="18"/>
              </w:rPr>
              <w:t xml:space="preserve"> контролем;</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эндоскопическую электрокоагуляцию опухоли общего желчного протока;</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 xml:space="preserve">эндоскопическую </w:t>
            </w:r>
            <w:proofErr w:type="spellStart"/>
            <w:proofErr w:type="gramStart"/>
            <w:r w:rsidRPr="00A10D44">
              <w:rPr>
                <w:rFonts w:ascii="Times New Roman" w:hAnsi="Times New Roman" w:cs="Times New Roman"/>
                <w:sz w:val="18"/>
                <w:szCs w:val="18"/>
              </w:rPr>
              <w:t>Nd:YAG</w:t>
            </w:r>
            <w:proofErr w:type="spellEnd"/>
            <w:proofErr w:type="gramEnd"/>
            <w:r w:rsidRPr="00A10D44">
              <w:rPr>
                <w:rFonts w:ascii="Times New Roman" w:hAnsi="Times New Roman" w:cs="Times New Roman"/>
                <w:sz w:val="18"/>
                <w:szCs w:val="18"/>
              </w:rPr>
              <w:t xml:space="preserve"> лазерную коагуляцию опухоли общего </w:t>
            </w:r>
            <w:r w:rsidRPr="00A10D44">
              <w:rPr>
                <w:rFonts w:ascii="Times New Roman" w:hAnsi="Times New Roman" w:cs="Times New Roman"/>
                <w:sz w:val="18"/>
                <w:szCs w:val="18"/>
              </w:rPr>
              <w:lastRenderedPageBreak/>
              <w:t>желчного протока;</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эндоскопическую фотодинамическую терапию опухоли общего желчного протока;</w:t>
            </w:r>
          </w:p>
          <w:p w:rsidR="00EA59F6" w:rsidRPr="00A10D44" w:rsidRDefault="00EA59F6" w:rsidP="00A10D44">
            <w:pPr>
              <w:pStyle w:val="afff4"/>
              <w:rPr>
                <w:rFonts w:ascii="Times New Roman" w:hAnsi="Times New Roman" w:cs="Times New Roman"/>
                <w:sz w:val="18"/>
                <w:szCs w:val="18"/>
              </w:rPr>
            </w:pPr>
            <w:r w:rsidRPr="00A10D44">
              <w:rPr>
                <w:rFonts w:ascii="Times New Roman" w:hAnsi="Times New Roman" w:cs="Times New Roman"/>
                <w:sz w:val="18"/>
                <w:szCs w:val="18"/>
              </w:rPr>
              <w:t>эндоскопическую комбинированную операцию (</w:t>
            </w:r>
            <w:proofErr w:type="spellStart"/>
            <w:r w:rsidRPr="00A10D44">
              <w:rPr>
                <w:rFonts w:ascii="Times New Roman" w:hAnsi="Times New Roman" w:cs="Times New Roman"/>
                <w:sz w:val="18"/>
                <w:szCs w:val="18"/>
              </w:rPr>
              <w:t>электрорезекция</w:t>
            </w:r>
            <w:proofErr w:type="spellEnd"/>
            <w:r w:rsidRPr="00A10D44">
              <w:rPr>
                <w:rFonts w:ascii="Times New Roman" w:hAnsi="Times New Roman" w:cs="Times New Roman"/>
                <w:sz w:val="18"/>
                <w:szCs w:val="18"/>
              </w:rPr>
              <w:t xml:space="preserve">, </w:t>
            </w:r>
            <w:proofErr w:type="spellStart"/>
            <w:r w:rsidRPr="00A10D44">
              <w:rPr>
                <w:rFonts w:ascii="Times New Roman" w:hAnsi="Times New Roman" w:cs="Times New Roman"/>
                <w:sz w:val="18"/>
                <w:szCs w:val="18"/>
              </w:rPr>
              <w:t>аргоноплазменная</w:t>
            </w:r>
            <w:proofErr w:type="spellEnd"/>
            <w:r w:rsidRPr="00A10D44">
              <w:rPr>
                <w:rFonts w:ascii="Times New Roman" w:hAnsi="Times New Roman" w:cs="Times New Roman"/>
                <w:sz w:val="18"/>
                <w:szCs w:val="18"/>
              </w:rPr>
              <w:t xml:space="preserve"> коагуляция и фотодинамическая терапия) опухоли желчных протоков;</w:t>
            </w:r>
          </w:p>
          <w:p w:rsidR="00EA59F6" w:rsidRPr="00A10D44" w:rsidRDefault="00EA59F6" w:rsidP="00A10D44">
            <w:pPr>
              <w:spacing w:after="0" w:line="240" w:lineRule="auto"/>
              <w:rPr>
                <w:rFonts w:ascii="Times New Roman" w:hAnsi="Times New Roman"/>
                <w:sz w:val="18"/>
                <w:szCs w:val="18"/>
              </w:rPr>
            </w:pPr>
            <w:r w:rsidRPr="00A10D44">
              <w:rPr>
                <w:rFonts w:ascii="Times New Roman" w:hAnsi="Times New Roman"/>
                <w:sz w:val="18"/>
                <w:szCs w:val="18"/>
              </w:rPr>
              <w:t xml:space="preserve">эндоскопическую фотодинамическую терапию опухоли </w:t>
            </w:r>
            <w:proofErr w:type="spellStart"/>
            <w:r w:rsidRPr="00A10D44">
              <w:rPr>
                <w:rFonts w:ascii="Times New Roman" w:hAnsi="Times New Roman"/>
                <w:sz w:val="18"/>
                <w:szCs w:val="18"/>
              </w:rPr>
              <w:t>вирсунгова</w:t>
            </w:r>
            <w:proofErr w:type="spellEnd"/>
            <w:r w:rsidRPr="00A10D44">
              <w:rPr>
                <w:rFonts w:ascii="Times New Roman" w:hAnsi="Times New Roman"/>
                <w:sz w:val="18"/>
                <w:szCs w:val="18"/>
              </w:rPr>
              <w:t xml:space="preserve"> протока. </w:t>
            </w:r>
          </w:p>
          <w:p w:rsidR="00EA59F6" w:rsidRPr="00A10D44" w:rsidRDefault="00EA59F6" w:rsidP="00A10D44">
            <w:pPr>
              <w:spacing w:after="0" w:line="240" w:lineRule="auto"/>
              <w:rPr>
                <w:rFonts w:ascii="Times New Roman" w:hAnsi="Times New Roman"/>
                <w:sz w:val="18"/>
                <w:szCs w:val="18"/>
                <w:lang w:eastAsia="ru-RU"/>
              </w:rPr>
            </w:pPr>
            <w:r w:rsidRPr="00A10D44">
              <w:rPr>
                <w:rFonts w:ascii="Times New Roman" w:hAnsi="Times New Roman"/>
                <w:sz w:val="18"/>
                <w:szCs w:val="18"/>
              </w:rPr>
              <w:t xml:space="preserve">Применять необходимые медицинские изделия для выполнения эндоскопических вмешательств. Оценивать их эффективность и безопасность. Оценивать результаты проведения эндоскопических вмешательств у пациентов с заболеваниями и (или) состояниями желудочно-кишечного тракта. Оформлять заключение. Консультировать врачей-специалистов по вопросам проведения эндоскопических вмешательств, в том числе с использованием телемедицинских технологий. Выявлять и анализировать причины расхождения заключений по результатам эндоскопических вмешательств с результатами других диагностических исследований, клиническим и </w:t>
            </w:r>
            <w:proofErr w:type="gramStart"/>
            <w:r w:rsidRPr="00A10D44">
              <w:rPr>
                <w:rFonts w:ascii="Times New Roman" w:hAnsi="Times New Roman"/>
                <w:sz w:val="18"/>
                <w:szCs w:val="18"/>
              </w:rPr>
              <w:t>патолого-анатомическим</w:t>
            </w:r>
            <w:proofErr w:type="gramEnd"/>
            <w:r w:rsidRPr="00A10D44">
              <w:rPr>
                <w:rFonts w:ascii="Times New Roman" w:hAnsi="Times New Roman"/>
                <w:sz w:val="18"/>
                <w:szCs w:val="18"/>
              </w:rPr>
              <w:t xml:space="preserve"> диагнозом. Оказывать медицинскую помощь в неотложной и экстренной форме с применением эндоскопических вмешательств пациентам с заболеваниями и (или) состояниями желудочно-кишечного тракта.</w:t>
            </w:r>
          </w:p>
        </w:tc>
        <w:tc>
          <w:tcPr>
            <w:tcW w:w="4426" w:type="dxa"/>
            <w:tcBorders>
              <w:top w:val="single" w:sz="4" w:space="0" w:color="auto"/>
              <w:left w:val="single" w:sz="4" w:space="0" w:color="auto"/>
              <w:bottom w:val="single" w:sz="4" w:space="0" w:color="auto"/>
              <w:right w:val="single" w:sz="4" w:space="0" w:color="auto"/>
            </w:tcBorders>
          </w:tcPr>
          <w:p w:rsidR="00EF0F65" w:rsidRDefault="00AA38B6" w:rsidP="00AA38B6">
            <w:pPr>
              <w:pStyle w:val="afff4"/>
              <w:rPr>
                <w:rFonts w:ascii="Times New Roman" w:hAnsi="Times New Roman" w:cs="Times New Roman"/>
              </w:rPr>
            </w:pPr>
            <w:r w:rsidRPr="00AA38B6">
              <w:rPr>
                <w:rFonts w:ascii="Times New Roman" w:hAnsi="Times New Roman" w:cs="Times New Roman"/>
              </w:rPr>
              <w:lastRenderedPageBreak/>
              <w:t xml:space="preserve">Общие вопросы организации оказания медицинской помощи. Вопросы организации санитарно-противоэпидемических (профилактических) мероприятий в целях предупреждения возникновения и распространения инфекционных заболеваний. Правила проведения эндоскопических исследований. Порядок оказания медицинской помощи пациентам с заболеваниями желудочно-кишечного тракта. Клинические рекомендации по оказанию медицинской помощи пациентам с заболеваниями желудочно-кишечного тракта. Стандарты оказания специализированной медицинской помощи с применением эндоскопических вмешательств пациентам с заболеваниями и (или) состояниями желудочно-кишечного </w:t>
            </w:r>
            <w:r w:rsidRPr="00AA38B6">
              <w:rPr>
                <w:rFonts w:ascii="Times New Roman" w:hAnsi="Times New Roman" w:cs="Times New Roman"/>
              </w:rPr>
              <w:lastRenderedPageBreak/>
              <w:t xml:space="preserve">тракта. Закономерности функционирования здорового организма человека и механизмы обеспечения здоровья с позиции теории функциональных систем; особенности регуляции функциональных систем организма человека при патологических процессах. Методика сбора анамнеза жизни и жалоб у пациентов (их законных представителей) с заболеваниями и (или) состояниями желудочно-кишечного тракта. Методика осмотра и обследования пациентов с заболеваниями и (или) состояниями желудочно-кишечного тракта. Методы лабораторных и инструментальных исследований пациентов с заболеваниями и (или) состояниями желудочно-кишечного тракта для оценки состояния здоровья, медицинские показания к проведению исследований, правила интерпретации результатов исследований пациентов с заболеваниями и (или) состояниями желудочно-кишечного тракта. Анатомо-функциональные особенности детского возраста. Особенности проведения эндоскопических вмешательств у детей. Этиология и патогенез, </w:t>
            </w:r>
            <w:proofErr w:type="spellStart"/>
            <w:r w:rsidRPr="00AA38B6">
              <w:rPr>
                <w:rFonts w:ascii="Times New Roman" w:hAnsi="Times New Roman" w:cs="Times New Roman"/>
              </w:rPr>
              <w:t>патоморфология</w:t>
            </w:r>
            <w:proofErr w:type="spellEnd"/>
            <w:r w:rsidRPr="00AA38B6">
              <w:rPr>
                <w:rFonts w:ascii="Times New Roman" w:hAnsi="Times New Roman" w:cs="Times New Roman"/>
              </w:rPr>
              <w:t xml:space="preserve">, клиническая картина, дифференциальная диагностика, особенности течения, осложнения и исходы заболеваний и (или) состояний желудочно-кишечного тракта, в том числе у детей. Методы клинической и </w:t>
            </w:r>
            <w:proofErr w:type="spellStart"/>
            <w:r w:rsidRPr="00AA38B6">
              <w:rPr>
                <w:rFonts w:ascii="Times New Roman" w:hAnsi="Times New Roman" w:cs="Times New Roman"/>
              </w:rPr>
              <w:lastRenderedPageBreak/>
              <w:t>параклинической</w:t>
            </w:r>
            <w:proofErr w:type="spellEnd"/>
            <w:r w:rsidRPr="00AA38B6">
              <w:rPr>
                <w:rFonts w:ascii="Times New Roman" w:hAnsi="Times New Roman" w:cs="Times New Roman"/>
              </w:rPr>
              <w:t xml:space="preserve"> диагностики заболеваний и (или) состояний желудочно-кишечного тракта. Изменения органов и систем у пациентов с заболеваниями и (или) состояниями желудочно-кишечного тракта. Заболевания и (или) состояния желудочно-кишечного тракта, требующие оказания медицинской помощи в экстренной и неотложной формах. Заболевания и (или) состояния желудочно-кишечного тракта, требующие оказания медицинской помощи в условиях стационара и в условиях дневного стационара. Симптомы и синдромы осложнений, побочных действий, нежелательных реакций, в том числе серьезных и непредвиденных, возникших в результате диагностических процедур у пациентов с заболеваниями и (или) состояниями желудочно-кишечного тракта. </w:t>
            </w:r>
          </w:p>
          <w:p w:rsidR="00EF0F65" w:rsidRDefault="00AA38B6" w:rsidP="00AA38B6">
            <w:pPr>
              <w:pStyle w:val="afff4"/>
              <w:rPr>
                <w:rFonts w:ascii="Times New Roman" w:hAnsi="Times New Roman" w:cs="Times New Roman"/>
              </w:rPr>
            </w:pPr>
            <w:r w:rsidRPr="00AA38B6">
              <w:rPr>
                <w:rFonts w:ascii="Times New Roman" w:hAnsi="Times New Roman" w:cs="Times New Roman"/>
              </w:rPr>
              <w:t xml:space="preserve">МКБ. </w:t>
            </w:r>
          </w:p>
          <w:p w:rsidR="00AA38B6" w:rsidRPr="00AA38B6" w:rsidRDefault="00AA38B6" w:rsidP="00AA38B6">
            <w:pPr>
              <w:pStyle w:val="afff4"/>
              <w:rPr>
                <w:rFonts w:ascii="Times New Roman" w:hAnsi="Times New Roman" w:cs="Times New Roman"/>
              </w:rPr>
            </w:pPr>
            <w:r w:rsidRPr="00AA38B6">
              <w:rPr>
                <w:rFonts w:ascii="Times New Roman" w:hAnsi="Times New Roman" w:cs="Times New Roman"/>
              </w:rPr>
              <w:t>Диагностика, консервативное, эндоскопическое и хирургическое лечение пациентов с заболеваниями и (или) состояниями желудочно-кишечного тракта. Механизм действия лекарственных препаратов, медицинских изделий, применяемых при проведении эндоскопических вмешательств;</w:t>
            </w:r>
          </w:p>
          <w:p w:rsidR="00AA38B6" w:rsidRPr="00AA38B6" w:rsidRDefault="00AA38B6" w:rsidP="00AA38B6">
            <w:pPr>
              <w:pStyle w:val="afff4"/>
              <w:rPr>
                <w:rFonts w:ascii="Times New Roman" w:hAnsi="Times New Roman" w:cs="Times New Roman"/>
              </w:rPr>
            </w:pPr>
            <w:r w:rsidRPr="00AA38B6">
              <w:rPr>
                <w:rFonts w:ascii="Times New Roman" w:hAnsi="Times New Roman" w:cs="Times New Roman"/>
              </w:rPr>
              <w:t xml:space="preserve">медицинские показания и медицинские противопоказания к их назначению, </w:t>
            </w:r>
            <w:r w:rsidRPr="00AA38B6">
              <w:rPr>
                <w:rFonts w:ascii="Times New Roman" w:hAnsi="Times New Roman" w:cs="Times New Roman"/>
              </w:rPr>
              <w:lastRenderedPageBreak/>
              <w:t xml:space="preserve">возможные осложнения, побочные действия, нежелательные реакции, в том числе серьезные и непредвиденные. Методы эндоскопической диагностики и лечения заболеваний и (или) состояний желудочно-кишечного тракта (медицинские показания и медицинские противопоказания; техника выполнения, возможные осложнения, побочные действия, нежелательные реакции, в том числе серьезные и непредвиденные). Техника выполнения различных эндоскопических вмешательств при заболеваниях органов желудочно-кишечного тракта.  </w:t>
            </w:r>
          </w:p>
          <w:p w:rsidR="00240E04" w:rsidRPr="00AA38B6" w:rsidRDefault="00AA38B6" w:rsidP="00AA38B6">
            <w:pPr>
              <w:pStyle w:val="afff5"/>
              <w:rPr>
                <w:rFonts w:ascii="Times New Roman" w:hAnsi="Times New Roman" w:cs="Times New Roman"/>
              </w:rPr>
            </w:pPr>
            <w:r w:rsidRPr="00AA38B6">
              <w:rPr>
                <w:rFonts w:ascii="Times New Roman" w:hAnsi="Times New Roman" w:cs="Times New Roman"/>
              </w:rPr>
              <w:t>Вопросы анестезиологического пособия при проведении эндоскопических вмешательств. Клиническая картина состояний, требующих неотложной помощи. Вопросы асептики и антисептики.</w:t>
            </w:r>
          </w:p>
        </w:tc>
      </w:tr>
      <w:tr w:rsidR="00240E04" w:rsidRPr="00515A1A" w:rsidTr="007341E2">
        <w:trPr>
          <w:trHeight w:val="70"/>
        </w:trPr>
        <w:tc>
          <w:tcPr>
            <w:tcW w:w="851" w:type="dxa"/>
            <w:vMerge/>
            <w:tcBorders>
              <w:left w:val="single" w:sz="4" w:space="0" w:color="auto"/>
              <w:bottom w:val="single" w:sz="4" w:space="0" w:color="auto"/>
              <w:right w:val="single" w:sz="4" w:space="0" w:color="auto"/>
            </w:tcBorders>
            <w:vAlign w:val="center"/>
          </w:tcPr>
          <w:p w:rsidR="00240E04" w:rsidRPr="00240E04" w:rsidRDefault="00240E04" w:rsidP="00F036D9">
            <w:pPr>
              <w:contextualSpacing/>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40E04" w:rsidRPr="00240E04" w:rsidRDefault="00240E04" w:rsidP="00240E04">
            <w:pPr>
              <w:pStyle w:val="afff5"/>
              <w:rPr>
                <w:rFonts w:ascii="Times New Roman" w:hAnsi="Times New Roman" w:cs="Times New Roman"/>
              </w:rPr>
            </w:pPr>
            <w:r w:rsidRPr="00240E04">
              <w:rPr>
                <w:rFonts w:ascii="Times New Roman" w:hAnsi="Times New Roman" w:cs="Times New Roman"/>
              </w:rPr>
              <w:t xml:space="preserve">Проведение эндоскопических вмешательств у пациентов с заболеваниями и (или) состояниями нижних дыхательных путей </w:t>
            </w:r>
          </w:p>
          <w:p w:rsidR="00240E04" w:rsidRPr="00240E04" w:rsidRDefault="00240E04" w:rsidP="00240E04">
            <w:pPr>
              <w:pStyle w:val="afff4"/>
              <w:jc w:val="left"/>
              <w:rPr>
                <w:rFonts w:ascii="Times New Roman" w:hAnsi="Times New Roman" w:cs="Times New Roman"/>
              </w:rPr>
            </w:pPr>
            <w:r w:rsidRPr="00240E04">
              <w:rPr>
                <w:rFonts w:ascii="Times New Roman" w:hAnsi="Times New Roman" w:cs="Times New Roman"/>
              </w:rPr>
              <w:t>А/02.8</w:t>
            </w:r>
          </w:p>
        </w:tc>
        <w:tc>
          <w:tcPr>
            <w:tcW w:w="3261" w:type="dxa"/>
            <w:tcBorders>
              <w:top w:val="single" w:sz="4" w:space="0" w:color="auto"/>
              <w:left w:val="single" w:sz="4" w:space="0" w:color="auto"/>
              <w:bottom w:val="single" w:sz="4" w:space="0" w:color="auto"/>
              <w:right w:val="single" w:sz="4" w:space="0" w:color="auto"/>
            </w:tcBorders>
          </w:tcPr>
          <w:p w:rsidR="00240E04" w:rsidRPr="007341E2" w:rsidRDefault="002C0ABC" w:rsidP="002C0ABC">
            <w:pPr>
              <w:pStyle w:val="afff5"/>
              <w:rPr>
                <w:rFonts w:ascii="Times New Roman" w:hAnsi="Times New Roman" w:cs="Times New Roman"/>
                <w:sz w:val="22"/>
                <w:szCs w:val="22"/>
              </w:rPr>
            </w:pPr>
            <w:r w:rsidRPr="007341E2">
              <w:rPr>
                <w:rFonts w:ascii="Times New Roman" w:hAnsi="Times New Roman" w:cs="Times New Roman"/>
                <w:sz w:val="22"/>
                <w:szCs w:val="22"/>
              </w:rPr>
              <w:t xml:space="preserve">Сбор и интерпретация жалоб, анамнеза жизни и заболевания пациентов (их законных представителей) с заболеваниями и (или) состояниями нижних дыхательных путей. Интерпретация и анализ информации. Определение медицинских показаний и медицинских противопоказаний к проведению эндоскопических вмешательств пациентам с заболеваниями и (или) состояниями нижних дыхательных путей. Обоснование медицинских противопоказаний для эндоскопического вмешательства, оформление в </w:t>
            </w:r>
            <w:r w:rsidRPr="007341E2">
              <w:rPr>
                <w:rFonts w:ascii="Times New Roman" w:hAnsi="Times New Roman" w:cs="Times New Roman"/>
                <w:sz w:val="22"/>
                <w:szCs w:val="22"/>
              </w:rPr>
              <w:lastRenderedPageBreak/>
              <w:t xml:space="preserve">медицинской документации пациента мотивированного отказа в проведении эндоскопического вмешательства, информирование лечащего врача о невозможности проведения эндоскопического вмешательства. Проведение эндоскопических вмешательств пациентам с заболеваниями и (или) состояниями нижних дыхательных путей. Применение необходимых медицинских изделий для выполнения эндоскопических вмешательств. Выявление симптомов и синдромов осложнений, побочных действий, нежелательных реакций, их профилактика. Обеспечение и оценка безопасности эндоскопических вмешательств. Оформление заключения. Консультирование врачей-специалистов по вопросам проведения эндоскопических вмешательств, в том числе с использованием телемедицинских технологий. Выявление и анализ причин расхождения заключений по результатам эндоскопических вмешательств с результатами других диагностических исследований, клиническим и </w:t>
            </w:r>
            <w:proofErr w:type="gramStart"/>
            <w:r w:rsidRPr="007341E2">
              <w:rPr>
                <w:rFonts w:ascii="Times New Roman" w:hAnsi="Times New Roman" w:cs="Times New Roman"/>
                <w:sz w:val="22"/>
                <w:szCs w:val="22"/>
              </w:rPr>
              <w:t>патолого-анатомическим</w:t>
            </w:r>
            <w:proofErr w:type="gramEnd"/>
            <w:r w:rsidRPr="007341E2">
              <w:rPr>
                <w:rFonts w:ascii="Times New Roman" w:hAnsi="Times New Roman" w:cs="Times New Roman"/>
                <w:sz w:val="22"/>
                <w:szCs w:val="22"/>
              </w:rPr>
              <w:t xml:space="preserve"> диагнозом. Оказание </w:t>
            </w:r>
            <w:r w:rsidRPr="007341E2">
              <w:rPr>
                <w:rFonts w:ascii="Times New Roman" w:hAnsi="Times New Roman" w:cs="Times New Roman"/>
                <w:sz w:val="22"/>
                <w:szCs w:val="22"/>
              </w:rPr>
              <w:lastRenderedPageBreak/>
              <w:t xml:space="preserve">медицинской помощи в неотложной и экстренной форме с применением эндоскопических вмешательств пациентам с заболеваниями и (или) состояниями нижних дыхательных путей в соответствии с порядками оказания медицинской помощи, на основе клинических рекомендаций с учетом стандартов медицинской помощи. </w:t>
            </w:r>
          </w:p>
        </w:tc>
        <w:tc>
          <w:tcPr>
            <w:tcW w:w="5528" w:type="dxa"/>
            <w:tcBorders>
              <w:top w:val="single" w:sz="4" w:space="0" w:color="auto"/>
              <w:left w:val="single" w:sz="4" w:space="0" w:color="auto"/>
              <w:bottom w:val="single" w:sz="4" w:space="0" w:color="auto"/>
              <w:right w:val="single" w:sz="4" w:space="0" w:color="auto"/>
            </w:tcBorders>
          </w:tcPr>
          <w:p w:rsidR="00BA63DC" w:rsidRPr="00BA63DC" w:rsidRDefault="00BA63DC" w:rsidP="00BA63DC">
            <w:pPr>
              <w:pStyle w:val="afff4"/>
              <w:rPr>
                <w:rFonts w:ascii="Times New Roman" w:hAnsi="Times New Roman" w:cs="Times New Roman"/>
                <w:sz w:val="18"/>
                <w:szCs w:val="18"/>
              </w:rPr>
            </w:pPr>
            <w:r w:rsidRPr="00BA63DC">
              <w:rPr>
                <w:rFonts w:ascii="Times New Roman" w:hAnsi="Times New Roman" w:cs="Times New Roman"/>
                <w:sz w:val="18"/>
                <w:szCs w:val="18"/>
              </w:rPr>
              <w:lastRenderedPageBreak/>
              <w:t>Собирать и интерпретировать жалобы, анамнез жизни и заболевания пациентов (их законных представителей) с заболеваниями и (или) состояниями нижних дыхательных путей. Интерпретировать и анализировать информацию, полученную от пациентов (их законных представителей) с заболеваниями и (или) состояниями нижних дыхательных путей, результаты осмотров врачами-специалистами, лабораторных, лучевых и инструментальных методов исследований. Определять медицинские показания и противопоказания к проведению эндоскопических вмешательств. Обосновывать медицинские противопоказания для эндоскопического вмешательства, оформлять в медицинской документации пациента мотивированный отказ в проведении эндоскопического вмешательства, информировать лечащего врача о невозможности проведения эндоскопического вмешательства. Выполнять эндоскопические вмешательства у пациентов с заболеваниями и (или) состояниями нижних дыхательных путей:</w:t>
            </w:r>
          </w:p>
          <w:p w:rsidR="00BA63DC" w:rsidRPr="00BA63DC" w:rsidRDefault="00BA63DC" w:rsidP="00BA63DC">
            <w:pPr>
              <w:pStyle w:val="afff4"/>
              <w:rPr>
                <w:rFonts w:ascii="Times New Roman" w:hAnsi="Times New Roman" w:cs="Times New Roman"/>
                <w:sz w:val="18"/>
                <w:szCs w:val="18"/>
              </w:rPr>
            </w:pPr>
            <w:r w:rsidRPr="00BA63DC">
              <w:rPr>
                <w:rFonts w:ascii="Times New Roman" w:hAnsi="Times New Roman" w:cs="Times New Roman"/>
                <w:sz w:val="18"/>
                <w:szCs w:val="18"/>
              </w:rPr>
              <w:t>бронхоскопию;</w:t>
            </w:r>
          </w:p>
          <w:p w:rsidR="00BA63DC" w:rsidRPr="00BA63DC" w:rsidRDefault="00BA63DC" w:rsidP="00BA63DC">
            <w:pPr>
              <w:pStyle w:val="afff4"/>
              <w:rPr>
                <w:rFonts w:ascii="Times New Roman" w:hAnsi="Times New Roman" w:cs="Times New Roman"/>
                <w:sz w:val="18"/>
                <w:szCs w:val="18"/>
              </w:rPr>
            </w:pPr>
            <w:r w:rsidRPr="00BA63DC">
              <w:rPr>
                <w:rFonts w:ascii="Times New Roman" w:hAnsi="Times New Roman" w:cs="Times New Roman"/>
                <w:sz w:val="18"/>
                <w:szCs w:val="18"/>
              </w:rPr>
              <w:t xml:space="preserve">бронхоскопию жестким </w:t>
            </w:r>
            <w:proofErr w:type="spellStart"/>
            <w:r w:rsidRPr="00BA63DC">
              <w:rPr>
                <w:rFonts w:ascii="Times New Roman" w:hAnsi="Times New Roman" w:cs="Times New Roman"/>
                <w:sz w:val="18"/>
                <w:szCs w:val="18"/>
              </w:rPr>
              <w:t>бронхоскопом</w:t>
            </w:r>
            <w:proofErr w:type="spellEnd"/>
            <w:r w:rsidRPr="00BA63DC">
              <w:rPr>
                <w:rFonts w:ascii="Times New Roman" w:hAnsi="Times New Roman" w:cs="Times New Roman"/>
                <w:sz w:val="18"/>
                <w:szCs w:val="18"/>
              </w:rPr>
              <w:t xml:space="preserve"> рентгенохирургическую;</w:t>
            </w:r>
          </w:p>
          <w:p w:rsidR="00BA63DC" w:rsidRPr="00BA63DC" w:rsidRDefault="00BA63DC" w:rsidP="00BA63DC">
            <w:pPr>
              <w:pStyle w:val="afff4"/>
              <w:rPr>
                <w:rFonts w:ascii="Times New Roman" w:hAnsi="Times New Roman" w:cs="Times New Roman"/>
                <w:sz w:val="18"/>
                <w:szCs w:val="18"/>
              </w:rPr>
            </w:pPr>
            <w:r w:rsidRPr="00BA63DC">
              <w:rPr>
                <w:rFonts w:ascii="Times New Roman" w:hAnsi="Times New Roman" w:cs="Times New Roman"/>
                <w:sz w:val="18"/>
                <w:szCs w:val="18"/>
              </w:rPr>
              <w:t xml:space="preserve">бронхоскопию </w:t>
            </w:r>
            <w:proofErr w:type="spellStart"/>
            <w:r w:rsidRPr="00BA63DC">
              <w:rPr>
                <w:rFonts w:ascii="Times New Roman" w:hAnsi="Times New Roman" w:cs="Times New Roman"/>
                <w:sz w:val="18"/>
                <w:szCs w:val="18"/>
              </w:rPr>
              <w:t>аутофлюоресцентную</w:t>
            </w:r>
            <w:proofErr w:type="spellEnd"/>
            <w:r w:rsidRPr="00BA63DC">
              <w:rPr>
                <w:rFonts w:ascii="Times New Roman" w:hAnsi="Times New Roman" w:cs="Times New Roman"/>
                <w:sz w:val="18"/>
                <w:szCs w:val="18"/>
              </w:rPr>
              <w:t>;</w:t>
            </w:r>
          </w:p>
          <w:p w:rsidR="00BA63DC" w:rsidRPr="00BA63DC" w:rsidRDefault="00BA63DC" w:rsidP="00BA63DC">
            <w:pPr>
              <w:pStyle w:val="afff4"/>
              <w:rPr>
                <w:rFonts w:ascii="Times New Roman" w:hAnsi="Times New Roman" w:cs="Times New Roman"/>
                <w:sz w:val="18"/>
                <w:szCs w:val="18"/>
              </w:rPr>
            </w:pPr>
            <w:r w:rsidRPr="00BA63DC">
              <w:rPr>
                <w:rFonts w:ascii="Times New Roman" w:hAnsi="Times New Roman" w:cs="Times New Roman"/>
                <w:sz w:val="18"/>
                <w:szCs w:val="18"/>
              </w:rPr>
              <w:t xml:space="preserve">бронхоскопию с использованием </w:t>
            </w:r>
            <w:proofErr w:type="spellStart"/>
            <w:r w:rsidRPr="00BA63DC">
              <w:rPr>
                <w:rFonts w:ascii="Times New Roman" w:hAnsi="Times New Roman" w:cs="Times New Roman"/>
                <w:sz w:val="18"/>
                <w:szCs w:val="18"/>
              </w:rPr>
              <w:t>ультраспектрального</w:t>
            </w:r>
            <w:proofErr w:type="spellEnd"/>
            <w:r w:rsidRPr="00BA63DC">
              <w:rPr>
                <w:rFonts w:ascii="Times New Roman" w:hAnsi="Times New Roman" w:cs="Times New Roman"/>
                <w:sz w:val="18"/>
                <w:szCs w:val="18"/>
              </w:rPr>
              <w:t xml:space="preserve"> метода;</w:t>
            </w:r>
          </w:p>
          <w:p w:rsidR="00BA63DC" w:rsidRPr="00BA63DC" w:rsidRDefault="00F22771" w:rsidP="00BA63DC">
            <w:pPr>
              <w:pStyle w:val="afff4"/>
              <w:rPr>
                <w:rFonts w:ascii="Times New Roman" w:hAnsi="Times New Roman" w:cs="Times New Roman"/>
                <w:sz w:val="18"/>
                <w:szCs w:val="18"/>
              </w:rPr>
            </w:pPr>
            <w:proofErr w:type="spellStart"/>
            <w:r>
              <w:rPr>
                <w:rFonts w:ascii="Times New Roman" w:hAnsi="Times New Roman" w:cs="Times New Roman"/>
                <w:sz w:val="18"/>
                <w:szCs w:val="18"/>
              </w:rPr>
              <w:t>трахеоскопию</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трахеобронхоскопию</w:t>
            </w:r>
            <w:proofErr w:type="spellEnd"/>
            <w:r>
              <w:rPr>
                <w:rFonts w:ascii="Times New Roman" w:hAnsi="Times New Roman" w:cs="Times New Roman"/>
                <w:sz w:val="18"/>
                <w:szCs w:val="18"/>
              </w:rPr>
              <w:t xml:space="preserve">; </w:t>
            </w:r>
            <w:proofErr w:type="spellStart"/>
            <w:r w:rsidR="00BA63DC" w:rsidRPr="00BA63DC">
              <w:rPr>
                <w:rFonts w:ascii="Times New Roman" w:hAnsi="Times New Roman" w:cs="Times New Roman"/>
                <w:sz w:val="18"/>
                <w:szCs w:val="18"/>
              </w:rPr>
              <w:t>видеотрахеобронхоскопию</w:t>
            </w:r>
            <w:proofErr w:type="spellEnd"/>
            <w:r w:rsidR="00BA63DC" w:rsidRPr="00BA63DC">
              <w:rPr>
                <w:rFonts w:ascii="Times New Roman" w:hAnsi="Times New Roman" w:cs="Times New Roman"/>
                <w:sz w:val="18"/>
                <w:szCs w:val="18"/>
              </w:rPr>
              <w:t>;</w:t>
            </w:r>
          </w:p>
          <w:p w:rsidR="00BA63DC" w:rsidRPr="00BA63DC" w:rsidRDefault="00BA63DC" w:rsidP="00BA63DC">
            <w:pPr>
              <w:pStyle w:val="afff4"/>
              <w:rPr>
                <w:rFonts w:ascii="Times New Roman" w:hAnsi="Times New Roman" w:cs="Times New Roman"/>
                <w:sz w:val="18"/>
                <w:szCs w:val="18"/>
              </w:rPr>
            </w:pPr>
            <w:proofErr w:type="spellStart"/>
            <w:r w:rsidRPr="00BA63DC">
              <w:rPr>
                <w:rFonts w:ascii="Times New Roman" w:hAnsi="Times New Roman" w:cs="Times New Roman"/>
                <w:sz w:val="18"/>
                <w:szCs w:val="18"/>
              </w:rPr>
              <w:t>узкоспектральное</w:t>
            </w:r>
            <w:proofErr w:type="spellEnd"/>
            <w:r w:rsidRPr="00BA63DC">
              <w:rPr>
                <w:rFonts w:ascii="Times New Roman" w:hAnsi="Times New Roman" w:cs="Times New Roman"/>
                <w:sz w:val="18"/>
                <w:szCs w:val="18"/>
              </w:rPr>
              <w:t xml:space="preserve"> эндоскопическое исследов</w:t>
            </w:r>
            <w:r w:rsidR="00F22771">
              <w:rPr>
                <w:rFonts w:ascii="Times New Roman" w:hAnsi="Times New Roman" w:cs="Times New Roman"/>
                <w:sz w:val="18"/>
                <w:szCs w:val="18"/>
              </w:rPr>
              <w:t xml:space="preserve">ание гортани, трахеи и бронхов; </w:t>
            </w:r>
            <w:r w:rsidRPr="00BA63DC">
              <w:rPr>
                <w:rFonts w:ascii="Times New Roman" w:hAnsi="Times New Roman" w:cs="Times New Roman"/>
                <w:sz w:val="18"/>
                <w:szCs w:val="18"/>
              </w:rPr>
              <w:t>конфокальное микроэндоскопическое исследование слизи</w:t>
            </w:r>
            <w:r w:rsidR="00F22771">
              <w:rPr>
                <w:rFonts w:ascii="Times New Roman" w:hAnsi="Times New Roman" w:cs="Times New Roman"/>
                <w:sz w:val="18"/>
                <w:szCs w:val="18"/>
              </w:rPr>
              <w:t xml:space="preserve">стой гортани, трахеи и бронхов; </w:t>
            </w:r>
            <w:r w:rsidRPr="00BA63DC">
              <w:rPr>
                <w:rFonts w:ascii="Times New Roman" w:hAnsi="Times New Roman" w:cs="Times New Roman"/>
                <w:sz w:val="18"/>
                <w:szCs w:val="18"/>
              </w:rPr>
              <w:t xml:space="preserve">биопсию лимфатического узла с использованием </w:t>
            </w:r>
            <w:proofErr w:type="spellStart"/>
            <w:r w:rsidRPr="00BA63DC">
              <w:rPr>
                <w:rFonts w:ascii="Times New Roman" w:hAnsi="Times New Roman" w:cs="Times New Roman"/>
                <w:sz w:val="18"/>
                <w:szCs w:val="18"/>
              </w:rPr>
              <w:t>видеоэндоскопических</w:t>
            </w:r>
            <w:proofErr w:type="spellEnd"/>
            <w:r w:rsidRPr="00BA63DC">
              <w:rPr>
                <w:rFonts w:ascii="Times New Roman" w:hAnsi="Times New Roman" w:cs="Times New Roman"/>
                <w:sz w:val="18"/>
                <w:szCs w:val="18"/>
              </w:rPr>
              <w:t xml:space="preserve"> технологий;</w:t>
            </w:r>
          </w:p>
          <w:p w:rsidR="00BA63DC" w:rsidRPr="00BA63DC" w:rsidRDefault="00BA63DC" w:rsidP="00BA63DC">
            <w:pPr>
              <w:pStyle w:val="afff4"/>
              <w:rPr>
                <w:rFonts w:ascii="Times New Roman" w:hAnsi="Times New Roman" w:cs="Times New Roman"/>
                <w:sz w:val="18"/>
                <w:szCs w:val="18"/>
              </w:rPr>
            </w:pPr>
            <w:r w:rsidRPr="00BA63DC">
              <w:rPr>
                <w:rFonts w:ascii="Times New Roman" w:hAnsi="Times New Roman" w:cs="Times New Roman"/>
                <w:sz w:val="18"/>
                <w:szCs w:val="18"/>
              </w:rPr>
              <w:lastRenderedPageBreak/>
              <w:t xml:space="preserve">биопсию тканей трахеи под контролем </w:t>
            </w:r>
            <w:proofErr w:type="spellStart"/>
            <w:r w:rsidRPr="00BA63DC">
              <w:rPr>
                <w:rFonts w:ascii="Times New Roman" w:hAnsi="Times New Roman" w:cs="Times New Roman"/>
                <w:sz w:val="18"/>
                <w:szCs w:val="18"/>
              </w:rPr>
              <w:t>трахеоскопического</w:t>
            </w:r>
            <w:proofErr w:type="spellEnd"/>
            <w:r w:rsidRPr="00BA63DC">
              <w:rPr>
                <w:rFonts w:ascii="Times New Roman" w:hAnsi="Times New Roman" w:cs="Times New Roman"/>
                <w:sz w:val="18"/>
                <w:szCs w:val="18"/>
              </w:rPr>
              <w:t xml:space="preserve"> </w:t>
            </w:r>
            <w:r w:rsidR="00F22771">
              <w:rPr>
                <w:rFonts w:ascii="Times New Roman" w:hAnsi="Times New Roman" w:cs="Times New Roman"/>
                <w:sz w:val="18"/>
                <w:szCs w:val="18"/>
              </w:rPr>
              <w:t xml:space="preserve">исследования; </w:t>
            </w:r>
            <w:r w:rsidRPr="00BA63DC">
              <w:rPr>
                <w:rFonts w:ascii="Times New Roman" w:hAnsi="Times New Roman" w:cs="Times New Roman"/>
                <w:sz w:val="18"/>
                <w:szCs w:val="18"/>
              </w:rPr>
              <w:t>биопсию легких при бронхоскопии;</w:t>
            </w:r>
          </w:p>
          <w:p w:rsidR="00BA63DC" w:rsidRPr="00BA63DC" w:rsidRDefault="00BA63DC" w:rsidP="00BA63DC">
            <w:pPr>
              <w:pStyle w:val="afff4"/>
              <w:rPr>
                <w:rFonts w:ascii="Times New Roman" w:hAnsi="Times New Roman" w:cs="Times New Roman"/>
                <w:sz w:val="18"/>
                <w:szCs w:val="18"/>
              </w:rPr>
            </w:pPr>
            <w:r w:rsidRPr="00BA63DC">
              <w:rPr>
                <w:rFonts w:ascii="Times New Roman" w:hAnsi="Times New Roman" w:cs="Times New Roman"/>
                <w:sz w:val="18"/>
                <w:szCs w:val="18"/>
              </w:rPr>
              <w:t>биопсию аспирационную из нижних дыхательных путей;</w:t>
            </w:r>
          </w:p>
          <w:p w:rsidR="00BA63DC" w:rsidRPr="00BA63DC" w:rsidRDefault="00F22771" w:rsidP="00BA63DC">
            <w:pPr>
              <w:pStyle w:val="afff4"/>
              <w:rPr>
                <w:rFonts w:ascii="Times New Roman" w:hAnsi="Times New Roman" w:cs="Times New Roman"/>
                <w:sz w:val="18"/>
                <w:szCs w:val="18"/>
              </w:rPr>
            </w:pPr>
            <w:proofErr w:type="gramStart"/>
            <w:r>
              <w:rPr>
                <w:rFonts w:ascii="Times New Roman" w:hAnsi="Times New Roman" w:cs="Times New Roman"/>
                <w:sz w:val="18"/>
                <w:szCs w:val="18"/>
              </w:rPr>
              <w:t>бронхо-альвеолярный</w:t>
            </w:r>
            <w:proofErr w:type="gramEnd"/>
            <w:r>
              <w:rPr>
                <w:rFonts w:ascii="Times New Roman" w:hAnsi="Times New Roman" w:cs="Times New Roman"/>
                <w:sz w:val="18"/>
                <w:szCs w:val="18"/>
              </w:rPr>
              <w:t xml:space="preserve"> </w:t>
            </w:r>
            <w:proofErr w:type="spellStart"/>
            <w:r>
              <w:rPr>
                <w:rFonts w:ascii="Times New Roman" w:hAnsi="Times New Roman" w:cs="Times New Roman"/>
                <w:sz w:val="18"/>
                <w:szCs w:val="18"/>
              </w:rPr>
              <w:t>лаваж</w:t>
            </w:r>
            <w:proofErr w:type="spellEnd"/>
            <w:r>
              <w:rPr>
                <w:rFonts w:ascii="Times New Roman" w:hAnsi="Times New Roman" w:cs="Times New Roman"/>
                <w:sz w:val="18"/>
                <w:szCs w:val="18"/>
              </w:rPr>
              <w:t xml:space="preserve">; </w:t>
            </w:r>
            <w:proofErr w:type="spellStart"/>
            <w:r w:rsidR="00BA63DC" w:rsidRPr="00BA63DC">
              <w:rPr>
                <w:rFonts w:ascii="Times New Roman" w:hAnsi="Times New Roman" w:cs="Times New Roman"/>
                <w:sz w:val="18"/>
                <w:szCs w:val="18"/>
              </w:rPr>
              <w:t>эндотрахеальное</w:t>
            </w:r>
            <w:proofErr w:type="spellEnd"/>
            <w:r w:rsidR="00BA63DC" w:rsidRPr="00BA63DC">
              <w:rPr>
                <w:rFonts w:ascii="Times New Roman" w:hAnsi="Times New Roman" w:cs="Times New Roman"/>
                <w:sz w:val="18"/>
                <w:szCs w:val="18"/>
              </w:rPr>
              <w:t xml:space="preserve"> введение лекарственных препаратов;</w:t>
            </w:r>
          </w:p>
          <w:p w:rsidR="00BA63DC" w:rsidRPr="00BA63DC" w:rsidRDefault="00BA63DC" w:rsidP="00BA63DC">
            <w:pPr>
              <w:pStyle w:val="afff4"/>
              <w:rPr>
                <w:rFonts w:ascii="Times New Roman" w:hAnsi="Times New Roman" w:cs="Times New Roman"/>
                <w:sz w:val="18"/>
                <w:szCs w:val="18"/>
              </w:rPr>
            </w:pPr>
            <w:r w:rsidRPr="00BA63DC">
              <w:rPr>
                <w:rFonts w:ascii="Times New Roman" w:hAnsi="Times New Roman" w:cs="Times New Roman"/>
                <w:sz w:val="18"/>
                <w:szCs w:val="18"/>
              </w:rPr>
              <w:t>биопсию трахеи, бронхов при бронхоскопии;</w:t>
            </w:r>
          </w:p>
          <w:p w:rsidR="00BA63DC" w:rsidRPr="00BA63DC" w:rsidRDefault="00BA63DC" w:rsidP="00BA63DC">
            <w:pPr>
              <w:pStyle w:val="afff4"/>
              <w:rPr>
                <w:rFonts w:ascii="Times New Roman" w:hAnsi="Times New Roman" w:cs="Times New Roman"/>
                <w:sz w:val="18"/>
                <w:szCs w:val="18"/>
              </w:rPr>
            </w:pPr>
            <w:r w:rsidRPr="00BA63DC">
              <w:rPr>
                <w:rFonts w:ascii="Times New Roman" w:hAnsi="Times New Roman" w:cs="Times New Roman"/>
                <w:sz w:val="18"/>
                <w:szCs w:val="18"/>
              </w:rPr>
              <w:t xml:space="preserve">получение </w:t>
            </w:r>
            <w:proofErr w:type="spellStart"/>
            <w:r w:rsidRPr="00BA63DC">
              <w:rPr>
                <w:rFonts w:ascii="Times New Roman" w:hAnsi="Times New Roman" w:cs="Times New Roman"/>
                <w:sz w:val="18"/>
                <w:szCs w:val="18"/>
              </w:rPr>
              <w:t>фаринго</w:t>
            </w:r>
            <w:proofErr w:type="spellEnd"/>
            <w:r w:rsidRPr="00BA63DC">
              <w:rPr>
                <w:rFonts w:ascii="Times New Roman" w:hAnsi="Times New Roman" w:cs="Times New Roman"/>
                <w:sz w:val="18"/>
                <w:szCs w:val="18"/>
              </w:rPr>
              <w:t xml:space="preserve">-трахеальных </w:t>
            </w:r>
            <w:proofErr w:type="spellStart"/>
            <w:r w:rsidRPr="00BA63DC">
              <w:rPr>
                <w:rFonts w:ascii="Times New Roman" w:hAnsi="Times New Roman" w:cs="Times New Roman"/>
                <w:sz w:val="18"/>
                <w:szCs w:val="18"/>
              </w:rPr>
              <w:t>аспиратов</w:t>
            </w:r>
            <w:proofErr w:type="spellEnd"/>
            <w:r w:rsidRPr="00BA63DC">
              <w:rPr>
                <w:rFonts w:ascii="Times New Roman" w:hAnsi="Times New Roman" w:cs="Times New Roman"/>
                <w:sz w:val="18"/>
                <w:szCs w:val="18"/>
              </w:rPr>
              <w:t>;</w:t>
            </w:r>
          </w:p>
          <w:p w:rsidR="00BA63DC" w:rsidRPr="00BA63DC" w:rsidRDefault="00BA63DC" w:rsidP="00BA63DC">
            <w:pPr>
              <w:pStyle w:val="afff4"/>
              <w:rPr>
                <w:rFonts w:ascii="Times New Roman" w:hAnsi="Times New Roman" w:cs="Times New Roman"/>
                <w:sz w:val="18"/>
                <w:szCs w:val="18"/>
              </w:rPr>
            </w:pPr>
            <w:r w:rsidRPr="00BA63DC">
              <w:rPr>
                <w:rFonts w:ascii="Times New Roman" w:hAnsi="Times New Roman" w:cs="Times New Roman"/>
                <w:sz w:val="18"/>
                <w:szCs w:val="18"/>
              </w:rPr>
              <w:t xml:space="preserve">получение </w:t>
            </w:r>
            <w:proofErr w:type="gramStart"/>
            <w:r w:rsidRPr="00BA63DC">
              <w:rPr>
                <w:rFonts w:ascii="Times New Roman" w:hAnsi="Times New Roman" w:cs="Times New Roman"/>
                <w:sz w:val="18"/>
                <w:szCs w:val="18"/>
              </w:rPr>
              <w:t>бронхо-альвеолярного</w:t>
            </w:r>
            <w:proofErr w:type="gramEnd"/>
            <w:r w:rsidRPr="00BA63DC">
              <w:rPr>
                <w:rFonts w:ascii="Times New Roman" w:hAnsi="Times New Roman" w:cs="Times New Roman"/>
                <w:sz w:val="18"/>
                <w:szCs w:val="18"/>
              </w:rPr>
              <w:t xml:space="preserve"> </w:t>
            </w:r>
            <w:proofErr w:type="spellStart"/>
            <w:r w:rsidRPr="00BA63DC">
              <w:rPr>
                <w:rFonts w:ascii="Times New Roman" w:hAnsi="Times New Roman" w:cs="Times New Roman"/>
                <w:sz w:val="18"/>
                <w:szCs w:val="18"/>
              </w:rPr>
              <w:t>лаважа</w:t>
            </w:r>
            <w:proofErr w:type="spellEnd"/>
            <w:r w:rsidRPr="00BA63DC">
              <w:rPr>
                <w:rFonts w:ascii="Times New Roman" w:hAnsi="Times New Roman" w:cs="Times New Roman"/>
                <w:sz w:val="18"/>
                <w:szCs w:val="18"/>
              </w:rPr>
              <w:t>;</w:t>
            </w:r>
          </w:p>
          <w:p w:rsidR="00BA63DC" w:rsidRPr="00BA63DC" w:rsidRDefault="00BA63DC" w:rsidP="00BA63DC">
            <w:pPr>
              <w:pStyle w:val="afff4"/>
              <w:rPr>
                <w:rFonts w:ascii="Times New Roman" w:hAnsi="Times New Roman" w:cs="Times New Roman"/>
                <w:sz w:val="18"/>
                <w:szCs w:val="18"/>
              </w:rPr>
            </w:pPr>
            <w:r w:rsidRPr="00BA63DC">
              <w:rPr>
                <w:rFonts w:ascii="Times New Roman" w:hAnsi="Times New Roman" w:cs="Times New Roman"/>
                <w:sz w:val="18"/>
                <w:szCs w:val="18"/>
              </w:rPr>
              <w:t xml:space="preserve">получение </w:t>
            </w:r>
            <w:proofErr w:type="spellStart"/>
            <w:proofErr w:type="gramStart"/>
            <w:r w:rsidRPr="00BA63DC">
              <w:rPr>
                <w:rFonts w:ascii="Times New Roman" w:hAnsi="Times New Roman" w:cs="Times New Roman"/>
                <w:sz w:val="18"/>
                <w:szCs w:val="18"/>
              </w:rPr>
              <w:t>трахео</w:t>
            </w:r>
            <w:proofErr w:type="spellEnd"/>
            <w:r w:rsidRPr="00BA63DC">
              <w:rPr>
                <w:rFonts w:ascii="Times New Roman" w:hAnsi="Times New Roman" w:cs="Times New Roman"/>
                <w:sz w:val="18"/>
                <w:szCs w:val="18"/>
              </w:rPr>
              <w:t>-бронхиального</w:t>
            </w:r>
            <w:proofErr w:type="gramEnd"/>
            <w:r w:rsidRPr="00BA63DC">
              <w:rPr>
                <w:rFonts w:ascii="Times New Roman" w:hAnsi="Times New Roman" w:cs="Times New Roman"/>
                <w:sz w:val="18"/>
                <w:szCs w:val="18"/>
              </w:rPr>
              <w:t xml:space="preserve"> смыва;</w:t>
            </w:r>
          </w:p>
          <w:p w:rsidR="00BA63DC" w:rsidRPr="00BA63DC" w:rsidRDefault="00BA63DC" w:rsidP="00BA63DC">
            <w:pPr>
              <w:pStyle w:val="afff4"/>
              <w:rPr>
                <w:rFonts w:ascii="Times New Roman" w:hAnsi="Times New Roman" w:cs="Times New Roman"/>
                <w:sz w:val="18"/>
                <w:szCs w:val="18"/>
              </w:rPr>
            </w:pPr>
            <w:proofErr w:type="spellStart"/>
            <w:r w:rsidRPr="00BA63DC">
              <w:rPr>
                <w:rFonts w:ascii="Times New Roman" w:hAnsi="Times New Roman" w:cs="Times New Roman"/>
                <w:sz w:val="18"/>
                <w:szCs w:val="18"/>
              </w:rPr>
              <w:t>эндосонографическое</w:t>
            </w:r>
            <w:proofErr w:type="spellEnd"/>
            <w:r w:rsidRPr="00BA63DC">
              <w:rPr>
                <w:rFonts w:ascii="Times New Roman" w:hAnsi="Times New Roman" w:cs="Times New Roman"/>
                <w:sz w:val="18"/>
                <w:szCs w:val="18"/>
              </w:rPr>
              <w:t xml:space="preserve"> исследование трахеи и бронхов;</w:t>
            </w:r>
          </w:p>
          <w:p w:rsidR="00240E04" w:rsidRPr="00BA63DC" w:rsidRDefault="00BA63DC" w:rsidP="00BA63DC">
            <w:pPr>
              <w:spacing w:after="0" w:line="240" w:lineRule="auto"/>
              <w:rPr>
                <w:rFonts w:ascii="Times New Roman" w:hAnsi="Times New Roman"/>
                <w:sz w:val="18"/>
                <w:szCs w:val="18"/>
              </w:rPr>
            </w:pPr>
            <w:proofErr w:type="spellStart"/>
            <w:r w:rsidRPr="00BA63DC">
              <w:rPr>
                <w:rFonts w:ascii="Times New Roman" w:hAnsi="Times New Roman"/>
                <w:sz w:val="18"/>
                <w:szCs w:val="18"/>
              </w:rPr>
              <w:t>эндосонографию</w:t>
            </w:r>
            <w:proofErr w:type="spellEnd"/>
            <w:r w:rsidRPr="00BA63DC">
              <w:rPr>
                <w:rFonts w:ascii="Times New Roman" w:hAnsi="Times New Roman"/>
                <w:sz w:val="18"/>
                <w:szCs w:val="18"/>
              </w:rPr>
              <w:t xml:space="preserve"> средостения </w:t>
            </w:r>
            <w:proofErr w:type="spellStart"/>
            <w:r w:rsidRPr="00BA63DC">
              <w:rPr>
                <w:rFonts w:ascii="Times New Roman" w:hAnsi="Times New Roman"/>
                <w:sz w:val="18"/>
                <w:szCs w:val="18"/>
              </w:rPr>
              <w:t>чреспищеводную</w:t>
            </w:r>
            <w:proofErr w:type="spellEnd"/>
            <w:r w:rsidRPr="00BA63DC">
              <w:rPr>
                <w:rFonts w:ascii="Times New Roman" w:hAnsi="Times New Roman"/>
                <w:sz w:val="18"/>
                <w:szCs w:val="18"/>
              </w:rPr>
              <w:t xml:space="preserve">. </w:t>
            </w:r>
          </w:p>
          <w:p w:rsidR="00BA63DC" w:rsidRPr="00BA63DC" w:rsidRDefault="00BA63DC" w:rsidP="00BA63DC">
            <w:pPr>
              <w:pStyle w:val="afff4"/>
              <w:rPr>
                <w:rFonts w:ascii="Times New Roman" w:hAnsi="Times New Roman" w:cs="Times New Roman"/>
                <w:sz w:val="18"/>
                <w:szCs w:val="18"/>
              </w:rPr>
            </w:pPr>
            <w:r w:rsidRPr="00BA63DC">
              <w:rPr>
                <w:rFonts w:ascii="Times New Roman" w:hAnsi="Times New Roman" w:cs="Times New Roman"/>
                <w:sz w:val="18"/>
                <w:szCs w:val="18"/>
              </w:rPr>
              <w:t>Выполнять эндоскопические вмешательства, комбинированные с рентгенологическими и ультразвуковыми исследованиями:</w:t>
            </w:r>
          </w:p>
          <w:p w:rsidR="00BA63DC" w:rsidRPr="00BA63DC" w:rsidRDefault="00BA63DC" w:rsidP="00BA63DC">
            <w:pPr>
              <w:pStyle w:val="afff4"/>
              <w:rPr>
                <w:rFonts w:ascii="Times New Roman" w:hAnsi="Times New Roman" w:cs="Times New Roman"/>
                <w:sz w:val="18"/>
                <w:szCs w:val="18"/>
              </w:rPr>
            </w:pPr>
            <w:r w:rsidRPr="00BA63DC">
              <w:rPr>
                <w:rFonts w:ascii="Times New Roman" w:hAnsi="Times New Roman" w:cs="Times New Roman"/>
                <w:sz w:val="18"/>
                <w:szCs w:val="18"/>
              </w:rPr>
              <w:t xml:space="preserve">эндоскопическое </w:t>
            </w:r>
            <w:proofErr w:type="spellStart"/>
            <w:r w:rsidRPr="00BA63DC">
              <w:rPr>
                <w:rFonts w:ascii="Times New Roman" w:hAnsi="Times New Roman" w:cs="Times New Roman"/>
                <w:sz w:val="18"/>
                <w:szCs w:val="18"/>
              </w:rPr>
              <w:t>стентирование</w:t>
            </w:r>
            <w:proofErr w:type="spellEnd"/>
            <w:r w:rsidRPr="00BA63DC">
              <w:rPr>
                <w:rFonts w:ascii="Times New Roman" w:hAnsi="Times New Roman" w:cs="Times New Roman"/>
                <w:sz w:val="18"/>
                <w:szCs w:val="18"/>
              </w:rPr>
              <w:t xml:space="preserve"> трахеи "Т-образной трубкой";</w:t>
            </w:r>
          </w:p>
          <w:p w:rsidR="00BA63DC" w:rsidRPr="00BA63DC" w:rsidRDefault="00BA63DC" w:rsidP="00BA63DC">
            <w:pPr>
              <w:pStyle w:val="afff4"/>
              <w:rPr>
                <w:rFonts w:ascii="Times New Roman" w:hAnsi="Times New Roman" w:cs="Times New Roman"/>
                <w:sz w:val="18"/>
                <w:szCs w:val="18"/>
              </w:rPr>
            </w:pPr>
            <w:r w:rsidRPr="00BA63DC">
              <w:rPr>
                <w:rFonts w:ascii="Times New Roman" w:hAnsi="Times New Roman" w:cs="Times New Roman"/>
                <w:sz w:val="18"/>
                <w:szCs w:val="18"/>
              </w:rPr>
              <w:t xml:space="preserve">остановку кровотечения из нижних дыхательных путей с использованием </w:t>
            </w:r>
            <w:proofErr w:type="spellStart"/>
            <w:r w:rsidRPr="00BA63DC">
              <w:rPr>
                <w:rFonts w:ascii="Times New Roman" w:hAnsi="Times New Roman" w:cs="Times New Roman"/>
                <w:sz w:val="18"/>
                <w:szCs w:val="18"/>
              </w:rPr>
              <w:t>видеоэндоскопических</w:t>
            </w:r>
            <w:proofErr w:type="spellEnd"/>
            <w:r w:rsidRPr="00BA63DC">
              <w:rPr>
                <w:rFonts w:ascii="Times New Roman" w:hAnsi="Times New Roman" w:cs="Times New Roman"/>
                <w:sz w:val="18"/>
                <w:szCs w:val="18"/>
              </w:rPr>
              <w:t xml:space="preserve"> технологий;</w:t>
            </w:r>
          </w:p>
          <w:p w:rsidR="00BA63DC" w:rsidRPr="00BA63DC" w:rsidRDefault="00BA63DC" w:rsidP="00BA63DC">
            <w:pPr>
              <w:pStyle w:val="afff4"/>
              <w:rPr>
                <w:rFonts w:ascii="Times New Roman" w:hAnsi="Times New Roman" w:cs="Times New Roman"/>
                <w:sz w:val="18"/>
                <w:szCs w:val="18"/>
              </w:rPr>
            </w:pPr>
            <w:r w:rsidRPr="00BA63DC">
              <w:rPr>
                <w:rFonts w:ascii="Times New Roman" w:hAnsi="Times New Roman" w:cs="Times New Roman"/>
                <w:sz w:val="18"/>
                <w:szCs w:val="18"/>
              </w:rPr>
              <w:t>удаление инородного тела трахеи, бронха или легкого;</w:t>
            </w:r>
          </w:p>
          <w:p w:rsidR="00BA63DC" w:rsidRPr="00BA63DC" w:rsidRDefault="00BA63DC" w:rsidP="00BA63DC">
            <w:pPr>
              <w:pStyle w:val="afff4"/>
              <w:rPr>
                <w:rFonts w:ascii="Times New Roman" w:hAnsi="Times New Roman" w:cs="Times New Roman"/>
                <w:sz w:val="18"/>
                <w:szCs w:val="18"/>
              </w:rPr>
            </w:pPr>
            <w:proofErr w:type="spellStart"/>
            <w:r w:rsidRPr="00BA63DC">
              <w:rPr>
                <w:rFonts w:ascii="Times New Roman" w:hAnsi="Times New Roman" w:cs="Times New Roman"/>
                <w:sz w:val="18"/>
                <w:szCs w:val="18"/>
              </w:rPr>
              <w:t>эндопротезирование</w:t>
            </w:r>
            <w:proofErr w:type="spellEnd"/>
            <w:r w:rsidRPr="00BA63DC">
              <w:rPr>
                <w:rFonts w:ascii="Times New Roman" w:hAnsi="Times New Roman" w:cs="Times New Roman"/>
                <w:sz w:val="18"/>
                <w:szCs w:val="18"/>
              </w:rPr>
              <w:t xml:space="preserve"> трахеи;</w:t>
            </w:r>
          </w:p>
          <w:p w:rsidR="00BA63DC" w:rsidRPr="00BA63DC" w:rsidRDefault="00BA63DC" w:rsidP="00BA63DC">
            <w:pPr>
              <w:pStyle w:val="afff4"/>
              <w:rPr>
                <w:rFonts w:ascii="Times New Roman" w:hAnsi="Times New Roman" w:cs="Times New Roman"/>
                <w:sz w:val="18"/>
                <w:szCs w:val="18"/>
              </w:rPr>
            </w:pPr>
            <w:proofErr w:type="spellStart"/>
            <w:r w:rsidRPr="00BA63DC">
              <w:rPr>
                <w:rFonts w:ascii="Times New Roman" w:hAnsi="Times New Roman" w:cs="Times New Roman"/>
                <w:sz w:val="18"/>
                <w:szCs w:val="18"/>
              </w:rPr>
              <w:t>эндопротезирование</w:t>
            </w:r>
            <w:proofErr w:type="spellEnd"/>
            <w:r w:rsidRPr="00BA63DC">
              <w:rPr>
                <w:rFonts w:ascii="Times New Roman" w:hAnsi="Times New Roman" w:cs="Times New Roman"/>
                <w:sz w:val="18"/>
                <w:szCs w:val="18"/>
              </w:rPr>
              <w:t xml:space="preserve"> бронхов;</w:t>
            </w:r>
          </w:p>
          <w:p w:rsidR="00BA63DC" w:rsidRPr="00BA63DC" w:rsidRDefault="00BA63DC" w:rsidP="00BA63DC">
            <w:pPr>
              <w:pStyle w:val="afff4"/>
              <w:rPr>
                <w:rFonts w:ascii="Times New Roman" w:hAnsi="Times New Roman" w:cs="Times New Roman"/>
                <w:sz w:val="18"/>
                <w:szCs w:val="18"/>
              </w:rPr>
            </w:pPr>
            <w:r w:rsidRPr="00BA63DC">
              <w:rPr>
                <w:rFonts w:ascii="Times New Roman" w:hAnsi="Times New Roman" w:cs="Times New Roman"/>
                <w:sz w:val="18"/>
                <w:szCs w:val="18"/>
              </w:rPr>
              <w:t xml:space="preserve">эндоскопическое </w:t>
            </w:r>
            <w:proofErr w:type="spellStart"/>
            <w:r w:rsidRPr="00BA63DC">
              <w:rPr>
                <w:rFonts w:ascii="Times New Roman" w:hAnsi="Times New Roman" w:cs="Times New Roman"/>
                <w:sz w:val="18"/>
                <w:szCs w:val="18"/>
              </w:rPr>
              <w:t>стентирование</w:t>
            </w:r>
            <w:proofErr w:type="spellEnd"/>
            <w:r w:rsidRPr="00BA63DC">
              <w:rPr>
                <w:rFonts w:ascii="Times New Roman" w:hAnsi="Times New Roman" w:cs="Times New Roman"/>
                <w:sz w:val="18"/>
                <w:szCs w:val="18"/>
              </w:rPr>
              <w:t xml:space="preserve"> при опухолевом стенозе;</w:t>
            </w:r>
          </w:p>
          <w:p w:rsidR="00BA63DC" w:rsidRPr="00BA63DC" w:rsidRDefault="00BA63DC" w:rsidP="00BA63DC">
            <w:pPr>
              <w:pStyle w:val="afff4"/>
              <w:rPr>
                <w:rFonts w:ascii="Times New Roman" w:hAnsi="Times New Roman" w:cs="Times New Roman"/>
                <w:sz w:val="18"/>
                <w:szCs w:val="18"/>
              </w:rPr>
            </w:pPr>
            <w:r w:rsidRPr="00BA63DC">
              <w:rPr>
                <w:rFonts w:ascii="Times New Roman" w:hAnsi="Times New Roman" w:cs="Times New Roman"/>
                <w:sz w:val="18"/>
                <w:szCs w:val="18"/>
              </w:rPr>
              <w:t xml:space="preserve">эндоскопическое </w:t>
            </w:r>
            <w:proofErr w:type="spellStart"/>
            <w:r w:rsidRPr="00BA63DC">
              <w:rPr>
                <w:rFonts w:ascii="Times New Roman" w:hAnsi="Times New Roman" w:cs="Times New Roman"/>
                <w:sz w:val="18"/>
                <w:szCs w:val="18"/>
              </w:rPr>
              <w:t>бужирование</w:t>
            </w:r>
            <w:proofErr w:type="spellEnd"/>
            <w:r w:rsidRPr="00BA63DC">
              <w:rPr>
                <w:rFonts w:ascii="Times New Roman" w:hAnsi="Times New Roman" w:cs="Times New Roman"/>
                <w:sz w:val="18"/>
                <w:szCs w:val="18"/>
              </w:rPr>
              <w:t xml:space="preserve"> стриктур анастомозов;</w:t>
            </w:r>
          </w:p>
          <w:p w:rsidR="00BA63DC" w:rsidRPr="00BA63DC" w:rsidRDefault="00BA63DC" w:rsidP="00BA63DC">
            <w:pPr>
              <w:pStyle w:val="afff4"/>
              <w:rPr>
                <w:rFonts w:ascii="Times New Roman" w:hAnsi="Times New Roman" w:cs="Times New Roman"/>
                <w:sz w:val="18"/>
                <w:szCs w:val="18"/>
              </w:rPr>
            </w:pPr>
            <w:r w:rsidRPr="00BA63DC">
              <w:rPr>
                <w:rFonts w:ascii="Times New Roman" w:hAnsi="Times New Roman" w:cs="Times New Roman"/>
                <w:sz w:val="18"/>
                <w:szCs w:val="18"/>
              </w:rPr>
              <w:t xml:space="preserve">эндоскопическую </w:t>
            </w:r>
            <w:proofErr w:type="spellStart"/>
            <w:r w:rsidRPr="00BA63DC">
              <w:rPr>
                <w:rFonts w:ascii="Times New Roman" w:hAnsi="Times New Roman" w:cs="Times New Roman"/>
                <w:sz w:val="18"/>
                <w:szCs w:val="18"/>
              </w:rPr>
              <w:t>дилятацию</w:t>
            </w:r>
            <w:proofErr w:type="spellEnd"/>
            <w:r w:rsidRPr="00BA63DC">
              <w:rPr>
                <w:rFonts w:ascii="Times New Roman" w:hAnsi="Times New Roman" w:cs="Times New Roman"/>
                <w:sz w:val="18"/>
                <w:szCs w:val="18"/>
              </w:rPr>
              <w:t xml:space="preserve"> стриктур анастомозов;</w:t>
            </w:r>
          </w:p>
          <w:p w:rsidR="00BA63DC" w:rsidRPr="00BA63DC" w:rsidRDefault="00BA63DC" w:rsidP="00BA63DC">
            <w:pPr>
              <w:pStyle w:val="afff4"/>
              <w:rPr>
                <w:rFonts w:ascii="Times New Roman" w:hAnsi="Times New Roman" w:cs="Times New Roman"/>
                <w:sz w:val="18"/>
                <w:szCs w:val="18"/>
              </w:rPr>
            </w:pPr>
            <w:r w:rsidRPr="00BA63DC">
              <w:rPr>
                <w:rFonts w:ascii="Times New Roman" w:hAnsi="Times New Roman" w:cs="Times New Roman"/>
                <w:sz w:val="18"/>
                <w:szCs w:val="18"/>
              </w:rPr>
              <w:t xml:space="preserve">эндоскопическую </w:t>
            </w:r>
            <w:proofErr w:type="spellStart"/>
            <w:r w:rsidRPr="00BA63DC">
              <w:rPr>
                <w:rFonts w:ascii="Times New Roman" w:hAnsi="Times New Roman" w:cs="Times New Roman"/>
                <w:sz w:val="18"/>
                <w:szCs w:val="18"/>
              </w:rPr>
              <w:t>реканализацию</w:t>
            </w:r>
            <w:proofErr w:type="spellEnd"/>
            <w:r w:rsidRPr="00BA63DC">
              <w:rPr>
                <w:rFonts w:ascii="Times New Roman" w:hAnsi="Times New Roman" w:cs="Times New Roman"/>
                <w:sz w:val="18"/>
                <w:szCs w:val="18"/>
              </w:rPr>
              <w:t xml:space="preserve"> и </w:t>
            </w:r>
            <w:proofErr w:type="spellStart"/>
            <w:r w:rsidRPr="00BA63DC">
              <w:rPr>
                <w:rFonts w:ascii="Times New Roman" w:hAnsi="Times New Roman" w:cs="Times New Roman"/>
                <w:sz w:val="18"/>
                <w:szCs w:val="18"/>
              </w:rPr>
              <w:t>эндопротезирование</w:t>
            </w:r>
            <w:proofErr w:type="spellEnd"/>
            <w:r w:rsidRPr="00BA63DC">
              <w:rPr>
                <w:rFonts w:ascii="Times New Roman" w:hAnsi="Times New Roman" w:cs="Times New Roman"/>
                <w:sz w:val="18"/>
                <w:szCs w:val="18"/>
              </w:rPr>
              <w:t xml:space="preserve"> трахеи как этапа комбинированного лечения;</w:t>
            </w:r>
          </w:p>
          <w:p w:rsidR="00BA63DC" w:rsidRPr="00BA63DC" w:rsidRDefault="00BA63DC" w:rsidP="00BA63DC">
            <w:pPr>
              <w:pStyle w:val="afff4"/>
              <w:rPr>
                <w:rFonts w:ascii="Times New Roman" w:hAnsi="Times New Roman" w:cs="Times New Roman"/>
                <w:sz w:val="18"/>
                <w:szCs w:val="18"/>
              </w:rPr>
            </w:pPr>
            <w:r w:rsidRPr="00BA63DC">
              <w:rPr>
                <w:rFonts w:ascii="Times New Roman" w:hAnsi="Times New Roman" w:cs="Times New Roman"/>
                <w:sz w:val="18"/>
                <w:szCs w:val="18"/>
              </w:rPr>
              <w:t xml:space="preserve">эндоскопическую </w:t>
            </w:r>
            <w:proofErr w:type="spellStart"/>
            <w:r w:rsidRPr="00BA63DC">
              <w:rPr>
                <w:rFonts w:ascii="Times New Roman" w:hAnsi="Times New Roman" w:cs="Times New Roman"/>
                <w:sz w:val="18"/>
                <w:szCs w:val="18"/>
              </w:rPr>
              <w:t>реканализацию</w:t>
            </w:r>
            <w:proofErr w:type="spellEnd"/>
            <w:r w:rsidRPr="00BA63DC">
              <w:rPr>
                <w:rFonts w:ascii="Times New Roman" w:hAnsi="Times New Roman" w:cs="Times New Roman"/>
                <w:sz w:val="18"/>
                <w:szCs w:val="18"/>
              </w:rPr>
              <w:t xml:space="preserve"> и </w:t>
            </w:r>
            <w:proofErr w:type="spellStart"/>
            <w:r w:rsidRPr="00BA63DC">
              <w:rPr>
                <w:rFonts w:ascii="Times New Roman" w:hAnsi="Times New Roman" w:cs="Times New Roman"/>
                <w:sz w:val="18"/>
                <w:szCs w:val="18"/>
              </w:rPr>
              <w:t>эндопротезирование</w:t>
            </w:r>
            <w:proofErr w:type="spellEnd"/>
            <w:r w:rsidRPr="00BA63DC">
              <w:rPr>
                <w:rFonts w:ascii="Times New Roman" w:hAnsi="Times New Roman" w:cs="Times New Roman"/>
                <w:sz w:val="18"/>
                <w:szCs w:val="18"/>
              </w:rPr>
              <w:t xml:space="preserve"> бронха как этапа комбинированного лечения;</w:t>
            </w:r>
          </w:p>
          <w:p w:rsidR="00BA63DC" w:rsidRPr="00BA63DC" w:rsidRDefault="00BA63DC" w:rsidP="00BA63DC">
            <w:pPr>
              <w:pStyle w:val="afff4"/>
              <w:rPr>
                <w:rFonts w:ascii="Times New Roman" w:hAnsi="Times New Roman" w:cs="Times New Roman"/>
                <w:sz w:val="18"/>
                <w:szCs w:val="18"/>
              </w:rPr>
            </w:pPr>
            <w:r w:rsidRPr="00BA63DC">
              <w:rPr>
                <w:rFonts w:ascii="Times New Roman" w:hAnsi="Times New Roman" w:cs="Times New Roman"/>
                <w:sz w:val="18"/>
                <w:szCs w:val="18"/>
              </w:rPr>
              <w:t>эндоскопическое электрохирургическое удаление опухоли трахеи;</w:t>
            </w:r>
          </w:p>
          <w:p w:rsidR="00BA63DC" w:rsidRPr="00BA63DC" w:rsidRDefault="00BA63DC" w:rsidP="00BA63DC">
            <w:pPr>
              <w:pStyle w:val="afff4"/>
              <w:rPr>
                <w:rFonts w:ascii="Times New Roman" w:hAnsi="Times New Roman" w:cs="Times New Roman"/>
                <w:sz w:val="18"/>
                <w:szCs w:val="18"/>
              </w:rPr>
            </w:pPr>
            <w:r w:rsidRPr="00BA63DC">
              <w:rPr>
                <w:rFonts w:ascii="Times New Roman" w:hAnsi="Times New Roman" w:cs="Times New Roman"/>
                <w:sz w:val="18"/>
                <w:szCs w:val="18"/>
              </w:rPr>
              <w:t>эндоскопическое электрохирургическое удаление опухоли бронхов;</w:t>
            </w:r>
          </w:p>
          <w:p w:rsidR="00BA63DC" w:rsidRPr="00BA63DC" w:rsidRDefault="00BA63DC" w:rsidP="00BA63DC">
            <w:pPr>
              <w:pStyle w:val="afff4"/>
              <w:rPr>
                <w:rFonts w:ascii="Times New Roman" w:hAnsi="Times New Roman" w:cs="Times New Roman"/>
                <w:sz w:val="18"/>
                <w:szCs w:val="18"/>
              </w:rPr>
            </w:pPr>
            <w:r w:rsidRPr="00BA63DC">
              <w:rPr>
                <w:rFonts w:ascii="Times New Roman" w:hAnsi="Times New Roman" w:cs="Times New Roman"/>
                <w:sz w:val="18"/>
                <w:szCs w:val="18"/>
              </w:rPr>
              <w:t>эндоскопическое электрохирургическое удаление опухоли;</w:t>
            </w:r>
          </w:p>
          <w:p w:rsidR="00BA63DC" w:rsidRPr="00BA63DC" w:rsidRDefault="00BA63DC" w:rsidP="00BA63DC">
            <w:pPr>
              <w:pStyle w:val="afff4"/>
              <w:rPr>
                <w:rFonts w:ascii="Times New Roman" w:hAnsi="Times New Roman" w:cs="Times New Roman"/>
                <w:sz w:val="18"/>
                <w:szCs w:val="18"/>
              </w:rPr>
            </w:pPr>
            <w:r w:rsidRPr="00BA63DC">
              <w:rPr>
                <w:rFonts w:ascii="Times New Roman" w:hAnsi="Times New Roman" w:cs="Times New Roman"/>
                <w:sz w:val="18"/>
                <w:szCs w:val="18"/>
              </w:rPr>
              <w:t xml:space="preserve">эндоскопическую </w:t>
            </w:r>
            <w:proofErr w:type="spellStart"/>
            <w:r w:rsidRPr="00BA63DC">
              <w:rPr>
                <w:rFonts w:ascii="Times New Roman" w:hAnsi="Times New Roman" w:cs="Times New Roman"/>
                <w:sz w:val="18"/>
                <w:szCs w:val="18"/>
              </w:rPr>
              <w:t>аргоноплазменную</w:t>
            </w:r>
            <w:proofErr w:type="spellEnd"/>
            <w:r w:rsidRPr="00BA63DC">
              <w:rPr>
                <w:rFonts w:ascii="Times New Roman" w:hAnsi="Times New Roman" w:cs="Times New Roman"/>
                <w:sz w:val="18"/>
                <w:szCs w:val="18"/>
              </w:rPr>
              <w:t xml:space="preserve"> коагуляцию опухоли бронхов;</w:t>
            </w:r>
          </w:p>
          <w:p w:rsidR="00BA63DC" w:rsidRPr="00BA63DC" w:rsidRDefault="00BA63DC" w:rsidP="00BA63DC">
            <w:pPr>
              <w:pStyle w:val="afff4"/>
              <w:rPr>
                <w:rFonts w:ascii="Times New Roman" w:hAnsi="Times New Roman" w:cs="Times New Roman"/>
                <w:sz w:val="18"/>
                <w:szCs w:val="18"/>
              </w:rPr>
            </w:pPr>
            <w:r w:rsidRPr="00BA63DC">
              <w:rPr>
                <w:rFonts w:ascii="Times New Roman" w:hAnsi="Times New Roman" w:cs="Times New Roman"/>
                <w:sz w:val="18"/>
                <w:szCs w:val="18"/>
              </w:rPr>
              <w:t xml:space="preserve">эндоскопическую </w:t>
            </w:r>
            <w:proofErr w:type="spellStart"/>
            <w:r w:rsidRPr="00BA63DC">
              <w:rPr>
                <w:rFonts w:ascii="Times New Roman" w:hAnsi="Times New Roman" w:cs="Times New Roman"/>
                <w:sz w:val="18"/>
                <w:szCs w:val="18"/>
              </w:rPr>
              <w:t>аргоноплазменную</w:t>
            </w:r>
            <w:proofErr w:type="spellEnd"/>
            <w:r w:rsidRPr="00BA63DC">
              <w:rPr>
                <w:rFonts w:ascii="Times New Roman" w:hAnsi="Times New Roman" w:cs="Times New Roman"/>
                <w:sz w:val="18"/>
                <w:szCs w:val="18"/>
              </w:rPr>
              <w:t xml:space="preserve"> коагуляцию новообразований нижних дыхательных путей и легочной ткани;</w:t>
            </w:r>
          </w:p>
          <w:p w:rsidR="00BA63DC" w:rsidRPr="00BA63DC" w:rsidRDefault="00BA63DC" w:rsidP="00BA63DC">
            <w:pPr>
              <w:pStyle w:val="afff4"/>
              <w:rPr>
                <w:rFonts w:ascii="Times New Roman" w:hAnsi="Times New Roman" w:cs="Times New Roman"/>
                <w:sz w:val="18"/>
                <w:szCs w:val="18"/>
              </w:rPr>
            </w:pPr>
            <w:r w:rsidRPr="00BA63DC">
              <w:rPr>
                <w:rFonts w:ascii="Times New Roman" w:hAnsi="Times New Roman" w:cs="Times New Roman"/>
                <w:sz w:val="18"/>
                <w:szCs w:val="18"/>
              </w:rPr>
              <w:t xml:space="preserve">эндоскопическую </w:t>
            </w:r>
            <w:proofErr w:type="spellStart"/>
            <w:r w:rsidRPr="00BA63DC">
              <w:rPr>
                <w:rFonts w:ascii="Times New Roman" w:hAnsi="Times New Roman" w:cs="Times New Roman"/>
                <w:sz w:val="18"/>
                <w:szCs w:val="18"/>
              </w:rPr>
              <w:t>аргоноплазменную</w:t>
            </w:r>
            <w:proofErr w:type="spellEnd"/>
            <w:r w:rsidRPr="00BA63DC">
              <w:rPr>
                <w:rFonts w:ascii="Times New Roman" w:hAnsi="Times New Roman" w:cs="Times New Roman"/>
                <w:sz w:val="18"/>
                <w:szCs w:val="18"/>
              </w:rPr>
              <w:t xml:space="preserve"> коагуляцию при новообразованиях трахеи;</w:t>
            </w:r>
          </w:p>
          <w:p w:rsidR="00BA63DC" w:rsidRPr="00BA63DC" w:rsidRDefault="00BA63DC" w:rsidP="00BA63DC">
            <w:pPr>
              <w:pStyle w:val="afff4"/>
              <w:rPr>
                <w:rFonts w:ascii="Times New Roman" w:hAnsi="Times New Roman" w:cs="Times New Roman"/>
                <w:sz w:val="18"/>
                <w:szCs w:val="18"/>
              </w:rPr>
            </w:pPr>
            <w:r w:rsidRPr="00BA63DC">
              <w:rPr>
                <w:rFonts w:ascii="Times New Roman" w:hAnsi="Times New Roman" w:cs="Times New Roman"/>
                <w:sz w:val="18"/>
                <w:szCs w:val="18"/>
              </w:rPr>
              <w:t>эндоскопическую лазерную деструкцию опухоли трахеи;</w:t>
            </w:r>
          </w:p>
          <w:p w:rsidR="00BA63DC" w:rsidRPr="00BA63DC" w:rsidRDefault="00BA63DC" w:rsidP="00BA63DC">
            <w:pPr>
              <w:pStyle w:val="afff4"/>
              <w:rPr>
                <w:rFonts w:ascii="Times New Roman" w:hAnsi="Times New Roman" w:cs="Times New Roman"/>
                <w:sz w:val="18"/>
                <w:szCs w:val="18"/>
              </w:rPr>
            </w:pPr>
            <w:r w:rsidRPr="00BA63DC">
              <w:rPr>
                <w:rFonts w:ascii="Times New Roman" w:hAnsi="Times New Roman" w:cs="Times New Roman"/>
                <w:sz w:val="18"/>
                <w:szCs w:val="18"/>
              </w:rPr>
              <w:t>эндоскопическую лазерную хирургию при заболеваниях трахеи;</w:t>
            </w:r>
          </w:p>
          <w:p w:rsidR="00BA63DC" w:rsidRPr="00BA63DC" w:rsidRDefault="00BA63DC" w:rsidP="00BA63DC">
            <w:pPr>
              <w:pStyle w:val="afff4"/>
              <w:rPr>
                <w:rFonts w:ascii="Times New Roman" w:hAnsi="Times New Roman" w:cs="Times New Roman"/>
                <w:sz w:val="18"/>
                <w:szCs w:val="18"/>
              </w:rPr>
            </w:pPr>
            <w:r w:rsidRPr="00BA63DC">
              <w:rPr>
                <w:rFonts w:ascii="Times New Roman" w:hAnsi="Times New Roman" w:cs="Times New Roman"/>
                <w:sz w:val="18"/>
                <w:szCs w:val="18"/>
              </w:rPr>
              <w:t xml:space="preserve">эндоскопическую лазерную </w:t>
            </w:r>
            <w:proofErr w:type="spellStart"/>
            <w:r w:rsidRPr="00BA63DC">
              <w:rPr>
                <w:rFonts w:ascii="Times New Roman" w:hAnsi="Times New Roman" w:cs="Times New Roman"/>
                <w:sz w:val="18"/>
                <w:szCs w:val="18"/>
              </w:rPr>
              <w:t>реканализацию</w:t>
            </w:r>
            <w:proofErr w:type="spellEnd"/>
            <w:r w:rsidRPr="00BA63DC">
              <w:rPr>
                <w:rFonts w:ascii="Times New Roman" w:hAnsi="Times New Roman" w:cs="Times New Roman"/>
                <w:sz w:val="18"/>
                <w:szCs w:val="18"/>
              </w:rPr>
              <w:t xml:space="preserve"> и устранение дыхательной недостаточности при </w:t>
            </w:r>
            <w:proofErr w:type="spellStart"/>
            <w:r w:rsidRPr="00BA63DC">
              <w:rPr>
                <w:rFonts w:ascii="Times New Roman" w:hAnsi="Times New Roman" w:cs="Times New Roman"/>
                <w:sz w:val="18"/>
                <w:szCs w:val="18"/>
              </w:rPr>
              <w:t>стенозирующей</w:t>
            </w:r>
            <w:proofErr w:type="spellEnd"/>
            <w:r w:rsidRPr="00BA63DC">
              <w:rPr>
                <w:rFonts w:ascii="Times New Roman" w:hAnsi="Times New Roman" w:cs="Times New Roman"/>
                <w:sz w:val="18"/>
                <w:szCs w:val="18"/>
              </w:rPr>
              <w:t xml:space="preserve"> опухоли трахеи;</w:t>
            </w:r>
          </w:p>
          <w:p w:rsidR="00BA63DC" w:rsidRPr="00BA63DC" w:rsidRDefault="00BA63DC" w:rsidP="00BA63DC">
            <w:pPr>
              <w:pStyle w:val="afff4"/>
              <w:rPr>
                <w:rFonts w:ascii="Times New Roman" w:hAnsi="Times New Roman" w:cs="Times New Roman"/>
                <w:sz w:val="18"/>
                <w:szCs w:val="18"/>
              </w:rPr>
            </w:pPr>
            <w:r w:rsidRPr="00BA63DC">
              <w:rPr>
                <w:rFonts w:ascii="Times New Roman" w:hAnsi="Times New Roman" w:cs="Times New Roman"/>
                <w:sz w:val="18"/>
                <w:szCs w:val="18"/>
              </w:rPr>
              <w:t>эндоскопическую лазерную хирургию при заболеваниях бронхов;</w:t>
            </w:r>
          </w:p>
          <w:p w:rsidR="00BA63DC" w:rsidRPr="00BA63DC" w:rsidRDefault="00BA63DC" w:rsidP="00BA63DC">
            <w:pPr>
              <w:pStyle w:val="afff4"/>
              <w:rPr>
                <w:rFonts w:ascii="Times New Roman" w:hAnsi="Times New Roman" w:cs="Times New Roman"/>
                <w:sz w:val="18"/>
                <w:szCs w:val="18"/>
              </w:rPr>
            </w:pPr>
            <w:r w:rsidRPr="00BA63DC">
              <w:rPr>
                <w:rFonts w:ascii="Times New Roman" w:hAnsi="Times New Roman" w:cs="Times New Roman"/>
                <w:sz w:val="18"/>
                <w:szCs w:val="18"/>
              </w:rPr>
              <w:t>эндоскопическую лазерную деструкцию злокачественных опухолей бронхов;</w:t>
            </w:r>
          </w:p>
          <w:p w:rsidR="00BA63DC" w:rsidRPr="00BA63DC" w:rsidRDefault="00BA63DC" w:rsidP="00BA63DC">
            <w:pPr>
              <w:pStyle w:val="afff4"/>
              <w:rPr>
                <w:rFonts w:ascii="Times New Roman" w:hAnsi="Times New Roman" w:cs="Times New Roman"/>
                <w:sz w:val="18"/>
                <w:szCs w:val="18"/>
              </w:rPr>
            </w:pPr>
            <w:r w:rsidRPr="00BA63DC">
              <w:rPr>
                <w:rFonts w:ascii="Times New Roman" w:hAnsi="Times New Roman" w:cs="Times New Roman"/>
                <w:sz w:val="18"/>
                <w:szCs w:val="18"/>
              </w:rPr>
              <w:t xml:space="preserve">эндоскопическую лазерную </w:t>
            </w:r>
            <w:proofErr w:type="spellStart"/>
            <w:r w:rsidRPr="00BA63DC">
              <w:rPr>
                <w:rFonts w:ascii="Times New Roman" w:hAnsi="Times New Roman" w:cs="Times New Roman"/>
                <w:sz w:val="18"/>
                <w:szCs w:val="18"/>
              </w:rPr>
              <w:t>реканализацию</w:t>
            </w:r>
            <w:proofErr w:type="spellEnd"/>
            <w:r w:rsidRPr="00BA63DC">
              <w:rPr>
                <w:rFonts w:ascii="Times New Roman" w:hAnsi="Times New Roman" w:cs="Times New Roman"/>
                <w:sz w:val="18"/>
                <w:szCs w:val="18"/>
              </w:rPr>
              <w:t xml:space="preserve"> и устранение дыхательной недостаточности при </w:t>
            </w:r>
            <w:proofErr w:type="spellStart"/>
            <w:r w:rsidRPr="00BA63DC">
              <w:rPr>
                <w:rFonts w:ascii="Times New Roman" w:hAnsi="Times New Roman" w:cs="Times New Roman"/>
                <w:sz w:val="18"/>
                <w:szCs w:val="18"/>
              </w:rPr>
              <w:t>стенозирующей</w:t>
            </w:r>
            <w:proofErr w:type="spellEnd"/>
            <w:r w:rsidRPr="00BA63DC">
              <w:rPr>
                <w:rFonts w:ascii="Times New Roman" w:hAnsi="Times New Roman" w:cs="Times New Roman"/>
                <w:sz w:val="18"/>
                <w:szCs w:val="18"/>
              </w:rPr>
              <w:t xml:space="preserve"> опухоли бронхов;</w:t>
            </w:r>
          </w:p>
          <w:p w:rsidR="00BA63DC" w:rsidRPr="00BA63DC" w:rsidRDefault="00BA63DC" w:rsidP="00BA63DC">
            <w:pPr>
              <w:pStyle w:val="afff4"/>
              <w:rPr>
                <w:rFonts w:ascii="Times New Roman" w:hAnsi="Times New Roman" w:cs="Times New Roman"/>
                <w:sz w:val="18"/>
                <w:szCs w:val="18"/>
              </w:rPr>
            </w:pPr>
            <w:r w:rsidRPr="00BA63DC">
              <w:rPr>
                <w:rFonts w:ascii="Times New Roman" w:hAnsi="Times New Roman" w:cs="Times New Roman"/>
                <w:sz w:val="18"/>
                <w:szCs w:val="18"/>
              </w:rPr>
              <w:t xml:space="preserve">эндоскопическую </w:t>
            </w:r>
            <w:proofErr w:type="spellStart"/>
            <w:proofErr w:type="gramStart"/>
            <w:r w:rsidRPr="00BA63DC">
              <w:rPr>
                <w:rFonts w:ascii="Times New Roman" w:hAnsi="Times New Roman" w:cs="Times New Roman"/>
                <w:sz w:val="18"/>
                <w:szCs w:val="18"/>
              </w:rPr>
              <w:t>Nd:YAG</w:t>
            </w:r>
            <w:proofErr w:type="spellEnd"/>
            <w:proofErr w:type="gramEnd"/>
            <w:r w:rsidRPr="00BA63DC">
              <w:rPr>
                <w:rFonts w:ascii="Times New Roman" w:hAnsi="Times New Roman" w:cs="Times New Roman"/>
                <w:sz w:val="18"/>
                <w:szCs w:val="18"/>
              </w:rPr>
              <w:t xml:space="preserve"> лазерную коагуляцию при новообразованиях трахеи;</w:t>
            </w:r>
          </w:p>
          <w:p w:rsidR="00BA63DC" w:rsidRPr="00BA63DC" w:rsidRDefault="00BA63DC" w:rsidP="00BA63DC">
            <w:pPr>
              <w:pStyle w:val="afff4"/>
              <w:rPr>
                <w:rFonts w:ascii="Times New Roman" w:hAnsi="Times New Roman" w:cs="Times New Roman"/>
                <w:sz w:val="18"/>
                <w:szCs w:val="18"/>
              </w:rPr>
            </w:pPr>
            <w:r w:rsidRPr="00BA63DC">
              <w:rPr>
                <w:rFonts w:ascii="Times New Roman" w:hAnsi="Times New Roman" w:cs="Times New Roman"/>
                <w:sz w:val="18"/>
                <w:szCs w:val="18"/>
              </w:rPr>
              <w:t xml:space="preserve">эндоскопическую остановку кровотечения с помощью лазерной </w:t>
            </w:r>
            <w:proofErr w:type="spellStart"/>
            <w:r w:rsidRPr="00BA63DC">
              <w:rPr>
                <w:rFonts w:ascii="Times New Roman" w:hAnsi="Times New Roman" w:cs="Times New Roman"/>
                <w:sz w:val="18"/>
                <w:szCs w:val="18"/>
              </w:rPr>
              <w:lastRenderedPageBreak/>
              <w:t>фотокоагуляции</w:t>
            </w:r>
            <w:proofErr w:type="spellEnd"/>
            <w:r w:rsidRPr="00BA63DC">
              <w:rPr>
                <w:rFonts w:ascii="Times New Roman" w:hAnsi="Times New Roman" w:cs="Times New Roman"/>
                <w:sz w:val="18"/>
                <w:szCs w:val="18"/>
              </w:rPr>
              <w:t>;</w:t>
            </w:r>
          </w:p>
          <w:p w:rsidR="00BA63DC" w:rsidRPr="00BA63DC" w:rsidRDefault="00BA63DC" w:rsidP="00BA63DC">
            <w:pPr>
              <w:pStyle w:val="afff4"/>
              <w:rPr>
                <w:rFonts w:ascii="Times New Roman" w:hAnsi="Times New Roman" w:cs="Times New Roman"/>
                <w:sz w:val="18"/>
                <w:szCs w:val="18"/>
              </w:rPr>
            </w:pPr>
            <w:r w:rsidRPr="00BA63DC">
              <w:rPr>
                <w:rFonts w:ascii="Times New Roman" w:hAnsi="Times New Roman" w:cs="Times New Roman"/>
                <w:sz w:val="18"/>
                <w:szCs w:val="18"/>
              </w:rPr>
              <w:t xml:space="preserve">эндоскопическую </w:t>
            </w:r>
            <w:proofErr w:type="spellStart"/>
            <w:proofErr w:type="gramStart"/>
            <w:r w:rsidRPr="00BA63DC">
              <w:rPr>
                <w:rFonts w:ascii="Times New Roman" w:hAnsi="Times New Roman" w:cs="Times New Roman"/>
                <w:sz w:val="18"/>
                <w:szCs w:val="18"/>
              </w:rPr>
              <w:t>Nd:YAG</w:t>
            </w:r>
            <w:proofErr w:type="spellEnd"/>
            <w:proofErr w:type="gramEnd"/>
            <w:r w:rsidRPr="00BA63DC">
              <w:rPr>
                <w:rFonts w:ascii="Times New Roman" w:hAnsi="Times New Roman" w:cs="Times New Roman"/>
                <w:sz w:val="18"/>
                <w:szCs w:val="18"/>
              </w:rPr>
              <w:t xml:space="preserve"> лазерную коагуляцию опухоли;</w:t>
            </w:r>
          </w:p>
          <w:p w:rsidR="00BA63DC" w:rsidRPr="00BA63DC" w:rsidRDefault="00BA63DC" w:rsidP="00BA63DC">
            <w:pPr>
              <w:pStyle w:val="afff4"/>
              <w:rPr>
                <w:rFonts w:ascii="Times New Roman" w:hAnsi="Times New Roman" w:cs="Times New Roman"/>
                <w:sz w:val="18"/>
                <w:szCs w:val="18"/>
              </w:rPr>
            </w:pPr>
            <w:r w:rsidRPr="00BA63DC">
              <w:rPr>
                <w:rFonts w:ascii="Times New Roman" w:hAnsi="Times New Roman" w:cs="Times New Roman"/>
                <w:sz w:val="18"/>
                <w:szCs w:val="18"/>
              </w:rPr>
              <w:t>эндоскопическую фотодинамическую терапию новообразований верхних дыхательных путей;</w:t>
            </w:r>
          </w:p>
          <w:p w:rsidR="00BA63DC" w:rsidRPr="00BA63DC" w:rsidRDefault="00BA63DC" w:rsidP="00BA63DC">
            <w:pPr>
              <w:pStyle w:val="afff4"/>
              <w:rPr>
                <w:rFonts w:ascii="Times New Roman" w:hAnsi="Times New Roman" w:cs="Times New Roman"/>
                <w:sz w:val="18"/>
                <w:szCs w:val="18"/>
              </w:rPr>
            </w:pPr>
            <w:proofErr w:type="spellStart"/>
            <w:r w:rsidRPr="00BA63DC">
              <w:rPr>
                <w:rFonts w:ascii="Times New Roman" w:hAnsi="Times New Roman" w:cs="Times New Roman"/>
                <w:sz w:val="18"/>
                <w:szCs w:val="18"/>
              </w:rPr>
              <w:t>поднаркозную</w:t>
            </w:r>
            <w:proofErr w:type="spellEnd"/>
            <w:r w:rsidRPr="00BA63DC">
              <w:rPr>
                <w:rFonts w:ascii="Times New Roman" w:hAnsi="Times New Roman" w:cs="Times New Roman"/>
                <w:sz w:val="18"/>
                <w:szCs w:val="18"/>
              </w:rPr>
              <w:t xml:space="preserve"> эндоскопическую фотодинамическую терапию опухоли трахеи;</w:t>
            </w:r>
          </w:p>
          <w:p w:rsidR="00BA63DC" w:rsidRPr="00BA63DC" w:rsidRDefault="00BA63DC" w:rsidP="00BA63DC">
            <w:pPr>
              <w:pStyle w:val="afff4"/>
              <w:rPr>
                <w:rFonts w:ascii="Times New Roman" w:hAnsi="Times New Roman" w:cs="Times New Roman"/>
                <w:sz w:val="18"/>
                <w:szCs w:val="18"/>
              </w:rPr>
            </w:pPr>
            <w:r w:rsidRPr="00BA63DC">
              <w:rPr>
                <w:rFonts w:ascii="Times New Roman" w:hAnsi="Times New Roman" w:cs="Times New Roman"/>
                <w:sz w:val="18"/>
                <w:szCs w:val="18"/>
              </w:rPr>
              <w:t>эндоскопическую фотодинамическую терапию новообразований нижних дыхательных путей и легочной ткани;</w:t>
            </w:r>
          </w:p>
          <w:p w:rsidR="00BA63DC" w:rsidRPr="00BA63DC" w:rsidRDefault="00BA63DC" w:rsidP="00BA63DC">
            <w:pPr>
              <w:pStyle w:val="afff4"/>
              <w:rPr>
                <w:rFonts w:ascii="Times New Roman" w:hAnsi="Times New Roman" w:cs="Times New Roman"/>
                <w:sz w:val="18"/>
                <w:szCs w:val="18"/>
              </w:rPr>
            </w:pPr>
            <w:r w:rsidRPr="00BA63DC">
              <w:rPr>
                <w:rFonts w:ascii="Times New Roman" w:hAnsi="Times New Roman" w:cs="Times New Roman"/>
                <w:sz w:val="18"/>
                <w:szCs w:val="18"/>
              </w:rPr>
              <w:t>эндоскопическую фотодинамическую терапию опухоли бронхов;</w:t>
            </w:r>
          </w:p>
          <w:p w:rsidR="00BA63DC" w:rsidRPr="00BA63DC" w:rsidRDefault="00BA63DC" w:rsidP="00BA63DC">
            <w:pPr>
              <w:pStyle w:val="afff4"/>
              <w:rPr>
                <w:rFonts w:ascii="Times New Roman" w:hAnsi="Times New Roman" w:cs="Times New Roman"/>
                <w:sz w:val="18"/>
                <w:szCs w:val="18"/>
              </w:rPr>
            </w:pPr>
            <w:proofErr w:type="spellStart"/>
            <w:r w:rsidRPr="00BA63DC">
              <w:rPr>
                <w:rFonts w:ascii="Times New Roman" w:hAnsi="Times New Roman" w:cs="Times New Roman"/>
                <w:sz w:val="18"/>
                <w:szCs w:val="18"/>
              </w:rPr>
              <w:t>поднаркозную</w:t>
            </w:r>
            <w:proofErr w:type="spellEnd"/>
            <w:r w:rsidRPr="00BA63DC">
              <w:rPr>
                <w:rFonts w:ascii="Times New Roman" w:hAnsi="Times New Roman" w:cs="Times New Roman"/>
                <w:sz w:val="18"/>
                <w:szCs w:val="18"/>
              </w:rPr>
              <w:t xml:space="preserve"> эндоскопическую фотодинами</w:t>
            </w:r>
            <w:r w:rsidR="00F22771">
              <w:rPr>
                <w:rFonts w:ascii="Times New Roman" w:hAnsi="Times New Roman" w:cs="Times New Roman"/>
                <w:sz w:val="18"/>
                <w:szCs w:val="18"/>
              </w:rPr>
              <w:t xml:space="preserve">ческую терапию опухоли бронхов; </w:t>
            </w:r>
            <w:r w:rsidRPr="00BA63DC">
              <w:rPr>
                <w:rFonts w:ascii="Times New Roman" w:hAnsi="Times New Roman" w:cs="Times New Roman"/>
                <w:sz w:val="18"/>
                <w:szCs w:val="18"/>
              </w:rPr>
              <w:t>эндоскопическую фотодинамическую терап</w:t>
            </w:r>
            <w:r w:rsidR="00F22771">
              <w:rPr>
                <w:rFonts w:ascii="Times New Roman" w:hAnsi="Times New Roman" w:cs="Times New Roman"/>
                <w:sz w:val="18"/>
                <w:szCs w:val="18"/>
              </w:rPr>
              <w:t xml:space="preserve">ию при новообразованиях трахеи; </w:t>
            </w:r>
            <w:r w:rsidRPr="00BA63DC">
              <w:rPr>
                <w:rFonts w:ascii="Times New Roman" w:hAnsi="Times New Roman" w:cs="Times New Roman"/>
                <w:sz w:val="18"/>
                <w:szCs w:val="18"/>
              </w:rPr>
              <w:t>эндоскопическую фот</w:t>
            </w:r>
            <w:r w:rsidR="00F22771">
              <w:rPr>
                <w:rFonts w:ascii="Times New Roman" w:hAnsi="Times New Roman" w:cs="Times New Roman"/>
                <w:sz w:val="18"/>
                <w:szCs w:val="18"/>
              </w:rPr>
              <w:t xml:space="preserve">одинамическую терапию опухолей; </w:t>
            </w:r>
            <w:r w:rsidRPr="00BA63DC">
              <w:rPr>
                <w:rFonts w:ascii="Times New Roman" w:hAnsi="Times New Roman" w:cs="Times New Roman"/>
                <w:sz w:val="18"/>
                <w:szCs w:val="18"/>
              </w:rPr>
              <w:t>эндоскопическую фотодинамическую терапию опухоли трахеи;</w:t>
            </w:r>
          </w:p>
          <w:p w:rsidR="00BA63DC" w:rsidRPr="00BA63DC" w:rsidRDefault="00BA63DC" w:rsidP="00BA63DC">
            <w:pPr>
              <w:pStyle w:val="afff4"/>
              <w:rPr>
                <w:rFonts w:ascii="Times New Roman" w:hAnsi="Times New Roman" w:cs="Times New Roman"/>
                <w:sz w:val="18"/>
                <w:szCs w:val="18"/>
              </w:rPr>
            </w:pPr>
            <w:r w:rsidRPr="00BA63DC">
              <w:rPr>
                <w:rFonts w:ascii="Times New Roman" w:hAnsi="Times New Roman" w:cs="Times New Roman"/>
                <w:sz w:val="18"/>
                <w:szCs w:val="18"/>
              </w:rPr>
              <w:t>эндоскопическое воздействие низкоинтенсивным лазерным излучением при заболеваниях нижних дыха</w:t>
            </w:r>
            <w:r w:rsidR="00F22771">
              <w:rPr>
                <w:rFonts w:ascii="Times New Roman" w:hAnsi="Times New Roman" w:cs="Times New Roman"/>
                <w:sz w:val="18"/>
                <w:szCs w:val="18"/>
              </w:rPr>
              <w:t xml:space="preserve">тельных путей и легочной ткани; </w:t>
            </w:r>
            <w:r w:rsidRPr="00BA63DC">
              <w:rPr>
                <w:rFonts w:ascii="Times New Roman" w:hAnsi="Times New Roman" w:cs="Times New Roman"/>
                <w:sz w:val="18"/>
                <w:szCs w:val="18"/>
              </w:rPr>
              <w:t>эндобронхиальное воздействие низкоинтенсивным лазерным излучением при заболеваниях нижних дыхательных путей;</w:t>
            </w:r>
          </w:p>
          <w:p w:rsidR="00BA63DC" w:rsidRPr="00BA63DC" w:rsidRDefault="00BA63DC" w:rsidP="00F22771">
            <w:pPr>
              <w:pStyle w:val="afff4"/>
              <w:rPr>
                <w:rFonts w:ascii="Times New Roman" w:hAnsi="Times New Roman" w:cs="Times New Roman"/>
                <w:sz w:val="18"/>
                <w:szCs w:val="18"/>
              </w:rPr>
            </w:pPr>
            <w:r w:rsidRPr="00BA63DC">
              <w:rPr>
                <w:rFonts w:ascii="Times New Roman" w:hAnsi="Times New Roman" w:cs="Times New Roman"/>
                <w:sz w:val="18"/>
                <w:szCs w:val="18"/>
              </w:rPr>
              <w:t xml:space="preserve">эндоскопические комбинированные операции: </w:t>
            </w:r>
            <w:proofErr w:type="spellStart"/>
            <w:r w:rsidRPr="00BA63DC">
              <w:rPr>
                <w:rFonts w:ascii="Times New Roman" w:hAnsi="Times New Roman" w:cs="Times New Roman"/>
                <w:sz w:val="18"/>
                <w:szCs w:val="18"/>
              </w:rPr>
              <w:t>электрорезекция</w:t>
            </w:r>
            <w:proofErr w:type="spellEnd"/>
            <w:r w:rsidRPr="00BA63DC">
              <w:rPr>
                <w:rFonts w:ascii="Times New Roman" w:hAnsi="Times New Roman" w:cs="Times New Roman"/>
                <w:sz w:val="18"/>
                <w:szCs w:val="18"/>
              </w:rPr>
              <w:t xml:space="preserve">, </w:t>
            </w:r>
            <w:proofErr w:type="spellStart"/>
            <w:r w:rsidRPr="00BA63DC">
              <w:rPr>
                <w:rFonts w:ascii="Times New Roman" w:hAnsi="Times New Roman" w:cs="Times New Roman"/>
                <w:sz w:val="18"/>
                <w:szCs w:val="18"/>
              </w:rPr>
              <w:t>аргоноплазменная</w:t>
            </w:r>
            <w:proofErr w:type="spellEnd"/>
            <w:r w:rsidRPr="00BA63DC">
              <w:rPr>
                <w:rFonts w:ascii="Times New Roman" w:hAnsi="Times New Roman" w:cs="Times New Roman"/>
                <w:sz w:val="18"/>
                <w:szCs w:val="18"/>
              </w:rPr>
              <w:t xml:space="preserve"> коагуляция и фо</w:t>
            </w:r>
            <w:r w:rsidR="00F22771">
              <w:rPr>
                <w:rFonts w:ascii="Times New Roman" w:hAnsi="Times New Roman" w:cs="Times New Roman"/>
                <w:sz w:val="18"/>
                <w:szCs w:val="18"/>
              </w:rPr>
              <w:t xml:space="preserve">тодинамическая терапия опухоли; </w:t>
            </w:r>
            <w:r w:rsidRPr="00BA63DC">
              <w:rPr>
                <w:rFonts w:ascii="Times New Roman" w:hAnsi="Times New Roman" w:cs="Times New Roman"/>
                <w:sz w:val="18"/>
                <w:szCs w:val="18"/>
              </w:rPr>
              <w:t xml:space="preserve">эндоскопической комбинированной операции: </w:t>
            </w:r>
            <w:proofErr w:type="spellStart"/>
            <w:r w:rsidRPr="00BA63DC">
              <w:rPr>
                <w:rFonts w:ascii="Times New Roman" w:hAnsi="Times New Roman" w:cs="Times New Roman"/>
                <w:sz w:val="18"/>
                <w:szCs w:val="18"/>
              </w:rPr>
              <w:t>электрорезекции</w:t>
            </w:r>
            <w:proofErr w:type="spellEnd"/>
            <w:r w:rsidRPr="00BA63DC">
              <w:rPr>
                <w:rFonts w:ascii="Times New Roman" w:hAnsi="Times New Roman" w:cs="Times New Roman"/>
                <w:sz w:val="18"/>
                <w:szCs w:val="18"/>
              </w:rPr>
              <w:t xml:space="preserve">, </w:t>
            </w:r>
            <w:proofErr w:type="spellStart"/>
            <w:r w:rsidRPr="00BA63DC">
              <w:rPr>
                <w:rFonts w:ascii="Times New Roman" w:hAnsi="Times New Roman" w:cs="Times New Roman"/>
                <w:sz w:val="18"/>
                <w:szCs w:val="18"/>
              </w:rPr>
              <w:t>аргоноплазменную</w:t>
            </w:r>
            <w:proofErr w:type="spellEnd"/>
            <w:r w:rsidRPr="00BA63DC">
              <w:rPr>
                <w:rFonts w:ascii="Times New Roman" w:hAnsi="Times New Roman" w:cs="Times New Roman"/>
                <w:sz w:val="18"/>
                <w:szCs w:val="18"/>
              </w:rPr>
              <w:t xml:space="preserve"> коагуляцию и фотодинамическую терапию опухоли трахеи.</w:t>
            </w:r>
          </w:p>
          <w:p w:rsidR="00BA63DC" w:rsidRPr="00BA63DC" w:rsidRDefault="00BA63DC" w:rsidP="00BA63DC">
            <w:pPr>
              <w:spacing w:after="0" w:line="240" w:lineRule="auto"/>
              <w:rPr>
                <w:rFonts w:ascii="Times New Roman" w:hAnsi="Times New Roman"/>
                <w:sz w:val="18"/>
                <w:szCs w:val="18"/>
                <w:lang w:eastAsia="ru-RU"/>
              </w:rPr>
            </w:pPr>
            <w:r w:rsidRPr="00BA63DC">
              <w:rPr>
                <w:rFonts w:ascii="Times New Roman" w:hAnsi="Times New Roman"/>
                <w:sz w:val="18"/>
                <w:szCs w:val="18"/>
              </w:rPr>
              <w:t xml:space="preserve">Применять необходимые медицинские изделия для выполнения эндоскопических вмешательств. Обеспечивать безопасность эндоскопических вмешательств. Оформлять заключение. Консультировать врачей-специалистов по вопросам проведения эндоскопических вмешательств, в том числе с использованием телемедицинских технологий. Выявлять и анализировать причины расхождения заключений по результатам эндоскопических вмешательств с результатами других диагностических исследований, клиническим и </w:t>
            </w:r>
            <w:proofErr w:type="gramStart"/>
            <w:r w:rsidRPr="00BA63DC">
              <w:rPr>
                <w:rFonts w:ascii="Times New Roman" w:hAnsi="Times New Roman"/>
                <w:sz w:val="18"/>
                <w:szCs w:val="18"/>
              </w:rPr>
              <w:t>патолого-анатомическим</w:t>
            </w:r>
            <w:proofErr w:type="gramEnd"/>
            <w:r w:rsidRPr="00BA63DC">
              <w:rPr>
                <w:rFonts w:ascii="Times New Roman" w:hAnsi="Times New Roman"/>
                <w:sz w:val="18"/>
                <w:szCs w:val="18"/>
              </w:rPr>
              <w:t xml:space="preserve"> диагнозом. Оказывать медицинскую помощь в неотложной и экстренной форме с применением эндоскопических вмешательств пациентам с заболеваниями и (или) состояниями нижних дыхательных путей.</w:t>
            </w:r>
          </w:p>
        </w:tc>
        <w:tc>
          <w:tcPr>
            <w:tcW w:w="4426" w:type="dxa"/>
            <w:tcBorders>
              <w:top w:val="single" w:sz="4" w:space="0" w:color="auto"/>
              <w:left w:val="single" w:sz="4" w:space="0" w:color="auto"/>
              <w:bottom w:val="single" w:sz="4" w:space="0" w:color="auto"/>
              <w:right w:val="single" w:sz="4" w:space="0" w:color="auto"/>
            </w:tcBorders>
          </w:tcPr>
          <w:p w:rsidR="00240E04" w:rsidRPr="007341E2" w:rsidRDefault="00F036D9" w:rsidP="00F036D9">
            <w:pPr>
              <w:spacing w:after="0" w:line="240" w:lineRule="auto"/>
              <w:rPr>
                <w:rFonts w:ascii="Times New Roman" w:hAnsi="Times New Roman"/>
                <w:sz w:val="21"/>
                <w:szCs w:val="21"/>
              </w:rPr>
            </w:pPr>
            <w:r w:rsidRPr="007341E2">
              <w:rPr>
                <w:rFonts w:ascii="Times New Roman" w:hAnsi="Times New Roman"/>
                <w:sz w:val="21"/>
                <w:szCs w:val="21"/>
              </w:rPr>
              <w:lastRenderedPageBreak/>
              <w:t xml:space="preserve">Общие вопросы организации оказания медицинской помощи. Вопросы организации санитарно-противоэпидемических (профилактических) мероприятий в целях предупреждения возникновения и распространения инфекционных заболеваний. Правила проведения эндоскопических исследований. Порядок оказания медицинской помощи пациентам с заболеваниями органов дыхания. Клинические рекомендации по оказанию медицинской помощи пациентам с заболеваниями нижних дыхательных путей. Стандарты оказания специализированной медицинской помощи с применением эндоскопических вмешательств пациентам с заболеваниями и (или) состояниями нижних дыхательных путей. Закономерности функционирования здорового организма человека и механизмы обеспечения здоровья с позиции теории функциональных систем; </w:t>
            </w:r>
            <w:r w:rsidRPr="007341E2">
              <w:rPr>
                <w:rFonts w:ascii="Times New Roman" w:hAnsi="Times New Roman"/>
                <w:sz w:val="21"/>
                <w:szCs w:val="21"/>
              </w:rPr>
              <w:lastRenderedPageBreak/>
              <w:t xml:space="preserve">особенности регуляции функциональных систем организма человека при патологических процессах. Методика сбора анамнеза жизни и жалоб у пациентов (их законных представителей) с заболеваниями и (или) состояниями нижних дыхательных путей, методика осмотра и обследования, методы лабораторных и инструментальных исследований. Анатомо-функциональные особенности детского возраста. Особенности проведения эндоскопических вмешательств у детей. Этиология и патогенез, </w:t>
            </w:r>
            <w:proofErr w:type="spellStart"/>
            <w:r w:rsidRPr="007341E2">
              <w:rPr>
                <w:rFonts w:ascii="Times New Roman" w:hAnsi="Times New Roman"/>
                <w:sz w:val="21"/>
                <w:szCs w:val="21"/>
              </w:rPr>
              <w:t>патоморфология</w:t>
            </w:r>
            <w:proofErr w:type="spellEnd"/>
            <w:r w:rsidRPr="007341E2">
              <w:rPr>
                <w:rFonts w:ascii="Times New Roman" w:hAnsi="Times New Roman"/>
                <w:sz w:val="21"/>
                <w:szCs w:val="21"/>
              </w:rPr>
              <w:t xml:space="preserve">, клиническая картина, дифференциальная диагностика, особенности течения, осложнения и исходы заболеваний и (или) состояний нижних дыхательных путей, в том числе у детей. Методы клинической и </w:t>
            </w:r>
            <w:proofErr w:type="spellStart"/>
            <w:r w:rsidRPr="007341E2">
              <w:rPr>
                <w:rFonts w:ascii="Times New Roman" w:hAnsi="Times New Roman"/>
                <w:sz w:val="21"/>
                <w:szCs w:val="21"/>
              </w:rPr>
              <w:t>параклинической</w:t>
            </w:r>
            <w:proofErr w:type="spellEnd"/>
            <w:r w:rsidRPr="007341E2">
              <w:rPr>
                <w:rFonts w:ascii="Times New Roman" w:hAnsi="Times New Roman"/>
                <w:sz w:val="21"/>
                <w:szCs w:val="21"/>
              </w:rPr>
              <w:t xml:space="preserve"> диагностики заболеваний и (или) состояний нижних дыхательных путей. Изменения органов и систем у пациентов с заболеваниями и (или) состояниями нижних дыхательных путей. Заболевания и (или) состояния нижних дыхательных путей, требующие оказания медицинской помощи в экстренной и неотложной формах. Заболевания и (или) состояния нижних дыхательных путей, требующие оказания медицинской помощи в условиях стационара и в условиях дневного стационара. Симптомы и синдромы осложнений, побочных действий, нежелательных реакций, в том числе серьезных и непредвиденных, возникших в результате диагностических процедур у пациентов с заболеваниями и (или) состояниями нижних дыхательных путей. МКБ. Диагностика, консервативное, эндоскопическое и хирургическое лечение пациентов с заболеваниями и (или) состояниями нижних дыхательных путей. Механизм действия лекарственных </w:t>
            </w:r>
            <w:r w:rsidRPr="007341E2">
              <w:rPr>
                <w:rFonts w:ascii="Times New Roman" w:hAnsi="Times New Roman"/>
                <w:sz w:val="21"/>
                <w:szCs w:val="21"/>
              </w:rPr>
              <w:lastRenderedPageBreak/>
              <w:t xml:space="preserve">препаратов, медицинских изделий, применяемых при проведении эндоскопических вмешательств; медицинские показания и медицинские противопоказания к их назначению, возможные осложнения, побочные действия, нежелательные реакции, в том числе серьезные и непредвиденные. Методы эндоскопической диагностики и лечения заболеваний и (или) состояний нижних дыхательных путей (медицинские показания и медицинские противопоказания; техника выполнения, возможные осложнения, побочные действия, нежелательные реакции, в том числе серьезные и непредвиденные). </w:t>
            </w:r>
          </w:p>
          <w:p w:rsidR="00F036D9" w:rsidRPr="007341E2" w:rsidRDefault="00F036D9" w:rsidP="00F036D9">
            <w:pPr>
              <w:spacing w:after="0" w:line="240" w:lineRule="auto"/>
              <w:rPr>
                <w:rFonts w:ascii="Times New Roman" w:hAnsi="Times New Roman"/>
                <w:sz w:val="21"/>
                <w:szCs w:val="21"/>
              </w:rPr>
            </w:pPr>
            <w:r w:rsidRPr="007341E2">
              <w:rPr>
                <w:rFonts w:ascii="Times New Roman" w:hAnsi="Times New Roman"/>
                <w:sz w:val="21"/>
                <w:szCs w:val="21"/>
              </w:rPr>
              <w:t>Техника выполнения различных эндоскопических вмешательств при заболеваниях нижних дыхательных путей и легких.</w:t>
            </w:r>
          </w:p>
          <w:p w:rsidR="006F7E27" w:rsidRPr="007341E2" w:rsidRDefault="006F7E27" w:rsidP="00F036D9">
            <w:pPr>
              <w:spacing w:after="0" w:line="240" w:lineRule="auto"/>
              <w:rPr>
                <w:rFonts w:ascii="Times New Roman" w:hAnsi="Times New Roman"/>
                <w:sz w:val="21"/>
                <w:szCs w:val="21"/>
              </w:rPr>
            </w:pPr>
            <w:r w:rsidRPr="007341E2">
              <w:rPr>
                <w:rFonts w:ascii="Times New Roman" w:hAnsi="Times New Roman"/>
                <w:sz w:val="21"/>
                <w:szCs w:val="21"/>
              </w:rPr>
              <w:t>Вопросы анестезиологического пособия при проведении эндоскопических вмешательств. Клиническая картина состояний, требующих неотложной помощи. Вопросы асептики и антисептики.</w:t>
            </w:r>
          </w:p>
        </w:tc>
      </w:tr>
      <w:tr w:rsidR="00050DA5" w:rsidRPr="00515A1A" w:rsidTr="007341E2">
        <w:trPr>
          <w:trHeight w:val="70"/>
        </w:trPr>
        <w:tc>
          <w:tcPr>
            <w:tcW w:w="851" w:type="dxa"/>
            <w:tcBorders>
              <w:top w:val="single" w:sz="4" w:space="0" w:color="auto"/>
              <w:left w:val="single" w:sz="4" w:space="0" w:color="auto"/>
              <w:bottom w:val="single" w:sz="4" w:space="0" w:color="auto"/>
              <w:right w:val="single" w:sz="4" w:space="0" w:color="auto"/>
            </w:tcBorders>
            <w:vAlign w:val="center"/>
          </w:tcPr>
          <w:p w:rsidR="00050DA5" w:rsidRPr="00240E04" w:rsidRDefault="00050DA5" w:rsidP="00C81212">
            <w:pPr>
              <w:contextualSpacing/>
              <w:jc w:val="center"/>
              <w:rPr>
                <w:rFonts w:ascii="Times New Roman" w:hAnsi="Times New Roman"/>
                <w:sz w:val="24"/>
                <w:szCs w:val="24"/>
              </w:rPr>
            </w:pPr>
            <w:r w:rsidRPr="00240E04">
              <w:rPr>
                <w:rFonts w:ascii="Times New Roman" w:hAnsi="Times New Roman"/>
                <w:sz w:val="24"/>
                <w:szCs w:val="24"/>
              </w:rPr>
              <w:lastRenderedPageBreak/>
              <w:t>ПК-10 ПК-11</w:t>
            </w:r>
          </w:p>
        </w:tc>
        <w:tc>
          <w:tcPr>
            <w:tcW w:w="2126" w:type="dxa"/>
            <w:tcBorders>
              <w:top w:val="single" w:sz="4" w:space="0" w:color="auto"/>
              <w:left w:val="single" w:sz="4" w:space="0" w:color="auto"/>
              <w:bottom w:val="single" w:sz="4" w:space="0" w:color="auto"/>
              <w:right w:val="single" w:sz="4" w:space="0" w:color="auto"/>
            </w:tcBorders>
          </w:tcPr>
          <w:p w:rsidR="00050DA5" w:rsidRPr="00240E04" w:rsidRDefault="00050DA5" w:rsidP="00F036D9">
            <w:pPr>
              <w:spacing w:after="0" w:line="240" w:lineRule="auto"/>
              <w:rPr>
                <w:rFonts w:ascii="Times New Roman" w:hAnsi="Times New Roman"/>
                <w:sz w:val="24"/>
                <w:szCs w:val="24"/>
              </w:rPr>
            </w:pPr>
            <w:r w:rsidRPr="00240E04">
              <w:rPr>
                <w:rFonts w:ascii="Times New Roman" w:hAnsi="Times New Roman"/>
                <w:sz w:val="24"/>
                <w:szCs w:val="24"/>
              </w:rPr>
              <w:t xml:space="preserve">Проведение анализа медико-статистической информации, ведение медицинской документации, организация </w:t>
            </w:r>
            <w:r w:rsidRPr="00240E04">
              <w:rPr>
                <w:rFonts w:ascii="Times New Roman" w:hAnsi="Times New Roman"/>
                <w:sz w:val="24"/>
                <w:szCs w:val="24"/>
              </w:rPr>
              <w:lastRenderedPageBreak/>
              <w:t>деятельности находящего в распоряжении медицинского персонала</w:t>
            </w:r>
          </w:p>
          <w:p w:rsidR="00050DA5" w:rsidRPr="00240E04" w:rsidRDefault="00050DA5" w:rsidP="00F036D9">
            <w:pPr>
              <w:spacing w:after="0" w:line="240" w:lineRule="auto"/>
              <w:rPr>
                <w:rFonts w:ascii="Times New Roman" w:hAnsi="Times New Roman"/>
                <w:sz w:val="24"/>
                <w:szCs w:val="24"/>
                <w:lang w:eastAsia="ru-RU"/>
              </w:rPr>
            </w:pPr>
            <w:r w:rsidRPr="00240E04">
              <w:rPr>
                <w:rFonts w:ascii="Times New Roman" w:hAnsi="Times New Roman"/>
                <w:sz w:val="24"/>
                <w:szCs w:val="24"/>
              </w:rPr>
              <w:t>А/03.8</w:t>
            </w:r>
          </w:p>
        </w:tc>
        <w:tc>
          <w:tcPr>
            <w:tcW w:w="3261" w:type="dxa"/>
            <w:tcBorders>
              <w:top w:val="single" w:sz="4" w:space="0" w:color="auto"/>
              <w:left w:val="single" w:sz="4" w:space="0" w:color="auto"/>
              <w:bottom w:val="single" w:sz="4" w:space="0" w:color="auto"/>
              <w:right w:val="single" w:sz="4" w:space="0" w:color="auto"/>
            </w:tcBorders>
          </w:tcPr>
          <w:p w:rsidR="00050DA5" w:rsidRPr="007341E2" w:rsidRDefault="00050DA5" w:rsidP="00D6726C">
            <w:pPr>
              <w:pStyle w:val="afff4"/>
              <w:rPr>
                <w:sz w:val="20"/>
                <w:szCs w:val="20"/>
              </w:rPr>
            </w:pPr>
            <w:r w:rsidRPr="007341E2">
              <w:rPr>
                <w:sz w:val="20"/>
                <w:szCs w:val="20"/>
              </w:rPr>
              <w:lastRenderedPageBreak/>
              <w:t>Составление плана работы и отчета о своей работе. Ведение медицинской документации, в том числе в форме электронного документа. Контроль выполнения должностных обязанностей находящимся в распоряжении медицинским персоналом. Использование информационных систем и информационно-</w:t>
            </w:r>
            <w:r w:rsidRPr="007341E2">
              <w:rPr>
                <w:sz w:val="20"/>
                <w:szCs w:val="20"/>
              </w:rPr>
              <w:lastRenderedPageBreak/>
              <w:t>телекоммуникационной сети "Интернет". Использование в работе персональных данных пациентов и сведений, составляющих врачебную тайну. Контроль соблюдения правил внутреннего трудового распорядка, требований пожарной безопасности и охраны труда. Проведение работы по обеспечению внутреннего контроля качества и безопасности медицинской деятельности.</w:t>
            </w:r>
          </w:p>
        </w:tc>
        <w:tc>
          <w:tcPr>
            <w:tcW w:w="5528" w:type="dxa"/>
            <w:tcBorders>
              <w:top w:val="single" w:sz="4" w:space="0" w:color="auto"/>
              <w:left w:val="single" w:sz="4" w:space="0" w:color="auto"/>
              <w:bottom w:val="single" w:sz="4" w:space="0" w:color="auto"/>
              <w:right w:val="single" w:sz="4" w:space="0" w:color="auto"/>
            </w:tcBorders>
          </w:tcPr>
          <w:p w:rsidR="00050DA5" w:rsidRPr="009C099B" w:rsidRDefault="00050DA5" w:rsidP="00D6726C">
            <w:pPr>
              <w:pStyle w:val="afff4"/>
            </w:pPr>
            <w:r w:rsidRPr="009C099B">
              <w:lastRenderedPageBreak/>
              <w:t xml:space="preserve">Составлять план работы и отчет о своей работе. Оформлять медицинскую документацию, в том числе в форме электронного документа, и контролировать качество ее ведения. Использовать информационно-аналитические системы и информационно-телекоммуникационную сеть "Интернет". Использовать в работе персональные данные пациентов и сведения, составляющие </w:t>
            </w:r>
            <w:r w:rsidRPr="009C099B">
              <w:lastRenderedPageBreak/>
              <w:t>врачебную тайну. Обеспечивать внутренний контроль качества и безопасности медицинской деятельности. Осуществлять контроль выполнения должностных обязанностей находящимся в распоряжении медицинским персоналом.</w:t>
            </w:r>
          </w:p>
        </w:tc>
        <w:tc>
          <w:tcPr>
            <w:tcW w:w="4426" w:type="dxa"/>
            <w:tcBorders>
              <w:top w:val="single" w:sz="4" w:space="0" w:color="auto"/>
              <w:left w:val="single" w:sz="4" w:space="0" w:color="auto"/>
              <w:bottom w:val="single" w:sz="4" w:space="0" w:color="auto"/>
              <w:right w:val="single" w:sz="4" w:space="0" w:color="auto"/>
            </w:tcBorders>
          </w:tcPr>
          <w:p w:rsidR="00050DA5" w:rsidRPr="007341E2" w:rsidRDefault="00050DA5" w:rsidP="00D6726C">
            <w:pPr>
              <w:pStyle w:val="afff4"/>
              <w:rPr>
                <w:sz w:val="22"/>
                <w:szCs w:val="22"/>
              </w:rPr>
            </w:pPr>
            <w:r w:rsidRPr="007341E2">
              <w:rPr>
                <w:sz w:val="22"/>
                <w:szCs w:val="22"/>
              </w:rPr>
              <w:lastRenderedPageBreak/>
              <w:t xml:space="preserve">Правила оформления медицинской документации в медицинских организациях, оказывающих медицинскую помощь с применением эндоскопических вмешательств, в том числе в форме электронного документа. Правила работы в информационно-аналитических системах и информационно-телекоммуникационной сети "Интернет". Требования пожарной </w:t>
            </w:r>
            <w:r w:rsidRPr="007341E2">
              <w:rPr>
                <w:sz w:val="22"/>
                <w:szCs w:val="22"/>
              </w:rPr>
              <w:lastRenderedPageBreak/>
              <w:t xml:space="preserve">безопасности и охраны труда, основы личной безопасности и </w:t>
            </w:r>
            <w:proofErr w:type="spellStart"/>
            <w:r w:rsidRPr="007341E2">
              <w:rPr>
                <w:sz w:val="22"/>
                <w:szCs w:val="22"/>
              </w:rPr>
              <w:t>конфликтологии</w:t>
            </w:r>
            <w:proofErr w:type="spellEnd"/>
            <w:r w:rsidRPr="007341E2">
              <w:rPr>
                <w:sz w:val="22"/>
                <w:szCs w:val="22"/>
              </w:rPr>
              <w:t xml:space="preserve">, правила внутреннего трудового распорядка. Требования к обеспечению внутреннего контроля качества и безопасности медицинской деятельности. Должностные обязанности находящегося распоряжении медицинского персонала в медицинских </w:t>
            </w:r>
            <w:proofErr w:type="gramStart"/>
            <w:r w:rsidRPr="007341E2">
              <w:rPr>
                <w:sz w:val="22"/>
                <w:szCs w:val="22"/>
              </w:rPr>
              <w:t>организациях..</w:t>
            </w:r>
            <w:proofErr w:type="gramEnd"/>
            <w:r w:rsidRPr="007341E2">
              <w:rPr>
                <w:sz w:val="22"/>
                <w:szCs w:val="22"/>
              </w:rPr>
              <w:t xml:space="preserve"> </w:t>
            </w:r>
          </w:p>
        </w:tc>
      </w:tr>
      <w:tr w:rsidR="00042AD7" w:rsidRPr="00515A1A" w:rsidTr="007341E2">
        <w:trPr>
          <w:trHeight w:val="70"/>
        </w:trPr>
        <w:tc>
          <w:tcPr>
            <w:tcW w:w="851" w:type="dxa"/>
            <w:tcBorders>
              <w:top w:val="single" w:sz="4" w:space="0" w:color="auto"/>
              <w:left w:val="single" w:sz="4" w:space="0" w:color="auto"/>
              <w:bottom w:val="single" w:sz="4" w:space="0" w:color="auto"/>
              <w:right w:val="single" w:sz="4" w:space="0" w:color="auto"/>
            </w:tcBorders>
            <w:vAlign w:val="center"/>
          </w:tcPr>
          <w:p w:rsidR="00042AD7" w:rsidRPr="00240E04" w:rsidRDefault="00042AD7" w:rsidP="00700135">
            <w:pPr>
              <w:contextualSpacing/>
              <w:jc w:val="center"/>
              <w:rPr>
                <w:rFonts w:ascii="Times New Roman" w:hAnsi="Times New Roman"/>
                <w:sz w:val="24"/>
                <w:szCs w:val="24"/>
              </w:rPr>
            </w:pPr>
            <w:r w:rsidRPr="00240E04">
              <w:rPr>
                <w:rFonts w:ascii="Times New Roman" w:hAnsi="Times New Roman"/>
                <w:sz w:val="24"/>
                <w:szCs w:val="24"/>
              </w:rPr>
              <w:lastRenderedPageBreak/>
              <w:t>ПК-7</w:t>
            </w:r>
          </w:p>
        </w:tc>
        <w:tc>
          <w:tcPr>
            <w:tcW w:w="2126" w:type="dxa"/>
            <w:tcBorders>
              <w:top w:val="single" w:sz="4" w:space="0" w:color="auto"/>
              <w:left w:val="single" w:sz="4" w:space="0" w:color="auto"/>
              <w:bottom w:val="single" w:sz="4" w:space="0" w:color="auto"/>
              <w:right w:val="single" w:sz="4" w:space="0" w:color="auto"/>
            </w:tcBorders>
          </w:tcPr>
          <w:p w:rsidR="00042AD7" w:rsidRPr="00240E04" w:rsidRDefault="00042AD7" w:rsidP="001078F9">
            <w:pPr>
              <w:pStyle w:val="afff4"/>
              <w:jc w:val="left"/>
              <w:rPr>
                <w:rFonts w:ascii="Times New Roman" w:hAnsi="Times New Roman" w:cs="Times New Roman"/>
              </w:rPr>
            </w:pPr>
            <w:r w:rsidRPr="00240E04">
              <w:rPr>
                <w:rFonts w:ascii="Times New Roman" w:hAnsi="Times New Roman" w:cs="Times New Roman"/>
              </w:rPr>
              <w:t>Оказание медицинской помощи в экстренной форме</w:t>
            </w:r>
          </w:p>
          <w:p w:rsidR="00042AD7" w:rsidRPr="00240E04" w:rsidRDefault="00042AD7" w:rsidP="00240E04">
            <w:pPr>
              <w:rPr>
                <w:rFonts w:ascii="Times New Roman" w:hAnsi="Times New Roman"/>
                <w:sz w:val="24"/>
                <w:szCs w:val="24"/>
                <w:lang w:eastAsia="ru-RU"/>
              </w:rPr>
            </w:pPr>
            <w:r w:rsidRPr="00240E04">
              <w:rPr>
                <w:rFonts w:ascii="Times New Roman" w:hAnsi="Times New Roman"/>
                <w:sz w:val="24"/>
                <w:szCs w:val="24"/>
              </w:rPr>
              <w:t>А/04.8</w:t>
            </w:r>
          </w:p>
        </w:tc>
        <w:tc>
          <w:tcPr>
            <w:tcW w:w="3261" w:type="dxa"/>
            <w:tcBorders>
              <w:top w:val="single" w:sz="4" w:space="0" w:color="auto"/>
              <w:left w:val="single" w:sz="4" w:space="0" w:color="auto"/>
              <w:bottom w:val="single" w:sz="4" w:space="0" w:color="auto"/>
              <w:right w:val="single" w:sz="4" w:space="0" w:color="auto"/>
            </w:tcBorders>
          </w:tcPr>
          <w:p w:rsidR="00042AD7" w:rsidRPr="007341E2" w:rsidRDefault="00042AD7" w:rsidP="00D6726C">
            <w:pPr>
              <w:pStyle w:val="afff4"/>
              <w:rPr>
                <w:sz w:val="20"/>
                <w:szCs w:val="20"/>
              </w:rPr>
            </w:pPr>
            <w:r w:rsidRPr="007341E2">
              <w:rPr>
                <w:sz w:val="20"/>
                <w:szCs w:val="20"/>
              </w:rPr>
              <w:t>Оценка состояния пациента, требующего оказания медицинской помощи в экстренной форме. Распознавание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Оказание медицинской помощи в экстренной форме пациентам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 Проведение мероприятий базовой сердечно-легочной реанимации. Применение лекарственных препаратов и медицинских изделий при оказании медицинской помощи в экстренной форме.</w:t>
            </w:r>
          </w:p>
        </w:tc>
        <w:tc>
          <w:tcPr>
            <w:tcW w:w="5528" w:type="dxa"/>
            <w:tcBorders>
              <w:top w:val="single" w:sz="4" w:space="0" w:color="auto"/>
              <w:left w:val="single" w:sz="4" w:space="0" w:color="auto"/>
              <w:bottom w:val="single" w:sz="4" w:space="0" w:color="auto"/>
              <w:right w:val="single" w:sz="4" w:space="0" w:color="auto"/>
            </w:tcBorders>
          </w:tcPr>
          <w:p w:rsidR="00042AD7" w:rsidRPr="00042AD7" w:rsidRDefault="00042AD7" w:rsidP="00D6726C">
            <w:pPr>
              <w:pStyle w:val="afff4"/>
            </w:pPr>
            <w:r w:rsidRPr="00042AD7">
              <w:t>Распознавать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Выполнять мероприятия базовой сердечно-легочной реанимации. Оказывать медицинскую помощь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 Применять лекарственные препараты и медицинские изделия при оказании медицинской помощи в экстренной форме.</w:t>
            </w:r>
          </w:p>
        </w:tc>
        <w:tc>
          <w:tcPr>
            <w:tcW w:w="4426" w:type="dxa"/>
            <w:tcBorders>
              <w:top w:val="single" w:sz="4" w:space="0" w:color="auto"/>
              <w:left w:val="single" w:sz="4" w:space="0" w:color="auto"/>
              <w:bottom w:val="single" w:sz="4" w:space="0" w:color="auto"/>
              <w:right w:val="single" w:sz="4" w:space="0" w:color="auto"/>
            </w:tcBorders>
          </w:tcPr>
          <w:p w:rsidR="00042AD7" w:rsidRPr="007341E2" w:rsidRDefault="00042AD7" w:rsidP="00D6726C">
            <w:pPr>
              <w:pStyle w:val="afff4"/>
              <w:rPr>
                <w:sz w:val="20"/>
                <w:szCs w:val="20"/>
              </w:rPr>
            </w:pPr>
            <w:r w:rsidRPr="007341E2">
              <w:rPr>
                <w:sz w:val="20"/>
                <w:szCs w:val="20"/>
              </w:rPr>
              <w:t xml:space="preserve">Перечень методов лабораторных и инструментальных исследований для оценки тяжести состояния пациента, основные медицинские показания к проведению исследований и интерпретации результатов. Этиология, патогенез и </w:t>
            </w:r>
            <w:proofErr w:type="spellStart"/>
            <w:r w:rsidRPr="007341E2">
              <w:rPr>
                <w:sz w:val="20"/>
                <w:szCs w:val="20"/>
              </w:rPr>
              <w:t>патоморфология</w:t>
            </w:r>
            <w:proofErr w:type="spellEnd"/>
            <w:r w:rsidRPr="007341E2">
              <w:rPr>
                <w:sz w:val="20"/>
                <w:szCs w:val="20"/>
              </w:rPr>
              <w:t xml:space="preserve">, клиническая картина, дифференциальная диагностика, особенности течения, осложнения и исходы заболеваний, приводящих к развитию экстренных состояний. Методика сбора жалоб и анамнеза жизни и заболевания у пациентов (их законных представителей). Методика </w:t>
            </w:r>
            <w:proofErr w:type="spellStart"/>
            <w:r w:rsidRPr="007341E2">
              <w:rPr>
                <w:sz w:val="20"/>
                <w:szCs w:val="20"/>
              </w:rPr>
              <w:t>физикального</w:t>
            </w:r>
            <w:proofErr w:type="spellEnd"/>
            <w:r w:rsidRPr="007341E2">
              <w:rPr>
                <w:sz w:val="20"/>
                <w:szCs w:val="20"/>
              </w:rPr>
              <w:t xml:space="preserve"> исследования пациентов (осмотр, пальпация, перкуссия, аускультация). Принципы и методы оказания медицинской помощи пациентам в экстренной форме в соответствии с порядками оказания медицинской помощи, на основе клинических рекомендаций с учетом стандартов медицинской помощи. Клинические признаки внезапного прекращения кровообращения и (или) дыхания. Правила проведения базовой сердечно-легочной реанимации. Принципы действия приборов для наружной электроимпульсной терапии (</w:t>
            </w:r>
            <w:proofErr w:type="spellStart"/>
            <w:r w:rsidRPr="007341E2">
              <w:rPr>
                <w:sz w:val="20"/>
                <w:szCs w:val="20"/>
              </w:rPr>
              <w:t>дефибрилляции</w:t>
            </w:r>
            <w:proofErr w:type="spellEnd"/>
            <w:r w:rsidRPr="007341E2">
              <w:rPr>
                <w:sz w:val="20"/>
                <w:szCs w:val="20"/>
              </w:rPr>
              <w:t>). Правила проведения наружной электроимпульсной терапии (</w:t>
            </w:r>
            <w:proofErr w:type="spellStart"/>
            <w:r w:rsidRPr="007341E2">
              <w:rPr>
                <w:sz w:val="20"/>
                <w:szCs w:val="20"/>
              </w:rPr>
              <w:t>дефибрилляции</w:t>
            </w:r>
            <w:proofErr w:type="spellEnd"/>
            <w:r w:rsidRPr="007341E2">
              <w:rPr>
                <w:sz w:val="20"/>
                <w:szCs w:val="20"/>
              </w:rPr>
              <w:t>) при внезапном прекращении кровообращения и (или) дыхания.</w:t>
            </w:r>
          </w:p>
        </w:tc>
      </w:tr>
    </w:tbl>
    <w:p w:rsidR="00442521" w:rsidRPr="00515A1A" w:rsidRDefault="00442521" w:rsidP="00FA2F36">
      <w:pPr>
        <w:tabs>
          <w:tab w:val="left" w:pos="567"/>
        </w:tabs>
        <w:suppressAutoHyphens/>
        <w:spacing w:after="0" w:line="240" w:lineRule="auto"/>
        <w:rPr>
          <w:rFonts w:ascii="Times New Roman" w:hAnsi="Times New Roman"/>
          <w:sz w:val="24"/>
          <w:szCs w:val="24"/>
        </w:rPr>
        <w:sectPr w:rsidR="00442521" w:rsidRPr="00515A1A" w:rsidSect="00E34DA2">
          <w:footnotePr>
            <w:numRestart w:val="eachPage"/>
          </w:footnotePr>
          <w:pgSz w:w="16838" w:h="11906" w:orient="landscape"/>
          <w:pgMar w:top="851" w:right="1134" w:bottom="851" w:left="1134" w:header="708" w:footer="708" w:gutter="0"/>
          <w:cols w:space="708"/>
          <w:titlePg/>
          <w:docGrid w:linePitch="360"/>
        </w:sectPr>
      </w:pPr>
    </w:p>
    <w:p w:rsidR="009A7781" w:rsidRPr="00515A1A" w:rsidRDefault="009A7781" w:rsidP="00C51E10">
      <w:pPr>
        <w:tabs>
          <w:tab w:val="left" w:pos="567"/>
        </w:tabs>
        <w:suppressAutoHyphens/>
        <w:spacing w:after="0" w:line="240" w:lineRule="auto"/>
        <w:jc w:val="both"/>
        <w:rPr>
          <w:rFonts w:ascii="Times New Roman" w:eastAsia="Times New Roman" w:hAnsi="Times New Roman"/>
          <w:sz w:val="14"/>
          <w:szCs w:val="14"/>
          <w:lang w:eastAsia="ar-SA"/>
        </w:rPr>
      </w:pPr>
    </w:p>
    <w:p w:rsidR="00D57E9D" w:rsidRPr="00515A1A" w:rsidRDefault="00726B4C" w:rsidP="00D57E9D">
      <w:pPr>
        <w:spacing w:after="0" w:line="240" w:lineRule="auto"/>
        <w:jc w:val="center"/>
        <w:rPr>
          <w:rFonts w:ascii="Times New Roman" w:eastAsia="Times New Roman" w:hAnsi="Times New Roman"/>
          <w:b/>
          <w:sz w:val="28"/>
          <w:szCs w:val="28"/>
        </w:rPr>
      </w:pPr>
      <w:r w:rsidRPr="00515A1A">
        <w:rPr>
          <w:rFonts w:ascii="Times New Roman" w:eastAsia="Times New Roman" w:hAnsi="Times New Roman"/>
          <w:b/>
          <w:sz w:val="28"/>
          <w:szCs w:val="28"/>
        </w:rPr>
        <w:t>3</w:t>
      </w:r>
      <w:r w:rsidR="00D57E9D" w:rsidRPr="00515A1A">
        <w:rPr>
          <w:rFonts w:ascii="Times New Roman" w:eastAsia="Times New Roman" w:hAnsi="Times New Roman"/>
          <w:b/>
          <w:sz w:val="28"/>
          <w:szCs w:val="28"/>
        </w:rPr>
        <w:t>. УЧЕБНЫЙ ПЛАН</w:t>
      </w:r>
    </w:p>
    <w:p w:rsidR="00D57E9D" w:rsidRPr="00515A1A" w:rsidRDefault="00D57E9D" w:rsidP="00D57E9D">
      <w:pPr>
        <w:pStyle w:val="afff3"/>
        <w:rPr>
          <w:rFonts w:ascii="Times New Roman" w:hAnsi="Times New Roman"/>
          <w:sz w:val="28"/>
          <w:szCs w:val="28"/>
        </w:rPr>
      </w:pPr>
      <w:r w:rsidRPr="00515A1A">
        <w:rPr>
          <w:rFonts w:ascii="Times New Roman" w:hAnsi="Times New Roman"/>
          <w:b/>
          <w:sz w:val="28"/>
          <w:szCs w:val="28"/>
        </w:rPr>
        <w:t>Трудо</w:t>
      </w:r>
      <w:r w:rsidR="006A3CFB" w:rsidRPr="00515A1A">
        <w:rPr>
          <w:rFonts w:ascii="Times New Roman" w:hAnsi="Times New Roman"/>
          <w:b/>
          <w:sz w:val="28"/>
          <w:szCs w:val="28"/>
        </w:rPr>
        <w:t>е</w:t>
      </w:r>
      <w:r w:rsidRPr="00515A1A">
        <w:rPr>
          <w:rFonts w:ascii="Times New Roman" w:hAnsi="Times New Roman"/>
          <w:b/>
          <w:sz w:val="28"/>
          <w:szCs w:val="28"/>
        </w:rPr>
        <w:t xml:space="preserve">мкость </w:t>
      </w:r>
      <w:proofErr w:type="gramStart"/>
      <w:r w:rsidRPr="00515A1A">
        <w:rPr>
          <w:rFonts w:ascii="Times New Roman" w:hAnsi="Times New Roman"/>
          <w:b/>
          <w:sz w:val="28"/>
          <w:szCs w:val="28"/>
        </w:rPr>
        <w:t>обучения:</w:t>
      </w:r>
      <w:r w:rsidR="006A3CFB" w:rsidRPr="00515A1A">
        <w:rPr>
          <w:rFonts w:ascii="Times New Roman" w:hAnsi="Times New Roman"/>
          <w:sz w:val="28"/>
          <w:szCs w:val="28"/>
        </w:rPr>
        <w:t xml:space="preserve"> </w:t>
      </w:r>
      <w:r w:rsidR="00E245E1">
        <w:rPr>
          <w:rFonts w:ascii="Times New Roman" w:hAnsi="Times New Roman"/>
          <w:sz w:val="28"/>
          <w:szCs w:val="28"/>
        </w:rPr>
        <w:t xml:space="preserve"> </w:t>
      </w:r>
      <w:r w:rsidR="006A3CFB" w:rsidRPr="00515A1A">
        <w:rPr>
          <w:rFonts w:ascii="Times New Roman" w:hAnsi="Times New Roman"/>
          <w:sz w:val="28"/>
          <w:szCs w:val="28"/>
        </w:rPr>
        <w:t>144</w:t>
      </w:r>
      <w:proofErr w:type="gramEnd"/>
      <w:r w:rsidRPr="00515A1A">
        <w:rPr>
          <w:rFonts w:ascii="Times New Roman" w:hAnsi="Times New Roman"/>
          <w:sz w:val="28"/>
          <w:szCs w:val="28"/>
        </w:rPr>
        <w:t xml:space="preserve"> академических час</w:t>
      </w:r>
      <w:r w:rsidR="00E245E1">
        <w:rPr>
          <w:rFonts w:ascii="Times New Roman" w:hAnsi="Times New Roman"/>
          <w:sz w:val="28"/>
          <w:szCs w:val="28"/>
        </w:rPr>
        <w:t>а</w:t>
      </w:r>
      <w:r w:rsidRPr="00515A1A">
        <w:rPr>
          <w:rFonts w:ascii="Times New Roman" w:hAnsi="Times New Roman"/>
          <w:sz w:val="28"/>
          <w:szCs w:val="28"/>
        </w:rPr>
        <w:t>.</w:t>
      </w:r>
      <w:r w:rsidR="00520ABD" w:rsidRPr="00520ABD">
        <w:rPr>
          <w:rFonts w:ascii="Times New Roman" w:eastAsia="Times New Roman" w:hAnsi="Times New Roman"/>
          <w:sz w:val="24"/>
          <w:szCs w:val="24"/>
        </w:rPr>
        <w:t xml:space="preserve"> </w:t>
      </w:r>
    </w:p>
    <w:p w:rsidR="00235C19" w:rsidRPr="00515A1A" w:rsidRDefault="00D57E9D" w:rsidP="00235C19">
      <w:pPr>
        <w:pStyle w:val="afff3"/>
        <w:rPr>
          <w:rFonts w:ascii="Times New Roman" w:hAnsi="Times New Roman"/>
          <w:sz w:val="28"/>
          <w:szCs w:val="28"/>
        </w:rPr>
      </w:pPr>
      <w:r w:rsidRPr="00515A1A">
        <w:rPr>
          <w:rFonts w:ascii="Times New Roman" w:hAnsi="Times New Roman"/>
          <w:b/>
          <w:sz w:val="28"/>
          <w:szCs w:val="28"/>
        </w:rPr>
        <w:t xml:space="preserve">Форма </w:t>
      </w:r>
      <w:proofErr w:type="gramStart"/>
      <w:r w:rsidRPr="00515A1A">
        <w:rPr>
          <w:rFonts w:ascii="Times New Roman" w:hAnsi="Times New Roman"/>
          <w:b/>
          <w:sz w:val="28"/>
          <w:szCs w:val="28"/>
        </w:rPr>
        <w:t>обучения:</w:t>
      </w:r>
      <w:r w:rsidRPr="00515A1A">
        <w:rPr>
          <w:rFonts w:ascii="Times New Roman" w:hAnsi="Times New Roman"/>
          <w:sz w:val="28"/>
          <w:szCs w:val="28"/>
        </w:rPr>
        <w:t xml:space="preserve"> </w:t>
      </w:r>
      <w:r w:rsidR="001C046D">
        <w:rPr>
          <w:rFonts w:ascii="Times New Roman" w:hAnsi="Times New Roman"/>
          <w:sz w:val="28"/>
          <w:szCs w:val="28"/>
        </w:rPr>
        <w:t xml:space="preserve"> </w:t>
      </w:r>
      <w:r w:rsidR="00FF189F" w:rsidRPr="00515A1A">
        <w:rPr>
          <w:rFonts w:ascii="Times New Roman" w:hAnsi="Times New Roman"/>
          <w:sz w:val="28"/>
          <w:szCs w:val="28"/>
        </w:rPr>
        <w:t>заочная</w:t>
      </w:r>
      <w:proofErr w:type="gramEnd"/>
      <w:r w:rsidR="004F33FA" w:rsidRPr="00515A1A">
        <w:rPr>
          <w:rFonts w:ascii="Times New Roman" w:hAnsi="Times New Roman"/>
          <w:sz w:val="28"/>
          <w:szCs w:val="28"/>
        </w:rPr>
        <w:t xml:space="preserve"> </w:t>
      </w:r>
      <w:r w:rsidR="00235C19" w:rsidRPr="00515A1A">
        <w:rPr>
          <w:rFonts w:ascii="Times New Roman" w:hAnsi="Times New Roman"/>
          <w:sz w:val="28"/>
          <w:szCs w:val="28"/>
        </w:rPr>
        <w:t>с применением ДОТ и ЭО.</w:t>
      </w:r>
    </w:p>
    <w:tbl>
      <w:tblPr>
        <w:tblStyle w:val="a4"/>
        <w:tblW w:w="16018" w:type="dxa"/>
        <w:tblInd w:w="-459" w:type="dxa"/>
        <w:tblLayout w:type="fixed"/>
        <w:tblLook w:val="04A0" w:firstRow="1" w:lastRow="0" w:firstColumn="1" w:lastColumn="0" w:noHBand="0" w:noVBand="1"/>
      </w:tblPr>
      <w:tblGrid>
        <w:gridCol w:w="709"/>
        <w:gridCol w:w="6662"/>
        <w:gridCol w:w="851"/>
        <w:gridCol w:w="709"/>
        <w:gridCol w:w="708"/>
        <w:gridCol w:w="993"/>
        <w:gridCol w:w="992"/>
        <w:gridCol w:w="1276"/>
        <w:gridCol w:w="3118"/>
      </w:tblGrid>
      <w:tr w:rsidR="00520ABD" w:rsidRPr="00515A1A" w:rsidTr="008F310C">
        <w:trPr>
          <w:trHeight w:val="515"/>
        </w:trPr>
        <w:tc>
          <w:tcPr>
            <w:tcW w:w="709" w:type="dxa"/>
            <w:vAlign w:val="center"/>
          </w:tcPr>
          <w:p w:rsidR="00520ABD" w:rsidRPr="00515A1A" w:rsidRDefault="00520ABD" w:rsidP="00520ABD">
            <w:pPr>
              <w:spacing w:after="0" w:line="240" w:lineRule="auto"/>
              <w:jc w:val="center"/>
              <w:rPr>
                <w:rFonts w:ascii="Times New Roman" w:eastAsia="Times New Roman" w:hAnsi="Times New Roman"/>
                <w:b/>
              </w:rPr>
            </w:pPr>
          </w:p>
        </w:tc>
        <w:tc>
          <w:tcPr>
            <w:tcW w:w="6662" w:type="dxa"/>
            <w:vAlign w:val="center"/>
          </w:tcPr>
          <w:p w:rsidR="00520ABD" w:rsidRPr="00515A1A" w:rsidRDefault="00520ABD" w:rsidP="00520ABD">
            <w:pPr>
              <w:spacing w:after="0" w:line="240" w:lineRule="auto"/>
              <w:jc w:val="center"/>
              <w:rPr>
                <w:rFonts w:ascii="Times New Roman" w:eastAsia="Times New Roman" w:hAnsi="Times New Roman"/>
                <w:b/>
              </w:rPr>
            </w:pPr>
          </w:p>
        </w:tc>
        <w:tc>
          <w:tcPr>
            <w:tcW w:w="8647" w:type="dxa"/>
            <w:gridSpan w:val="7"/>
            <w:shd w:val="clear" w:color="auto" w:fill="auto"/>
            <w:vAlign w:val="center"/>
          </w:tcPr>
          <w:p w:rsidR="00520ABD" w:rsidRPr="00520ABD" w:rsidRDefault="00520ABD" w:rsidP="00520ABD">
            <w:pPr>
              <w:spacing w:after="0" w:line="240" w:lineRule="auto"/>
              <w:jc w:val="center"/>
              <w:rPr>
                <w:rFonts w:ascii="Times New Roman" w:eastAsia="Times New Roman" w:hAnsi="Times New Roman"/>
                <w:b/>
                <w:sz w:val="22"/>
                <w:szCs w:val="22"/>
              </w:rPr>
            </w:pPr>
            <w:r w:rsidRPr="00520ABD">
              <w:rPr>
                <w:rFonts w:ascii="Times New Roman" w:eastAsia="Times New Roman" w:hAnsi="Times New Roman"/>
                <w:b/>
                <w:sz w:val="22"/>
                <w:szCs w:val="22"/>
              </w:rPr>
              <w:t>Трудоемкость</w:t>
            </w:r>
            <w:r w:rsidR="00177F9F">
              <w:rPr>
                <w:rFonts w:ascii="Times New Roman" w:eastAsia="Times New Roman" w:hAnsi="Times New Roman"/>
                <w:b/>
                <w:sz w:val="22"/>
                <w:szCs w:val="22"/>
              </w:rPr>
              <w:t xml:space="preserve"> (* - виды учебных занятий и учебных работ)</w:t>
            </w:r>
          </w:p>
        </w:tc>
      </w:tr>
      <w:tr w:rsidR="00F96EB1" w:rsidRPr="00515A1A" w:rsidTr="008F310C">
        <w:trPr>
          <w:trHeight w:val="515"/>
        </w:trPr>
        <w:tc>
          <w:tcPr>
            <w:tcW w:w="709" w:type="dxa"/>
            <w:vMerge w:val="restart"/>
            <w:vAlign w:val="center"/>
          </w:tcPr>
          <w:p w:rsidR="00802C9A" w:rsidRPr="00515A1A" w:rsidRDefault="00802C9A" w:rsidP="00520ABD">
            <w:pPr>
              <w:spacing w:after="0" w:line="240" w:lineRule="auto"/>
              <w:jc w:val="center"/>
              <w:rPr>
                <w:rFonts w:ascii="Times New Roman" w:eastAsia="Times New Roman" w:hAnsi="Times New Roman"/>
                <w:b/>
                <w:sz w:val="22"/>
                <w:szCs w:val="22"/>
              </w:rPr>
            </w:pPr>
            <w:r w:rsidRPr="00515A1A">
              <w:rPr>
                <w:rFonts w:ascii="Times New Roman" w:eastAsia="Times New Roman" w:hAnsi="Times New Roman"/>
                <w:b/>
                <w:sz w:val="22"/>
                <w:szCs w:val="22"/>
              </w:rPr>
              <w:t>Код</w:t>
            </w:r>
          </w:p>
        </w:tc>
        <w:tc>
          <w:tcPr>
            <w:tcW w:w="6662" w:type="dxa"/>
            <w:vMerge w:val="restart"/>
            <w:vAlign w:val="center"/>
          </w:tcPr>
          <w:p w:rsidR="00802C9A" w:rsidRPr="00515A1A" w:rsidRDefault="00802C9A" w:rsidP="00520ABD">
            <w:pPr>
              <w:spacing w:after="0" w:line="240" w:lineRule="auto"/>
              <w:jc w:val="center"/>
              <w:rPr>
                <w:rFonts w:ascii="Times New Roman" w:eastAsia="Times New Roman" w:hAnsi="Times New Roman"/>
                <w:b/>
                <w:sz w:val="22"/>
                <w:szCs w:val="22"/>
              </w:rPr>
            </w:pPr>
            <w:r w:rsidRPr="00515A1A">
              <w:rPr>
                <w:rFonts w:ascii="Times New Roman" w:eastAsia="Times New Roman" w:hAnsi="Times New Roman"/>
                <w:b/>
                <w:sz w:val="22"/>
                <w:szCs w:val="22"/>
              </w:rPr>
              <w:t xml:space="preserve">Наименование </w:t>
            </w:r>
            <w:r>
              <w:rPr>
                <w:rFonts w:ascii="Times New Roman" w:eastAsia="Times New Roman" w:hAnsi="Times New Roman"/>
                <w:b/>
                <w:sz w:val="22"/>
                <w:szCs w:val="22"/>
              </w:rPr>
              <w:t>модулей</w:t>
            </w:r>
          </w:p>
        </w:tc>
        <w:tc>
          <w:tcPr>
            <w:tcW w:w="851" w:type="dxa"/>
            <w:vMerge w:val="restart"/>
            <w:shd w:val="clear" w:color="auto" w:fill="auto"/>
            <w:vAlign w:val="center"/>
          </w:tcPr>
          <w:p w:rsidR="00802C9A" w:rsidRPr="00114504" w:rsidRDefault="00802C9A" w:rsidP="00520ABD">
            <w:pPr>
              <w:spacing w:after="0" w:line="240" w:lineRule="auto"/>
              <w:jc w:val="center"/>
              <w:rPr>
                <w:rFonts w:ascii="Times New Roman" w:eastAsia="Times New Roman" w:hAnsi="Times New Roman"/>
                <w:b/>
                <w:sz w:val="18"/>
                <w:szCs w:val="18"/>
              </w:rPr>
            </w:pPr>
            <w:r w:rsidRPr="00114504">
              <w:rPr>
                <w:rFonts w:ascii="Times New Roman" w:eastAsia="Times New Roman" w:hAnsi="Times New Roman"/>
                <w:b/>
                <w:sz w:val="18"/>
                <w:szCs w:val="18"/>
              </w:rPr>
              <w:t>Всего часов</w:t>
            </w:r>
            <w:r w:rsidR="002E6E70">
              <w:rPr>
                <w:rFonts w:ascii="Times New Roman" w:eastAsia="Times New Roman" w:hAnsi="Times New Roman"/>
                <w:b/>
                <w:sz w:val="18"/>
                <w:szCs w:val="18"/>
              </w:rPr>
              <w:t>*</w:t>
            </w:r>
          </w:p>
        </w:tc>
        <w:tc>
          <w:tcPr>
            <w:tcW w:w="1417" w:type="dxa"/>
            <w:gridSpan w:val="2"/>
            <w:shd w:val="clear" w:color="auto" w:fill="auto"/>
            <w:vAlign w:val="center"/>
          </w:tcPr>
          <w:p w:rsidR="00802C9A" w:rsidRPr="00F96EB1" w:rsidRDefault="00802C9A" w:rsidP="00520ABD">
            <w:pPr>
              <w:spacing w:after="0" w:line="240" w:lineRule="auto"/>
              <w:jc w:val="center"/>
              <w:rPr>
                <w:rFonts w:ascii="Times New Roman" w:eastAsia="Times New Roman" w:hAnsi="Times New Roman"/>
                <w:b/>
              </w:rPr>
            </w:pPr>
            <w:r w:rsidRPr="00F96EB1">
              <w:rPr>
                <w:rFonts w:ascii="Times New Roman" w:eastAsia="Times New Roman" w:hAnsi="Times New Roman"/>
                <w:b/>
              </w:rPr>
              <w:t>В том числе</w:t>
            </w:r>
          </w:p>
        </w:tc>
        <w:tc>
          <w:tcPr>
            <w:tcW w:w="993" w:type="dxa"/>
            <w:vMerge w:val="restart"/>
            <w:vAlign w:val="center"/>
          </w:tcPr>
          <w:p w:rsidR="00802C9A" w:rsidRPr="00F96EB1" w:rsidRDefault="00802C9A" w:rsidP="00520ABD">
            <w:pPr>
              <w:spacing w:after="0" w:line="240" w:lineRule="auto"/>
              <w:jc w:val="center"/>
              <w:rPr>
                <w:rFonts w:ascii="Times New Roman" w:eastAsia="Times New Roman" w:hAnsi="Times New Roman"/>
                <w:b/>
              </w:rPr>
            </w:pPr>
            <w:proofErr w:type="spellStart"/>
            <w:r w:rsidRPr="00F96EB1">
              <w:rPr>
                <w:rFonts w:ascii="Times New Roman" w:eastAsia="Times New Roman" w:hAnsi="Times New Roman"/>
                <w:b/>
              </w:rPr>
              <w:t>Самост</w:t>
            </w:r>
            <w:proofErr w:type="spellEnd"/>
            <w:r w:rsidRPr="00F96EB1">
              <w:rPr>
                <w:rFonts w:ascii="Times New Roman" w:eastAsia="Times New Roman" w:hAnsi="Times New Roman"/>
                <w:b/>
              </w:rPr>
              <w:t>.</w:t>
            </w:r>
            <w:r w:rsidR="00F96EB1" w:rsidRPr="00F96EB1">
              <w:rPr>
                <w:rFonts w:ascii="Times New Roman" w:eastAsia="Times New Roman" w:hAnsi="Times New Roman"/>
                <w:b/>
              </w:rPr>
              <w:t xml:space="preserve"> </w:t>
            </w:r>
            <w:r w:rsidR="00084AC4">
              <w:rPr>
                <w:rFonts w:ascii="Times New Roman" w:eastAsia="Times New Roman" w:hAnsi="Times New Roman"/>
                <w:b/>
              </w:rPr>
              <w:t>р</w:t>
            </w:r>
            <w:r w:rsidRPr="00F96EB1">
              <w:rPr>
                <w:rFonts w:ascii="Times New Roman" w:eastAsia="Times New Roman" w:hAnsi="Times New Roman"/>
                <w:b/>
              </w:rPr>
              <w:t>абота</w:t>
            </w:r>
            <w:r w:rsidR="00084AC4">
              <w:rPr>
                <w:rFonts w:ascii="Times New Roman" w:eastAsia="Times New Roman" w:hAnsi="Times New Roman"/>
                <w:b/>
              </w:rPr>
              <w:t>*</w:t>
            </w:r>
          </w:p>
        </w:tc>
        <w:tc>
          <w:tcPr>
            <w:tcW w:w="992" w:type="dxa"/>
            <w:vMerge w:val="restart"/>
          </w:tcPr>
          <w:p w:rsidR="00802C9A" w:rsidRPr="00F96EB1" w:rsidRDefault="00802C9A" w:rsidP="00520ABD">
            <w:pPr>
              <w:spacing w:after="0" w:line="240" w:lineRule="auto"/>
              <w:rPr>
                <w:rFonts w:ascii="Times New Roman" w:eastAsia="Times New Roman" w:hAnsi="Times New Roman"/>
                <w:b/>
              </w:rPr>
            </w:pPr>
            <w:r w:rsidRPr="00F96EB1">
              <w:rPr>
                <w:rFonts w:ascii="Times New Roman" w:eastAsia="Times New Roman" w:hAnsi="Times New Roman"/>
                <w:b/>
              </w:rPr>
              <w:t xml:space="preserve">В </w:t>
            </w:r>
            <w:proofErr w:type="spellStart"/>
            <w:r w:rsidRPr="00F96EB1">
              <w:rPr>
                <w:rFonts w:ascii="Times New Roman" w:eastAsia="Times New Roman" w:hAnsi="Times New Roman"/>
                <w:b/>
              </w:rPr>
              <w:t>т.ч</w:t>
            </w:r>
            <w:proofErr w:type="spellEnd"/>
            <w:r w:rsidRPr="00F96EB1">
              <w:rPr>
                <w:rFonts w:ascii="Times New Roman" w:eastAsia="Times New Roman" w:hAnsi="Times New Roman"/>
                <w:b/>
              </w:rPr>
              <w:t xml:space="preserve">. с </w:t>
            </w:r>
            <w:r w:rsidRPr="00114504">
              <w:rPr>
                <w:rFonts w:ascii="Times New Roman" w:eastAsia="Times New Roman" w:hAnsi="Times New Roman"/>
                <w:b/>
                <w:sz w:val="18"/>
                <w:szCs w:val="18"/>
              </w:rPr>
              <w:t>использованием</w:t>
            </w:r>
            <w:r w:rsidRPr="00F96EB1">
              <w:rPr>
                <w:rFonts w:ascii="Times New Roman" w:eastAsia="Times New Roman" w:hAnsi="Times New Roman"/>
                <w:b/>
              </w:rPr>
              <w:t xml:space="preserve"> ДОТ</w:t>
            </w:r>
            <w:r w:rsidR="00084AC4">
              <w:rPr>
                <w:rFonts w:ascii="Times New Roman" w:eastAsia="Times New Roman" w:hAnsi="Times New Roman"/>
                <w:b/>
              </w:rPr>
              <w:t>*</w:t>
            </w:r>
          </w:p>
        </w:tc>
        <w:tc>
          <w:tcPr>
            <w:tcW w:w="1276" w:type="dxa"/>
            <w:vMerge w:val="restart"/>
            <w:vAlign w:val="center"/>
          </w:tcPr>
          <w:p w:rsidR="00802C9A" w:rsidRPr="00F96EB1" w:rsidRDefault="00802C9A" w:rsidP="00520ABD">
            <w:pPr>
              <w:spacing w:after="0" w:line="240" w:lineRule="auto"/>
              <w:jc w:val="center"/>
              <w:rPr>
                <w:rFonts w:ascii="Times New Roman" w:eastAsia="Times New Roman" w:hAnsi="Times New Roman"/>
                <w:b/>
              </w:rPr>
            </w:pPr>
            <w:r w:rsidRPr="00F96EB1">
              <w:rPr>
                <w:rFonts w:ascii="Times New Roman" w:eastAsia="Times New Roman" w:hAnsi="Times New Roman"/>
                <w:b/>
              </w:rPr>
              <w:t>Форма контроля</w:t>
            </w:r>
          </w:p>
        </w:tc>
        <w:tc>
          <w:tcPr>
            <w:tcW w:w="3118" w:type="dxa"/>
            <w:vMerge w:val="restart"/>
          </w:tcPr>
          <w:p w:rsidR="008F310C" w:rsidRDefault="008F310C" w:rsidP="008F310C">
            <w:pPr>
              <w:spacing w:after="0" w:line="240" w:lineRule="auto"/>
              <w:jc w:val="center"/>
              <w:rPr>
                <w:rFonts w:ascii="Times New Roman" w:eastAsia="Times New Roman" w:hAnsi="Times New Roman"/>
                <w:b/>
              </w:rPr>
            </w:pPr>
          </w:p>
          <w:p w:rsidR="00802C9A" w:rsidRPr="00F96EB1" w:rsidRDefault="00802C9A" w:rsidP="008F310C">
            <w:pPr>
              <w:spacing w:after="0" w:line="240" w:lineRule="auto"/>
              <w:jc w:val="center"/>
              <w:rPr>
                <w:rFonts w:ascii="Times New Roman" w:eastAsia="Times New Roman" w:hAnsi="Times New Roman"/>
                <w:b/>
              </w:rPr>
            </w:pPr>
            <w:r w:rsidRPr="00F96EB1">
              <w:rPr>
                <w:rFonts w:ascii="Times New Roman" w:eastAsia="Times New Roman" w:hAnsi="Times New Roman"/>
                <w:b/>
              </w:rPr>
              <w:t>Коды формируемых компетенций</w:t>
            </w:r>
          </w:p>
        </w:tc>
      </w:tr>
      <w:tr w:rsidR="00F96EB1" w:rsidRPr="00515A1A" w:rsidTr="008F310C">
        <w:trPr>
          <w:trHeight w:val="569"/>
        </w:trPr>
        <w:tc>
          <w:tcPr>
            <w:tcW w:w="709" w:type="dxa"/>
            <w:vMerge/>
          </w:tcPr>
          <w:p w:rsidR="00802C9A" w:rsidRPr="00515A1A" w:rsidRDefault="00802C9A" w:rsidP="00520ABD">
            <w:pPr>
              <w:spacing w:after="0" w:line="240" w:lineRule="auto"/>
              <w:jc w:val="both"/>
              <w:rPr>
                <w:rFonts w:ascii="Times New Roman" w:eastAsia="Times New Roman" w:hAnsi="Times New Roman"/>
                <w:sz w:val="22"/>
                <w:szCs w:val="22"/>
              </w:rPr>
            </w:pPr>
          </w:p>
        </w:tc>
        <w:tc>
          <w:tcPr>
            <w:tcW w:w="6662" w:type="dxa"/>
            <w:vMerge/>
          </w:tcPr>
          <w:p w:rsidR="00802C9A" w:rsidRPr="00515A1A" w:rsidRDefault="00802C9A" w:rsidP="00520ABD">
            <w:pPr>
              <w:spacing w:after="0" w:line="240" w:lineRule="auto"/>
              <w:jc w:val="both"/>
              <w:rPr>
                <w:rFonts w:ascii="Times New Roman" w:eastAsia="Times New Roman" w:hAnsi="Times New Roman"/>
                <w:sz w:val="22"/>
                <w:szCs w:val="22"/>
              </w:rPr>
            </w:pPr>
          </w:p>
        </w:tc>
        <w:tc>
          <w:tcPr>
            <w:tcW w:w="851" w:type="dxa"/>
            <w:vMerge/>
            <w:shd w:val="clear" w:color="auto" w:fill="auto"/>
          </w:tcPr>
          <w:p w:rsidR="00802C9A" w:rsidRPr="00520ABD" w:rsidRDefault="00802C9A" w:rsidP="00520ABD">
            <w:pPr>
              <w:spacing w:after="0" w:line="240" w:lineRule="auto"/>
              <w:jc w:val="both"/>
              <w:rPr>
                <w:rFonts w:ascii="Times New Roman" w:eastAsia="Times New Roman" w:hAnsi="Times New Roman"/>
                <w:b/>
                <w:sz w:val="22"/>
                <w:szCs w:val="22"/>
              </w:rPr>
            </w:pPr>
          </w:p>
        </w:tc>
        <w:tc>
          <w:tcPr>
            <w:tcW w:w="709" w:type="dxa"/>
            <w:shd w:val="clear" w:color="auto" w:fill="auto"/>
            <w:vAlign w:val="center"/>
          </w:tcPr>
          <w:p w:rsidR="00802C9A" w:rsidRPr="00F96EB1" w:rsidRDefault="00802C9A" w:rsidP="00520ABD">
            <w:pPr>
              <w:spacing w:after="0" w:line="240" w:lineRule="auto"/>
              <w:jc w:val="center"/>
              <w:rPr>
                <w:rFonts w:ascii="Times New Roman" w:eastAsia="Times New Roman" w:hAnsi="Times New Roman"/>
                <w:b/>
                <w:sz w:val="18"/>
                <w:szCs w:val="18"/>
              </w:rPr>
            </w:pPr>
            <w:proofErr w:type="spellStart"/>
            <w:r w:rsidRPr="00F96EB1">
              <w:rPr>
                <w:rFonts w:ascii="Times New Roman" w:eastAsia="Times New Roman" w:hAnsi="Times New Roman"/>
                <w:b/>
                <w:sz w:val="18"/>
                <w:szCs w:val="18"/>
              </w:rPr>
              <w:t>Теор</w:t>
            </w:r>
            <w:proofErr w:type="spellEnd"/>
            <w:r w:rsidRPr="00F96EB1">
              <w:rPr>
                <w:rFonts w:ascii="Times New Roman" w:eastAsia="Times New Roman" w:hAnsi="Times New Roman"/>
                <w:b/>
                <w:sz w:val="18"/>
                <w:szCs w:val="18"/>
              </w:rPr>
              <w:t>.</w:t>
            </w:r>
          </w:p>
        </w:tc>
        <w:tc>
          <w:tcPr>
            <w:tcW w:w="708" w:type="dxa"/>
            <w:shd w:val="clear" w:color="auto" w:fill="auto"/>
            <w:vAlign w:val="center"/>
          </w:tcPr>
          <w:p w:rsidR="00802C9A" w:rsidRPr="00F96EB1" w:rsidRDefault="00802C9A" w:rsidP="00520ABD">
            <w:pPr>
              <w:spacing w:after="0" w:line="240" w:lineRule="auto"/>
              <w:jc w:val="center"/>
              <w:rPr>
                <w:rFonts w:ascii="Times New Roman" w:eastAsia="Times New Roman" w:hAnsi="Times New Roman"/>
                <w:b/>
                <w:sz w:val="18"/>
                <w:szCs w:val="18"/>
              </w:rPr>
            </w:pPr>
            <w:proofErr w:type="spellStart"/>
            <w:r w:rsidRPr="00F96EB1">
              <w:rPr>
                <w:rFonts w:ascii="Times New Roman" w:eastAsia="Times New Roman" w:hAnsi="Times New Roman"/>
                <w:b/>
                <w:sz w:val="18"/>
                <w:szCs w:val="18"/>
              </w:rPr>
              <w:t>Прак</w:t>
            </w:r>
            <w:proofErr w:type="spellEnd"/>
            <w:r w:rsidRPr="00F96EB1">
              <w:rPr>
                <w:rFonts w:ascii="Times New Roman" w:eastAsia="Times New Roman" w:hAnsi="Times New Roman"/>
                <w:b/>
                <w:sz w:val="18"/>
                <w:szCs w:val="18"/>
              </w:rPr>
              <w:t>.</w:t>
            </w:r>
          </w:p>
        </w:tc>
        <w:tc>
          <w:tcPr>
            <w:tcW w:w="993" w:type="dxa"/>
            <w:vMerge/>
          </w:tcPr>
          <w:p w:rsidR="00802C9A" w:rsidRPr="00520ABD" w:rsidRDefault="00802C9A" w:rsidP="00520ABD">
            <w:pPr>
              <w:spacing w:after="0" w:line="240" w:lineRule="auto"/>
              <w:jc w:val="both"/>
              <w:rPr>
                <w:rFonts w:ascii="Times New Roman" w:eastAsia="Times New Roman" w:hAnsi="Times New Roman"/>
                <w:b/>
                <w:sz w:val="22"/>
                <w:szCs w:val="22"/>
              </w:rPr>
            </w:pPr>
          </w:p>
        </w:tc>
        <w:tc>
          <w:tcPr>
            <w:tcW w:w="992" w:type="dxa"/>
            <w:vMerge/>
          </w:tcPr>
          <w:p w:rsidR="00802C9A" w:rsidRPr="00520ABD" w:rsidRDefault="00802C9A" w:rsidP="00520ABD">
            <w:pPr>
              <w:spacing w:after="0" w:line="240" w:lineRule="auto"/>
              <w:rPr>
                <w:rFonts w:ascii="Times New Roman" w:eastAsia="Times New Roman" w:hAnsi="Times New Roman"/>
                <w:b/>
                <w:sz w:val="22"/>
                <w:szCs w:val="22"/>
              </w:rPr>
            </w:pPr>
          </w:p>
        </w:tc>
        <w:tc>
          <w:tcPr>
            <w:tcW w:w="1276" w:type="dxa"/>
            <w:vMerge/>
          </w:tcPr>
          <w:p w:rsidR="00802C9A" w:rsidRPr="00520ABD" w:rsidRDefault="00802C9A" w:rsidP="00520ABD">
            <w:pPr>
              <w:spacing w:after="0" w:line="240" w:lineRule="auto"/>
              <w:jc w:val="both"/>
              <w:rPr>
                <w:rFonts w:ascii="Times New Roman" w:eastAsia="Times New Roman" w:hAnsi="Times New Roman"/>
                <w:b/>
                <w:sz w:val="22"/>
                <w:szCs w:val="22"/>
              </w:rPr>
            </w:pPr>
          </w:p>
        </w:tc>
        <w:tc>
          <w:tcPr>
            <w:tcW w:w="3118" w:type="dxa"/>
            <w:vMerge/>
          </w:tcPr>
          <w:p w:rsidR="00802C9A" w:rsidRPr="00520ABD" w:rsidRDefault="00802C9A" w:rsidP="00520ABD">
            <w:pPr>
              <w:spacing w:after="0" w:line="240" w:lineRule="auto"/>
              <w:jc w:val="both"/>
              <w:rPr>
                <w:rFonts w:ascii="Times New Roman" w:eastAsia="Times New Roman" w:hAnsi="Times New Roman"/>
                <w:b/>
                <w:sz w:val="22"/>
                <w:szCs w:val="22"/>
              </w:rPr>
            </w:pPr>
          </w:p>
        </w:tc>
      </w:tr>
      <w:tr w:rsidR="00F96EB1" w:rsidRPr="00515A1A" w:rsidTr="008F310C">
        <w:tc>
          <w:tcPr>
            <w:tcW w:w="709" w:type="dxa"/>
          </w:tcPr>
          <w:p w:rsidR="00520ABD" w:rsidRPr="00515A1A" w:rsidRDefault="00520ABD" w:rsidP="00520ABD">
            <w:pPr>
              <w:spacing w:after="0" w:line="240" w:lineRule="auto"/>
              <w:jc w:val="center"/>
              <w:rPr>
                <w:rFonts w:ascii="Times New Roman" w:eastAsia="Times New Roman" w:hAnsi="Times New Roman"/>
              </w:rPr>
            </w:pPr>
            <w:r w:rsidRPr="00515A1A">
              <w:rPr>
                <w:rFonts w:ascii="Times New Roman" w:eastAsia="Times New Roman" w:hAnsi="Times New Roman"/>
              </w:rPr>
              <w:t>1</w:t>
            </w:r>
          </w:p>
        </w:tc>
        <w:tc>
          <w:tcPr>
            <w:tcW w:w="6662" w:type="dxa"/>
          </w:tcPr>
          <w:p w:rsidR="00520ABD" w:rsidRPr="00515A1A" w:rsidRDefault="00520ABD" w:rsidP="00520ABD">
            <w:pPr>
              <w:spacing w:after="0" w:line="240" w:lineRule="auto"/>
              <w:jc w:val="center"/>
              <w:rPr>
                <w:rFonts w:ascii="Times New Roman" w:eastAsia="Times New Roman" w:hAnsi="Times New Roman"/>
              </w:rPr>
            </w:pPr>
            <w:r w:rsidRPr="00515A1A">
              <w:rPr>
                <w:rFonts w:ascii="Times New Roman" w:eastAsia="Times New Roman" w:hAnsi="Times New Roman"/>
              </w:rPr>
              <w:t>2</w:t>
            </w:r>
          </w:p>
        </w:tc>
        <w:tc>
          <w:tcPr>
            <w:tcW w:w="851" w:type="dxa"/>
            <w:shd w:val="clear" w:color="auto" w:fill="auto"/>
          </w:tcPr>
          <w:p w:rsidR="00520ABD" w:rsidRPr="00515A1A" w:rsidRDefault="00520ABD" w:rsidP="00520ABD">
            <w:pPr>
              <w:spacing w:after="0" w:line="240" w:lineRule="auto"/>
              <w:jc w:val="center"/>
              <w:rPr>
                <w:rFonts w:ascii="Times New Roman" w:eastAsia="Times New Roman" w:hAnsi="Times New Roman"/>
              </w:rPr>
            </w:pPr>
            <w:r w:rsidRPr="00515A1A">
              <w:rPr>
                <w:rFonts w:ascii="Times New Roman" w:eastAsia="Times New Roman" w:hAnsi="Times New Roman"/>
              </w:rPr>
              <w:t>3</w:t>
            </w:r>
          </w:p>
        </w:tc>
        <w:tc>
          <w:tcPr>
            <w:tcW w:w="709" w:type="dxa"/>
            <w:shd w:val="clear" w:color="auto" w:fill="auto"/>
          </w:tcPr>
          <w:p w:rsidR="00520ABD" w:rsidRPr="00515A1A" w:rsidRDefault="00621FC9" w:rsidP="00520ABD">
            <w:pPr>
              <w:spacing w:after="0" w:line="240" w:lineRule="auto"/>
              <w:jc w:val="center"/>
              <w:rPr>
                <w:rFonts w:ascii="Times New Roman" w:eastAsia="Times New Roman" w:hAnsi="Times New Roman"/>
              </w:rPr>
            </w:pPr>
            <w:r>
              <w:rPr>
                <w:rFonts w:ascii="Times New Roman" w:eastAsia="Times New Roman" w:hAnsi="Times New Roman"/>
              </w:rPr>
              <w:t>4</w:t>
            </w:r>
          </w:p>
        </w:tc>
        <w:tc>
          <w:tcPr>
            <w:tcW w:w="708" w:type="dxa"/>
            <w:shd w:val="clear" w:color="auto" w:fill="auto"/>
          </w:tcPr>
          <w:p w:rsidR="00520ABD" w:rsidRPr="00515A1A" w:rsidRDefault="00621FC9" w:rsidP="00520ABD">
            <w:pPr>
              <w:spacing w:after="0" w:line="240" w:lineRule="auto"/>
              <w:jc w:val="center"/>
              <w:rPr>
                <w:rFonts w:ascii="Times New Roman" w:eastAsia="Times New Roman" w:hAnsi="Times New Roman"/>
              </w:rPr>
            </w:pPr>
            <w:r>
              <w:rPr>
                <w:rFonts w:ascii="Times New Roman" w:eastAsia="Times New Roman" w:hAnsi="Times New Roman"/>
              </w:rPr>
              <w:t>5</w:t>
            </w:r>
          </w:p>
        </w:tc>
        <w:tc>
          <w:tcPr>
            <w:tcW w:w="993" w:type="dxa"/>
          </w:tcPr>
          <w:p w:rsidR="00520ABD" w:rsidRPr="00515A1A" w:rsidRDefault="00621FC9" w:rsidP="00520ABD">
            <w:pPr>
              <w:spacing w:after="0" w:line="240" w:lineRule="auto"/>
              <w:jc w:val="center"/>
              <w:rPr>
                <w:rFonts w:ascii="Times New Roman" w:eastAsia="Times New Roman" w:hAnsi="Times New Roman"/>
              </w:rPr>
            </w:pPr>
            <w:r>
              <w:rPr>
                <w:rFonts w:ascii="Times New Roman" w:eastAsia="Times New Roman" w:hAnsi="Times New Roman"/>
              </w:rPr>
              <w:t>6</w:t>
            </w:r>
          </w:p>
        </w:tc>
        <w:tc>
          <w:tcPr>
            <w:tcW w:w="992" w:type="dxa"/>
          </w:tcPr>
          <w:p w:rsidR="00520ABD" w:rsidRPr="00515A1A" w:rsidRDefault="00621FC9" w:rsidP="00520ABD">
            <w:pPr>
              <w:spacing w:after="0" w:line="240" w:lineRule="auto"/>
              <w:jc w:val="center"/>
              <w:rPr>
                <w:rFonts w:ascii="Times New Roman" w:eastAsia="Times New Roman" w:hAnsi="Times New Roman"/>
              </w:rPr>
            </w:pPr>
            <w:r>
              <w:rPr>
                <w:rFonts w:ascii="Times New Roman" w:eastAsia="Times New Roman" w:hAnsi="Times New Roman"/>
              </w:rPr>
              <w:t>7</w:t>
            </w:r>
          </w:p>
        </w:tc>
        <w:tc>
          <w:tcPr>
            <w:tcW w:w="1276" w:type="dxa"/>
          </w:tcPr>
          <w:p w:rsidR="00520ABD" w:rsidRPr="00515A1A" w:rsidRDefault="00621FC9" w:rsidP="00520ABD">
            <w:pPr>
              <w:spacing w:after="0" w:line="240" w:lineRule="auto"/>
              <w:jc w:val="center"/>
              <w:rPr>
                <w:rFonts w:ascii="Times New Roman" w:eastAsia="Times New Roman" w:hAnsi="Times New Roman"/>
              </w:rPr>
            </w:pPr>
            <w:r>
              <w:rPr>
                <w:rFonts w:ascii="Times New Roman" w:eastAsia="Times New Roman" w:hAnsi="Times New Roman"/>
              </w:rPr>
              <w:t>8</w:t>
            </w:r>
          </w:p>
        </w:tc>
        <w:tc>
          <w:tcPr>
            <w:tcW w:w="3118" w:type="dxa"/>
          </w:tcPr>
          <w:p w:rsidR="00520ABD" w:rsidRPr="00515A1A" w:rsidRDefault="00621FC9" w:rsidP="00520ABD">
            <w:pPr>
              <w:spacing w:after="0" w:line="240" w:lineRule="auto"/>
              <w:jc w:val="center"/>
              <w:rPr>
                <w:rFonts w:ascii="Times New Roman" w:eastAsia="Times New Roman" w:hAnsi="Times New Roman"/>
              </w:rPr>
            </w:pPr>
            <w:r>
              <w:rPr>
                <w:rFonts w:ascii="Times New Roman" w:eastAsia="Times New Roman" w:hAnsi="Times New Roman"/>
              </w:rPr>
              <w:t>9</w:t>
            </w:r>
          </w:p>
        </w:tc>
      </w:tr>
      <w:tr w:rsidR="00643968" w:rsidRPr="00BF73D8" w:rsidTr="00910982">
        <w:tc>
          <w:tcPr>
            <w:tcW w:w="709" w:type="dxa"/>
          </w:tcPr>
          <w:p w:rsidR="00643968" w:rsidRPr="00517EE0" w:rsidRDefault="00643968" w:rsidP="00517EE0">
            <w:pPr>
              <w:spacing w:after="0" w:line="240" w:lineRule="auto"/>
              <w:jc w:val="center"/>
              <w:rPr>
                <w:rFonts w:ascii="Times New Roman" w:eastAsia="Times New Roman" w:hAnsi="Times New Roman"/>
                <w:sz w:val="28"/>
                <w:szCs w:val="28"/>
              </w:rPr>
            </w:pPr>
            <w:r w:rsidRPr="00517EE0">
              <w:rPr>
                <w:rFonts w:ascii="Times New Roman" w:eastAsia="Times New Roman" w:hAnsi="Times New Roman"/>
                <w:sz w:val="28"/>
                <w:szCs w:val="28"/>
              </w:rPr>
              <w:t>1</w:t>
            </w:r>
          </w:p>
        </w:tc>
        <w:tc>
          <w:tcPr>
            <w:tcW w:w="6662" w:type="dxa"/>
          </w:tcPr>
          <w:p w:rsidR="00643968" w:rsidRPr="00F92A07" w:rsidRDefault="00643968" w:rsidP="00A61475">
            <w:pPr>
              <w:spacing w:after="0" w:line="240" w:lineRule="auto"/>
              <w:contextualSpacing/>
              <w:rPr>
                <w:rFonts w:ascii="Times New Roman" w:hAnsi="Times New Roman"/>
                <w:sz w:val="28"/>
                <w:szCs w:val="28"/>
              </w:rPr>
            </w:pPr>
            <w:r w:rsidRPr="00F92A07">
              <w:rPr>
                <w:rFonts w:ascii="Times New Roman" w:hAnsi="Times New Roman"/>
                <w:sz w:val="28"/>
                <w:szCs w:val="28"/>
              </w:rPr>
              <w:t xml:space="preserve">Организация эндоскопической помощи взрослому населению и детям. </w:t>
            </w:r>
            <w:r w:rsidRPr="00B553EE">
              <w:rPr>
                <w:rFonts w:ascii="Times New Roman" w:eastAsia="Times New Roman" w:hAnsi="Times New Roman"/>
                <w:spacing w:val="15"/>
                <w:sz w:val="28"/>
                <w:szCs w:val="28"/>
              </w:rPr>
              <w:t>Правовое обеспечение профессиональной деятельности</w:t>
            </w:r>
            <w:r w:rsidRPr="00F92A07">
              <w:rPr>
                <w:rFonts w:ascii="Times New Roman" w:eastAsia="Times New Roman" w:hAnsi="Times New Roman"/>
                <w:spacing w:val="15"/>
                <w:sz w:val="28"/>
                <w:szCs w:val="28"/>
              </w:rPr>
              <w:t>.</w:t>
            </w:r>
          </w:p>
        </w:tc>
        <w:tc>
          <w:tcPr>
            <w:tcW w:w="851" w:type="dxa"/>
            <w:shd w:val="clear" w:color="auto" w:fill="auto"/>
          </w:tcPr>
          <w:p w:rsidR="00643968" w:rsidRPr="00F84157" w:rsidRDefault="00643968" w:rsidP="00910982">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709" w:type="dxa"/>
            <w:shd w:val="clear" w:color="auto" w:fill="auto"/>
          </w:tcPr>
          <w:p w:rsidR="00643968" w:rsidRPr="00BF73D8" w:rsidRDefault="00643968" w:rsidP="00910982">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643968" w:rsidRPr="00BF73D8" w:rsidRDefault="00643968" w:rsidP="00910982">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shd w:val="clear" w:color="auto" w:fill="auto"/>
          </w:tcPr>
          <w:p w:rsidR="00643968" w:rsidRPr="00F84157" w:rsidRDefault="00643968" w:rsidP="00F036D9">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992" w:type="dxa"/>
          </w:tcPr>
          <w:p w:rsidR="00643968" w:rsidRPr="00F84157" w:rsidRDefault="00643968" w:rsidP="00F036D9">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1276" w:type="dxa"/>
          </w:tcPr>
          <w:p w:rsidR="00643968" w:rsidRPr="00BF73D8" w:rsidRDefault="00643968" w:rsidP="00910982">
            <w:pPr>
              <w:spacing w:after="0" w:line="240" w:lineRule="auto"/>
              <w:jc w:val="center"/>
              <w:rPr>
                <w:rFonts w:ascii="Times New Roman" w:eastAsia="Times New Roman" w:hAnsi="Times New Roman"/>
                <w:b/>
                <w:sz w:val="18"/>
                <w:szCs w:val="18"/>
              </w:rPr>
            </w:pPr>
            <w:r w:rsidRPr="00BF73D8">
              <w:rPr>
                <w:rFonts w:ascii="Times New Roman" w:eastAsia="Times New Roman" w:hAnsi="Times New Roman"/>
                <w:sz w:val="18"/>
                <w:szCs w:val="18"/>
              </w:rPr>
              <w:t>Тестовый контроль</w:t>
            </w:r>
          </w:p>
        </w:tc>
        <w:tc>
          <w:tcPr>
            <w:tcW w:w="3118" w:type="dxa"/>
          </w:tcPr>
          <w:p w:rsidR="00643968" w:rsidRPr="004E07F5" w:rsidRDefault="00643968" w:rsidP="00910982">
            <w:pPr>
              <w:spacing w:after="0" w:line="240" w:lineRule="auto"/>
              <w:jc w:val="center"/>
              <w:rPr>
                <w:rFonts w:ascii="Times New Roman" w:eastAsia="Times New Roman" w:hAnsi="Times New Roman"/>
                <w:sz w:val="18"/>
                <w:szCs w:val="18"/>
              </w:rPr>
            </w:pPr>
            <w:r w:rsidRPr="004E07F5">
              <w:rPr>
                <w:rFonts w:ascii="Times New Roman" w:eastAsia="Times New Roman" w:hAnsi="Times New Roman"/>
                <w:sz w:val="18"/>
                <w:szCs w:val="18"/>
              </w:rPr>
              <w:t>УК-</w:t>
            </w:r>
            <w:proofErr w:type="gramStart"/>
            <w:r w:rsidRPr="004E07F5">
              <w:rPr>
                <w:rFonts w:ascii="Times New Roman" w:eastAsia="Times New Roman" w:hAnsi="Times New Roman"/>
                <w:sz w:val="18"/>
                <w:szCs w:val="18"/>
              </w:rPr>
              <w:t>1,УК</w:t>
            </w:r>
            <w:proofErr w:type="gramEnd"/>
            <w:r w:rsidRPr="004E07F5">
              <w:rPr>
                <w:rFonts w:ascii="Times New Roman" w:eastAsia="Times New Roman" w:hAnsi="Times New Roman"/>
                <w:sz w:val="18"/>
                <w:szCs w:val="18"/>
              </w:rPr>
              <w:t>-2, ПК-1, ПК-2, ПК-5, ПК-6, ПК-7, ПК-8,</w:t>
            </w:r>
            <w:r>
              <w:rPr>
                <w:rFonts w:ascii="Times New Roman" w:eastAsia="Times New Roman" w:hAnsi="Times New Roman"/>
                <w:sz w:val="18"/>
                <w:szCs w:val="18"/>
              </w:rPr>
              <w:t xml:space="preserve"> ПК-10,</w:t>
            </w:r>
            <w:r w:rsidRPr="004E07F5">
              <w:rPr>
                <w:rFonts w:ascii="Times New Roman" w:eastAsia="Times New Roman" w:hAnsi="Times New Roman"/>
                <w:sz w:val="18"/>
                <w:szCs w:val="18"/>
              </w:rPr>
              <w:t xml:space="preserve"> ПК-11 </w:t>
            </w:r>
          </w:p>
        </w:tc>
      </w:tr>
      <w:tr w:rsidR="00643968" w:rsidRPr="00BF73D8" w:rsidTr="00910982">
        <w:tc>
          <w:tcPr>
            <w:tcW w:w="709" w:type="dxa"/>
          </w:tcPr>
          <w:p w:rsidR="00643968" w:rsidRPr="00517EE0" w:rsidRDefault="00643968" w:rsidP="00517EE0">
            <w:pPr>
              <w:spacing w:after="0" w:line="240" w:lineRule="auto"/>
              <w:jc w:val="center"/>
              <w:rPr>
                <w:rFonts w:ascii="Times New Roman" w:eastAsia="Times New Roman" w:hAnsi="Times New Roman"/>
                <w:sz w:val="28"/>
                <w:szCs w:val="28"/>
              </w:rPr>
            </w:pPr>
            <w:r w:rsidRPr="00517EE0">
              <w:rPr>
                <w:rFonts w:ascii="Times New Roman" w:eastAsia="Times New Roman" w:hAnsi="Times New Roman"/>
                <w:sz w:val="28"/>
                <w:szCs w:val="28"/>
              </w:rPr>
              <w:t>2</w:t>
            </w:r>
          </w:p>
        </w:tc>
        <w:tc>
          <w:tcPr>
            <w:tcW w:w="6662" w:type="dxa"/>
          </w:tcPr>
          <w:p w:rsidR="00643968" w:rsidRPr="00F92A07" w:rsidRDefault="005E7CA9" w:rsidP="00A61475">
            <w:pPr>
              <w:spacing w:after="0" w:line="240" w:lineRule="auto"/>
              <w:contextualSpacing/>
              <w:rPr>
                <w:rFonts w:ascii="Times New Roman" w:hAnsi="Times New Roman"/>
                <w:sz w:val="28"/>
                <w:szCs w:val="28"/>
              </w:rPr>
            </w:pPr>
            <w:r>
              <w:rPr>
                <w:rFonts w:ascii="Times New Roman" w:eastAsia="Times New Roman" w:hAnsi="Times New Roman"/>
                <w:spacing w:val="15"/>
                <w:sz w:val="28"/>
                <w:szCs w:val="28"/>
              </w:rPr>
              <w:t>Эпидемиологическая</w:t>
            </w:r>
            <w:r w:rsidR="00643968" w:rsidRPr="00B553EE">
              <w:rPr>
                <w:rFonts w:ascii="Times New Roman" w:eastAsia="Times New Roman" w:hAnsi="Times New Roman"/>
                <w:spacing w:val="15"/>
                <w:sz w:val="28"/>
                <w:szCs w:val="28"/>
              </w:rPr>
              <w:t xml:space="preserve"> безо</w:t>
            </w:r>
            <w:r w:rsidR="00643968" w:rsidRPr="00F92A07">
              <w:rPr>
                <w:rFonts w:ascii="Times New Roman" w:eastAsia="Times New Roman" w:hAnsi="Times New Roman"/>
                <w:spacing w:val="15"/>
                <w:sz w:val="28"/>
                <w:szCs w:val="28"/>
              </w:rPr>
              <w:t>пасность и инфекционный контроль.</w:t>
            </w:r>
            <w:r>
              <w:rPr>
                <w:rFonts w:ascii="Times New Roman" w:eastAsia="Times New Roman" w:hAnsi="Times New Roman"/>
                <w:spacing w:val="15"/>
                <w:sz w:val="28"/>
                <w:szCs w:val="28"/>
              </w:rPr>
              <w:t xml:space="preserve"> Профилактика ИСМП.</w:t>
            </w:r>
          </w:p>
        </w:tc>
        <w:tc>
          <w:tcPr>
            <w:tcW w:w="851" w:type="dxa"/>
            <w:shd w:val="clear" w:color="auto" w:fill="auto"/>
          </w:tcPr>
          <w:p w:rsidR="00643968" w:rsidRPr="00F84157" w:rsidRDefault="00643968" w:rsidP="00910982">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709" w:type="dxa"/>
            <w:shd w:val="clear" w:color="auto" w:fill="auto"/>
          </w:tcPr>
          <w:p w:rsidR="00643968" w:rsidRPr="00BF73D8" w:rsidRDefault="00643968" w:rsidP="00910982">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643968" w:rsidRPr="00BF73D8" w:rsidRDefault="00643968" w:rsidP="00910982">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shd w:val="clear" w:color="auto" w:fill="auto"/>
          </w:tcPr>
          <w:p w:rsidR="00643968" w:rsidRPr="00F84157" w:rsidRDefault="00643968" w:rsidP="00F036D9">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992" w:type="dxa"/>
          </w:tcPr>
          <w:p w:rsidR="00643968" w:rsidRPr="00F84157" w:rsidRDefault="00643968" w:rsidP="00F036D9">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1276" w:type="dxa"/>
          </w:tcPr>
          <w:p w:rsidR="00643968" w:rsidRPr="00BF73D8" w:rsidRDefault="00643968" w:rsidP="00910982">
            <w:pPr>
              <w:spacing w:after="0" w:line="240" w:lineRule="auto"/>
              <w:jc w:val="center"/>
              <w:rPr>
                <w:rFonts w:ascii="Times New Roman" w:eastAsia="Times New Roman" w:hAnsi="Times New Roman"/>
                <w:b/>
                <w:sz w:val="18"/>
                <w:szCs w:val="18"/>
              </w:rPr>
            </w:pPr>
            <w:r w:rsidRPr="00BF73D8">
              <w:rPr>
                <w:rFonts w:ascii="Times New Roman" w:eastAsia="Times New Roman" w:hAnsi="Times New Roman"/>
                <w:sz w:val="18"/>
                <w:szCs w:val="18"/>
              </w:rPr>
              <w:t>Тестовый контроль</w:t>
            </w:r>
          </w:p>
        </w:tc>
        <w:tc>
          <w:tcPr>
            <w:tcW w:w="3118" w:type="dxa"/>
          </w:tcPr>
          <w:p w:rsidR="00643968" w:rsidRPr="004E07F5" w:rsidRDefault="00643968" w:rsidP="00F036D9">
            <w:pPr>
              <w:spacing w:after="0" w:line="240" w:lineRule="auto"/>
              <w:jc w:val="center"/>
              <w:rPr>
                <w:rFonts w:ascii="Times New Roman" w:eastAsia="Times New Roman" w:hAnsi="Times New Roman"/>
                <w:sz w:val="18"/>
                <w:szCs w:val="18"/>
              </w:rPr>
            </w:pPr>
            <w:r w:rsidRPr="004E07F5">
              <w:rPr>
                <w:rFonts w:ascii="Times New Roman" w:eastAsia="Times New Roman" w:hAnsi="Times New Roman"/>
                <w:sz w:val="18"/>
                <w:szCs w:val="18"/>
              </w:rPr>
              <w:t>УК-</w:t>
            </w:r>
            <w:proofErr w:type="gramStart"/>
            <w:r w:rsidRPr="004E07F5">
              <w:rPr>
                <w:rFonts w:ascii="Times New Roman" w:eastAsia="Times New Roman" w:hAnsi="Times New Roman"/>
                <w:sz w:val="18"/>
                <w:szCs w:val="18"/>
              </w:rPr>
              <w:t>1,УК</w:t>
            </w:r>
            <w:proofErr w:type="gramEnd"/>
            <w:r w:rsidRPr="004E07F5">
              <w:rPr>
                <w:rFonts w:ascii="Times New Roman" w:eastAsia="Times New Roman" w:hAnsi="Times New Roman"/>
                <w:sz w:val="18"/>
                <w:szCs w:val="18"/>
              </w:rPr>
              <w:t>-2, ПК-1, ПК-2, ПК-5, ПК-6, ПК-7, ПК-8,</w:t>
            </w:r>
            <w:r>
              <w:rPr>
                <w:rFonts w:ascii="Times New Roman" w:eastAsia="Times New Roman" w:hAnsi="Times New Roman"/>
                <w:sz w:val="18"/>
                <w:szCs w:val="18"/>
              </w:rPr>
              <w:t xml:space="preserve"> ПК-10,</w:t>
            </w:r>
            <w:r w:rsidRPr="004E07F5">
              <w:rPr>
                <w:rFonts w:ascii="Times New Roman" w:eastAsia="Times New Roman" w:hAnsi="Times New Roman"/>
                <w:sz w:val="18"/>
                <w:szCs w:val="18"/>
              </w:rPr>
              <w:t xml:space="preserve"> ПК-11 </w:t>
            </w:r>
          </w:p>
        </w:tc>
      </w:tr>
      <w:tr w:rsidR="00643968" w:rsidRPr="00BF73D8" w:rsidTr="00910982">
        <w:tc>
          <w:tcPr>
            <w:tcW w:w="709" w:type="dxa"/>
          </w:tcPr>
          <w:p w:rsidR="00643968" w:rsidRPr="00517EE0" w:rsidRDefault="00643968" w:rsidP="00517EE0">
            <w:pPr>
              <w:spacing w:after="0" w:line="240" w:lineRule="auto"/>
              <w:jc w:val="center"/>
              <w:rPr>
                <w:rFonts w:ascii="Times New Roman" w:eastAsia="Times New Roman" w:hAnsi="Times New Roman"/>
                <w:sz w:val="28"/>
                <w:szCs w:val="28"/>
              </w:rPr>
            </w:pPr>
            <w:r w:rsidRPr="00517EE0">
              <w:rPr>
                <w:rFonts w:ascii="Times New Roman" w:eastAsia="Times New Roman" w:hAnsi="Times New Roman"/>
                <w:sz w:val="28"/>
                <w:szCs w:val="28"/>
              </w:rPr>
              <w:t>3</w:t>
            </w:r>
          </w:p>
        </w:tc>
        <w:tc>
          <w:tcPr>
            <w:tcW w:w="6662" w:type="dxa"/>
          </w:tcPr>
          <w:p w:rsidR="00643968" w:rsidRPr="00F92A07" w:rsidRDefault="00643968" w:rsidP="00A61475">
            <w:pPr>
              <w:spacing w:after="0" w:line="240" w:lineRule="auto"/>
              <w:rPr>
                <w:rFonts w:ascii="Times New Roman" w:hAnsi="Times New Roman"/>
                <w:spacing w:val="-4"/>
                <w:sz w:val="28"/>
                <w:szCs w:val="28"/>
              </w:rPr>
            </w:pPr>
            <w:r w:rsidRPr="00F92A07">
              <w:rPr>
                <w:rFonts w:ascii="Times New Roman" w:hAnsi="Times New Roman"/>
                <w:spacing w:val="-4"/>
                <w:sz w:val="28"/>
                <w:szCs w:val="28"/>
              </w:rPr>
              <w:t>Методика эндоскопических исследований желудочно-кишечного тракта и органов грудной полости.</w:t>
            </w:r>
          </w:p>
        </w:tc>
        <w:tc>
          <w:tcPr>
            <w:tcW w:w="851" w:type="dxa"/>
            <w:shd w:val="clear" w:color="auto" w:fill="auto"/>
          </w:tcPr>
          <w:p w:rsidR="00643968" w:rsidRPr="00F84157" w:rsidRDefault="00643968" w:rsidP="00206F56">
            <w:pPr>
              <w:spacing w:after="0" w:line="240" w:lineRule="auto"/>
              <w:jc w:val="center"/>
              <w:rPr>
                <w:rFonts w:ascii="Times New Roman" w:hAnsi="Times New Roman"/>
                <w:b/>
                <w:sz w:val="24"/>
                <w:szCs w:val="24"/>
              </w:rPr>
            </w:pPr>
            <w:r>
              <w:rPr>
                <w:rFonts w:ascii="Times New Roman" w:hAnsi="Times New Roman"/>
                <w:b/>
                <w:sz w:val="24"/>
                <w:szCs w:val="24"/>
              </w:rPr>
              <w:t>32</w:t>
            </w:r>
          </w:p>
        </w:tc>
        <w:tc>
          <w:tcPr>
            <w:tcW w:w="709" w:type="dxa"/>
            <w:shd w:val="clear" w:color="auto" w:fill="auto"/>
          </w:tcPr>
          <w:p w:rsidR="00643968" w:rsidRPr="00BF73D8" w:rsidRDefault="00643968" w:rsidP="00910982">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643968" w:rsidRPr="00BF73D8" w:rsidRDefault="00643968" w:rsidP="00910982">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shd w:val="clear" w:color="auto" w:fill="auto"/>
          </w:tcPr>
          <w:p w:rsidR="00643968" w:rsidRPr="00F84157" w:rsidRDefault="00643968" w:rsidP="00F036D9">
            <w:pPr>
              <w:spacing w:after="0" w:line="240" w:lineRule="auto"/>
              <w:jc w:val="center"/>
              <w:rPr>
                <w:rFonts w:ascii="Times New Roman" w:hAnsi="Times New Roman"/>
                <w:b/>
                <w:sz w:val="24"/>
                <w:szCs w:val="24"/>
              </w:rPr>
            </w:pPr>
            <w:r>
              <w:rPr>
                <w:rFonts w:ascii="Times New Roman" w:hAnsi="Times New Roman"/>
                <w:b/>
                <w:sz w:val="24"/>
                <w:szCs w:val="24"/>
              </w:rPr>
              <w:t>32</w:t>
            </w:r>
          </w:p>
        </w:tc>
        <w:tc>
          <w:tcPr>
            <w:tcW w:w="992" w:type="dxa"/>
          </w:tcPr>
          <w:p w:rsidR="00643968" w:rsidRPr="00F84157" w:rsidRDefault="00643968" w:rsidP="00F036D9">
            <w:pPr>
              <w:spacing w:after="0" w:line="240" w:lineRule="auto"/>
              <w:jc w:val="center"/>
              <w:rPr>
                <w:rFonts w:ascii="Times New Roman" w:hAnsi="Times New Roman"/>
                <w:b/>
                <w:sz w:val="24"/>
                <w:szCs w:val="24"/>
              </w:rPr>
            </w:pPr>
            <w:r>
              <w:rPr>
                <w:rFonts w:ascii="Times New Roman" w:hAnsi="Times New Roman"/>
                <w:b/>
                <w:sz w:val="24"/>
                <w:szCs w:val="24"/>
              </w:rPr>
              <w:t>32</w:t>
            </w:r>
          </w:p>
        </w:tc>
        <w:tc>
          <w:tcPr>
            <w:tcW w:w="1276" w:type="dxa"/>
          </w:tcPr>
          <w:p w:rsidR="00643968" w:rsidRPr="00BF73D8" w:rsidRDefault="00643968" w:rsidP="00910982">
            <w:pPr>
              <w:spacing w:after="0" w:line="240" w:lineRule="auto"/>
              <w:jc w:val="center"/>
              <w:rPr>
                <w:rFonts w:ascii="Times New Roman" w:eastAsia="Times New Roman" w:hAnsi="Times New Roman"/>
                <w:b/>
                <w:sz w:val="18"/>
                <w:szCs w:val="18"/>
              </w:rPr>
            </w:pPr>
            <w:r w:rsidRPr="00BF73D8">
              <w:rPr>
                <w:rFonts w:ascii="Times New Roman" w:eastAsia="Times New Roman" w:hAnsi="Times New Roman"/>
                <w:sz w:val="18"/>
                <w:szCs w:val="18"/>
              </w:rPr>
              <w:t>Тестовый контроль</w:t>
            </w:r>
          </w:p>
        </w:tc>
        <w:tc>
          <w:tcPr>
            <w:tcW w:w="3118" w:type="dxa"/>
          </w:tcPr>
          <w:p w:rsidR="00643968" w:rsidRPr="004E07F5" w:rsidRDefault="00643968" w:rsidP="00F036D9">
            <w:pPr>
              <w:spacing w:after="0" w:line="240" w:lineRule="auto"/>
              <w:jc w:val="center"/>
              <w:rPr>
                <w:rFonts w:ascii="Times New Roman" w:eastAsia="Times New Roman" w:hAnsi="Times New Roman"/>
                <w:sz w:val="18"/>
                <w:szCs w:val="18"/>
              </w:rPr>
            </w:pPr>
            <w:r w:rsidRPr="004E07F5">
              <w:rPr>
                <w:rFonts w:ascii="Times New Roman" w:eastAsia="Times New Roman" w:hAnsi="Times New Roman"/>
                <w:sz w:val="18"/>
                <w:szCs w:val="18"/>
              </w:rPr>
              <w:t>УК-</w:t>
            </w:r>
            <w:proofErr w:type="gramStart"/>
            <w:r w:rsidRPr="004E07F5">
              <w:rPr>
                <w:rFonts w:ascii="Times New Roman" w:eastAsia="Times New Roman" w:hAnsi="Times New Roman"/>
                <w:sz w:val="18"/>
                <w:szCs w:val="18"/>
              </w:rPr>
              <w:t>1,УК</w:t>
            </w:r>
            <w:proofErr w:type="gramEnd"/>
            <w:r w:rsidRPr="004E07F5">
              <w:rPr>
                <w:rFonts w:ascii="Times New Roman" w:eastAsia="Times New Roman" w:hAnsi="Times New Roman"/>
                <w:sz w:val="18"/>
                <w:szCs w:val="18"/>
              </w:rPr>
              <w:t>-2, ПК-1, ПК-2, ПК-5, ПК-6, ПК-7, ПК-8,</w:t>
            </w:r>
            <w:r>
              <w:rPr>
                <w:rFonts w:ascii="Times New Roman" w:eastAsia="Times New Roman" w:hAnsi="Times New Roman"/>
                <w:sz w:val="18"/>
                <w:szCs w:val="18"/>
              </w:rPr>
              <w:t xml:space="preserve"> ПК-10,</w:t>
            </w:r>
            <w:r w:rsidRPr="004E07F5">
              <w:rPr>
                <w:rFonts w:ascii="Times New Roman" w:eastAsia="Times New Roman" w:hAnsi="Times New Roman"/>
                <w:sz w:val="18"/>
                <w:szCs w:val="18"/>
              </w:rPr>
              <w:t xml:space="preserve"> ПК-11 </w:t>
            </w:r>
          </w:p>
        </w:tc>
      </w:tr>
      <w:tr w:rsidR="00643968" w:rsidRPr="00BF73D8" w:rsidTr="00910982">
        <w:tc>
          <w:tcPr>
            <w:tcW w:w="709" w:type="dxa"/>
          </w:tcPr>
          <w:p w:rsidR="00643968" w:rsidRPr="00517EE0" w:rsidRDefault="00643968" w:rsidP="00517EE0">
            <w:pPr>
              <w:spacing w:after="0" w:line="240" w:lineRule="auto"/>
              <w:jc w:val="center"/>
              <w:rPr>
                <w:rFonts w:ascii="Times New Roman" w:eastAsia="Times New Roman" w:hAnsi="Times New Roman"/>
                <w:sz w:val="28"/>
                <w:szCs w:val="28"/>
              </w:rPr>
            </w:pPr>
            <w:r w:rsidRPr="00517EE0">
              <w:rPr>
                <w:rFonts w:ascii="Times New Roman" w:eastAsia="Times New Roman" w:hAnsi="Times New Roman"/>
                <w:sz w:val="28"/>
                <w:szCs w:val="28"/>
              </w:rPr>
              <w:t>4</w:t>
            </w:r>
          </w:p>
        </w:tc>
        <w:tc>
          <w:tcPr>
            <w:tcW w:w="6662" w:type="dxa"/>
          </w:tcPr>
          <w:p w:rsidR="00643968" w:rsidRPr="00F92A07" w:rsidRDefault="00643968" w:rsidP="00A61475">
            <w:pPr>
              <w:spacing w:after="0" w:line="240" w:lineRule="auto"/>
              <w:rPr>
                <w:rFonts w:ascii="Times New Roman" w:hAnsi="Times New Roman"/>
                <w:sz w:val="28"/>
                <w:szCs w:val="28"/>
              </w:rPr>
            </w:pPr>
            <w:r w:rsidRPr="00F92A07">
              <w:rPr>
                <w:rFonts w:ascii="Times New Roman" w:hAnsi="Times New Roman"/>
                <w:sz w:val="28"/>
                <w:szCs w:val="28"/>
              </w:rPr>
              <w:t>Диагностическая эндоскопия.</w:t>
            </w:r>
          </w:p>
        </w:tc>
        <w:tc>
          <w:tcPr>
            <w:tcW w:w="851" w:type="dxa"/>
            <w:shd w:val="clear" w:color="auto" w:fill="auto"/>
          </w:tcPr>
          <w:p w:rsidR="00643968" w:rsidRPr="00F84157" w:rsidRDefault="00643968" w:rsidP="000A5870">
            <w:pPr>
              <w:spacing w:after="0" w:line="240" w:lineRule="auto"/>
              <w:jc w:val="center"/>
              <w:rPr>
                <w:rFonts w:ascii="Times New Roman" w:hAnsi="Times New Roman"/>
                <w:b/>
                <w:sz w:val="24"/>
                <w:szCs w:val="24"/>
              </w:rPr>
            </w:pPr>
            <w:r>
              <w:rPr>
                <w:rFonts w:ascii="Times New Roman" w:hAnsi="Times New Roman"/>
                <w:b/>
                <w:sz w:val="24"/>
                <w:szCs w:val="24"/>
              </w:rPr>
              <w:t>50</w:t>
            </w:r>
          </w:p>
        </w:tc>
        <w:tc>
          <w:tcPr>
            <w:tcW w:w="709" w:type="dxa"/>
            <w:shd w:val="clear" w:color="auto" w:fill="auto"/>
          </w:tcPr>
          <w:p w:rsidR="00643968" w:rsidRPr="00BF73D8" w:rsidRDefault="00643968" w:rsidP="00910982">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643968" w:rsidRPr="00BF73D8" w:rsidRDefault="00643968" w:rsidP="00910982">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shd w:val="clear" w:color="auto" w:fill="auto"/>
          </w:tcPr>
          <w:p w:rsidR="00643968" w:rsidRPr="00F84157" w:rsidRDefault="00643968" w:rsidP="00F036D9">
            <w:pPr>
              <w:spacing w:after="0" w:line="240" w:lineRule="auto"/>
              <w:jc w:val="center"/>
              <w:rPr>
                <w:rFonts w:ascii="Times New Roman" w:hAnsi="Times New Roman"/>
                <w:b/>
                <w:sz w:val="24"/>
                <w:szCs w:val="24"/>
              </w:rPr>
            </w:pPr>
            <w:r>
              <w:rPr>
                <w:rFonts w:ascii="Times New Roman" w:hAnsi="Times New Roman"/>
                <w:b/>
                <w:sz w:val="24"/>
                <w:szCs w:val="24"/>
              </w:rPr>
              <w:t>50</w:t>
            </w:r>
          </w:p>
        </w:tc>
        <w:tc>
          <w:tcPr>
            <w:tcW w:w="992" w:type="dxa"/>
          </w:tcPr>
          <w:p w:rsidR="00643968" w:rsidRPr="00F84157" w:rsidRDefault="00643968" w:rsidP="00F036D9">
            <w:pPr>
              <w:spacing w:after="0" w:line="240" w:lineRule="auto"/>
              <w:jc w:val="center"/>
              <w:rPr>
                <w:rFonts w:ascii="Times New Roman" w:hAnsi="Times New Roman"/>
                <w:b/>
                <w:sz w:val="24"/>
                <w:szCs w:val="24"/>
              </w:rPr>
            </w:pPr>
            <w:r>
              <w:rPr>
                <w:rFonts w:ascii="Times New Roman" w:hAnsi="Times New Roman"/>
                <w:b/>
                <w:sz w:val="24"/>
                <w:szCs w:val="24"/>
              </w:rPr>
              <w:t>50</w:t>
            </w:r>
          </w:p>
        </w:tc>
        <w:tc>
          <w:tcPr>
            <w:tcW w:w="1276" w:type="dxa"/>
          </w:tcPr>
          <w:p w:rsidR="00643968" w:rsidRPr="00BF73D8" w:rsidRDefault="00643968" w:rsidP="00910982">
            <w:pPr>
              <w:spacing w:after="0" w:line="240" w:lineRule="auto"/>
              <w:jc w:val="center"/>
              <w:rPr>
                <w:rFonts w:ascii="Times New Roman" w:eastAsia="Times New Roman" w:hAnsi="Times New Roman"/>
                <w:b/>
                <w:sz w:val="18"/>
                <w:szCs w:val="18"/>
              </w:rPr>
            </w:pPr>
            <w:r w:rsidRPr="00BF73D8">
              <w:rPr>
                <w:rFonts w:ascii="Times New Roman" w:eastAsia="Times New Roman" w:hAnsi="Times New Roman"/>
                <w:sz w:val="18"/>
                <w:szCs w:val="18"/>
              </w:rPr>
              <w:t>Тестовый контроль</w:t>
            </w:r>
          </w:p>
        </w:tc>
        <w:tc>
          <w:tcPr>
            <w:tcW w:w="3118" w:type="dxa"/>
          </w:tcPr>
          <w:p w:rsidR="00643968" w:rsidRPr="004E07F5" w:rsidRDefault="00643968" w:rsidP="00F036D9">
            <w:pPr>
              <w:spacing w:after="0" w:line="240" w:lineRule="auto"/>
              <w:jc w:val="center"/>
              <w:rPr>
                <w:rFonts w:ascii="Times New Roman" w:eastAsia="Times New Roman" w:hAnsi="Times New Roman"/>
                <w:sz w:val="18"/>
                <w:szCs w:val="18"/>
              </w:rPr>
            </w:pPr>
            <w:r w:rsidRPr="004E07F5">
              <w:rPr>
                <w:rFonts w:ascii="Times New Roman" w:eastAsia="Times New Roman" w:hAnsi="Times New Roman"/>
                <w:sz w:val="18"/>
                <w:szCs w:val="18"/>
              </w:rPr>
              <w:t>УК-</w:t>
            </w:r>
            <w:proofErr w:type="gramStart"/>
            <w:r w:rsidRPr="004E07F5">
              <w:rPr>
                <w:rFonts w:ascii="Times New Roman" w:eastAsia="Times New Roman" w:hAnsi="Times New Roman"/>
                <w:sz w:val="18"/>
                <w:szCs w:val="18"/>
              </w:rPr>
              <w:t>1,УК</w:t>
            </w:r>
            <w:proofErr w:type="gramEnd"/>
            <w:r w:rsidRPr="004E07F5">
              <w:rPr>
                <w:rFonts w:ascii="Times New Roman" w:eastAsia="Times New Roman" w:hAnsi="Times New Roman"/>
                <w:sz w:val="18"/>
                <w:szCs w:val="18"/>
              </w:rPr>
              <w:t>-2, ПК-1, ПК-2, ПК-5, ПК-6, ПК-7, ПК-8,</w:t>
            </w:r>
            <w:r>
              <w:rPr>
                <w:rFonts w:ascii="Times New Roman" w:eastAsia="Times New Roman" w:hAnsi="Times New Roman"/>
                <w:sz w:val="18"/>
                <w:szCs w:val="18"/>
              </w:rPr>
              <w:t xml:space="preserve"> ПК-10,</w:t>
            </w:r>
            <w:r w:rsidRPr="004E07F5">
              <w:rPr>
                <w:rFonts w:ascii="Times New Roman" w:eastAsia="Times New Roman" w:hAnsi="Times New Roman"/>
                <w:sz w:val="18"/>
                <w:szCs w:val="18"/>
              </w:rPr>
              <w:t xml:space="preserve"> ПК-11 </w:t>
            </w:r>
          </w:p>
        </w:tc>
      </w:tr>
      <w:tr w:rsidR="00643968" w:rsidRPr="00BF73D8" w:rsidTr="00910982">
        <w:tc>
          <w:tcPr>
            <w:tcW w:w="709" w:type="dxa"/>
          </w:tcPr>
          <w:p w:rsidR="00643968" w:rsidRPr="00517EE0" w:rsidRDefault="00643968" w:rsidP="00517EE0">
            <w:pPr>
              <w:spacing w:after="0" w:line="240" w:lineRule="auto"/>
              <w:jc w:val="center"/>
              <w:rPr>
                <w:rFonts w:ascii="Times New Roman" w:eastAsia="Times New Roman" w:hAnsi="Times New Roman"/>
                <w:sz w:val="28"/>
                <w:szCs w:val="28"/>
              </w:rPr>
            </w:pPr>
            <w:r w:rsidRPr="00517EE0">
              <w:rPr>
                <w:rFonts w:ascii="Times New Roman" w:eastAsia="Times New Roman" w:hAnsi="Times New Roman"/>
                <w:sz w:val="28"/>
                <w:szCs w:val="28"/>
              </w:rPr>
              <w:t>5</w:t>
            </w:r>
          </w:p>
        </w:tc>
        <w:tc>
          <w:tcPr>
            <w:tcW w:w="6662" w:type="dxa"/>
          </w:tcPr>
          <w:p w:rsidR="00643968" w:rsidRPr="00F92A07" w:rsidRDefault="00643968" w:rsidP="00A61475">
            <w:pPr>
              <w:spacing w:after="0" w:line="240" w:lineRule="auto"/>
              <w:contextualSpacing/>
              <w:rPr>
                <w:rFonts w:ascii="Times New Roman" w:hAnsi="Times New Roman"/>
                <w:sz w:val="28"/>
                <w:szCs w:val="28"/>
              </w:rPr>
            </w:pPr>
            <w:r w:rsidRPr="00F92A07">
              <w:rPr>
                <w:rFonts w:ascii="Times New Roman" w:hAnsi="Times New Roman"/>
                <w:sz w:val="28"/>
                <w:szCs w:val="28"/>
              </w:rPr>
              <w:t>Лечебная и оперативная эндоскопия.</w:t>
            </w:r>
          </w:p>
        </w:tc>
        <w:tc>
          <w:tcPr>
            <w:tcW w:w="851" w:type="dxa"/>
            <w:shd w:val="clear" w:color="auto" w:fill="auto"/>
          </w:tcPr>
          <w:p w:rsidR="00643968" w:rsidRPr="00F84157" w:rsidRDefault="00643968" w:rsidP="000B26D5">
            <w:pPr>
              <w:spacing w:after="0" w:line="240" w:lineRule="auto"/>
              <w:jc w:val="center"/>
              <w:rPr>
                <w:rFonts w:ascii="Times New Roman" w:hAnsi="Times New Roman"/>
                <w:b/>
                <w:sz w:val="24"/>
                <w:szCs w:val="24"/>
              </w:rPr>
            </w:pPr>
            <w:r>
              <w:rPr>
                <w:rFonts w:ascii="Times New Roman" w:hAnsi="Times New Roman"/>
                <w:b/>
                <w:sz w:val="24"/>
                <w:szCs w:val="24"/>
              </w:rPr>
              <w:t>32</w:t>
            </w:r>
          </w:p>
        </w:tc>
        <w:tc>
          <w:tcPr>
            <w:tcW w:w="709" w:type="dxa"/>
            <w:shd w:val="clear" w:color="auto" w:fill="auto"/>
          </w:tcPr>
          <w:p w:rsidR="00643968" w:rsidRPr="00BF73D8" w:rsidRDefault="00643968" w:rsidP="00910982">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643968" w:rsidRPr="00BF73D8" w:rsidRDefault="00643968" w:rsidP="00910982">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shd w:val="clear" w:color="auto" w:fill="auto"/>
          </w:tcPr>
          <w:p w:rsidR="00643968" w:rsidRPr="00F84157" w:rsidRDefault="00643968" w:rsidP="00F036D9">
            <w:pPr>
              <w:spacing w:after="0" w:line="240" w:lineRule="auto"/>
              <w:jc w:val="center"/>
              <w:rPr>
                <w:rFonts w:ascii="Times New Roman" w:hAnsi="Times New Roman"/>
                <w:b/>
                <w:sz w:val="24"/>
                <w:szCs w:val="24"/>
              </w:rPr>
            </w:pPr>
            <w:r>
              <w:rPr>
                <w:rFonts w:ascii="Times New Roman" w:hAnsi="Times New Roman"/>
                <w:b/>
                <w:sz w:val="24"/>
                <w:szCs w:val="24"/>
              </w:rPr>
              <w:t>32</w:t>
            </w:r>
          </w:p>
        </w:tc>
        <w:tc>
          <w:tcPr>
            <w:tcW w:w="992" w:type="dxa"/>
          </w:tcPr>
          <w:p w:rsidR="00643968" w:rsidRPr="00F84157" w:rsidRDefault="00643968" w:rsidP="00F036D9">
            <w:pPr>
              <w:spacing w:after="0" w:line="240" w:lineRule="auto"/>
              <w:jc w:val="center"/>
              <w:rPr>
                <w:rFonts w:ascii="Times New Roman" w:hAnsi="Times New Roman"/>
                <w:b/>
                <w:sz w:val="24"/>
                <w:szCs w:val="24"/>
              </w:rPr>
            </w:pPr>
            <w:r>
              <w:rPr>
                <w:rFonts w:ascii="Times New Roman" w:hAnsi="Times New Roman"/>
                <w:b/>
                <w:sz w:val="24"/>
                <w:szCs w:val="24"/>
              </w:rPr>
              <w:t>32</w:t>
            </w:r>
          </w:p>
        </w:tc>
        <w:tc>
          <w:tcPr>
            <w:tcW w:w="1276" w:type="dxa"/>
          </w:tcPr>
          <w:p w:rsidR="00643968" w:rsidRPr="00BF73D8" w:rsidRDefault="00643968" w:rsidP="00910982">
            <w:pPr>
              <w:spacing w:after="0" w:line="240" w:lineRule="auto"/>
              <w:jc w:val="center"/>
              <w:rPr>
                <w:rFonts w:ascii="Times New Roman" w:eastAsia="Times New Roman" w:hAnsi="Times New Roman"/>
                <w:b/>
                <w:sz w:val="18"/>
                <w:szCs w:val="18"/>
              </w:rPr>
            </w:pPr>
            <w:r w:rsidRPr="00BF73D8">
              <w:rPr>
                <w:rFonts w:ascii="Times New Roman" w:eastAsia="Times New Roman" w:hAnsi="Times New Roman"/>
                <w:sz w:val="18"/>
                <w:szCs w:val="18"/>
              </w:rPr>
              <w:t>Тестовый контроль</w:t>
            </w:r>
          </w:p>
        </w:tc>
        <w:tc>
          <w:tcPr>
            <w:tcW w:w="3118" w:type="dxa"/>
          </w:tcPr>
          <w:p w:rsidR="00643968" w:rsidRPr="004E07F5" w:rsidRDefault="00643968" w:rsidP="00F036D9">
            <w:pPr>
              <w:spacing w:after="0" w:line="240" w:lineRule="auto"/>
              <w:jc w:val="center"/>
              <w:rPr>
                <w:rFonts w:ascii="Times New Roman" w:eastAsia="Times New Roman" w:hAnsi="Times New Roman"/>
                <w:sz w:val="18"/>
                <w:szCs w:val="18"/>
              </w:rPr>
            </w:pPr>
            <w:r w:rsidRPr="004E07F5">
              <w:rPr>
                <w:rFonts w:ascii="Times New Roman" w:eastAsia="Times New Roman" w:hAnsi="Times New Roman"/>
                <w:sz w:val="18"/>
                <w:szCs w:val="18"/>
              </w:rPr>
              <w:t>УК-</w:t>
            </w:r>
            <w:proofErr w:type="gramStart"/>
            <w:r w:rsidRPr="004E07F5">
              <w:rPr>
                <w:rFonts w:ascii="Times New Roman" w:eastAsia="Times New Roman" w:hAnsi="Times New Roman"/>
                <w:sz w:val="18"/>
                <w:szCs w:val="18"/>
              </w:rPr>
              <w:t>1,УК</w:t>
            </w:r>
            <w:proofErr w:type="gramEnd"/>
            <w:r w:rsidRPr="004E07F5">
              <w:rPr>
                <w:rFonts w:ascii="Times New Roman" w:eastAsia="Times New Roman" w:hAnsi="Times New Roman"/>
                <w:sz w:val="18"/>
                <w:szCs w:val="18"/>
              </w:rPr>
              <w:t>-2, ПК-1, ПК-2, ПК-5, ПК-6, ПК-7, ПК-8,</w:t>
            </w:r>
            <w:r>
              <w:rPr>
                <w:rFonts w:ascii="Times New Roman" w:eastAsia="Times New Roman" w:hAnsi="Times New Roman"/>
                <w:sz w:val="18"/>
                <w:szCs w:val="18"/>
              </w:rPr>
              <w:t xml:space="preserve"> ПК-10,</w:t>
            </w:r>
            <w:r w:rsidRPr="004E07F5">
              <w:rPr>
                <w:rFonts w:ascii="Times New Roman" w:eastAsia="Times New Roman" w:hAnsi="Times New Roman"/>
                <w:sz w:val="18"/>
                <w:szCs w:val="18"/>
              </w:rPr>
              <w:t xml:space="preserve"> ПК-11 </w:t>
            </w:r>
          </w:p>
        </w:tc>
      </w:tr>
      <w:tr w:rsidR="00643968" w:rsidRPr="00BF73D8" w:rsidTr="008F310C">
        <w:tc>
          <w:tcPr>
            <w:tcW w:w="709" w:type="dxa"/>
          </w:tcPr>
          <w:p w:rsidR="00643968" w:rsidRPr="00517EE0" w:rsidRDefault="00643968" w:rsidP="0015492B">
            <w:pPr>
              <w:spacing w:after="0" w:line="240" w:lineRule="auto"/>
              <w:jc w:val="center"/>
              <w:rPr>
                <w:rFonts w:ascii="Times New Roman" w:eastAsia="Times New Roman" w:hAnsi="Times New Roman"/>
                <w:sz w:val="28"/>
                <w:szCs w:val="28"/>
              </w:rPr>
            </w:pPr>
            <w:r w:rsidRPr="00517EE0">
              <w:rPr>
                <w:rFonts w:ascii="Times New Roman" w:eastAsia="Times New Roman" w:hAnsi="Times New Roman"/>
                <w:sz w:val="28"/>
                <w:szCs w:val="28"/>
              </w:rPr>
              <w:t>6</w:t>
            </w:r>
          </w:p>
        </w:tc>
        <w:tc>
          <w:tcPr>
            <w:tcW w:w="6662" w:type="dxa"/>
          </w:tcPr>
          <w:p w:rsidR="00643968" w:rsidRPr="00F92A07" w:rsidRDefault="00643968" w:rsidP="00A61475">
            <w:pPr>
              <w:spacing w:after="0" w:line="240" w:lineRule="auto"/>
              <w:jc w:val="both"/>
              <w:rPr>
                <w:rFonts w:ascii="Times New Roman" w:eastAsia="Times New Roman" w:hAnsi="Times New Roman"/>
                <w:sz w:val="28"/>
                <w:szCs w:val="28"/>
              </w:rPr>
            </w:pPr>
            <w:r w:rsidRPr="00F92A07">
              <w:rPr>
                <w:rFonts w:ascii="Times New Roman" w:eastAsia="Times New Roman" w:hAnsi="Times New Roman"/>
                <w:sz w:val="28"/>
                <w:szCs w:val="28"/>
              </w:rPr>
              <w:t xml:space="preserve"> Итоговая аттестация</w:t>
            </w:r>
          </w:p>
        </w:tc>
        <w:tc>
          <w:tcPr>
            <w:tcW w:w="851" w:type="dxa"/>
            <w:shd w:val="clear" w:color="auto" w:fill="auto"/>
          </w:tcPr>
          <w:p w:rsidR="00643968" w:rsidRPr="00F84157" w:rsidRDefault="00643968" w:rsidP="00BC4CFF">
            <w:pPr>
              <w:spacing w:after="0" w:line="240" w:lineRule="auto"/>
              <w:jc w:val="center"/>
              <w:rPr>
                <w:rFonts w:ascii="Times New Roman" w:eastAsia="Times New Roman" w:hAnsi="Times New Roman"/>
                <w:b/>
                <w:sz w:val="24"/>
                <w:szCs w:val="24"/>
              </w:rPr>
            </w:pPr>
            <w:r w:rsidRPr="00F84157">
              <w:rPr>
                <w:rFonts w:ascii="Times New Roman" w:eastAsia="Times New Roman" w:hAnsi="Times New Roman"/>
                <w:b/>
                <w:sz w:val="24"/>
                <w:szCs w:val="24"/>
              </w:rPr>
              <w:t>6</w:t>
            </w:r>
          </w:p>
        </w:tc>
        <w:tc>
          <w:tcPr>
            <w:tcW w:w="709" w:type="dxa"/>
            <w:shd w:val="clear" w:color="auto" w:fill="auto"/>
          </w:tcPr>
          <w:p w:rsidR="00643968" w:rsidRPr="00BF73D8" w:rsidRDefault="00643968" w:rsidP="008F310C">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643968" w:rsidRPr="00BF73D8" w:rsidRDefault="00643968" w:rsidP="008F310C">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tcPr>
          <w:p w:rsidR="00643968" w:rsidRPr="00F84157" w:rsidRDefault="00643968" w:rsidP="00F036D9">
            <w:pPr>
              <w:spacing w:after="0" w:line="240" w:lineRule="auto"/>
              <w:jc w:val="center"/>
              <w:rPr>
                <w:rFonts w:ascii="Times New Roman" w:eastAsia="Times New Roman" w:hAnsi="Times New Roman"/>
                <w:b/>
                <w:sz w:val="24"/>
                <w:szCs w:val="24"/>
              </w:rPr>
            </w:pPr>
            <w:r w:rsidRPr="00F84157">
              <w:rPr>
                <w:rFonts w:ascii="Times New Roman" w:eastAsia="Times New Roman" w:hAnsi="Times New Roman"/>
                <w:b/>
                <w:sz w:val="24"/>
                <w:szCs w:val="24"/>
              </w:rPr>
              <w:t>6</w:t>
            </w:r>
          </w:p>
        </w:tc>
        <w:tc>
          <w:tcPr>
            <w:tcW w:w="992" w:type="dxa"/>
          </w:tcPr>
          <w:p w:rsidR="00643968" w:rsidRPr="00F84157" w:rsidRDefault="00643968" w:rsidP="00F036D9">
            <w:pPr>
              <w:spacing w:after="0" w:line="240" w:lineRule="auto"/>
              <w:jc w:val="center"/>
              <w:rPr>
                <w:rFonts w:ascii="Times New Roman" w:eastAsia="Times New Roman" w:hAnsi="Times New Roman"/>
                <w:b/>
                <w:sz w:val="24"/>
                <w:szCs w:val="24"/>
              </w:rPr>
            </w:pPr>
            <w:r w:rsidRPr="00F84157">
              <w:rPr>
                <w:rFonts w:ascii="Times New Roman" w:eastAsia="Times New Roman" w:hAnsi="Times New Roman"/>
                <w:b/>
                <w:sz w:val="24"/>
                <w:szCs w:val="24"/>
              </w:rPr>
              <w:t>6</w:t>
            </w:r>
          </w:p>
        </w:tc>
        <w:tc>
          <w:tcPr>
            <w:tcW w:w="1276" w:type="dxa"/>
          </w:tcPr>
          <w:p w:rsidR="00643968" w:rsidRPr="00BF73D8" w:rsidRDefault="00643968" w:rsidP="008F310C">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Экзамен</w:t>
            </w:r>
          </w:p>
        </w:tc>
        <w:tc>
          <w:tcPr>
            <w:tcW w:w="3118" w:type="dxa"/>
          </w:tcPr>
          <w:p w:rsidR="00643968" w:rsidRPr="00BF73D8" w:rsidRDefault="00643968" w:rsidP="008F310C">
            <w:pPr>
              <w:spacing w:after="0" w:line="240" w:lineRule="auto"/>
              <w:jc w:val="center"/>
              <w:rPr>
                <w:rFonts w:ascii="Times New Roman" w:eastAsia="Times New Roman" w:hAnsi="Times New Roman"/>
                <w:sz w:val="28"/>
                <w:szCs w:val="28"/>
              </w:rPr>
            </w:pPr>
          </w:p>
        </w:tc>
      </w:tr>
      <w:tr w:rsidR="00643968" w:rsidRPr="00BF73D8" w:rsidTr="008F310C">
        <w:tc>
          <w:tcPr>
            <w:tcW w:w="709" w:type="dxa"/>
          </w:tcPr>
          <w:p w:rsidR="00643968" w:rsidRPr="00322D2B" w:rsidRDefault="00643968" w:rsidP="00322D2B">
            <w:pPr>
              <w:spacing w:after="0" w:line="240" w:lineRule="auto"/>
              <w:jc w:val="right"/>
              <w:rPr>
                <w:rFonts w:ascii="Times New Roman" w:eastAsia="Times New Roman" w:hAnsi="Times New Roman"/>
                <w:b/>
                <w:sz w:val="24"/>
                <w:szCs w:val="24"/>
              </w:rPr>
            </w:pPr>
          </w:p>
        </w:tc>
        <w:tc>
          <w:tcPr>
            <w:tcW w:w="6662" w:type="dxa"/>
          </w:tcPr>
          <w:p w:rsidR="00643968" w:rsidRPr="00322D2B" w:rsidRDefault="00643968" w:rsidP="00322D2B">
            <w:pPr>
              <w:spacing w:after="0" w:line="240" w:lineRule="auto"/>
              <w:jc w:val="both"/>
              <w:rPr>
                <w:rFonts w:ascii="Times New Roman" w:eastAsia="Times New Roman" w:hAnsi="Times New Roman"/>
                <w:b/>
                <w:sz w:val="24"/>
                <w:szCs w:val="24"/>
              </w:rPr>
            </w:pPr>
            <w:r w:rsidRPr="00322D2B">
              <w:rPr>
                <w:rFonts w:ascii="Times New Roman" w:eastAsia="Times New Roman" w:hAnsi="Times New Roman"/>
                <w:b/>
                <w:sz w:val="24"/>
                <w:szCs w:val="24"/>
              </w:rPr>
              <w:t>Всего часов:</w:t>
            </w:r>
          </w:p>
        </w:tc>
        <w:tc>
          <w:tcPr>
            <w:tcW w:w="851" w:type="dxa"/>
            <w:shd w:val="clear" w:color="auto" w:fill="auto"/>
          </w:tcPr>
          <w:p w:rsidR="00643968" w:rsidRPr="00BF73D8" w:rsidRDefault="00643968" w:rsidP="008F310C">
            <w:pPr>
              <w:spacing w:after="0" w:line="240" w:lineRule="auto"/>
              <w:jc w:val="center"/>
              <w:rPr>
                <w:rFonts w:ascii="Times New Roman" w:eastAsia="Times New Roman" w:hAnsi="Times New Roman"/>
                <w:b/>
                <w:sz w:val="24"/>
                <w:szCs w:val="24"/>
              </w:rPr>
            </w:pPr>
            <w:r w:rsidRPr="00BF73D8">
              <w:rPr>
                <w:rFonts w:ascii="Times New Roman" w:eastAsia="Times New Roman" w:hAnsi="Times New Roman"/>
                <w:b/>
                <w:sz w:val="24"/>
                <w:szCs w:val="24"/>
              </w:rPr>
              <w:t>144</w:t>
            </w:r>
          </w:p>
        </w:tc>
        <w:tc>
          <w:tcPr>
            <w:tcW w:w="709" w:type="dxa"/>
            <w:shd w:val="clear" w:color="auto" w:fill="auto"/>
          </w:tcPr>
          <w:p w:rsidR="00643968" w:rsidRPr="00BF73D8" w:rsidRDefault="00643968" w:rsidP="008F310C">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643968" w:rsidRPr="00BF73D8" w:rsidRDefault="00643968" w:rsidP="008F310C">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tcPr>
          <w:p w:rsidR="00643968" w:rsidRPr="00BF73D8" w:rsidRDefault="00643968" w:rsidP="008F310C">
            <w:pPr>
              <w:spacing w:after="0" w:line="240" w:lineRule="auto"/>
              <w:jc w:val="center"/>
              <w:rPr>
                <w:rFonts w:ascii="Times New Roman" w:eastAsia="Times New Roman" w:hAnsi="Times New Roman"/>
                <w:b/>
                <w:sz w:val="24"/>
                <w:szCs w:val="24"/>
              </w:rPr>
            </w:pPr>
            <w:r w:rsidRPr="00BF73D8">
              <w:rPr>
                <w:rFonts w:ascii="Times New Roman" w:eastAsia="Times New Roman" w:hAnsi="Times New Roman"/>
                <w:b/>
                <w:sz w:val="24"/>
                <w:szCs w:val="24"/>
              </w:rPr>
              <w:t>144</w:t>
            </w:r>
          </w:p>
        </w:tc>
        <w:tc>
          <w:tcPr>
            <w:tcW w:w="992" w:type="dxa"/>
          </w:tcPr>
          <w:p w:rsidR="00643968" w:rsidRPr="00BF73D8" w:rsidRDefault="00643968" w:rsidP="008F310C">
            <w:pPr>
              <w:spacing w:after="0" w:line="240" w:lineRule="auto"/>
              <w:jc w:val="center"/>
              <w:rPr>
                <w:rFonts w:ascii="Times New Roman" w:eastAsia="Times New Roman" w:hAnsi="Times New Roman"/>
                <w:b/>
                <w:sz w:val="24"/>
                <w:szCs w:val="24"/>
              </w:rPr>
            </w:pPr>
            <w:r w:rsidRPr="00BF73D8">
              <w:rPr>
                <w:rFonts w:ascii="Times New Roman" w:eastAsia="Times New Roman" w:hAnsi="Times New Roman"/>
                <w:b/>
                <w:sz w:val="24"/>
                <w:szCs w:val="24"/>
              </w:rPr>
              <w:t>144</w:t>
            </w:r>
          </w:p>
        </w:tc>
        <w:tc>
          <w:tcPr>
            <w:tcW w:w="1276" w:type="dxa"/>
          </w:tcPr>
          <w:p w:rsidR="00643968" w:rsidRPr="00BF73D8" w:rsidRDefault="00643968" w:rsidP="008F310C">
            <w:pPr>
              <w:spacing w:after="0" w:line="240" w:lineRule="auto"/>
              <w:jc w:val="center"/>
              <w:rPr>
                <w:rFonts w:ascii="Times New Roman" w:eastAsia="Times New Roman" w:hAnsi="Times New Roman"/>
                <w:b/>
                <w:sz w:val="28"/>
                <w:szCs w:val="28"/>
              </w:rPr>
            </w:pPr>
          </w:p>
        </w:tc>
        <w:tc>
          <w:tcPr>
            <w:tcW w:w="3118" w:type="dxa"/>
          </w:tcPr>
          <w:p w:rsidR="00643968" w:rsidRPr="00BF73D8" w:rsidRDefault="00643968" w:rsidP="008F310C">
            <w:pPr>
              <w:spacing w:after="0" w:line="240" w:lineRule="auto"/>
              <w:jc w:val="center"/>
              <w:rPr>
                <w:rFonts w:ascii="Times New Roman" w:eastAsia="Times New Roman" w:hAnsi="Times New Roman"/>
                <w:b/>
                <w:sz w:val="28"/>
                <w:szCs w:val="28"/>
              </w:rPr>
            </w:pPr>
          </w:p>
        </w:tc>
      </w:tr>
    </w:tbl>
    <w:p w:rsidR="00F07FA3" w:rsidRPr="00F6531C" w:rsidRDefault="00F07FA3" w:rsidP="00F07FA3">
      <w:pPr>
        <w:spacing w:after="0" w:line="240" w:lineRule="auto"/>
        <w:jc w:val="both"/>
        <w:rPr>
          <w:rFonts w:ascii="Times New Roman" w:hAnsi="Times New Roman"/>
          <w:b/>
          <w:sz w:val="20"/>
          <w:szCs w:val="20"/>
        </w:rPr>
      </w:pPr>
      <w:r w:rsidRPr="00F6531C">
        <w:rPr>
          <w:rFonts w:ascii="Times New Roman" w:hAnsi="Times New Roman"/>
          <w:b/>
          <w:sz w:val="20"/>
          <w:szCs w:val="20"/>
          <w:vertAlign w:val="superscript"/>
        </w:rPr>
        <w:t xml:space="preserve">* </w:t>
      </w:r>
      <w:r w:rsidRPr="00F6531C">
        <w:rPr>
          <w:rFonts w:ascii="Times New Roman" w:hAnsi="Times New Roman"/>
          <w:b/>
          <w:sz w:val="20"/>
          <w:szCs w:val="20"/>
        </w:rPr>
        <w:t xml:space="preserve">Образовательная деятельность обучающихся предусматривает следующие виды учебных занятий и учебных работ: </w:t>
      </w:r>
    </w:p>
    <w:p w:rsidR="00F07FA3" w:rsidRPr="00AA35B3" w:rsidRDefault="00F07FA3" w:rsidP="00F07FA3">
      <w:pPr>
        <w:spacing w:after="0" w:line="240" w:lineRule="auto"/>
        <w:jc w:val="both"/>
        <w:rPr>
          <w:rFonts w:ascii="Times New Roman" w:hAnsi="Times New Roman"/>
          <w:b/>
          <w:sz w:val="20"/>
          <w:szCs w:val="20"/>
        </w:rPr>
      </w:pPr>
      <w:r w:rsidRPr="00F6531C">
        <w:rPr>
          <w:rFonts w:ascii="Times New Roman" w:hAnsi="Times New Roman"/>
          <w:b/>
          <w:sz w:val="20"/>
          <w:szCs w:val="20"/>
        </w:rPr>
        <w:t xml:space="preserve">лекции (в режиме </w:t>
      </w:r>
      <w:r w:rsidRPr="00F6531C">
        <w:rPr>
          <w:rFonts w:ascii="Times New Roman" w:hAnsi="Times New Roman"/>
          <w:b/>
          <w:sz w:val="20"/>
          <w:szCs w:val="20"/>
          <w:lang w:val="en-US"/>
        </w:rPr>
        <w:t>off</w:t>
      </w:r>
      <w:r w:rsidRPr="00F6531C">
        <w:rPr>
          <w:rFonts w:ascii="Times New Roman" w:hAnsi="Times New Roman"/>
          <w:b/>
          <w:sz w:val="20"/>
          <w:szCs w:val="20"/>
        </w:rPr>
        <w:t>-</w:t>
      </w:r>
      <w:r w:rsidRPr="00F6531C">
        <w:rPr>
          <w:rFonts w:ascii="Times New Roman" w:hAnsi="Times New Roman"/>
          <w:b/>
          <w:sz w:val="20"/>
          <w:szCs w:val="20"/>
          <w:lang w:val="en-US"/>
        </w:rPr>
        <w:t>line</w:t>
      </w:r>
      <w:r w:rsidRPr="00F6531C">
        <w:rPr>
          <w:rFonts w:ascii="Times New Roman" w:hAnsi="Times New Roman"/>
          <w:b/>
          <w:sz w:val="20"/>
          <w:szCs w:val="20"/>
        </w:rPr>
        <w:t>), консультации, самостоятельная работа, аттестация в виде тестирования.</w:t>
      </w:r>
    </w:p>
    <w:p w:rsidR="00022642" w:rsidRPr="00E5231E" w:rsidRDefault="00022642" w:rsidP="00D3424D">
      <w:pPr>
        <w:spacing w:after="0" w:line="240" w:lineRule="auto"/>
        <w:jc w:val="both"/>
        <w:rPr>
          <w:rFonts w:ascii="Times New Roman" w:hAnsi="Times New Roman"/>
          <w:sz w:val="24"/>
          <w:szCs w:val="24"/>
        </w:rPr>
      </w:pPr>
    </w:p>
    <w:p w:rsidR="00D3424D" w:rsidRPr="00E5231E" w:rsidRDefault="00D3424D" w:rsidP="00D3424D">
      <w:pPr>
        <w:autoSpaceDE w:val="0"/>
        <w:autoSpaceDN w:val="0"/>
        <w:adjustRightInd w:val="0"/>
        <w:spacing w:after="0" w:line="240" w:lineRule="auto"/>
        <w:rPr>
          <w:rFonts w:ascii="Times New Roman" w:eastAsiaTheme="minorHAnsi" w:hAnsi="Times New Roman"/>
          <w:sz w:val="24"/>
          <w:szCs w:val="24"/>
        </w:rPr>
      </w:pPr>
    </w:p>
    <w:p w:rsidR="00FA1DF1" w:rsidRPr="00E5231E" w:rsidRDefault="00FA1DF1" w:rsidP="003A4688">
      <w:pPr>
        <w:spacing w:after="0" w:line="240" w:lineRule="auto"/>
        <w:rPr>
          <w:rFonts w:ascii="Times New Roman" w:eastAsia="Times New Roman" w:hAnsi="Times New Roman"/>
          <w:b/>
          <w:sz w:val="24"/>
          <w:szCs w:val="24"/>
        </w:rPr>
      </w:pPr>
    </w:p>
    <w:p w:rsidR="00FA1DF1" w:rsidRDefault="00FA1DF1" w:rsidP="003A4688">
      <w:pPr>
        <w:spacing w:after="0" w:line="240" w:lineRule="auto"/>
        <w:rPr>
          <w:rFonts w:ascii="Times New Roman" w:eastAsia="Times New Roman" w:hAnsi="Times New Roman"/>
          <w:b/>
          <w:sz w:val="24"/>
          <w:szCs w:val="24"/>
        </w:rPr>
      </w:pPr>
    </w:p>
    <w:p w:rsidR="00FA1DF1" w:rsidRPr="00515A1A" w:rsidRDefault="00FA1DF1" w:rsidP="003A4688">
      <w:pPr>
        <w:spacing w:after="0" w:line="240" w:lineRule="auto"/>
        <w:rPr>
          <w:rFonts w:ascii="Times New Roman" w:eastAsia="Times New Roman" w:hAnsi="Times New Roman"/>
          <w:b/>
          <w:sz w:val="24"/>
          <w:szCs w:val="24"/>
        </w:rPr>
        <w:sectPr w:rsidR="00FA1DF1" w:rsidRPr="00515A1A" w:rsidSect="00442521">
          <w:footnotePr>
            <w:numRestart w:val="eachPage"/>
          </w:footnotePr>
          <w:pgSz w:w="16838" w:h="11906" w:orient="landscape"/>
          <w:pgMar w:top="851" w:right="1134" w:bottom="851" w:left="1134" w:header="709" w:footer="709" w:gutter="0"/>
          <w:cols w:space="708"/>
          <w:titlePg/>
          <w:docGrid w:linePitch="360"/>
        </w:sectPr>
      </w:pPr>
    </w:p>
    <w:p w:rsidR="009519E3" w:rsidRPr="00515A1A" w:rsidRDefault="002F1C46" w:rsidP="003A0162">
      <w:pPr>
        <w:pStyle w:val="afff0"/>
        <w:numPr>
          <w:ilvl w:val="0"/>
          <w:numId w:val="2"/>
        </w:numPr>
        <w:tabs>
          <w:tab w:val="left" w:pos="935"/>
        </w:tabs>
        <w:jc w:val="center"/>
        <w:rPr>
          <w:rFonts w:ascii="Times New Roman" w:hAnsi="Times New Roman"/>
          <w:b/>
          <w:sz w:val="28"/>
          <w:szCs w:val="28"/>
        </w:rPr>
      </w:pPr>
      <w:r w:rsidRPr="00515A1A">
        <w:rPr>
          <w:rFonts w:ascii="Times New Roman" w:hAnsi="Times New Roman"/>
          <w:b/>
          <w:sz w:val="28"/>
          <w:szCs w:val="28"/>
        </w:rPr>
        <w:lastRenderedPageBreak/>
        <w:t>КА</w:t>
      </w:r>
      <w:r w:rsidR="009519E3" w:rsidRPr="00515A1A">
        <w:rPr>
          <w:rFonts w:ascii="Times New Roman" w:hAnsi="Times New Roman"/>
          <w:b/>
          <w:sz w:val="28"/>
          <w:szCs w:val="28"/>
        </w:rPr>
        <w:t>ЛЕНДАРНЫЙ УЧЕБНЫЙ ГРАФИК</w:t>
      </w:r>
    </w:p>
    <w:p w:rsidR="009519E3" w:rsidRDefault="009519E3" w:rsidP="009519E3">
      <w:pPr>
        <w:tabs>
          <w:tab w:val="left" w:pos="935"/>
        </w:tabs>
        <w:jc w:val="both"/>
        <w:rPr>
          <w:rFonts w:ascii="Times New Roman" w:hAnsi="Times New Roman"/>
          <w:sz w:val="28"/>
          <w:szCs w:val="28"/>
        </w:rPr>
      </w:pPr>
      <w:r w:rsidRPr="00515A1A">
        <w:rPr>
          <w:rFonts w:ascii="Times New Roman" w:hAnsi="Times New Roman"/>
          <w:sz w:val="28"/>
          <w:szCs w:val="28"/>
        </w:rPr>
        <w:t xml:space="preserve">     Учебные занятия проводятся </w:t>
      </w:r>
      <w:r w:rsidR="004D3085" w:rsidRPr="00515A1A">
        <w:rPr>
          <w:rFonts w:ascii="Times New Roman" w:hAnsi="Times New Roman"/>
          <w:sz w:val="28"/>
          <w:szCs w:val="28"/>
        </w:rPr>
        <w:t xml:space="preserve">в течение </w:t>
      </w:r>
      <w:r w:rsidR="00DA4060">
        <w:rPr>
          <w:rFonts w:ascii="Times New Roman" w:hAnsi="Times New Roman"/>
          <w:sz w:val="28"/>
          <w:szCs w:val="28"/>
        </w:rPr>
        <w:t xml:space="preserve">18 дней, </w:t>
      </w:r>
      <w:r w:rsidR="004D3085" w:rsidRPr="00515A1A">
        <w:rPr>
          <w:rFonts w:ascii="Times New Roman" w:hAnsi="Times New Roman"/>
          <w:sz w:val="28"/>
          <w:szCs w:val="28"/>
        </w:rPr>
        <w:t xml:space="preserve">4 </w:t>
      </w:r>
      <w:r w:rsidR="00594EFB" w:rsidRPr="00515A1A">
        <w:rPr>
          <w:rFonts w:ascii="Times New Roman" w:hAnsi="Times New Roman"/>
          <w:sz w:val="28"/>
          <w:szCs w:val="28"/>
        </w:rPr>
        <w:t>недель:</w:t>
      </w:r>
      <w:r w:rsidR="00FF189F" w:rsidRPr="00515A1A">
        <w:rPr>
          <w:rFonts w:ascii="Times New Roman" w:hAnsi="Times New Roman"/>
          <w:sz w:val="28"/>
          <w:szCs w:val="28"/>
        </w:rPr>
        <w:t xml:space="preserve"> </w:t>
      </w:r>
      <w:r w:rsidR="00DA4060">
        <w:rPr>
          <w:rFonts w:ascii="Times New Roman" w:hAnsi="Times New Roman"/>
          <w:sz w:val="28"/>
          <w:szCs w:val="28"/>
        </w:rPr>
        <w:t>пять</w:t>
      </w:r>
      <w:r w:rsidRPr="00515A1A">
        <w:rPr>
          <w:rFonts w:ascii="Times New Roman" w:hAnsi="Times New Roman"/>
          <w:sz w:val="28"/>
          <w:szCs w:val="28"/>
        </w:rPr>
        <w:t xml:space="preserve"> дней в неделю </w:t>
      </w:r>
      <w:r w:rsidR="0037607F" w:rsidRPr="00515A1A">
        <w:rPr>
          <w:rFonts w:ascii="Times New Roman" w:hAnsi="Times New Roman"/>
          <w:sz w:val="28"/>
          <w:szCs w:val="28"/>
        </w:rPr>
        <w:t xml:space="preserve">по </w:t>
      </w:r>
      <w:r w:rsidR="00DA4060">
        <w:rPr>
          <w:rFonts w:ascii="Times New Roman" w:hAnsi="Times New Roman"/>
          <w:sz w:val="28"/>
          <w:szCs w:val="28"/>
        </w:rPr>
        <w:t>8</w:t>
      </w:r>
      <w:r w:rsidRPr="00515A1A">
        <w:rPr>
          <w:rFonts w:ascii="Times New Roman" w:hAnsi="Times New Roman"/>
          <w:sz w:val="28"/>
          <w:szCs w:val="28"/>
        </w:rPr>
        <w:t xml:space="preserve"> </w:t>
      </w:r>
      <w:r w:rsidR="00F64D7E" w:rsidRPr="00515A1A">
        <w:rPr>
          <w:rFonts w:ascii="Times New Roman" w:hAnsi="Times New Roman"/>
          <w:sz w:val="28"/>
          <w:szCs w:val="28"/>
        </w:rPr>
        <w:t xml:space="preserve">академических </w:t>
      </w:r>
      <w:r w:rsidRPr="00515A1A">
        <w:rPr>
          <w:rFonts w:ascii="Times New Roman" w:hAnsi="Times New Roman"/>
          <w:sz w:val="28"/>
          <w:szCs w:val="28"/>
        </w:rPr>
        <w:t>час</w:t>
      </w:r>
      <w:r w:rsidR="00DA4060">
        <w:rPr>
          <w:rFonts w:ascii="Times New Roman" w:hAnsi="Times New Roman"/>
          <w:sz w:val="28"/>
          <w:szCs w:val="28"/>
        </w:rPr>
        <w:t>ов</w:t>
      </w:r>
      <w:r w:rsidRPr="00515A1A">
        <w:rPr>
          <w:rFonts w:ascii="Times New Roman" w:hAnsi="Times New Roman"/>
          <w:sz w:val="28"/>
          <w:szCs w:val="28"/>
        </w:rPr>
        <w:t xml:space="preserve"> в день.</w:t>
      </w:r>
    </w:p>
    <w:tbl>
      <w:tblPr>
        <w:tblStyle w:val="a4"/>
        <w:tblW w:w="0" w:type="auto"/>
        <w:tblInd w:w="-176" w:type="dxa"/>
        <w:tblLook w:val="04A0" w:firstRow="1" w:lastRow="0" w:firstColumn="1" w:lastColumn="0" w:noHBand="0" w:noVBand="1"/>
      </w:tblPr>
      <w:tblGrid>
        <w:gridCol w:w="3386"/>
        <w:gridCol w:w="879"/>
        <w:gridCol w:w="233"/>
        <w:gridCol w:w="250"/>
        <w:gridCol w:w="316"/>
        <w:gridCol w:w="316"/>
        <w:gridCol w:w="353"/>
        <w:gridCol w:w="316"/>
        <w:gridCol w:w="316"/>
        <w:gridCol w:w="354"/>
        <w:gridCol w:w="316"/>
        <w:gridCol w:w="316"/>
        <w:gridCol w:w="353"/>
        <w:gridCol w:w="316"/>
        <w:gridCol w:w="316"/>
        <w:gridCol w:w="353"/>
        <w:gridCol w:w="316"/>
        <w:gridCol w:w="329"/>
        <w:gridCol w:w="316"/>
        <w:gridCol w:w="316"/>
        <w:gridCol w:w="316"/>
        <w:gridCol w:w="316"/>
      </w:tblGrid>
      <w:tr w:rsidR="0007799F" w:rsidTr="00533623">
        <w:trPr>
          <w:trHeight w:val="510"/>
        </w:trPr>
        <w:tc>
          <w:tcPr>
            <w:tcW w:w="3386" w:type="dxa"/>
            <w:vMerge w:val="restart"/>
          </w:tcPr>
          <w:p w:rsidR="0007799F" w:rsidRPr="0007799F" w:rsidRDefault="0007799F" w:rsidP="0007799F">
            <w:pPr>
              <w:tabs>
                <w:tab w:val="left" w:pos="935"/>
              </w:tabs>
              <w:jc w:val="center"/>
              <w:rPr>
                <w:rFonts w:ascii="Times New Roman" w:hAnsi="Times New Roman"/>
                <w:b/>
                <w:sz w:val="24"/>
                <w:szCs w:val="24"/>
              </w:rPr>
            </w:pPr>
            <w:r w:rsidRPr="0007799F">
              <w:rPr>
                <w:rFonts w:ascii="Times New Roman" w:hAnsi="Times New Roman"/>
                <w:b/>
                <w:sz w:val="24"/>
                <w:szCs w:val="24"/>
              </w:rPr>
              <w:t xml:space="preserve">Наименование </w:t>
            </w:r>
            <w:r>
              <w:rPr>
                <w:rFonts w:ascii="Times New Roman" w:hAnsi="Times New Roman"/>
                <w:b/>
                <w:sz w:val="24"/>
                <w:szCs w:val="24"/>
              </w:rPr>
              <w:t xml:space="preserve"> </w:t>
            </w:r>
            <w:r w:rsidRPr="0007799F">
              <w:rPr>
                <w:rFonts w:ascii="Times New Roman" w:hAnsi="Times New Roman"/>
                <w:b/>
                <w:sz w:val="24"/>
                <w:szCs w:val="24"/>
              </w:rPr>
              <w:t xml:space="preserve"> модуля</w:t>
            </w:r>
          </w:p>
        </w:tc>
        <w:tc>
          <w:tcPr>
            <w:tcW w:w="879" w:type="dxa"/>
            <w:vMerge w:val="restart"/>
          </w:tcPr>
          <w:p w:rsidR="0007799F" w:rsidRPr="00533623" w:rsidRDefault="0007799F" w:rsidP="0007799F">
            <w:pPr>
              <w:autoSpaceDE w:val="0"/>
              <w:autoSpaceDN w:val="0"/>
              <w:adjustRightInd w:val="0"/>
              <w:spacing w:after="0" w:line="240" w:lineRule="auto"/>
              <w:jc w:val="center"/>
              <w:rPr>
                <w:rFonts w:ascii="Times New Roman" w:eastAsiaTheme="minorHAnsi" w:hAnsi="Times New Roman"/>
                <w:sz w:val="16"/>
                <w:szCs w:val="16"/>
              </w:rPr>
            </w:pPr>
            <w:r w:rsidRPr="00533623">
              <w:rPr>
                <w:rFonts w:ascii="Times New Roman" w:eastAsiaTheme="minorHAnsi" w:hAnsi="Times New Roman"/>
                <w:b/>
                <w:bCs/>
                <w:sz w:val="16"/>
                <w:szCs w:val="16"/>
              </w:rPr>
              <w:t>Объем учебной нагрузки</w:t>
            </w:r>
          </w:p>
          <w:p w:rsidR="0007799F" w:rsidRPr="00533623" w:rsidRDefault="0007799F" w:rsidP="0007799F">
            <w:pPr>
              <w:tabs>
                <w:tab w:val="left" w:pos="935"/>
              </w:tabs>
              <w:spacing w:after="0" w:line="240" w:lineRule="auto"/>
              <w:jc w:val="center"/>
              <w:rPr>
                <w:rFonts w:ascii="Times New Roman" w:hAnsi="Times New Roman"/>
                <w:sz w:val="16"/>
                <w:szCs w:val="16"/>
              </w:rPr>
            </w:pPr>
            <w:r w:rsidRPr="00533623">
              <w:rPr>
                <w:rFonts w:ascii="Times New Roman" w:eastAsiaTheme="minorHAnsi" w:hAnsi="Times New Roman"/>
                <w:b/>
                <w:bCs/>
                <w:sz w:val="16"/>
                <w:szCs w:val="16"/>
              </w:rPr>
              <w:t>(</w:t>
            </w:r>
            <w:proofErr w:type="spellStart"/>
            <w:r w:rsidRPr="00533623">
              <w:rPr>
                <w:rFonts w:ascii="Times New Roman" w:eastAsiaTheme="minorHAnsi" w:hAnsi="Times New Roman"/>
                <w:b/>
                <w:bCs/>
                <w:sz w:val="16"/>
                <w:szCs w:val="16"/>
              </w:rPr>
              <w:t>ак</w:t>
            </w:r>
            <w:proofErr w:type="spellEnd"/>
            <w:r w:rsidRPr="00533623">
              <w:rPr>
                <w:rFonts w:ascii="Times New Roman" w:eastAsiaTheme="minorHAnsi" w:hAnsi="Times New Roman"/>
                <w:b/>
                <w:bCs/>
                <w:sz w:val="16"/>
                <w:szCs w:val="16"/>
              </w:rPr>
              <w:t>. час)</w:t>
            </w:r>
          </w:p>
        </w:tc>
        <w:tc>
          <w:tcPr>
            <w:tcW w:w="6333" w:type="dxa"/>
            <w:gridSpan w:val="20"/>
          </w:tcPr>
          <w:p w:rsidR="0007799F" w:rsidRPr="0007799F" w:rsidRDefault="0007799F" w:rsidP="0007799F">
            <w:pPr>
              <w:tabs>
                <w:tab w:val="left" w:pos="935"/>
              </w:tabs>
              <w:jc w:val="center"/>
              <w:rPr>
                <w:rFonts w:ascii="Times New Roman" w:hAnsi="Times New Roman"/>
                <w:sz w:val="24"/>
                <w:szCs w:val="24"/>
              </w:rPr>
            </w:pPr>
            <w:r w:rsidRPr="0007799F">
              <w:rPr>
                <w:rFonts w:ascii="Times New Roman" w:hAnsi="Times New Roman"/>
                <w:sz w:val="24"/>
                <w:szCs w:val="24"/>
              </w:rPr>
              <w:t>Учебные недели</w:t>
            </w:r>
          </w:p>
        </w:tc>
      </w:tr>
      <w:tr w:rsidR="00C8388B" w:rsidTr="00533623">
        <w:tc>
          <w:tcPr>
            <w:tcW w:w="3386" w:type="dxa"/>
            <w:vMerge/>
          </w:tcPr>
          <w:p w:rsidR="0007799F" w:rsidRDefault="0007799F" w:rsidP="009519E3">
            <w:pPr>
              <w:tabs>
                <w:tab w:val="left" w:pos="935"/>
              </w:tabs>
              <w:jc w:val="both"/>
              <w:rPr>
                <w:rFonts w:ascii="Times New Roman" w:hAnsi="Times New Roman"/>
                <w:sz w:val="28"/>
                <w:szCs w:val="28"/>
              </w:rPr>
            </w:pPr>
          </w:p>
        </w:tc>
        <w:tc>
          <w:tcPr>
            <w:tcW w:w="879" w:type="dxa"/>
            <w:vMerge/>
          </w:tcPr>
          <w:p w:rsidR="0007799F" w:rsidRDefault="0007799F" w:rsidP="009519E3">
            <w:pPr>
              <w:tabs>
                <w:tab w:val="left" w:pos="935"/>
              </w:tabs>
              <w:jc w:val="both"/>
              <w:rPr>
                <w:rFonts w:ascii="Times New Roman" w:hAnsi="Times New Roman"/>
                <w:sz w:val="28"/>
                <w:szCs w:val="28"/>
              </w:rPr>
            </w:pPr>
          </w:p>
        </w:tc>
        <w:tc>
          <w:tcPr>
            <w:tcW w:w="1468" w:type="dxa"/>
            <w:gridSpan w:val="5"/>
          </w:tcPr>
          <w:p w:rsidR="0007799F" w:rsidRDefault="00C8388B" w:rsidP="00C8388B">
            <w:pPr>
              <w:tabs>
                <w:tab w:val="left" w:pos="935"/>
              </w:tabs>
              <w:jc w:val="center"/>
              <w:rPr>
                <w:rFonts w:ascii="Times New Roman" w:hAnsi="Times New Roman"/>
                <w:sz w:val="28"/>
                <w:szCs w:val="28"/>
              </w:rPr>
            </w:pPr>
            <w:r>
              <w:rPr>
                <w:rFonts w:ascii="Times New Roman" w:hAnsi="Times New Roman"/>
                <w:sz w:val="28"/>
                <w:szCs w:val="28"/>
              </w:rPr>
              <w:t>1</w:t>
            </w:r>
          </w:p>
        </w:tc>
        <w:tc>
          <w:tcPr>
            <w:tcW w:w="1618" w:type="dxa"/>
            <w:gridSpan w:val="5"/>
          </w:tcPr>
          <w:p w:rsidR="0007799F" w:rsidRDefault="00C8388B" w:rsidP="00C8388B">
            <w:pPr>
              <w:tabs>
                <w:tab w:val="left" w:pos="935"/>
              </w:tabs>
              <w:jc w:val="center"/>
              <w:rPr>
                <w:rFonts w:ascii="Times New Roman" w:hAnsi="Times New Roman"/>
                <w:sz w:val="28"/>
                <w:szCs w:val="28"/>
              </w:rPr>
            </w:pPr>
            <w:r>
              <w:rPr>
                <w:rFonts w:ascii="Times New Roman" w:hAnsi="Times New Roman"/>
                <w:sz w:val="28"/>
                <w:szCs w:val="28"/>
              </w:rPr>
              <w:t>2</w:t>
            </w:r>
          </w:p>
        </w:tc>
        <w:tc>
          <w:tcPr>
            <w:tcW w:w="1654" w:type="dxa"/>
            <w:gridSpan w:val="5"/>
          </w:tcPr>
          <w:p w:rsidR="0007799F" w:rsidRDefault="00C8388B" w:rsidP="00C8388B">
            <w:pPr>
              <w:tabs>
                <w:tab w:val="left" w:pos="935"/>
              </w:tabs>
              <w:jc w:val="center"/>
              <w:rPr>
                <w:rFonts w:ascii="Times New Roman" w:hAnsi="Times New Roman"/>
                <w:sz w:val="28"/>
                <w:szCs w:val="28"/>
              </w:rPr>
            </w:pPr>
            <w:r>
              <w:rPr>
                <w:rFonts w:ascii="Times New Roman" w:hAnsi="Times New Roman"/>
                <w:sz w:val="28"/>
                <w:szCs w:val="28"/>
              </w:rPr>
              <w:t>3</w:t>
            </w:r>
          </w:p>
        </w:tc>
        <w:tc>
          <w:tcPr>
            <w:tcW w:w="1593" w:type="dxa"/>
            <w:gridSpan w:val="5"/>
          </w:tcPr>
          <w:p w:rsidR="0007799F" w:rsidRDefault="00C8388B" w:rsidP="00C8388B">
            <w:pPr>
              <w:tabs>
                <w:tab w:val="left" w:pos="935"/>
              </w:tabs>
              <w:jc w:val="center"/>
              <w:rPr>
                <w:rFonts w:ascii="Times New Roman" w:hAnsi="Times New Roman"/>
                <w:sz w:val="28"/>
                <w:szCs w:val="28"/>
              </w:rPr>
            </w:pPr>
            <w:r>
              <w:rPr>
                <w:rFonts w:ascii="Times New Roman" w:hAnsi="Times New Roman"/>
                <w:sz w:val="28"/>
                <w:szCs w:val="28"/>
              </w:rPr>
              <w:t>4</w:t>
            </w:r>
          </w:p>
        </w:tc>
      </w:tr>
      <w:tr w:rsidR="00064FF1" w:rsidTr="00910982">
        <w:tc>
          <w:tcPr>
            <w:tcW w:w="3386" w:type="dxa"/>
          </w:tcPr>
          <w:p w:rsidR="00064FF1" w:rsidRPr="00F92A07" w:rsidRDefault="00064FF1" w:rsidP="002948BE">
            <w:pPr>
              <w:spacing w:after="0" w:line="240" w:lineRule="auto"/>
              <w:contextualSpacing/>
              <w:rPr>
                <w:rFonts w:ascii="Times New Roman" w:hAnsi="Times New Roman"/>
                <w:sz w:val="28"/>
                <w:szCs w:val="28"/>
              </w:rPr>
            </w:pPr>
            <w:r w:rsidRPr="00F92A07">
              <w:rPr>
                <w:rFonts w:ascii="Times New Roman" w:hAnsi="Times New Roman"/>
                <w:sz w:val="28"/>
                <w:szCs w:val="28"/>
              </w:rPr>
              <w:t xml:space="preserve">Организация эндоскопической помощи взрослому населению и детям. </w:t>
            </w:r>
            <w:r w:rsidRPr="00B553EE">
              <w:rPr>
                <w:rFonts w:ascii="Times New Roman" w:eastAsia="Times New Roman" w:hAnsi="Times New Roman"/>
                <w:spacing w:val="15"/>
                <w:sz w:val="28"/>
                <w:szCs w:val="28"/>
              </w:rPr>
              <w:t>Правовое обеспечение профессиональной деятельности</w:t>
            </w:r>
            <w:r w:rsidRPr="00F92A07">
              <w:rPr>
                <w:rFonts w:ascii="Times New Roman" w:eastAsia="Times New Roman" w:hAnsi="Times New Roman"/>
                <w:spacing w:val="15"/>
                <w:sz w:val="28"/>
                <w:szCs w:val="28"/>
              </w:rPr>
              <w:t>.</w:t>
            </w:r>
          </w:p>
        </w:tc>
        <w:tc>
          <w:tcPr>
            <w:tcW w:w="879" w:type="dxa"/>
          </w:tcPr>
          <w:p w:rsidR="00064FF1" w:rsidRPr="00F84157" w:rsidRDefault="00064FF1" w:rsidP="0015492B">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233" w:type="dxa"/>
            <w:shd w:val="clear" w:color="auto" w:fill="D9D9D9" w:themeFill="background1" w:themeFillShade="D9"/>
          </w:tcPr>
          <w:p w:rsidR="00064FF1" w:rsidRDefault="00064FF1" w:rsidP="00910982">
            <w:pPr>
              <w:tabs>
                <w:tab w:val="left" w:pos="935"/>
              </w:tabs>
              <w:spacing w:after="0" w:line="240" w:lineRule="auto"/>
              <w:jc w:val="both"/>
              <w:rPr>
                <w:rFonts w:ascii="Times New Roman" w:hAnsi="Times New Roman"/>
                <w:sz w:val="28"/>
                <w:szCs w:val="28"/>
              </w:rPr>
            </w:pPr>
          </w:p>
        </w:tc>
        <w:tc>
          <w:tcPr>
            <w:tcW w:w="250" w:type="dxa"/>
            <w:shd w:val="clear" w:color="auto" w:fill="D9D9D9" w:themeFill="background1" w:themeFillShade="D9"/>
          </w:tcPr>
          <w:p w:rsidR="00064FF1" w:rsidRDefault="00064FF1" w:rsidP="00910982">
            <w:pPr>
              <w:tabs>
                <w:tab w:val="left" w:pos="935"/>
              </w:tabs>
              <w:spacing w:after="0" w:line="240" w:lineRule="auto"/>
              <w:jc w:val="both"/>
              <w:rPr>
                <w:rFonts w:ascii="Times New Roman" w:hAnsi="Times New Roman"/>
                <w:sz w:val="28"/>
                <w:szCs w:val="28"/>
              </w:rPr>
            </w:pPr>
          </w:p>
        </w:tc>
        <w:tc>
          <w:tcPr>
            <w:tcW w:w="316" w:type="dxa"/>
            <w:vAlign w:val="center"/>
          </w:tcPr>
          <w:p w:rsidR="00064FF1" w:rsidRPr="005A7889" w:rsidRDefault="00E87B72" w:rsidP="00910982">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53"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54"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53"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53"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29"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r>
      <w:tr w:rsidR="00064FF1" w:rsidTr="00910982">
        <w:tc>
          <w:tcPr>
            <w:tcW w:w="3386" w:type="dxa"/>
          </w:tcPr>
          <w:p w:rsidR="00064FF1" w:rsidRPr="00F92A07" w:rsidRDefault="00143524" w:rsidP="002948BE">
            <w:pPr>
              <w:spacing w:after="0" w:line="240" w:lineRule="auto"/>
              <w:contextualSpacing/>
              <w:rPr>
                <w:rFonts w:ascii="Times New Roman" w:hAnsi="Times New Roman"/>
                <w:sz w:val="28"/>
                <w:szCs w:val="28"/>
              </w:rPr>
            </w:pPr>
            <w:r>
              <w:rPr>
                <w:rFonts w:ascii="Times New Roman" w:eastAsia="Times New Roman" w:hAnsi="Times New Roman"/>
                <w:spacing w:val="15"/>
                <w:sz w:val="28"/>
                <w:szCs w:val="28"/>
              </w:rPr>
              <w:t>Эпидемиологическая</w:t>
            </w:r>
            <w:r w:rsidRPr="00B553EE">
              <w:rPr>
                <w:rFonts w:ascii="Times New Roman" w:eastAsia="Times New Roman" w:hAnsi="Times New Roman"/>
                <w:spacing w:val="15"/>
                <w:sz w:val="28"/>
                <w:szCs w:val="28"/>
              </w:rPr>
              <w:t xml:space="preserve"> безо</w:t>
            </w:r>
            <w:r w:rsidRPr="00F92A07">
              <w:rPr>
                <w:rFonts w:ascii="Times New Roman" w:eastAsia="Times New Roman" w:hAnsi="Times New Roman"/>
                <w:spacing w:val="15"/>
                <w:sz w:val="28"/>
                <w:szCs w:val="28"/>
              </w:rPr>
              <w:t>пасность и инфекционный контроль.</w:t>
            </w:r>
            <w:r>
              <w:rPr>
                <w:rFonts w:ascii="Times New Roman" w:eastAsia="Times New Roman" w:hAnsi="Times New Roman"/>
                <w:spacing w:val="15"/>
                <w:sz w:val="28"/>
                <w:szCs w:val="28"/>
              </w:rPr>
              <w:t xml:space="preserve"> Профилактика ИСМП.</w:t>
            </w:r>
          </w:p>
        </w:tc>
        <w:tc>
          <w:tcPr>
            <w:tcW w:w="879" w:type="dxa"/>
          </w:tcPr>
          <w:p w:rsidR="00064FF1" w:rsidRPr="00F84157" w:rsidRDefault="00064FF1" w:rsidP="0015492B">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233" w:type="dxa"/>
            <w:shd w:val="clear" w:color="auto" w:fill="D9D9D9" w:themeFill="background1" w:themeFillShade="D9"/>
          </w:tcPr>
          <w:p w:rsidR="00064FF1" w:rsidRDefault="00064FF1" w:rsidP="00910982">
            <w:pPr>
              <w:tabs>
                <w:tab w:val="left" w:pos="935"/>
              </w:tabs>
              <w:spacing w:after="0" w:line="240" w:lineRule="auto"/>
              <w:jc w:val="both"/>
              <w:rPr>
                <w:rFonts w:ascii="Times New Roman" w:hAnsi="Times New Roman"/>
                <w:sz w:val="28"/>
                <w:szCs w:val="28"/>
              </w:rPr>
            </w:pPr>
          </w:p>
        </w:tc>
        <w:tc>
          <w:tcPr>
            <w:tcW w:w="250" w:type="dxa"/>
            <w:shd w:val="clear" w:color="auto" w:fill="D9D9D9" w:themeFill="background1" w:themeFillShade="D9"/>
          </w:tcPr>
          <w:p w:rsidR="00064FF1" w:rsidRDefault="00064FF1" w:rsidP="00910982">
            <w:pPr>
              <w:tabs>
                <w:tab w:val="left" w:pos="935"/>
              </w:tabs>
              <w:spacing w:after="0" w:line="240" w:lineRule="auto"/>
              <w:jc w:val="both"/>
              <w:rPr>
                <w:rFonts w:ascii="Times New Roman" w:hAnsi="Times New Roman"/>
                <w:sz w:val="28"/>
                <w:szCs w:val="28"/>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E87B72" w:rsidP="00910982">
            <w:pPr>
              <w:tabs>
                <w:tab w:val="left" w:pos="935"/>
              </w:tabs>
              <w:spacing w:after="0" w:line="240" w:lineRule="auto"/>
              <w:jc w:val="center"/>
              <w:rPr>
                <w:rFonts w:ascii="Times New Roman" w:hAnsi="Times New Roman"/>
              </w:rPr>
            </w:pPr>
            <w:r>
              <w:rPr>
                <w:rFonts w:ascii="Times New Roman" w:hAnsi="Times New Roman"/>
              </w:rPr>
              <w:t>8</w:t>
            </w:r>
          </w:p>
        </w:tc>
        <w:tc>
          <w:tcPr>
            <w:tcW w:w="353" w:type="dxa"/>
            <w:vAlign w:val="center"/>
          </w:tcPr>
          <w:p w:rsidR="00064FF1" w:rsidRPr="005A7889" w:rsidRDefault="00E87B72" w:rsidP="00910982">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54"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53"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53"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29"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r>
      <w:tr w:rsidR="00064FF1" w:rsidTr="00910982">
        <w:tc>
          <w:tcPr>
            <w:tcW w:w="3386" w:type="dxa"/>
          </w:tcPr>
          <w:p w:rsidR="00064FF1" w:rsidRPr="00F92A07" w:rsidRDefault="00064FF1" w:rsidP="002948BE">
            <w:pPr>
              <w:spacing w:after="0" w:line="240" w:lineRule="auto"/>
              <w:rPr>
                <w:rFonts w:ascii="Times New Roman" w:hAnsi="Times New Roman"/>
                <w:spacing w:val="-4"/>
                <w:sz w:val="28"/>
                <w:szCs w:val="28"/>
              </w:rPr>
            </w:pPr>
            <w:r w:rsidRPr="00F92A07">
              <w:rPr>
                <w:rFonts w:ascii="Times New Roman" w:hAnsi="Times New Roman"/>
                <w:spacing w:val="-4"/>
                <w:sz w:val="28"/>
                <w:szCs w:val="28"/>
              </w:rPr>
              <w:t>Методика эндоскопических исследований желудочно-кишечного тракта и органов грудной полости.</w:t>
            </w:r>
          </w:p>
        </w:tc>
        <w:tc>
          <w:tcPr>
            <w:tcW w:w="879" w:type="dxa"/>
          </w:tcPr>
          <w:p w:rsidR="00064FF1" w:rsidRPr="00F84157" w:rsidRDefault="00064FF1" w:rsidP="0015492B">
            <w:pPr>
              <w:spacing w:after="0" w:line="240" w:lineRule="auto"/>
              <w:jc w:val="center"/>
              <w:rPr>
                <w:rFonts w:ascii="Times New Roman" w:hAnsi="Times New Roman"/>
                <w:b/>
                <w:sz w:val="24"/>
                <w:szCs w:val="24"/>
              </w:rPr>
            </w:pPr>
            <w:r>
              <w:rPr>
                <w:rFonts w:ascii="Times New Roman" w:hAnsi="Times New Roman"/>
                <w:b/>
                <w:sz w:val="24"/>
                <w:szCs w:val="24"/>
              </w:rPr>
              <w:t>32</w:t>
            </w:r>
          </w:p>
        </w:tc>
        <w:tc>
          <w:tcPr>
            <w:tcW w:w="233" w:type="dxa"/>
            <w:shd w:val="clear" w:color="auto" w:fill="D9D9D9" w:themeFill="background1" w:themeFillShade="D9"/>
          </w:tcPr>
          <w:p w:rsidR="00064FF1" w:rsidRDefault="00064FF1" w:rsidP="00910982">
            <w:pPr>
              <w:tabs>
                <w:tab w:val="left" w:pos="935"/>
              </w:tabs>
              <w:spacing w:after="0" w:line="240" w:lineRule="auto"/>
              <w:jc w:val="both"/>
              <w:rPr>
                <w:rFonts w:ascii="Times New Roman" w:hAnsi="Times New Roman"/>
                <w:sz w:val="28"/>
                <w:szCs w:val="28"/>
              </w:rPr>
            </w:pPr>
          </w:p>
        </w:tc>
        <w:tc>
          <w:tcPr>
            <w:tcW w:w="250" w:type="dxa"/>
            <w:shd w:val="clear" w:color="auto" w:fill="D9D9D9" w:themeFill="background1" w:themeFillShade="D9"/>
          </w:tcPr>
          <w:p w:rsidR="00064FF1" w:rsidRDefault="00064FF1" w:rsidP="00910982">
            <w:pPr>
              <w:tabs>
                <w:tab w:val="left" w:pos="935"/>
              </w:tabs>
              <w:spacing w:after="0" w:line="240" w:lineRule="auto"/>
              <w:jc w:val="both"/>
              <w:rPr>
                <w:rFonts w:ascii="Times New Roman" w:hAnsi="Times New Roman"/>
                <w:sz w:val="28"/>
                <w:szCs w:val="28"/>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53"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E87B72" w:rsidP="00910982">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064FF1" w:rsidRPr="005A7889" w:rsidRDefault="00E87B72" w:rsidP="00910982">
            <w:pPr>
              <w:tabs>
                <w:tab w:val="left" w:pos="935"/>
              </w:tabs>
              <w:spacing w:after="0" w:line="240" w:lineRule="auto"/>
              <w:jc w:val="center"/>
              <w:rPr>
                <w:rFonts w:ascii="Times New Roman" w:hAnsi="Times New Roman"/>
              </w:rPr>
            </w:pPr>
            <w:r>
              <w:rPr>
                <w:rFonts w:ascii="Times New Roman" w:hAnsi="Times New Roman"/>
              </w:rPr>
              <w:t>8</w:t>
            </w:r>
          </w:p>
        </w:tc>
        <w:tc>
          <w:tcPr>
            <w:tcW w:w="354" w:type="dxa"/>
            <w:vAlign w:val="center"/>
          </w:tcPr>
          <w:p w:rsidR="00064FF1" w:rsidRPr="005A7889" w:rsidRDefault="00E87B72" w:rsidP="00910982">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064FF1" w:rsidRPr="005A7889" w:rsidRDefault="00E87B72" w:rsidP="00910982">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53"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53"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29"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r>
      <w:tr w:rsidR="00064FF1" w:rsidTr="00910982">
        <w:tc>
          <w:tcPr>
            <w:tcW w:w="3386" w:type="dxa"/>
          </w:tcPr>
          <w:p w:rsidR="00064FF1" w:rsidRPr="00F92A07" w:rsidRDefault="00064FF1" w:rsidP="002948BE">
            <w:pPr>
              <w:spacing w:after="0" w:line="240" w:lineRule="auto"/>
              <w:rPr>
                <w:rFonts w:ascii="Times New Roman" w:hAnsi="Times New Roman"/>
                <w:sz w:val="28"/>
                <w:szCs w:val="28"/>
              </w:rPr>
            </w:pPr>
            <w:r w:rsidRPr="00F92A07">
              <w:rPr>
                <w:rFonts w:ascii="Times New Roman" w:hAnsi="Times New Roman"/>
                <w:sz w:val="28"/>
                <w:szCs w:val="28"/>
              </w:rPr>
              <w:t>Диагностическая эндоскопия.</w:t>
            </w:r>
          </w:p>
        </w:tc>
        <w:tc>
          <w:tcPr>
            <w:tcW w:w="879" w:type="dxa"/>
          </w:tcPr>
          <w:p w:rsidR="00064FF1" w:rsidRPr="00F84157" w:rsidRDefault="00064FF1" w:rsidP="0015492B">
            <w:pPr>
              <w:spacing w:after="0" w:line="240" w:lineRule="auto"/>
              <w:jc w:val="center"/>
              <w:rPr>
                <w:rFonts w:ascii="Times New Roman" w:hAnsi="Times New Roman"/>
                <w:b/>
                <w:sz w:val="24"/>
                <w:szCs w:val="24"/>
              </w:rPr>
            </w:pPr>
            <w:r>
              <w:rPr>
                <w:rFonts w:ascii="Times New Roman" w:hAnsi="Times New Roman"/>
                <w:b/>
                <w:sz w:val="24"/>
                <w:szCs w:val="24"/>
              </w:rPr>
              <w:t>50</w:t>
            </w:r>
          </w:p>
        </w:tc>
        <w:tc>
          <w:tcPr>
            <w:tcW w:w="233" w:type="dxa"/>
            <w:shd w:val="clear" w:color="auto" w:fill="D9D9D9" w:themeFill="background1" w:themeFillShade="D9"/>
          </w:tcPr>
          <w:p w:rsidR="00064FF1" w:rsidRDefault="00064FF1" w:rsidP="00910982">
            <w:pPr>
              <w:tabs>
                <w:tab w:val="left" w:pos="935"/>
              </w:tabs>
              <w:spacing w:after="0" w:line="240" w:lineRule="auto"/>
              <w:jc w:val="both"/>
              <w:rPr>
                <w:rFonts w:ascii="Times New Roman" w:hAnsi="Times New Roman"/>
                <w:sz w:val="28"/>
                <w:szCs w:val="28"/>
              </w:rPr>
            </w:pPr>
          </w:p>
        </w:tc>
        <w:tc>
          <w:tcPr>
            <w:tcW w:w="250" w:type="dxa"/>
            <w:shd w:val="clear" w:color="auto" w:fill="D9D9D9" w:themeFill="background1" w:themeFillShade="D9"/>
          </w:tcPr>
          <w:p w:rsidR="00064FF1" w:rsidRDefault="00064FF1" w:rsidP="00910982">
            <w:pPr>
              <w:tabs>
                <w:tab w:val="left" w:pos="935"/>
              </w:tabs>
              <w:spacing w:after="0" w:line="240" w:lineRule="auto"/>
              <w:jc w:val="both"/>
              <w:rPr>
                <w:rFonts w:ascii="Times New Roman" w:hAnsi="Times New Roman"/>
                <w:sz w:val="28"/>
                <w:szCs w:val="28"/>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53"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54"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E87B72" w:rsidP="00910982">
            <w:pPr>
              <w:tabs>
                <w:tab w:val="left" w:pos="935"/>
              </w:tabs>
              <w:spacing w:after="0" w:line="240" w:lineRule="auto"/>
              <w:jc w:val="center"/>
              <w:rPr>
                <w:rFonts w:ascii="Times New Roman" w:hAnsi="Times New Roman"/>
              </w:rPr>
            </w:pPr>
            <w:r>
              <w:rPr>
                <w:rFonts w:ascii="Times New Roman" w:hAnsi="Times New Roman"/>
              </w:rPr>
              <w:t>8</w:t>
            </w:r>
          </w:p>
        </w:tc>
        <w:tc>
          <w:tcPr>
            <w:tcW w:w="353" w:type="dxa"/>
            <w:vAlign w:val="center"/>
          </w:tcPr>
          <w:p w:rsidR="00064FF1" w:rsidRPr="005A7889" w:rsidRDefault="00E87B72" w:rsidP="00910982">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064FF1" w:rsidRPr="005A7889" w:rsidRDefault="00E87B72" w:rsidP="00910982">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064FF1" w:rsidRPr="005A7889" w:rsidRDefault="00E87B72" w:rsidP="00910982">
            <w:pPr>
              <w:tabs>
                <w:tab w:val="left" w:pos="935"/>
              </w:tabs>
              <w:spacing w:after="0" w:line="240" w:lineRule="auto"/>
              <w:jc w:val="center"/>
              <w:rPr>
                <w:rFonts w:ascii="Times New Roman" w:hAnsi="Times New Roman"/>
              </w:rPr>
            </w:pPr>
            <w:r>
              <w:rPr>
                <w:rFonts w:ascii="Times New Roman" w:hAnsi="Times New Roman"/>
              </w:rPr>
              <w:t>8</w:t>
            </w:r>
          </w:p>
        </w:tc>
        <w:tc>
          <w:tcPr>
            <w:tcW w:w="353" w:type="dxa"/>
            <w:vAlign w:val="center"/>
          </w:tcPr>
          <w:p w:rsidR="00064FF1" w:rsidRPr="005A7889" w:rsidRDefault="00E87B72" w:rsidP="00910982">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064FF1" w:rsidRPr="005A7889" w:rsidRDefault="00E87B72" w:rsidP="00910982">
            <w:pPr>
              <w:tabs>
                <w:tab w:val="left" w:pos="935"/>
              </w:tabs>
              <w:spacing w:after="0" w:line="240" w:lineRule="auto"/>
              <w:jc w:val="center"/>
              <w:rPr>
                <w:rFonts w:ascii="Times New Roman" w:hAnsi="Times New Roman"/>
              </w:rPr>
            </w:pPr>
            <w:r>
              <w:rPr>
                <w:rFonts w:ascii="Times New Roman" w:hAnsi="Times New Roman"/>
              </w:rPr>
              <w:t>8</w:t>
            </w:r>
          </w:p>
        </w:tc>
        <w:tc>
          <w:tcPr>
            <w:tcW w:w="329" w:type="dxa"/>
            <w:vAlign w:val="center"/>
          </w:tcPr>
          <w:p w:rsidR="00064FF1" w:rsidRPr="005A7889" w:rsidRDefault="00E87B72" w:rsidP="00910982">
            <w:pPr>
              <w:tabs>
                <w:tab w:val="left" w:pos="935"/>
              </w:tabs>
              <w:spacing w:after="0" w:line="240" w:lineRule="auto"/>
              <w:jc w:val="center"/>
              <w:rPr>
                <w:rFonts w:ascii="Times New Roman" w:hAnsi="Times New Roman"/>
              </w:rPr>
            </w:pPr>
            <w:r>
              <w:rPr>
                <w:rFonts w:ascii="Times New Roman" w:hAnsi="Times New Roman"/>
              </w:rPr>
              <w:t>2</w:t>
            </w: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r>
      <w:tr w:rsidR="00064FF1" w:rsidTr="00910982">
        <w:tc>
          <w:tcPr>
            <w:tcW w:w="3386" w:type="dxa"/>
          </w:tcPr>
          <w:p w:rsidR="00064FF1" w:rsidRPr="00F92A07" w:rsidRDefault="00064FF1" w:rsidP="002948BE">
            <w:pPr>
              <w:spacing w:after="0" w:line="240" w:lineRule="auto"/>
              <w:contextualSpacing/>
              <w:rPr>
                <w:rFonts w:ascii="Times New Roman" w:hAnsi="Times New Roman"/>
                <w:sz w:val="28"/>
                <w:szCs w:val="28"/>
              </w:rPr>
            </w:pPr>
            <w:r w:rsidRPr="00F92A07">
              <w:rPr>
                <w:rFonts w:ascii="Times New Roman" w:hAnsi="Times New Roman"/>
                <w:sz w:val="28"/>
                <w:szCs w:val="28"/>
              </w:rPr>
              <w:t>Лечебная и оперативная эндоскопия.</w:t>
            </w:r>
          </w:p>
        </w:tc>
        <w:tc>
          <w:tcPr>
            <w:tcW w:w="879" w:type="dxa"/>
          </w:tcPr>
          <w:p w:rsidR="00064FF1" w:rsidRPr="00F84157" w:rsidRDefault="00064FF1" w:rsidP="0015492B">
            <w:pPr>
              <w:spacing w:after="0" w:line="240" w:lineRule="auto"/>
              <w:jc w:val="center"/>
              <w:rPr>
                <w:rFonts w:ascii="Times New Roman" w:hAnsi="Times New Roman"/>
                <w:b/>
                <w:sz w:val="24"/>
                <w:szCs w:val="24"/>
              </w:rPr>
            </w:pPr>
            <w:r>
              <w:rPr>
                <w:rFonts w:ascii="Times New Roman" w:hAnsi="Times New Roman"/>
                <w:b/>
                <w:sz w:val="24"/>
                <w:szCs w:val="24"/>
              </w:rPr>
              <w:t>32</w:t>
            </w:r>
          </w:p>
        </w:tc>
        <w:tc>
          <w:tcPr>
            <w:tcW w:w="233" w:type="dxa"/>
            <w:shd w:val="clear" w:color="auto" w:fill="D9D9D9" w:themeFill="background1" w:themeFillShade="D9"/>
          </w:tcPr>
          <w:p w:rsidR="00064FF1" w:rsidRDefault="00064FF1" w:rsidP="00910982">
            <w:pPr>
              <w:tabs>
                <w:tab w:val="left" w:pos="935"/>
              </w:tabs>
              <w:spacing w:after="0" w:line="240" w:lineRule="auto"/>
              <w:jc w:val="both"/>
              <w:rPr>
                <w:rFonts w:ascii="Times New Roman" w:hAnsi="Times New Roman"/>
                <w:sz w:val="28"/>
                <w:szCs w:val="28"/>
              </w:rPr>
            </w:pPr>
          </w:p>
        </w:tc>
        <w:tc>
          <w:tcPr>
            <w:tcW w:w="250" w:type="dxa"/>
            <w:shd w:val="clear" w:color="auto" w:fill="D9D9D9" w:themeFill="background1" w:themeFillShade="D9"/>
          </w:tcPr>
          <w:p w:rsidR="00064FF1" w:rsidRDefault="00064FF1" w:rsidP="00910982">
            <w:pPr>
              <w:tabs>
                <w:tab w:val="left" w:pos="935"/>
              </w:tabs>
              <w:spacing w:after="0" w:line="240" w:lineRule="auto"/>
              <w:jc w:val="both"/>
              <w:rPr>
                <w:rFonts w:ascii="Times New Roman" w:hAnsi="Times New Roman"/>
                <w:sz w:val="28"/>
                <w:szCs w:val="28"/>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53"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54"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53"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53"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29" w:type="dxa"/>
            <w:vAlign w:val="center"/>
          </w:tcPr>
          <w:p w:rsidR="00064FF1" w:rsidRPr="005A7889" w:rsidRDefault="00E87B72" w:rsidP="00910982">
            <w:pPr>
              <w:tabs>
                <w:tab w:val="left" w:pos="935"/>
              </w:tabs>
              <w:spacing w:after="0" w:line="240" w:lineRule="auto"/>
              <w:jc w:val="center"/>
              <w:rPr>
                <w:rFonts w:ascii="Times New Roman" w:hAnsi="Times New Roman"/>
              </w:rPr>
            </w:pPr>
            <w:r>
              <w:rPr>
                <w:rFonts w:ascii="Times New Roman" w:hAnsi="Times New Roman"/>
              </w:rPr>
              <w:t>6</w:t>
            </w:r>
          </w:p>
        </w:tc>
        <w:tc>
          <w:tcPr>
            <w:tcW w:w="316" w:type="dxa"/>
            <w:vAlign w:val="center"/>
          </w:tcPr>
          <w:p w:rsidR="00064FF1" w:rsidRPr="005A7889" w:rsidRDefault="00E87B72" w:rsidP="00910982">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064FF1" w:rsidRPr="005A7889" w:rsidRDefault="00E87B72" w:rsidP="00910982">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064FF1" w:rsidRPr="005A7889" w:rsidRDefault="00E87B72" w:rsidP="00910982">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064FF1" w:rsidRPr="005A7889" w:rsidRDefault="00E87B72" w:rsidP="00910982">
            <w:pPr>
              <w:tabs>
                <w:tab w:val="left" w:pos="935"/>
              </w:tabs>
              <w:spacing w:after="0" w:line="240" w:lineRule="auto"/>
              <w:jc w:val="center"/>
              <w:rPr>
                <w:rFonts w:ascii="Times New Roman" w:hAnsi="Times New Roman"/>
              </w:rPr>
            </w:pPr>
            <w:r>
              <w:rPr>
                <w:rFonts w:ascii="Times New Roman" w:hAnsi="Times New Roman"/>
              </w:rPr>
              <w:t>2</w:t>
            </w:r>
          </w:p>
        </w:tc>
      </w:tr>
      <w:tr w:rsidR="00064FF1" w:rsidTr="00910982">
        <w:tc>
          <w:tcPr>
            <w:tcW w:w="3386" w:type="dxa"/>
          </w:tcPr>
          <w:p w:rsidR="00064FF1" w:rsidRPr="00F92A07" w:rsidRDefault="00064FF1" w:rsidP="002948BE">
            <w:pPr>
              <w:spacing w:after="0" w:line="240" w:lineRule="auto"/>
              <w:jc w:val="both"/>
              <w:rPr>
                <w:rFonts w:ascii="Times New Roman" w:eastAsia="Times New Roman" w:hAnsi="Times New Roman"/>
                <w:sz w:val="28"/>
                <w:szCs w:val="28"/>
              </w:rPr>
            </w:pPr>
            <w:r w:rsidRPr="00F92A07">
              <w:rPr>
                <w:rFonts w:ascii="Times New Roman" w:eastAsia="Times New Roman" w:hAnsi="Times New Roman"/>
                <w:sz w:val="28"/>
                <w:szCs w:val="28"/>
              </w:rPr>
              <w:t xml:space="preserve"> Итоговая аттестация</w:t>
            </w:r>
          </w:p>
        </w:tc>
        <w:tc>
          <w:tcPr>
            <w:tcW w:w="879" w:type="dxa"/>
          </w:tcPr>
          <w:p w:rsidR="00064FF1" w:rsidRPr="00F84157" w:rsidRDefault="00064FF1" w:rsidP="0015492B">
            <w:pPr>
              <w:spacing w:after="0" w:line="240" w:lineRule="auto"/>
              <w:jc w:val="center"/>
              <w:rPr>
                <w:rFonts w:ascii="Times New Roman" w:eastAsia="Times New Roman" w:hAnsi="Times New Roman"/>
                <w:b/>
                <w:sz w:val="24"/>
                <w:szCs w:val="24"/>
              </w:rPr>
            </w:pPr>
            <w:r w:rsidRPr="00F84157">
              <w:rPr>
                <w:rFonts w:ascii="Times New Roman" w:eastAsia="Times New Roman" w:hAnsi="Times New Roman"/>
                <w:b/>
                <w:sz w:val="24"/>
                <w:szCs w:val="24"/>
              </w:rPr>
              <w:t>6</w:t>
            </w:r>
          </w:p>
        </w:tc>
        <w:tc>
          <w:tcPr>
            <w:tcW w:w="233" w:type="dxa"/>
            <w:shd w:val="clear" w:color="auto" w:fill="D9D9D9" w:themeFill="background1" w:themeFillShade="D9"/>
          </w:tcPr>
          <w:p w:rsidR="00064FF1" w:rsidRDefault="00064FF1" w:rsidP="00910982">
            <w:pPr>
              <w:tabs>
                <w:tab w:val="left" w:pos="935"/>
              </w:tabs>
              <w:spacing w:after="0" w:line="240" w:lineRule="auto"/>
              <w:jc w:val="both"/>
              <w:rPr>
                <w:rFonts w:ascii="Times New Roman" w:hAnsi="Times New Roman"/>
                <w:sz w:val="28"/>
                <w:szCs w:val="28"/>
              </w:rPr>
            </w:pPr>
          </w:p>
        </w:tc>
        <w:tc>
          <w:tcPr>
            <w:tcW w:w="250" w:type="dxa"/>
            <w:shd w:val="clear" w:color="auto" w:fill="D9D9D9" w:themeFill="background1" w:themeFillShade="D9"/>
          </w:tcPr>
          <w:p w:rsidR="00064FF1" w:rsidRDefault="00064FF1" w:rsidP="00910982">
            <w:pPr>
              <w:tabs>
                <w:tab w:val="left" w:pos="935"/>
              </w:tabs>
              <w:spacing w:after="0" w:line="240" w:lineRule="auto"/>
              <w:jc w:val="both"/>
              <w:rPr>
                <w:rFonts w:ascii="Times New Roman" w:hAnsi="Times New Roman"/>
                <w:sz w:val="28"/>
                <w:szCs w:val="28"/>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53"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54"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53"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53"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29"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064FF1" w:rsidP="00910982">
            <w:pPr>
              <w:tabs>
                <w:tab w:val="left" w:pos="935"/>
              </w:tabs>
              <w:spacing w:after="0" w:line="240" w:lineRule="auto"/>
              <w:jc w:val="center"/>
              <w:rPr>
                <w:rFonts w:ascii="Times New Roman" w:hAnsi="Times New Roman"/>
              </w:rPr>
            </w:pPr>
          </w:p>
        </w:tc>
        <w:tc>
          <w:tcPr>
            <w:tcW w:w="316" w:type="dxa"/>
            <w:vAlign w:val="center"/>
          </w:tcPr>
          <w:p w:rsidR="00064FF1" w:rsidRPr="005A7889" w:rsidRDefault="00E87B72" w:rsidP="00910982">
            <w:pPr>
              <w:tabs>
                <w:tab w:val="left" w:pos="935"/>
              </w:tabs>
              <w:spacing w:after="0" w:line="240" w:lineRule="auto"/>
              <w:jc w:val="center"/>
              <w:rPr>
                <w:rFonts w:ascii="Times New Roman" w:hAnsi="Times New Roman"/>
              </w:rPr>
            </w:pPr>
            <w:r>
              <w:rPr>
                <w:rFonts w:ascii="Times New Roman" w:hAnsi="Times New Roman"/>
              </w:rPr>
              <w:t>6</w:t>
            </w:r>
          </w:p>
        </w:tc>
      </w:tr>
      <w:tr w:rsidR="00064FF1" w:rsidTr="00533623">
        <w:tc>
          <w:tcPr>
            <w:tcW w:w="3386" w:type="dxa"/>
          </w:tcPr>
          <w:p w:rsidR="00064FF1" w:rsidRDefault="00064FF1" w:rsidP="003568F7">
            <w:pPr>
              <w:tabs>
                <w:tab w:val="left" w:pos="935"/>
              </w:tabs>
              <w:spacing w:after="0" w:line="240" w:lineRule="auto"/>
              <w:jc w:val="both"/>
              <w:rPr>
                <w:rFonts w:ascii="Times New Roman" w:hAnsi="Times New Roman"/>
                <w:sz w:val="28"/>
                <w:szCs w:val="28"/>
              </w:rPr>
            </w:pPr>
          </w:p>
          <w:p w:rsidR="00064FF1" w:rsidRDefault="00064FF1" w:rsidP="003568F7">
            <w:pPr>
              <w:tabs>
                <w:tab w:val="left" w:pos="935"/>
              </w:tabs>
              <w:spacing w:after="0" w:line="240" w:lineRule="auto"/>
              <w:jc w:val="both"/>
              <w:rPr>
                <w:rFonts w:ascii="Times New Roman" w:hAnsi="Times New Roman"/>
                <w:sz w:val="28"/>
                <w:szCs w:val="28"/>
              </w:rPr>
            </w:pPr>
            <w:r>
              <w:rPr>
                <w:rFonts w:ascii="Times New Roman" w:hAnsi="Times New Roman"/>
                <w:sz w:val="28"/>
                <w:szCs w:val="28"/>
              </w:rPr>
              <w:t>Итого часов:</w:t>
            </w:r>
          </w:p>
          <w:p w:rsidR="00064FF1" w:rsidRDefault="00064FF1" w:rsidP="003568F7">
            <w:pPr>
              <w:tabs>
                <w:tab w:val="left" w:pos="935"/>
              </w:tabs>
              <w:spacing w:after="0" w:line="240" w:lineRule="auto"/>
              <w:jc w:val="both"/>
              <w:rPr>
                <w:rFonts w:ascii="Times New Roman" w:hAnsi="Times New Roman"/>
                <w:sz w:val="28"/>
                <w:szCs w:val="28"/>
              </w:rPr>
            </w:pPr>
          </w:p>
        </w:tc>
        <w:tc>
          <w:tcPr>
            <w:tcW w:w="879" w:type="dxa"/>
          </w:tcPr>
          <w:p w:rsidR="00064FF1" w:rsidRDefault="00064FF1" w:rsidP="003568F7">
            <w:pPr>
              <w:tabs>
                <w:tab w:val="left" w:pos="935"/>
              </w:tabs>
              <w:spacing w:after="0" w:line="240" w:lineRule="auto"/>
              <w:jc w:val="both"/>
              <w:rPr>
                <w:rFonts w:ascii="Times New Roman" w:hAnsi="Times New Roman"/>
                <w:sz w:val="28"/>
                <w:szCs w:val="28"/>
              </w:rPr>
            </w:pPr>
          </w:p>
          <w:p w:rsidR="00064FF1" w:rsidRDefault="00064FF1" w:rsidP="003568F7">
            <w:pPr>
              <w:tabs>
                <w:tab w:val="left" w:pos="935"/>
              </w:tabs>
              <w:spacing w:after="0" w:line="240" w:lineRule="auto"/>
              <w:jc w:val="both"/>
              <w:rPr>
                <w:rFonts w:ascii="Times New Roman" w:hAnsi="Times New Roman"/>
                <w:sz w:val="28"/>
                <w:szCs w:val="28"/>
              </w:rPr>
            </w:pPr>
            <w:r>
              <w:rPr>
                <w:rFonts w:ascii="Times New Roman" w:hAnsi="Times New Roman"/>
                <w:sz w:val="28"/>
                <w:szCs w:val="28"/>
              </w:rPr>
              <w:t>144</w:t>
            </w:r>
          </w:p>
        </w:tc>
        <w:tc>
          <w:tcPr>
            <w:tcW w:w="233" w:type="dxa"/>
            <w:shd w:val="clear" w:color="auto" w:fill="D9D9D9" w:themeFill="background1" w:themeFillShade="D9"/>
          </w:tcPr>
          <w:p w:rsidR="00064FF1" w:rsidRDefault="00064FF1" w:rsidP="003568F7">
            <w:pPr>
              <w:tabs>
                <w:tab w:val="left" w:pos="935"/>
              </w:tabs>
              <w:spacing w:after="0" w:line="240" w:lineRule="auto"/>
              <w:jc w:val="both"/>
              <w:rPr>
                <w:rFonts w:ascii="Times New Roman" w:hAnsi="Times New Roman"/>
                <w:sz w:val="28"/>
                <w:szCs w:val="28"/>
              </w:rPr>
            </w:pPr>
          </w:p>
        </w:tc>
        <w:tc>
          <w:tcPr>
            <w:tcW w:w="250" w:type="dxa"/>
            <w:shd w:val="clear" w:color="auto" w:fill="D9D9D9" w:themeFill="background1" w:themeFillShade="D9"/>
          </w:tcPr>
          <w:p w:rsidR="00064FF1" w:rsidRDefault="00064FF1" w:rsidP="003568F7">
            <w:pPr>
              <w:tabs>
                <w:tab w:val="left" w:pos="935"/>
              </w:tabs>
              <w:spacing w:after="0" w:line="240" w:lineRule="auto"/>
              <w:jc w:val="both"/>
              <w:rPr>
                <w:rFonts w:ascii="Times New Roman" w:hAnsi="Times New Roman"/>
                <w:sz w:val="28"/>
                <w:szCs w:val="28"/>
              </w:rPr>
            </w:pPr>
          </w:p>
        </w:tc>
        <w:tc>
          <w:tcPr>
            <w:tcW w:w="316" w:type="dxa"/>
            <w:vAlign w:val="center"/>
          </w:tcPr>
          <w:p w:rsidR="00064FF1" w:rsidRPr="005A7889" w:rsidRDefault="00064FF1" w:rsidP="003568F7">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064FF1" w:rsidRPr="005A7889" w:rsidRDefault="00064FF1" w:rsidP="003568F7">
            <w:pPr>
              <w:tabs>
                <w:tab w:val="left" w:pos="935"/>
              </w:tabs>
              <w:spacing w:after="0" w:line="240" w:lineRule="auto"/>
              <w:jc w:val="center"/>
              <w:rPr>
                <w:rFonts w:ascii="Times New Roman" w:hAnsi="Times New Roman"/>
              </w:rPr>
            </w:pPr>
            <w:r>
              <w:rPr>
                <w:rFonts w:ascii="Times New Roman" w:hAnsi="Times New Roman"/>
              </w:rPr>
              <w:t>8</w:t>
            </w:r>
          </w:p>
        </w:tc>
        <w:tc>
          <w:tcPr>
            <w:tcW w:w="353" w:type="dxa"/>
            <w:vAlign w:val="center"/>
          </w:tcPr>
          <w:p w:rsidR="00064FF1" w:rsidRPr="005A7889" w:rsidRDefault="00064FF1" w:rsidP="003568F7">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064FF1" w:rsidRPr="005A7889" w:rsidRDefault="00064FF1" w:rsidP="003568F7">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064FF1" w:rsidRPr="005A7889" w:rsidRDefault="00064FF1" w:rsidP="003568F7">
            <w:pPr>
              <w:tabs>
                <w:tab w:val="left" w:pos="935"/>
              </w:tabs>
              <w:spacing w:after="0" w:line="240" w:lineRule="auto"/>
              <w:jc w:val="center"/>
              <w:rPr>
                <w:rFonts w:ascii="Times New Roman" w:hAnsi="Times New Roman"/>
              </w:rPr>
            </w:pPr>
            <w:r>
              <w:rPr>
                <w:rFonts w:ascii="Times New Roman" w:hAnsi="Times New Roman"/>
              </w:rPr>
              <w:t>8</w:t>
            </w:r>
          </w:p>
        </w:tc>
        <w:tc>
          <w:tcPr>
            <w:tcW w:w="354" w:type="dxa"/>
            <w:vAlign w:val="center"/>
          </w:tcPr>
          <w:p w:rsidR="00064FF1" w:rsidRPr="005A7889" w:rsidRDefault="00064FF1" w:rsidP="003568F7">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064FF1" w:rsidRPr="005A7889" w:rsidRDefault="00064FF1" w:rsidP="003568F7">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064FF1" w:rsidRPr="005A7889" w:rsidRDefault="00064FF1" w:rsidP="003568F7">
            <w:pPr>
              <w:tabs>
                <w:tab w:val="left" w:pos="935"/>
              </w:tabs>
              <w:spacing w:after="0" w:line="240" w:lineRule="auto"/>
              <w:jc w:val="center"/>
              <w:rPr>
                <w:rFonts w:ascii="Times New Roman" w:hAnsi="Times New Roman"/>
              </w:rPr>
            </w:pPr>
            <w:r>
              <w:rPr>
                <w:rFonts w:ascii="Times New Roman" w:hAnsi="Times New Roman"/>
              </w:rPr>
              <w:t>8</w:t>
            </w:r>
          </w:p>
        </w:tc>
        <w:tc>
          <w:tcPr>
            <w:tcW w:w="353" w:type="dxa"/>
            <w:vAlign w:val="center"/>
          </w:tcPr>
          <w:p w:rsidR="00064FF1" w:rsidRPr="005A7889" w:rsidRDefault="00064FF1" w:rsidP="003568F7">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064FF1" w:rsidRPr="005A7889" w:rsidRDefault="00064FF1" w:rsidP="003568F7">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064FF1" w:rsidRPr="005A7889" w:rsidRDefault="00064FF1" w:rsidP="003568F7">
            <w:pPr>
              <w:tabs>
                <w:tab w:val="left" w:pos="935"/>
              </w:tabs>
              <w:spacing w:after="0" w:line="240" w:lineRule="auto"/>
              <w:jc w:val="center"/>
              <w:rPr>
                <w:rFonts w:ascii="Times New Roman" w:hAnsi="Times New Roman"/>
              </w:rPr>
            </w:pPr>
            <w:r>
              <w:rPr>
                <w:rFonts w:ascii="Times New Roman" w:hAnsi="Times New Roman"/>
              </w:rPr>
              <w:t>8</w:t>
            </w:r>
          </w:p>
        </w:tc>
        <w:tc>
          <w:tcPr>
            <w:tcW w:w="353" w:type="dxa"/>
            <w:vAlign w:val="center"/>
          </w:tcPr>
          <w:p w:rsidR="00064FF1" w:rsidRPr="005A7889" w:rsidRDefault="00064FF1" w:rsidP="003568F7">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064FF1" w:rsidRPr="005A7889" w:rsidRDefault="00064FF1" w:rsidP="003568F7">
            <w:pPr>
              <w:tabs>
                <w:tab w:val="left" w:pos="935"/>
              </w:tabs>
              <w:spacing w:after="0" w:line="240" w:lineRule="auto"/>
              <w:jc w:val="center"/>
              <w:rPr>
                <w:rFonts w:ascii="Times New Roman" w:hAnsi="Times New Roman"/>
              </w:rPr>
            </w:pPr>
            <w:r>
              <w:rPr>
                <w:rFonts w:ascii="Times New Roman" w:hAnsi="Times New Roman"/>
              </w:rPr>
              <w:t>8</w:t>
            </w:r>
          </w:p>
        </w:tc>
        <w:tc>
          <w:tcPr>
            <w:tcW w:w="329" w:type="dxa"/>
            <w:vAlign w:val="center"/>
          </w:tcPr>
          <w:p w:rsidR="00064FF1" w:rsidRPr="005A7889" w:rsidRDefault="00064FF1" w:rsidP="003568F7">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064FF1" w:rsidRPr="005A7889" w:rsidRDefault="00064FF1" w:rsidP="003568F7">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064FF1" w:rsidRPr="005A7889" w:rsidRDefault="00064FF1" w:rsidP="003568F7">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064FF1" w:rsidRPr="005A7889" w:rsidRDefault="00064FF1" w:rsidP="003568F7">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064FF1" w:rsidRPr="005A7889" w:rsidRDefault="00064FF1" w:rsidP="003568F7">
            <w:pPr>
              <w:tabs>
                <w:tab w:val="left" w:pos="935"/>
              </w:tabs>
              <w:spacing w:after="0" w:line="240" w:lineRule="auto"/>
              <w:jc w:val="center"/>
              <w:rPr>
                <w:rFonts w:ascii="Times New Roman" w:hAnsi="Times New Roman"/>
              </w:rPr>
            </w:pPr>
            <w:r>
              <w:rPr>
                <w:rFonts w:ascii="Times New Roman" w:hAnsi="Times New Roman"/>
              </w:rPr>
              <w:t>8</w:t>
            </w:r>
          </w:p>
        </w:tc>
      </w:tr>
    </w:tbl>
    <w:p w:rsidR="007A632B" w:rsidRDefault="007A632B" w:rsidP="009519E3">
      <w:pPr>
        <w:tabs>
          <w:tab w:val="left" w:pos="935"/>
        </w:tabs>
        <w:jc w:val="both"/>
        <w:rPr>
          <w:rFonts w:ascii="Times New Roman" w:hAnsi="Times New Roman"/>
          <w:sz w:val="28"/>
          <w:szCs w:val="28"/>
        </w:rPr>
      </w:pPr>
    </w:p>
    <w:p w:rsidR="00202BEE" w:rsidRDefault="00202BEE" w:rsidP="009519E3">
      <w:pPr>
        <w:tabs>
          <w:tab w:val="left" w:pos="935"/>
        </w:tabs>
        <w:jc w:val="both"/>
        <w:rPr>
          <w:rFonts w:ascii="Times New Roman" w:hAnsi="Times New Roman"/>
          <w:sz w:val="28"/>
          <w:szCs w:val="28"/>
        </w:rPr>
      </w:pPr>
    </w:p>
    <w:p w:rsidR="00BC5E35" w:rsidRDefault="00BC5E35" w:rsidP="009519E3">
      <w:pPr>
        <w:tabs>
          <w:tab w:val="left" w:pos="935"/>
        </w:tabs>
        <w:jc w:val="both"/>
        <w:rPr>
          <w:rFonts w:ascii="Times New Roman" w:hAnsi="Times New Roman"/>
          <w:sz w:val="28"/>
          <w:szCs w:val="28"/>
        </w:rPr>
      </w:pPr>
    </w:p>
    <w:p w:rsidR="00893E63" w:rsidRDefault="00893E63" w:rsidP="009519E3">
      <w:pPr>
        <w:tabs>
          <w:tab w:val="left" w:pos="935"/>
        </w:tabs>
        <w:jc w:val="both"/>
        <w:rPr>
          <w:rFonts w:ascii="Times New Roman" w:hAnsi="Times New Roman"/>
          <w:sz w:val="28"/>
          <w:szCs w:val="28"/>
        </w:rPr>
      </w:pPr>
    </w:p>
    <w:p w:rsidR="00893E63" w:rsidRDefault="00893E63" w:rsidP="009519E3">
      <w:pPr>
        <w:tabs>
          <w:tab w:val="left" w:pos="935"/>
        </w:tabs>
        <w:jc w:val="both"/>
        <w:rPr>
          <w:rFonts w:ascii="Times New Roman" w:hAnsi="Times New Roman"/>
          <w:sz w:val="28"/>
          <w:szCs w:val="28"/>
        </w:rPr>
      </w:pPr>
    </w:p>
    <w:p w:rsidR="00BC5E35" w:rsidRDefault="00BC5E35" w:rsidP="009519E3">
      <w:pPr>
        <w:tabs>
          <w:tab w:val="left" w:pos="935"/>
        </w:tabs>
        <w:jc w:val="both"/>
        <w:rPr>
          <w:rFonts w:ascii="Times New Roman" w:hAnsi="Times New Roman"/>
          <w:sz w:val="28"/>
          <w:szCs w:val="28"/>
        </w:rPr>
      </w:pPr>
    </w:p>
    <w:p w:rsidR="00BC5E35" w:rsidRDefault="00BC5E35" w:rsidP="009519E3">
      <w:pPr>
        <w:tabs>
          <w:tab w:val="left" w:pos="935"/>
        </w:tabs>
        <w:jc w:val="both"/>
        <w:rPr>
          <w:rFonts w:ascii="Times New Roman" w:hAnsi="Times New Roman"/>
          <w:sz w:val="28"/>
          <w:szCs w:val="28"/>
        </w:rPr>
      </w:pPr>
    </w:p>
    <w:p w:rsidR="00BC5E35" w:rsidRDefault="00BC5E35" w:rsidP="009519E3">
      <w:pPr>
        <w:tabs>
          <w:tab w:val="left" w:pos="935"/>
        </w:tabs>
        <w:jc w:val="both"/>
        <w:rPr>
          <w:rFonts w:ascii="Times New Roman" w:hAnsi="Times New Roman"/>
          <w:sz w:val="28"/>
          <w:szCs w:val="28"/>
        </w:rPr>
      </w:pPr>
    </w:p>
    <w:p w:rsidR="009D1825" w:rsidRPr="00515A1A" w:rsidRDefault="009519E3" w:rsidP="00E32714">
      <w:pPr>
        <w:spacing w:after="0" w:line="240" w:lineRule="auto"/>
        <w:jc w:val="center"/>
        <w:rPr>
          <w:rFonts w:ascii="Times New Roman" w:eastAsia="Times New Roman" w:hAnsi="Times New Roman"/>
          <w:b/>
          <w:sz w:val="28"/>
          <w:szCs w:val="28"/>
        </w:rPr>
      </w:pPr>
      <w:r w:rsidRPr="00515A1A">
        <w:rPr>
          <w:rFonts w:ascii="Times New Roman" w:eastAsia="Times New Roman" w:hAnsi="Times New Roman"/>
          <w:b/>
          <w:sz w:val="28"/>
          <w:szCs w:val="28"/>
        </w:rPr>
        <w:lastRenderedPageBreak/>
        <w:t>5</w:t>
      </w:r>
      <w:r w:rsidR="009D1825" w:rsidRPr="00515A1A">
        <w:rPr>
          <w:rFonts w:ascii="Times New Roman" w:eastAsia="Times New Roman" w:hAnsi="Times New Roman"/>
          <w:b/>
          <w:sz w:val="28"/>
          <w:szCs w:val="28"/>
        </w:rPr>
        <w:t xml:space="preserve">. РАБОЧИЕ ПРОГРАММЫ </w:t>
      </w:r>
      <w:r w:rsidR="00E81DD1" w:rsidRPr="00515A1A">
        <w:rPr>
          <w:rFonts w:ascii="Times New Roman" w:eastAsia="Times New Roman" w:hAnsi="Times New Roman"/>
          <w:b/>
          <w:sz w:val="28"/>
          <w:szCs w:val="28"/>
        </w:rPr>
        <w:t>УЧЕ</w:t>
      </w:r>
      <w:r w:rsidR="00726B4C" w:rsidRPr="00515A1A">
        <w:rPr>
          <w:rFonts w:ascii="Times New Roman" w:eastAsia="Times New Roman" w:hAnsi="Times New Roman"/>
          <w:b/>
          <w:sz w:val="28"/>
          <w:szCs w:val="28"/>
        </w:rPr>
        <w:t>Б</w:t>
      </w:r>
      <w:r w:rsidR="00E81DD1" w:rsidRPr="00515A1A">
        <w:rPr>
          <w:rFonts w:ascii="Times New Roman" w:eastAsia="Times New Roman" w:hAnsi="Times New Roman"/>
          <w:b/>
          <w:sz w:val="28"/>
          <w:szCs w:val="28"/>
        </w:rPr>
        <w:t xml:space="preserve">НЫХ </w:t>
      </w:r>
      <w:r w:rsidR="009D1825" w:rsidRPr="00515A1A">
        <w:rPr>
          <w:rFonts w:ascii="Times New Roman" w:eastAsia="Times New Roman" w:hAnsi="Times New Roman"/>
          <w:b/>
          <w:sz w:val="28"/>
          <w:szCs w:val="28"/>
        </w:rPr>
        <w:t>МОДУЛЕЙ</w:t>
      </w:r>
    </w:p>
    <w:p w:rsidR="00FE1BB9" w:rsidRDefault="00FE1BB9"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7C5739" w:rsidRDefault="007C5739"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5B587A" w:rsidRDefault="005B587A"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МОДУЛЬ 1</w:t>
      </w:r>
    </w:p>
    <w:p w:rsidR="00CD749A" w:rsidRDefault="00DE5858" w:rsidP="00DE5858">
      <w:pPr>
        <w:spacing w:after="0" w:line="240" w:lineRule="auto"/>
        <w:jc w:val="center"/>
        <w:rPr>
          <w:rFonts w:ascii="Times New Roman" w:hAnsi="Times New Roman"/>
          <w:b/>
          <w:sz w:val="28"/>
          <w:szCs w:val="28"/>
        </w:rPr>
      </w:pPr>
      <w:r w:rsidRPr="00DE5858">
        <w:rPr>
          <w:rFonts w:ascii="Times New Roman" w:hAnsi="Times New Roman"/>
          <w:b/>
          <w:sz w:val="28"/>
          <w:szCs w:val="28"/>
        </w:rPr>
        <w:t xml:space="preserve">ОРГАНИЗАЦИЯ ЭНДОСКОПИЧЕСКОЙ ПОМОЩИ ВЗРОСЛОМУ НАСЕЛЕНИЮ И ДЕТЯМ. </w:t>
      </w:r>
      <w:r w:rsidRPr="00B553EE">
        <w:rPr>
          <w:rFonts w:ascii="Times New Roman" w:hAnsi="Times New Roman"/>
          <w:b/>
          <w:sz w:val="28"/>
          <w:szCs w:val="28"/>
        </w:rPr>
        <w:t>ПРАВОВОЕ ОБЕСПЕЧЕНИЕ ПРОФЕССИОНАЛЬНОЙ ДЕЯТЕЛЬНОСТИ</w:t>
      </w:r>
      <w:r w:rsidRPr="00DE5858">
        <w:rPr>
          <w:rFonts w:ascii="Times New Roman" w:hAnsi="Times New Roman"/>
          <w:b/>
          <w:sz w:val="28"/>
          <w:szCs w:val="28"/>
        </w:rPr>
        <w:t>.</w:t>
      </w:r>
    </w:p>
    <w:p w:rsidR="003532ED" w:rsidRPr="00DE5858" w:rsidRDefault="003532ED" w:rsidP="00DE5858">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5"/>
        <w:gridCol w:w="1160"/>
        <w:gridCol w:w="1237"/>
      </w:tblGrid>
      <w:tr w:rsidR="00003210" w:rsidTr="00055FE4">
        <w:tc>
          <w:tcPr>
            <w:tcW w:w="8025" w:type="dxa"/>
          </w:tcPr>
          <w:p w:rsidR="00003210"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003210" w:rsidRPr="009B2A23"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003210"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003210" w:rsidRPr="009B2A23"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r w:rsidRPr="0053399C">
              <w:rPr>
                <w:sz w:val="24"/>
                <w:szCs w:val="24"/>
              </w:rPr>
              <w:t>*</w:t>
            </w:r>
          </w:p>
        </w:tc>
        <w:tc>
          <w:tcPr>
            <w:tcW w:w="1237" w:type="dxa"/>
          </w:tcPr>
          <w:p w:rsidR="00003210" w:rsidRPr="009B2A23"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0563F3" w:rsidTr="00055FE4">
        <w:tc>
          <w:tcPr>
            <w:tcW w:w="8025" w:type="dxa"/>
          </w:tcPr>
          <w:p w:rsidR="000563F3" w:rsidRPr="001A7DF1"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160" w:type="dxa"/>
            <w:vMerge w:val="restart"/>
          </w:tcPr>
          <w:p w:rsidR="000563F3" w:rsidRPr="001A7DF1" w:rsidRDefault="00B2208F"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2</w:t>
            </w:r>
          </w:p>
        </w:tc>
        <w:tc>
          <w:tcPr>
            <w:tcW w:w="1237" w:type="dxa"/>
            <w:vMerge w:val="restart"/>
            <w:vAlign w:val="center"/>
          </w:tcPr>
          <w:p w:rsidR="000563F3" w:rsidRPr="00515A1A" w:rsidRDefault="009C42E3"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0563F3" w:rsidTr="00055FE4">
        <w:tc>
          <w:tcPr>
            <w:tcW w:w="8025" w:type="dxa"/>
          </w:tcPr>
          <w:p w:rsidR="00F911D8" w:rsidRPr="00604057" w:rsidRDefault="00F911D8" w:rsidP="00F911D8">
            <w:pPr>
              <w:spacing w:after="0" w:line="240" w:lineRule="auto"/>
              <w:jc w:val="both"/>
              <w:rPr>
                <w:rFonts w:ascii="Times New Roman" w:hAnsi="Times New Roman"/>
                <w:sz w:val="28"/>
                <w:szCs w:val="28"/>
              </w:rPr>
            </w:pPr>
            <w:r w:rsidRPr="00604057">
              <w:rPr>
                <w:rFonts w:ascii="Times New Roman" w:hAnsi="Times New Roman"/>
                <w:sz w:val="28"/>
                <w:szCs w:val="28"/>
              </w:rPr>
              <w:t>Теоретические основы организации здравоохранения и общественного здоровья. Нормативно-правовая база.</w:t>
            </w:r>
          </w:p>
          <w:p w:rsidR="00F911D8" w:rsidRPr="00604057" w:rsidRDefault="00F911D8" w:rsidP="00F911D8">
            <w:pPr>
              <w:spacing w:after="0" w:line="240" w:lineRule="auto"/>
              <w:jc w:val="both"/>
              <w:rPr>
                <w:rFonts w:ascii="Times New Roman" w:hAnsi="Times New Roman"/>
                <w:sz w:val="28"/>
                <w:szCs w:val="28"/>
              </w:rPr>
            </w:pPr>
            <w:r w:rsidRPr="00604057">
              <w:rPr>
                <w:rFonts w:ascii="Times New Roman" w:hAnsi="Times New Roman"/>
                <w:sz w:val="28"/>
                <w:szCs w:val="28"/>
              </w:rPr>
              <w:t>Правовые основы здравоохранения.</w:t>
            </w:r>
          </w:p>
          <w:p w:rsidR="00B702A6" w:rsidRDefault="00F911D8" w:rsidP="00AC6CB9">
            <w:pPr>
              <w:spacing w:after="0" w:line="240" w:lineRule="auto"/>
              <w:jc w:val="both"/>
              <w:rPr>
                <w:rFonts w:ascii="Times New Roman" w:hAnsi="Times New Roman"/>
                <w:sz w:val="28"/>
                <w:szCs w:val="28"/>
              </w:rPr>
            </w:pPr>
            <w:r w:rsidRPr="00604057">
              <w:rPr>
                <w:rFonts w:ascii="Times New Roman" w:hAnsi="Times New Roman"/>
                <w:sz w:val="28"/>
                <w:szCs w:val="28"/>
              </w:rPr>
              <w:t>Основы медицинского страхования.</w:t>
            </w:r>
            <w:r w:rsidR="00AC6CB9" w:rsidRPr="00604057">
              <w:rPr>
                <w:rFonts w:ascii="Times New Roman" w:hAnsi="Times New Roman"/>
                <w:sz w:val="28"/>
                <w:szCs w:val="28"/>
              </w:rPr>
              <w:t xml:space="preserve"> </w:t>
            </w:r>
          </w:p>
          <w:p w:rsidR="00AC6CB9" w:rsidRDefault="00604057" w:rsidP="00AC6CB9">
            <w:pPr>
              <w:spacing w:after="0" w:line="240" w:lineRule="auto"/>
              <w:jc w:val="both"/>
              <w:rPr>
                <w:rFonts w:ascii="Times New Roman" w:hAnsi="Times New Roman"/>
                <w:sz w:val="28"/>
                <w:szCs w:val="28"/>
              </w:rPr>
            </w:pPr>
            <w:r w:rsidRPr="00604057">
              <w:rPr>
                <w:rFonts w:ascii="Times New Roman" w:hAnsi="Times New Roman"/>
                <w:sz w:val="28"/>
                <w:szCs w:val="28"/>
              </w:rPr>
              <w:t>Федеральный закон «Об обязательном медицинском страховании в Российской Федерац</w:t>
            </w:r>
            <w:r>
              <w:rPr>
                <w:rFonts w:ascii="Times New Roman" w:hAnsi="Times New Roman"/>
                <w:sz w:val="28"/>
                <w:szCs w:val="28"/>
              </w:rPr>
              <w:t>ии»</w:t>
            </w:r>
            <w:r w:rsidR="00B702A6">
              <w:rPr>
                <w:rFonts w:ascii="Times New Roman" w:hAnsi="Times New Roman"/>
                <w:sz w:val="28"/>
                <w:szCs w:val="28"/>
              </w:rPr>
              <w:t xml:space="preserve">. </w:t>
            </w:r>
            <w:r w:rsidR="00AC6CB9" w:rsidRPr="00604057">
              <w:rPr>
                <w:rFonts w:ascii="Times New Roman" w:hAnsi="Times New Roman"/>
                <w:sz w:val="28"/>
                <w:szCs w:val="28"/>
              </w:rPr>
              <w:t>Работа врача-</w:t>
            </w:r>
            <w:proofErr w:type="spellStart"/>
            <w:r w:rsidR="00AC6CB9" w:rsidRPr="00604057">
              <w:rPr>
                <w:rFonts w:ascii="Times New Roman" w:hAnsi="Times New Roman"/>
                <w:sz w:val="28"/>
                <w:szCs w:val="28"/>
              </w:rPr>
              <w:t>эндоскописта</w:t>
            </w:r>
            <w:proofErr w:type="spellEnd"/>
            <w:r w:rsidR="00AC6CB9" w:rsidRPr="00604057">
              <w:rPr>
                <w:rFonts w:ascii="Times New Roman" w:hAnsi="Times New Roman"/>
                <w:sz w:val="28"/>
                <w:szCs w:val="28"/>
              </w:rPr>
              <w:t xml:space="preserve"> в условиях страховой медицины. </w:t>
            </w:r>
          </w:p>
          <w:p w:rsidR="00F911D8" w:rsidRDefault="00F911D8" w:rsidP="00F911D8">
            <w:pPr>
              <w:spacing w:after="0" w:line="240" w:lineRule="auto"/>
              <w:jc w:val="both"/>
              <w:rPr>
                <w:rFonts w:ascii="Times New Roman" w:hAnsi="Times New Roman"/>
                <w:sz w:val="28"/>
                <w:szCs w:val="28"/>
              </w:rPr>
            </w:pPr>
            <w:r w:rsidRPr="00604057">
              <w:rPr>
                <w:rFonts w:ascii="Times New Roman" w:hAnsi="Times New Roman"/>
                <w:sz w:val="28"/>
                <w:szCs w:val="28"/>
              </w:rPr>
              <w:t>Требования к оформлению медицинской документации.</w:t>
            </w:r>
          </w:p>
          <w:p w:rsidR="00B702A6" w:rsidRDefault="00B702A6" w:rsidP="00604057">
            <w:pPr>
              <w:spacing w:after="0" w:line="240" w:lineRule="auto"/>
              <w:jc w:val="both"/>
              <w:rPr>
                <w:rFonts w:ascii="Times New Roman" w:hAnsi="Times New Roman"/>
                <w:sz w:val="28"/>
                <w:szCs w:val="28"/>
              </w:rPr>
            </w:pPr>
            <w:r w:rsidRPr="00604057">
              <w:rPr>
                <w:rFonts w:ascii="Times New Roman" w:hAnsi="Times New Roman"/>
                <w:sz w:val="28"/>
                <w:szCs w:val="28"/>
              </w:rPr>
              <w:t>История развития эндоскопии.</w:t>
            </w:r>
            <w:r>
              <w:rPr>
                <w:rFonts w:ascii="Times New Roman" w:hAnsi="Times New Roman"/>
                <w:sz w:val="28"/>
                <w:szCs w:val="28"/>
              </w:rPr>
              <w:t xml:space="preserve"> </w:t>
            </w:r>
          </w:p>
          <w:p w:rsidR="00B702A6" w:rsidRDefault="004A77F7" w:rsidP="00604057">
            <w:pPr>
              <w:spacing w:after="0" w:line="240" w:lineRule="auto"/>
              <w:jc w:val="both"/>
              <w:rPr>
                <w:rFonts w:ascii="Times New Roman" w:hAnsi="Times New Roman"/>
                <w:sz w:val="28"/>
                <w:szCs w:val="28"/>
              </w:rPr>
            </w:pPr>
            <w:r w:rsidRPr="00604057">
              <w:rPr>
                <w:rFonts w:ascii="Times New Roman" w:hAnsi="Times New Roman"/>
                <w:sz w:val="28"/>
                <w:szCs w:val="28"/>
              </w:rPr>
              <w:t>Организация эндоскопической помощи взрослому населению.</w:t>
            </w:r>
            <w:r w:rsidR="005578A3" w:rsidRPr="00604057">
              <w:rPr>
                <w:rFonts w:ascii="Times New Roman" w:hAnsi="Times New Roman"/>
                <w:sz w:val="28"/>
                <w:szCs w:val="28"/>
              </w:rPr>
              <w:t xml:space="preserve"> </w:t>
            </w:r>
            <w:r w:rsidR="00604057" w:rsidRPr="00604057">
              <w:rPr>
                <w:rFonts w:ascii="Times New Roman" w:hAnsi="Times New Roman"/>
                <w:sz w:val="28"/>
                <w:szCs w:val="28"/>
              </w:rPr>
              <w:t xml:space="preserve"> </w:t>
            </w:r>
            <w:r w:rsidRPr="00604057">
              <w:rPr>
                <w:rFonts w:ascii="Times New Roman" w:hAnsi="Times New Roman"/>
                <w:sz w:val="28"/>
                <w:szCs w:val="28"/>
              </w:rPr>
              <w:t xml:space="preserve">Организация эндоскопической </w:t>
            </w:r>
            <w:proofErr w:type="gramStart"/>
            <w:r w:rsidRPr="00604057">
              <w:rPr>
                <w:rFonts w:ascii="Times New Roman" w:hAnsi="Times New Roman"/>
                <w:sz w:val="28"/>
                <w:szCs w:val="28"/>
              </w:rPr>
              <w:t>помощи  детям</w:t>
            </w:r>
            <w:proofErr w:type="gramEnd"/>
            <w:r w:rsidRPr="00604057">
              <w:rPr>
                <w:rFonts w:ascii="Times New Roman" w:hAnsi="Times New Roman"/>
                <w:sz w:val="28"/>
                <w:szCs w:val="28"/>
              </w:rPr>
              <w:t xml:space="preserve">. </w:t>
            </w:r>
          </w:p>
          <w:p w:rsidR="00B702A6" w:rsidRDefault="00604057" w:rsidP="00604057">
            <w:pPr>
              <w:spacing w:after="0" w:line="240" w:lineRule="auto"/>
              <w:jc w:val="both"/>
              <w:rPr>
                <w:rFonts w:ascii="Times New Roman" w:hAnsi="Times New Roman"/>
                <w:sz w:val="28"/>
                <w:szCs w:val="28"/>
              </w:rPr>
            </w:pPr>
            <w:r w:rsidRPr="00604057">
              <w:rPr>
                <w:rFonts w:ascii="Times New Roman" w:hAnsi="Times New Roman"/>
                <w:sz w:val="28"/>
                <w:szCs w:val="28"/>
              </w:rPr>
              <w:t xml:space="preserve">Организация амбулаторно-поликлинической эндоскопической помощи в условиях города. </w:t>
            </w:r>
          </w:p>
          <w:p w:rsidR="00B702A6" w:rsidRDefault="00604057" w:rsidP="00604057">
            <w:pPr>
              <w:spacing w:after="0" w:line="240" w:lineRule="auto"/>
              <w:jc w:val="both"/>
              <w:rPr>
                <w:rFonts w:ascii="Times New Roman" w:hAnsi="Times New Roman"/>
                <w:sz w:val="28"/>
                <w:szCs w:val="28"/>
              </w:rPr>
            </w:pPr>
            <w:r w:rsidRPr="00604057">
              <w:rPr>
                <w:rFonts w:ascii="Times New Roman" w:hAnsi="Times New Roman"/>
                <w:sz w:val="28"/>
                <w:szCs w:val="28"/>
              </w:rPr>
              <w:t xml:space="preserve">Организация эндоскопической стационарной помощи городскому населению. </w:t>
            </w:r>
          </w:p>
          <w:p w:rsidR="00B702A6" w:rsidRDefault="00604057" w:rsidP="00604057">
            <w:pPr>
              <w:spacing w:after="0" w:line="240" w:lineRule="auto"/>
              <w:jc w:val="both"/>
              <w:rPr>
                <w:rFonts w:ascii="Times New Roman" w:hAnsi="Times New Roman"/>
                <w:sz w:val="28"/>
                <w:szCs w:val="28"/>
              </w:rPr>
            </w:pPr>
            <w:r w:rsidRPr="00604057">
              <w:rPr>
                <w:rFonts w:ascii="Times New Roman" w:hAnsi="Times New Roman"/>
                <w:sz w:val="28"/>
                <w:szCs w:val="28"/>
              </w:rPr>
              <w:t>Организация эндоскопической помощи сельскому населению.</w:t>
            </w:r>
          </w:p>
          <w:p w:rsidR="00B702A6" w:rsidRDefault="00604057" w:rsidP="00604057">
            <w:pPr>
              <w:spacing w:after="0" w:line="240" w:lineRule="auto"/>
              <w:jc w:val="both"/>
              <w:rPr>
                <w:rFonts w:ascii="Times New Roman" w:hAnsi="Times New Roman"/>
                <w:sz w:val="28"/>
                <w:szCs w:val="28"/>
              </w:rPr>
            </w:pPr>
            <w:r w:rsidRPr="00604057">
              <w:rPr>
                <w:rFonts w:ascii="Times New Roman" w:hAnsi="Times New Roman"/>
                <w:sz w:val="28"/>
                <w:szCs w:val="28"/>
              </w:rPr>
              <w:t>Организация неотложной эндоскопической помощи населению.</w:t>
            </w:r>
          </w:p>
          <w:p w:rsidR="00604057" w:rsidRDefault="00604057" w:rsidP="00604057">
            <w:pPr>
              <w:spacing w:after="0" w:line="240" w:lineRule="auto"/>
              <w:jc w:val="both"/>
              <w:rPr>
                <w:rFonts w:ascii="Times New Roman" w:hAnsi="Times New Roman"/>
                <w:sz w:val="28"/>
                <w:szCs w:val="28"/>
              </w:rPr>
            </w:pPr>
            <w:r w:rsidRPr="00604057">
              <w:rPr>
                <w:rFonts w:ascii="Times New Roman" w:hAnsi="Times New Roman"/>
                <w:sz w:val="28"/>
                <w:szCs w:val="28"/>
              </w:rPr>
              <w:t>Основные направления работы главного специалиста.</w:t>
            </w:r>
          </w:p>
          <w:p w:rsidR="00B702A6" w:rsidRDefault="004A77F7" w:rsidP="00F911D8">
            <w:pPr>
              <w:spacing w:after="0" w:line="240" w:lineRule="auto"/>
              <w:jc w:val="both"/>
              <w:rPr>
                <w:rFonts w:ascii="Times New Roman" w:hAnsi="Times New Roman"/>
                <w:sz w:val="28"/>
                <w:szCs w:val="28"/>
              </w:rPr>
            </w:pPr>
            <w:r w:rsidRPr="00604057">
              <w:rPr>
                <w:rFonts w:ascii="Times New Roman" w:hAnsi="Times New Roman"/>
                <w:spacing w:val="-4"/>
                <w:sz w:val="28"/>
                <w:szCs w:val="28"/>
              </w:rPr>
              <w:t>Вопросы управления, экономики и планирования в эндоскопической службе.</w:t>
            </w:r>
            <w:r w:rsidR="00604057" w:rsidRPr="00604057">
              <w:rPr>
                <w:rFonts w:ascii="Times New Roman" w:hAnsi="Times New Roman"/>
                <w:spacing w:val="-4"/>
                <w:sz w:val="28"/>
                <w:szCs w:val="28"/>
              </w:rPr>
              <w:t xml:space="preserve"> </w:t>
            </w:r>
            <w:r w:rsidR="00604057" w:rsidRPr="00604057">
              <w:rPr>
                <w:rFonts w:ascii="Times New Roman" w:hAnsi="Times New Roman"/>
                <w:sz w:val="28"/>
                <w:szCs w:val="28"/>
              </w:rPr>
              <w:t xml:space="preserve">Научные основы управления здравоохранением. </w:t>
            </w:r>
            <w:r w:rsidR="00B702A6">
              <w:rPr>
                <w:rFonts w:ascii="Times New Roman" w:hAnsi="Times New Roman"/>
                <w:sz w:val="28"/>
                <w:szCs w:val="28"/>
              </w:rPr>
              <w:t xml:space="preserve"> </w:t>
            </w:r>
          </w:p>
          <w:p w:rsidR="004A77F7" w:rsidRPr="00604057" w:rsidRDefault="00604057" w:rsidP="00F911D8">
            <w:pPr>
              <w:spacing w:after="0" w:line="240" w:lineRule="auto"/>
              <w:jc w:val="both"/>
              <w:rPr>
                <w:rFonts w:ascii="Times New Roman" w:hAnsi="Times New Roman"/>
                <w:spacing w:val="-4"/>
                <w:sz w:val="28"/>
                <w:szCs w:val="28"/>
              </w:rPr>
            </w:pPr>
            <w:r w:rsidRPr="00604057">
              <w:rPr>
                <w:rFonts w:ascii="Times New Roman" w:hAnsi="Times New Roman"/>
                <w:sz w:val="28"/>
                <w:szCs w:val="28"/>
              </w:rPr>
              <w:t>Планирование, экономика и финансирование эндоскопической службы. Нормативно-правовые документы.</w:t>
            </w:r>
          </w:p>
          <w:p w:rsidR="004D25F9" w:rsidRPr="00604057" w:rsidRDefault="004D25F9" w:rsidP="00AC6CB9">
            <w:pPr>
              <w:spacing w:after="0" w:line="240" w:lineRule="auto"/>
              <w:jc w:val="both"/>
              <w:rPr>
                <w:rFonts w:ascii="Times New Roman" w:hAnsi="Times New Roman"/>
                <w:sz w:val="28"/>
                <w:szCs w:val="28"/>
              </w:rPr>
            </w:pPr>
          </w:p>
        </w:tc>
        <w:tc>
          <w:tcPr>
            <w:tcW w:w="1160" w:type="dxa"/>
            <w:vMerge/>
          </w:tcPr>
          <w:p w:rsidR="000563F3" w:rsidRPr="001A7DF1"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0563F3" w:rsidRPr="001A7DF1"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1A7DF1" w:rsidRDefault="001A7DF1"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t xml:space="preserve">* – </w:t>
      </w:r>
      <w:r w:rsidRPr="001C7285">
        <w:rPr>
          <w:rFonts w:ascii="Times New Roman" w:hAnsi="Times New Roman"/>
          <w:i/>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B702A6" w:rsidRDefault="00B702A6"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7C5739" w:rsidRDefault="007C5739"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7C5739" w:rsidRDefault="007C5739"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7C5739" w:rsidRDefault="007C5739"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7C5739" w:rsidRDefault="007C5739"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lastRenderedPageBreak/>
        <w:t xml:space="preserve">МОДУЛЬ </w:t>
      </w:r>
      <w:r>
        <w:rPr>
          <w:rFonts w:ascii="Times New Roman" w:eastAsia="Times New Roman" w:hAnsi="Times New Roman"/>
          <w:sz w:val="28"/>
          <w:szCs w:val="28"/>
          <w:lang w:eastAsia="ru-RU"/>
        </w:rPr>
        <w:t>2</w:t>
      </w:r>
    </w:p>
    <w:p w:rsidR="003A3A80" w:rsidRDefault="00143524" w:rsidP="00DE5858">
      <w:pPr>
        <w:spacing w:after="0" w:line="240" w:lineRule="auto"/>
        <w:jc w:val="center"/>
        <w:rPr>
          <w:rFonts w:ascii="Times New Roman" w:hAnsi="Times New Roman"/>
          <w:b/>
          <w:sz w:val="28"/>
          <w:szCs w:val="28"/>
        </w:rPr>
      </w:pPr>
      <w:r>
        <w:rPr>
          <w:rFonts w:ascii="Times New Roman" w:hAnsi="Times New Roman"/>
          <w:b/>
          <w:sz w:val="28"/>
          <w:szCs w:val="28"/>
        </w:rPr>
        <w:t>ЭПИДЕМИОЛОГИЧЕСКАЯ</w:t>
      </w:r>
      <w:r w:rsidR="00DE5858" w:rsidRPr="00B553EE">
        <w:rPr>
          <w:rFonts w:ascii="Times New Roman" w:hAnsi="Times New Roman"/>
          <w:b/>
          <w:sz w:val="28"/>
          <w:szCs w:val="28"/>
        </w:rPr>
        <w:t xml:space="preserve"> БЕЗО</w:t>
      </w:r>
      <w:r w:rsidR="00DE5858" w:rsidRPr="00DE5858">
        <w:rPr>
          <w:rFonts w:ascii="Times New Roman" w:hAnsi="Times New Roman"/>
          <w:b/>
          <w:sz w:val="28"/>
          <w:szCs w:val="28"/>
        </w:rPr>
        <w:t>ПАСНОСТЬ И ИНФЕКЦИОННЫЙ КОНТРОЛЬ.</w:t>
      </w:r>
      <w:r>
        <w:rPr>
          <w:rFonts w:ascii="Times New Roman" w:hAnsi="Times New Roman"/>
          <w:b/>
          <w:sz w:val="28"/>
          <w:szCs w:val="28"/>
        </w:rPr>
        <w:t xml:space="preserve">  </w:t>
      </w:r>
      <w:proofErr w:type="gramStart"/>
      <w:r>
        <w:rPr>
          <w:rFonts w:ascii="Times New Roman" w:hAnsi="Times New Roman"/>
          <w:b/>
          <w:sz w:val="28"/>
          <w:szCs w:val="28"/>
        </w:rPr>
        <w:t>ПРОФИЛАКТИКА  ИСМП</w:t>
      </w:r>
      <w:proofErr w:type="gramEnd"/>
      <w:r>
        <w:rPr>
          <w:rFonts w:ascii="Times New Roman" w:hAnsi="Times New Roman"/>
          <w:b/>
          <w:sz w:val="28"/>
          <w:szCs w:val="28"/>
        </w:rPr>
        <w:t>.</w:t>
      </w:r>
    </w:p>
    <w:p w:rsidR="00AA0E39" w:rsidRDefault="00AA0E39" w:rsidP="00DE5858">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5"/>
        <w:gridCol w:w="1160"/>
        <w:gridCol w:w="1237"/>
      </w:tblGrid>
      <w:tr w:rsidR="003043D3" w:rsidTr="003A0DC4">
        <w:tc>
          <w:tcPr>
            <w:tcW w:w="8025" w:type="dxa"/>
          </w:tcPr>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9B2A2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9B2A2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r w:rsidRPr="0053399C">
              <w:rPr>
                <w:sz w:val="24"/>
                <w:szCs w:val="24"/>
              </w:rPr>
              <w:t>*</w:t>
            </w:r>
          </w:p>
        </w:tc>
        <w:tc>
          <w:tcPr>
            <w:tcW w:w="1237" w:type="dxa"/>
          </w:tcPr>
          <w:p w:rsidR="003043D3" w:rsidRPr="009B2A2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3043D3" w:rsidTr="003A0DC4">
        <w:tc>
          <w:tcPr>
            <w:tcW w:w="8025" w:type="dxa"/>
          </w:tcPr>
          <w:p w:rsidR="003043D3" w:rsidRPr="001A7DF1"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160" w:type="dxa"/>
            <w:vMerge w:val="restart"/>
          </w:tcPr>
          <w:p w:rsidR="003043D3" w:rsidRPr="001A7DF1" w:rsidRDefault="002451DD"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3</w:t>
            </w:r>
          </w:p>
        </w:tc>
        <w:tc>
          <w:tcPr>
            <w:tcW w:w="1237" w:type="dxa"/>
            <w:vMerge w:val="restart"/>
            <w:vAlign w:val="center"/>
          </w:tcPr>
          <w:p w:rsidR="003043D3" w:rsidRPr="00515A1A" w:rsidRDefault="00A8461D"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16</w:t>
            </w:r>
          </w:p>
        </w:tc>
      </w:tr>
      <w:tr w:rsidR="003043D3" w:rsidRPr="00B1344D" w:rsidTr="003A0DC4">
        <w:tc>
          <w:tcPr>
            <w:tcW w:w="8025" w:type="dxa"/>
          </w:tcPr>
          <w:p w:rsidR="00253707" w:rsidRPr="00B90A7A" w:rsidRDefault="00253707" w:rsidP="00E32714">
            <w:pPr>
              <w:spacing w:after="0" w:line="240" w:lineRule="auto"/>
              <w:jc w:val="both"/>
              <w:rPr>
                <w:rFonts w:ascii="Times New Roman" w:hAnsi="Times New Roman"/>
                <w:spacing w:val="-4"/>
                <w:sz w:val="28"/>
                <w:szCs w:val="28"/>
              </w:rPr>
            </w:pPr>
            <w:r w:rsidRPr="00B90A7A">
              <w:rPr>
                <w:rFonts w:ascii="Times New Roman" w:hAnsi="Times New Roman"/>
                <w:spacing w:val="-4"/>
                <w:sz w:val="28"/>
                <w:szCs w:val="28"/>
              </w:rPr>
              <w:t xml:space="preserve">Санитарно-эпидемиологические требования, предъявляемые к организациям, </w:t>
            </w:r>
            <w:proofErr w:type="gramStart"/>
            <w:r w:rsidRPr="00B90A7A">
              <w:rPr>
                <w:rFonts w:ascii="Times New Roman" w:hAnsi="Times New Roman"/>
                <w:spacing w:val="-4"/>
                <w:sz w:val="28"/>
                <w:szCs w:val="28"/>
              </w:rPr>
              <w:t>осуществляющим  медицинскую</w:t>
            </w:r>
            <w:proofErr w:type="gramEnd"/>
            <w:r w:rsidRPr="00B90A7A">
              <w:rPr>
                <w:rFonts w:ascii="Times New Roman" w:hAnsi="Times New Roman"/>
                <w:spacing w:val="-4"/>
                <w:sz w:val="28"/>
                <w:szCs w:val="28"/>
              </w:rPr>
              <w:t xml:space="preserve"> деятельность.</w:t>
            </w:r>
          </w:p>
          <w:p w:rsidR="00253707" w:rsidRPr="00B90A7A" w:rsidRDefault="00253707" w:rsidP="00E32714">
            <w:pPr>
              <w:spacing w:after="0" w:line="240" w:lineRule="auto"/>
              <w:jc w:val="both"/>
              <w:rPr>
                <w:rFonts w:ascii="Times New Roman" w:hAnsi="Times New Roman"/>
                <w:spacing w:val="-4"/>
                <w:sz w:val="28"/>
                <w:szCs w:val="28"/>
              </w:rPr>
            </w:pPr>
            <w:r w:rsidRPr="00B90A7A">
              <w:rPr>
                <w:rFonts w:ascii="Times New Roman" w:hAnsi="Times New Roman"/>
                <w:spacing w:val="-4"/>
                <w:sz w:val="28"/>
                <w:szCs w:val="28"/>
              </w:rPr>
              <w:t>Санитарно-эпидемиологические требования в сфере эндоскопии.</w:t>
            </w:r>
          </w:p>
          <w:p w:rsidR="00AF1591" w:rsidRPr="00B90A7A" w:rsidRDefault="00604057" w:rsidP="00E32714">
            <w:pPr>
              <w:spacing w:after="0" w:line="240" w:lineRule="auto"/>
              <w:jc w:val="both"/>
              <w:rPr>
                <w:rFonts w:ascii="Times New Roman" w:hAnsi="Times New Roman"/>
                <w:spacing w:val="-4"/>
                <w:sz w:val="28"/>
                <w:szCs w:val="28"/>
              </w:rPr>
            </w:pPr>
            <w:r w:rsidRPr="00B90A7A">
              <w:rPr>
                <w:rFonts w:ascii="Times New Roman" w:hAnsi="Times New Roman"/>
                <w:spacing w:val="-4"/>
                <w:sz w:val="28"/>
                <w:szCs w:val="28"/>
              </w:rPr>
              <w:t xml:space="preserve">Санитарно-гигиенические и противоэпидемические мероприятия в эндоскопическом отделении (кабинете) поликлиники. </w:t>
            </w:r>
          </w:p>
          <w:p w:rsidR="00AF1591" w:rsidRPr="00B90A7A" w:rsidRDefault="00604057" w:rsidP="00E32714">
            <w:pPr>
              <w:spacing w:after="0" w:line="240" w:lineRule="auto"/>
              <w:jc w:val="both"/>
              <w:rPr>
                <w:rFonts w:ascii="Times New Roman" w:hAnsi="Times New Roman"/>
                <w:spacing w:val="-4"/>
                <w:sz w:val="28"/>
                <w:szCs w:val="28"/>
              </w:rPr>
            </w:pPr>
            <w:r w:rsidRPr="00B90A7A">
              <w:rPr>
                <w:rFonts w:ascii="Times New Roman" w:hAnsi="Times New Roman"/>
                <w:spacing w:val="-4"/>
                <w:sz w:val="28"/>
                <w:szCs w:val="28"/>
              </w:rPr>
              <w:t xml:space="preserve">Санитарно-гигиенические и противоэпидемические мероприятия в эндоскопическом отделении (кабинете) стационара. </w:t>
            </w:r>
          </w:p>
          <w:p w:rsidR="00AF1591" w:rsidRPr="00B90A7A" w:rsidRDefault="00AF1591" w:rsidP="00AF1591">
            <w:pPr>
              <w:spacing w:after="0" w:line="240" w:lineRule="auto"/>
              <w:jc w:val="both"/>
              <w:rPr>
                <w:rFonts w:ascii="Times New Roman" w:hAnsi="Times New Roman"/>
                <w:spacing w:val="-4"/>
                <w:sz w:val="28"/>
                <w:szCs w:val="28"/>
              </w:rPr>
            </w:pPr>
            <w:r w:rsidRPr="00B90A7A">
              <w:rPr>
                <w:rFonts w:ascii="Times New Roman" w:hAnsi="Times New Roman"/>
                <w:spacing w:val="-4"/>
                <w:sz w:val="28"/>
                <w:szCs w:val="28"/>
              </w:rPr>
              <w:t>Новые нормативно-правовые документы.</w:t>
            </w:r>
          </w:p>
          <w:p w:rsidR="00AF1591" w:rsidRPr="00B90A7A" w:rsidRDefault="00253707" w:rsidP="00E32714">
            <w:pPr>
              <w:spacing w:after="0" w:line="240" w:lineRule="auto"/>
              <w:jc w:val="both"/>
              <w:rPr>
                <w:rFonts w:ascii="Times New Roman" w:hAnsi="Times New Roman"/>
                <w:spacing w:val="-4"/>
                <w:sz w:val="28"/>
                <w:szCs w:val="28"/>
              </w:rPr>
            </w:pPr>
            <w:r w:rsidRPr="00B90A7A">
              <w:rPr>
                <w:rFonts w:ascii="Times New Roman" w:hAnsi="Times New Roman"/>
                <w:spacing w:val="-4"/>
                <w:sz w:val="28"/>
                <w:szCs w:val="28"/>
              </w:rPr>
              <w:t xml:space="preserve">Инфекции, связанные с оказанием медицинской помощи. </w:t>
            </w:r>
          </w:p>
          <w:p w:rsidR="00B90A7A" w:rsidRPr="00B90A7A" w:rsidRDefault="00B90A7A" w:rsidP="00B90A7A">
            <w:pPr>
              <w:overflowPunct w:val="0"/>
              <w:autoSpaceDE w:val="0"/>
              <w:autoSpaceDN w:val="0"/>
              <w:adjustRightInd w:val="0"/>
              <w:spacing w:after="0" w:line="240" w:lineRule="auto"/>
              <w:jc w:val="both"/>
              <w:textAlignment w:val="baseline"/>
              <w:rPr>
                <w:rFonts w:ascii="Times New Roman" w:hAnsi="Times New Roman"/>
                <w:sz w:val="28"/>
                <w:szCs w:val="28"/>
              </w:rPr>
            </w:pPr>
            <w:r w:rsidRPr="00B90A7A">
              <w:rPr>
                <w:rFonts w:ascii="Times New Roman" w:hAnsi="Times New Roman"/>
                <w:sz w:val="28"/>
                <w:szCs w:val="28"/>
              </w:rPr>
              <w:t>Эпидемиология и профилактика ИСМП. Актуальная нормативно-правовая база.</w:t>
            </w:r>
          </w:p>
          <w:p w:rsidR="00B90A7A" w:rsidRPr="00B90A7A" w:rsidRDefault="00B90A7A" w:rsidP="00B90A7A">
            <w:pPr>
              <w:spacing w:after="0" w:line="240" w:lineRule="auto"/>
              <w:jc w:val="both"/>
              <w:rPr>
                <w:rFonts w:ascii="Times New Roman" w:hAnsi="Times New Roman"/>
                <w:spacing w:val="-4"/>
                <w:sz w:val="28"/>
                <w:szCs w:val="28"/>
              </w:rPr>
            </w:pPr>
            <w:r w:rsidRPr="00B90A7A">
              <w:rPr>
                <w:rFonts w:ascii="Times New Roman" w:hAnsi="Times New Roman"/>
                <w:spacing w:val="-4"/>
                <w:sz w:val="28"/>
                <w:szCs w:val="28"/>
              </w:rPr>
              <w:t xml:space="preserve">Санитарно-эпидемиологические требования, предъявляемые к организациям, </w:t>
            </w:r>
            <w:proofErr w:type="gramStart"/>
            <w:r w:rsidRPr="00B90A7A">
              <w:rPr>
                <w:rFonts w:ascii="Times New Roman" w:hAnsi="Times New Roman"/>
                <w:spacing w:val="-4"/>
                <w:sz w:val="28"/>
                <w:szCs w:val="28"/>
              </w:rPr>
              <w:t>осуществляющим  медицинскую</w:t>
            </w:r>
            <w:proofErr w:type="gramEnd"/>
            <w:r w:rsidRPr="00B90A7A">
              <w:rPr>
                <w:rFonts w:ascii="Times New Roman" w:hAnsi="Times New Roman"/>
                <w:spacing w:val="-4"/>
                <w:sz w:val="28"/>
                <w:szCs w:val="28"/>
              </w:rPr>
              <w:t xml:space="preserve"> деятельность.</w:t>
            </w:r>
          </w:p>
          <w:p w:rsidR="00B90A7A" w:rsidRPr="00B90A7A" w:rsidRDefault="00B90A7A" w:rsidP="00B90A7A">
            <w:pPr>
              <w:spacing w:after="0" w:line="240" w:lineRule="auto"/>
              <w:jc w:val="both"/>
              <w:rPr>
                <w:rFonts w:ascii="Times New Roman" w:hAnsi="Times New Roman"/>
                <w:spacing w:val="-4"/>
                <w:sz w:val="28"/>
                <w:szCs w:val="28"/>
              </w:rPr>
            </w:pPr>
            <w:r w:rsidRPr="00B90A7A">
              <w:rPr>
                <w:rFonts w:ascii="Times New Roman" w:hAnsi="Times New Roman"/>
                <w:spacing w:val="-4"/>
                <w:sz w:val="28"/>
                <w:szCs w:val="28"/>
              </w:rPr>
              <w:t xml:space="preserve">Санитарно-гигиенические и противоэпидемические мероприятия </w:t>
            </w:r>
            <w:proofErr w:type="gramStart"/>
            <w:r w:rsidRPr="00B90A7A">
              <w:rPr>
                <w:rFonts w:ascii="Times New Roman" w:hAnsi="Times New Roman"/>
                <w:spacing w:val="-4"/>
                <w:sz w:val="28"/>
                <w:szCs w:val="28"/>
              </w:rPr>
              <w:t>в  отделении</w:t>
            </w:r>
            <w:proofErr w:type="gramEnd"/>
            <w:r w:rsidRPr="00B90A7A">
              <w:rPr>
                <w:rFonts w:ascii="Times New Roman" w:hAnsi="Times New Roman"/>
                <w:spacing w:val="-4"/>
                <w:sz w:val="28"/>
                <w:szCs w:val="28"/>
              </w:rPr>
              <w:t xml:space="preserve"> (кабинете) поликлиники. </w:t>
            </w:r>
          </w:p>
          <w:p w:rsidR="00B90A7A" w:rsidRPr="00B90A7A" w:rsidRDefault="00B90A7A" w:rsidP="00B90A7A">
            <w:pPr>
              <w:spacing w:after="0" w:line="240" w:lineRule="auto"/>
              <w:jc w:val="both"/>
              <w:rPr>
                <w:rFonts w:ascii="Times New Roman" w:hAnsi="Times New Roman"/>
                <w:spacing w:val="-4"/>
                <w:sz w:val="28"/>
                <w:szCs w:val="28"/>
              </w:rPr>
            </w:pPr>
            <w:r w:rsidRPr="00B90A7A">
              <w:rPr>
                <w:rFonts w:ascii="Times New Roman" w:hAnsi="Times New Roman"/>
                <w:spacing w:val="-4"/>
                <w:sz w:val="28"/>
                <w:szCs w:val="28"/>
              </w:rPr>
              <w:t xml:space="preserve">Санитарно-гигиенические и противоэпидемические </w:t>
            </w:r>
            <w:proofErr w:type="gramStart"/>
            <w:r w:rsidRPr="00B90A7A">
              <w:rPr>
                <w:rFonts w:ascii="Times New Roman" w:hAnsi="Times New Roman"/>
                <w:spacing w:val="-4"/>
                <w:sz w:val="28"/>
                <w:szCs w:val="28"/>
              </w:rPr>
              <w:t>мероприятия  в</w:t>
            </w:r>
            <w:proofErr w:type="gramEnd"/>
            <w:r w:rsidRPr="00B90A7A">
              <w:rPr>
                <w:rFonts w:ascii="Times New Roman" w:hAnsi="Times New Roman"/>
                <w:spacing w:val="-4"/>
                <w:sz w:val="28"/>
                <w:szCs w:val="28"/>
              </w:rPr>
              <w:t xml:space="preserve">  отделении (кабинете) стационара. </w:t>
            </w:r>
          </w:p>
          <w:p w:rsidR="00B90A7A" w:rsidRPr="00B90A7A" w:rsidRDefault="00B90A7A" w:rsidP="00B90A7A">
            <w:pPr>
              <w:spacing w:after="0" w:line="240" w:lineRule="auto"/>
              <w:jc w:val="both"/>
              <w:rPr>
                <w:rFonts w:ascii="Times New Roman" w:hAnsi="Times New Roman"/>
                <w:spacing w:val="-4"/>
                <w:sz w:val="28"/>
                <w:szCs w:val="28"/>
              </w:rPr>
            </w:pPr>
            <w:r w:rsidRPr="00B90A7A">
              <w:rPr>
                <w:rFonts w:ascii="Times New Roman" w:hAnsi="Times New Roman"/>
                <w:spacing w:val="-4"/>
                <w:sz w:val="28"/>
                <w:szCs w:val="28"/>
              </w:rPr>
              <w:t>Нормативно-правовые документы. Актуальные изменения в санитарном законодательстве РФ.</w:t>
            </w:r>
          </w:p>
          <w:p w:rsidR="00B90A7A" w:rsidRPr="00B90A7A" w:rsidRDefault="00B90A7A" w:rsidP="00B90A7A">
            <w:pPr>
              <w:spacing w:after="0" w:line="240" w:lineRule="auto"/>
              <w:jc w:val="both"/>
              <w:rPr>
                <w:rFonts w:ascii="Times New Roman" w:hAnsi="Times New Roman"/>
                <w:spacing w:val="-4"/>
                <w:sz w:val="28"/>
                <w:szCs w:val="28"/>
              </w:rPr>
            </w:pPr>
            <w:r w:rsidRPr="00B90A7A">
              <w:rPr>
                <w:rFonts w:ascii="Times New Roman" w:hAnsi="Times New Roman"/>
                <w:spacing w:val="-4"/>
                <w:sz w:val="28"/>
                <w:szCs w:val="28"/>
              </w:rPr>
              <w:t xml:space="preserve">Инфекции, связанные с оказанием медицинской помощи. </w:t>
            </w:r>
          </w:p>
          <w:p w:rsidR="00B90A7A" w:rsidRPr="00B90A7A" w:rsidRDefault="00B90A7A" w:rsidP="00B90A7A">
            <w:pPr>
              <w:spacing w:after="0" w:line="240" w:lineRule="auto"/>
              <w:jc w:val="both"/>
              <w:rPr>
                <w:rFonts w:ascii="Times New Roman" w:hAnsi="Times New Roman"/>
                <w:spacing w:val="-4"/>
                <w:sz w:val="28"/>
                <w:szCs w:val="28"/>
              </w:rPr>
            </w:pPr>
            <w:r w:rsidRPr="00B90A7A">
              <w:rPr>
                <w:rFonts w:ascii="Times New Roman" w:hAnsi="Times New Roman"/>
                <w:spacing w:val="-4"/>
                <w:sz w:val="28"/>
                <w:szCs w:val="28"/>
              </w:rPr>
              <w:t>Понятие ИСМП, классификация, этиологическая характеристика.</w:t>
            </w:r>
          </w:p>
          <w:p w:rsidR="00B90A7A" w:rsidRPr="00B90A7A" w:rsidRDefault="00B90A7A" w:rsidP="00B90A7A">
            <w:pPr>
              <w:autoSpaceDE w:val="0"/>
              <w:autoSpaceDN w:val="0"/>
              <w:adjustRightInd w:val="0"/>
              <w:spacing w:after="0" w:line="240" w:lineRule="auto"/>
              <w:rPr>
                <w:rFonts w:ascii="Times New Roman" w:eastAsiaTheme="minorHAnsi" w:hAnsi="Times New Roman"/>
                <w:sz w:val="28"/>
                <w:szCs w:val="28"/>
              </w:rPr>
            </w:pPr>
            <w:r w:rsidRPr="00B90A7A">
              <w:rPr>
                <w:rFonts w:ascii="Times New Roman" w:eastAsiaTheme="minorHAnsi" w:hAnsi="Times New Roman"/>
                <w:sz w:val="28"/>
                <w:szCs w:val="28"/>
              </w:rPr>
              <w:t>Клиническая, микробиологическая, эпидемиологическая диагностика ИСМП.</w:t>
            </w:r>
          </w:p>
          <w:p w:rsidR="00B90A7A" w:rsidRPr="00B90A7A" w:rsidRDefault="00B90A7A" w:rsidP="00B90A7A">
            <w:pPr>
              <w:autoSpaceDE w:val="0"/>
              <w:autoSpaceDN w:val="0"/>
              <w:adjustRightInd w:val="0"/>
              <w:spacing w:after="0" w:line="240" w:lineRule="auto"/>
              <w:rPr>
                <w:rFonts w:ascii="Times New Roman" w:eastAsiaTheme="minorHAnsi" w:hAnsi="Times New Roman"/>
                <w:sz w:val="28"/>
                <w:szCs w:val="28"/>
              </w:rPr>
            </w:pPr>
            <w:r w:rsidRPr="00B90A7A">
              <w:rPr>
                <w:rFonts w:ascii="Times New Roman" w:eastAsiaTheme="minorHAnsi" w:hAnsi="Times New Roman"/>
                <w:sz w:val="28"/>
                <w:szCs w:val="28"/>
              </w:rPr>
              <w:t>Номенклатура   ИСМП.</w:t>
            </w:r>
          </w:p>
          <w:p w:rsidR="00B90A7A" w:rsidRPr="00B90A7A" w:rsidRDefault="00B90A7A" w:rsidP="00B90A7A">
            <w:pPr>
              <w:autoSpaceDE w:val="0"/>
              <w:autoSpaceDN w:val="0"/>
              <w:adjustRightInd w:val="0"/>
              <w:spacing w:after="0" w:line="240" w:lineRule="auto"/>
              <w:rPr>
                <w:rFonts w:ascii="Times New Roman" w:eastAsiaTheme="minorHAnsi" w:hAnsi="Times New Roman"/>
                <w:sz w:val="28"/>
                <w:szCs w:val="28"/>
              </w:rPr>
            </w:pPr>
            <w:proofErr w:type="gramStart"/>
            <w:r w:rsidRPr="00B90A7A">
              <w:rPr>
                <w:rFonts w:ascii="Times New Roman" w:eastAsiaTheme="minorHAnsi" w:hAnsi="Times New Roman"/>
                <w:sz w:val="28"/>
                <w:szCs w:val="28"/>
              </w:rPr>
              <w:t>Организация  выявления</w:t>
            </w:r>
            <w:proofErr w:type="gramEnd"/>
            <w:r w:rsidRPr="00B90A7A">
              <w:rPr>
                <w:rFonts w:ascii="Times New Roman" w:eastAsiaTheme="minorHAnsi" w:hAnsi="Times New Roman"/>
                <w:sz w:val="28"/>
                <w:szCs w:val="28"/>
              </w:rPr>
              <w:t>,  регистрации и учета  ИСМП в медицинских  организациях.</w:t>
            </w:r>
          </w:p>
          <w:p w:rsidR="00B90A7A" w:rsidRPr="00B90A7A" w:rsidRDefault="00B90A7A" w:rsidP="00B90A7A">
            <w:pPr>
              <w:spacing w:after="0" w:line="240" w:lineRule="auto"/>
              <w:jc w:val="both"/>
              <w:rPr>
                <w:rFonts w:ascii="Times New Roman" w:hAnsi="Times New Roman"/>
                <w:spacing w:val="-4"/>
                <w:sz w:val="28"/>
                <w:szCs w:val="28"/>
              </w:rPr>
            </w:pPr>
            <w:proofErr w:type="gramStart"/>
            <w:r w:rsidRPr="00B90A7A">
              <w:rPr>
                <w:rFonts w:ascii="Times New Roman" w:hAnsi="Times New Roman"/>
                <w:spacing w:val="-4"/>
                <w:sz w:val="28"/>
                <w:szCs w:val="28"/>
              </w:rPr>
              <w:t>Эпидемиологическая  безопасность</w:t>
            </w:r>
            <w:proofErr w:type="gramEnd"/>
            <w:r w:rsidRPr="00B90A7A">
              <w:rPr>
                <w:rFonts w:ascii="Times New Roman" w:hAnsi="Times New Roman"/>
                <w:spacing w:val="-4"/>
                <w:sz w:val="28"/>
                <w:szCs w:val="28"/>
              </w:rPr>
              <w:t>.</w:t>
            </w:r>
          </w:p>
          <w:p w:rsidR="00F91EBC" w:rsidRPr="00B90A7A" w:rsidRDefault="00F91EBC" w:rsidP="00F91EBC">
            <w:pPr>
              <w:spacing w:after="0" w:line="240" w:lineRule="auto"/>
              <w:jc w:val="both"/>
              <w:rPr>
                <w:rFonts w:ascii="Times New Roman" w:hAnsi="Times New Roman"/>
                <w:spacing w:val="-4"/>
                <w:sz w:val="28"/>
                <w:szCs w:val="28"/>
              </w:rPr>
            </w:pPr>
            <w:r w:rsidRPr="00B90A7A">
              <w:rPr>
                <w:rFonts w:ascii="Times New Roman" w:hAnsi="Times New Roman"/>
                <w:spacing w:val="-4"/>
                <w:sz w:val="28"/>
                <w:szCs w:val="28"/>
              </w:rPr>
              <w:t>Профилактика инфекционных заболеваний в работе врача-</w:t>
            </w:r>
            <w:proofErr w:type="spellStart"/>
            <w:r w:rsidRPr="00B90A7A">
              <w:rPr>
                <w:rFonts w:ascii="Times New Roman" w:hAnsi="Times New Roman"/>
                <w:spacing w:val="-4"/>
                <w:sz w:val="28"/>
                <w:szCs w:val="28"/>
              </w:rPr>
              <w:t>эндоскописта</w:t>
            </w:r>
            <w:proofErr w:type="spellEnd"/>
            <w:r w:rsidRPr="00B90A7A">
              <w:rPr>
                <w:rFonts w:ascii="Times New Roman" w:hAnsi="Times New Roman"/>
                <w:spacing w:val="-4"/>
                <w:sz w:val="28"/>
                <w:szCs w:val="28"/>
              </w:rPr>
              <w:t>.</w:t>
            </w:r>
            <w:r w:rsidR="00417BAA" w:rsidRPr="00B90A7A">
              <w:rPr>
                <w:rFonts w:ascii="Times New Roman" w:hAnsi="Times New Roman"/>
                <w:spacing w:val="-4"/>
                <w:sz w:val="28"/>
                <w:szCs w:val="28"/>
              </w:rPr>
              <w:t xml:space="preserve"> Асептика и антисептика.</w:t>
            </w:r>
          </w:p>
          <w:p w:rsidR="00253707" w:rsidRPr="00B90A7A" w:rsidRDefault="00253707" w:rsidP="00E32714">
            <w:pPr>
              <w:spacing w:after="0" w:line="240" w:lineRule="auto"/>
              <w:jc w:val="both"/>
              <w:rPr>
                <w:rFonts w:ascii="Times New Roman" w:hAnsi="Times New Roman"/>
                <w:spacing w:val="-4"/>
                <w:sz w:val="28"/>
                <w:szCs w:val="28"/>
              </w:rPr>
            </w:pPr>
            <w:r w:rsidRPr="00B90A7A">
              <w:rPr>
                <w:rFonts w:ascii="Times New Roman" w:hAnsi="Times New Roman"/>
                <w:spacing w:val="-4"/>
                <w:sz w:val="28"/>
                <w:szCs w:val="28"/>
              </w:rPr>
              <w:t xml:space="preserve">Профессиональная инфекционная </w:t>
            </w:r>
            <w:proofErr w:type="gramStart"/>
            <w:r w:rsidRPr="00B90A7A">
              <w:rPr>
                <w:rFonts w:ascii="Times New Roman" w:hAnsi="Times New Roman"/>
                <w:spacing w:val="-4"/>
                <w:sz w:val="28"/>
                <w:szCs w:val="28"/>
              </w:rPr>
              <w:t>безопасность  специалистов</w:t>
            </w:r>
            <w:proofErr w:type="gramEnd"/>
            <w:r w:rsidRPr="00B90A7A">
              <w:rPr>
                <w:rFonts w:ascii="Times New Roman" w:hAnsi="Times New Roman"/>
                <w:spacing w:val="-4"/>
                <w:sz w:val="28"/>
                <w:szCs w:val="28"/>
              </w:rPr>
              <w:t xml:space="preserve">  эндоскопической службы.</w:t>
            </w:r>
          </w:p>
          <w:p w:rsidR="00AF1591" w:rsidRPr="00B90A7A" w:rsidRDefault="00AF1591" w:rsidP="00E32714">
            <w:pPr>
              <w:spacing w:after="0" w:line="240" w:lineRule="auto"/>
              <w:jc w:val="both"/>
              <w:rPr>
                <w:rFonts w:ascii="Times New Roman" w:hAnsi="Times New Roman"/>
                <w:spacing w:val="-4"/>
                <w:sz w:val="28"/>
                <w:szCs w:val="28"/>
              </w:rPr>
            </w:pPr>
            <w:r w:rsidRPr="00B90A7A">
              <w:rPr>
                <w:rFonts w:ascii="Times New Roman" w:hAnsi="Times New Roman"/>
                <w:spacing w:val="-4"/>
                <w:sz w:val="28"/>
                <w:szCs w:val="28"/>
              </w:rPr>
              <w:t xml:space="preserve">Санитарное просвещение и гигиеническое воспитание. </w:t>
            </w:r>
          </w:p>
          <w:p w:rsidR="004A77F7" w:rsidRPr="00B90A7A" w:rsidRDefault="004A77F7" w:rsidP="00E32714">
            <w:pPr>
              <w:spacing w:after="0" w:line="240" w:lineRule="auto"/>
              <w:jc w:val="both"/>
              <w:rPr>
                <w:rFonts w:ascii="Times New Roman" w:eastAsia="Times New Roman" w:hAnsi="Times New Roman"/>
                <w:sz w:val="28"/>
                <w:szCs w:val="28"/>
              </w:rPr>
            </w:pPr>
          </w:p>
        </w:tc>
        <w:tc>
          <w:tcPr>
            <w:tcW w:w="1160" w:type="dxa"/>
            <w:vMerge/>
          </w:tcPr>
          <w:p w:rsidR="003043D3" w:rsidRPr="00B1344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3043D3" w:rsidRPr="00B1344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043D3" w:rsidRDefault="003043D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t xml:space="preserve">* – </w:t>
      </w:r>
      <w:r w:rsidRPr="001C7285">
        <w:rPr>
          <w:rFonts w:ascii="Times New Roman" w:hAnsi="Times New Roman"/>
          <w:i/>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0B416D" w:rsidRDefault="000B416D"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 xml:space="preserve">МОДУЛЬ </w:t>
      </w:r>
      <w:r>
        <w:rPr>
          <w:rFonts w:ascii="Times New Roman" w:eastAsia="Times New Roman" w:hAnsi="Times New Roman"/>
          <w:sz w:val="28"/>
          <w:szCs w:val="28"/>
          <w:lang w:eastAsia="ru-RU"/>
        </w:rPr>
        <w:t>3</w:t>
      </w:r>
    </w:p>
    <w:p w:rsidR="003A3A80" w:rsidRDefault="00DE5858" w:rsidP="00DE5858">
      <w:pPr>
        <w:spacing w:after="0" w:line="240" w:lineRule="auto"/>
        <w:jc w:val="center"/>
        <w:rPr>
          <w:rFonts w:ascii="Times New Roman" w:hAnsi="Times New Roman"/>
          <w:b/>
          <w:sz w:val="28"/>
          <w:szCs w:val="28"/>
        </w:rPr>
      </w:pPr>
      <w:r w:rsidRPr="00DE5858">
        <w:rPr>
          <w:rFonts w:ascii="Times New Roman" w:hAnsi="Times New Roman"/>
          <w:b/>
          <w:sz w:val="28"/>
          <w:szCs w:val="28"/>
        </w:rPr>
        <w:t>МЕТОДИКА ЭНДОСКОПИЧЕСКИХ ИССЛЕДОВАНИЙ ЖЕЛУДОЧНО-КИШЕЧНОГО ТРАКТА И ОРГАНОВ ГРУДНОЙ ПОЛОСТИ.</w:t>
      </w:r>
    </w:p>
    <w:p w:rsidR="00AA0E39" w:rsidRPr="00DE5858" w:rsidRDefault="00AA0E39" w:rsidP="00DE5858">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5"/>
        <w:gridCol w:w="1160"/>
        <w:gridCol w:w="1237"/>
      </w:tblGrid>
      <w:tr w:rsidR="003043D3" w:rsidTr="003A0DC4">
        <w:tc>
          <w:tcPr>
            <w:tcW w:w="8025" w:type="dxa"/>
          </w:tcPr>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9B2A2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9B2A2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r w:rsidRPr="0053399C">
              <w:rPr>
                <w:sz w:val="24"/>
                <w:szCs w:val="24"/>
              </w:rPr>
              <w:t>*</w:t>
            </w:r>
          </w:p>
        </w:tc>
        <w:tc>
          <w:tcPr>
            <w:tcW w:w="1237" w:type="dxa"/>
          </w:tcPr>
          <w:p w:rsidR="003043D3" w:rsidRPr="009B2A2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3043D3" w:rsidTr="003A0DC4">
        <w:tc>
          <w:tcPr>
            <w:tcW w:w="8025" w:type="dxa"/>
          </w:tcPr>
          <w:p w:rsidR="003043D3" w:rsidRPr="001A7DF1"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160" w:type="dxa"/>
            <w:vMerge w:val="restart"/>
          </w:tcPr>
          <w:p w:rsidR="003043D3" w:rsidRPr="001A7DF1"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3</w:t>
            </w:r>
          </w:p>
        </w:tc>
        <w:tc>
          <w:tcPr>
            <w:tcW w:w="1237" w:type="dxa"/>
            <w:vMerge w:val="restart"/>
            <w:vAlign w:val="center"/>
          </w:tcPr>
          <w:p w:rsidR="003043D3" w:rsidRPr="00515A1A" w:rsidRDefault="00F90130"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32</w:t>
            </w:r>
          </w:p>
        </w:tc>
      </w:tr>
      <w:tr w:rsidR="003043D3" w:rsidTr="003A0DC4">
        <w:tc>
          <w:tcPr>
            <w:tcW w:w="8025" w:type="dxa"/>
          </w:tcPr>
          <w:p w:rsidR="00460C6D" w:rsidRPr="004B2C4A" w:rsidRDefault="00460C6D" w:rsidP="00460C6D">
            <w:pPr>
              <w:pStyle w:val="Default"/>
              <w:ind w:firstLine="709"/>
              <w:jc w:val="both"/>
              <w:rPr>
                <w:bCs/>
                <w:color w:val="auto"/>
                <w:sz w:val="28"/>
                <w:szCs w:val="28"/>
              </w:rPr>
            </w:pPr>
            <w:r w:rsidRPr="004B2C4A">
              <w:rPr>
                <w:color w:val="auto"/>
                <w:spacing w:val="-4"/>
                <w:sz w:val="28"/>
                <w:szCs w:val="28"/>
              </w:rPr>
              <w:t>Методика эндоскопических исследований желудочно-кишечного тракта.</w:t>
            </w:r>
            <w:r w:rsidR="004B2C4A" w:rsidRPr="004B2C4A">
              <w:rPr>
                <w:color w:val="auto"/>
                <w:spacing w:val="-4"/>
                <w:sz w:val="28"/>
                <w:szCs w:val="28"/>
              </w:rPr>
              <w:t xml:space="preserve"> Материалы и инструменты.</w:t>
            </w:r>
          </w:p>
          <w:p w:rsidR="00460C6D" w:rsidRPr="004B2C4A" w:rsidRDefault="00460C6D" w:rsidP="00460C6D">
            <w:pPr>
              <w:pStyle w:val="Default"/>
              <w:ind w:firstLine="709"/>
              <w:jc w:val="both"/>
              <w:rPr>
                <w:color w:val="auto"/>
                <w:spacing w:val="-4"/>
                <w:sz w:val="28"/>
                <w:szCs w:val="28"/>
              </w:rPr>
            </w:pPr>
            <w:r w:rsidRPr="004B2C4A">
              <w:rPr>
                <w:bCs/>
                <w:color w:val="auto"/>
                <w:sz w:val="28"/>
                <w:szCs w:val="28"/>
              </w:rPr>
              <w:t>Эзофагоскопия.</w:t>
            </w:r>
            <w:r w:rsidRPr="004B2C4A">
              <w:rPr>
                <w:color w:val="auto"/>
                <w:sz w:val="28"/>
                <w:szCs w:val="28"/>
              </w:rPr>
              <w:t xml:space="preserve"> Показания и противопоказания. Осложнения. Подготовка больного. </w:t>
            </w:r>
            <w:proofErr w:type="spellStart"/>
            <w:r w:rsidRPr="004B2C4A">
              <w:rPr>
                <w:color w:val="auto"/>
                <w:sz w:val="28"/>
                <w:szCs w:val="28"/>
              </w:rPr>
              <w:t>Премедикация</w:t>
            </w:r>
            <w:proofErr w:type="spellEnd"/>
            <w:r w:rsidRPr="004B2C4A">
              <w:rPr>
                <w:color w:val="auto"/>
                <w:sz w:val="28"/>
                <w:szCs w:val="28"/>
              </w:rPr>
              <w:t xml:space="preserve"> и обезболивание. Введение эндоскопа и подсобных диагностических инструментов. Последовательность эндоскопического осмотра. Биопсия. Фотографирование. Выполнение подсобных диагностических манипуляций. Лечебные манипуляции через эндоскоп. Сочетанные и рентгенологические исследования. Ведение больного после эндоскопического исследования.</w:t>
            </w:r>
          </w:p>
          <w:p w:rsidR="00460C6D" w:rsidRPr="004B2C4A" w:rsidRDefault="00460C6D" w:rsidP="00460C6D">
            <w:pPr>
              <w:pStyle w:val="Default"/>
              <w:ind w:firstLine="709"/>
              <w:jc w:val="both"/>
              <w:rPr>
                <w:color w:val="auto"/>
                <w:spacing w:val="-4"/>
                <w:sz w:val="28"/>
                <w:szCs w:val="28"/>
              </w:rPr>
            </w:pPr>
            <w:r w:rsidRPr="004B2C4A">
              <w:rPr>
                <w:bCs/>
                <w:color w:val="auto"/>
                <w:sz w:val="28"/>
                <w:szCs w:val="28"/>
              </w:rPr>
              <w:t xml:space="preserve">Гастроскопия. </w:t>
            </w:r>
            <w:r w:rsidRPr="004B2C4A">
              <w:rPr>
                <w:color w:val="auto"/>
                <w:sz w:val="28"/>
                <w:szCs w:val="28"/>
              </w:rPr>
              <w:t xml:space="preserve">Показания и противопоказания. Осложнения. Подготовка больного. </w:t>
            </w:r>
            <w:proofErr w:type="spellStart"/>
            <w:r w:rsidRPr="004B2C4A">
              <w:rPr>
                <w:color w:val="auto"/>
                <w:sz w:val="28"/>
                <w:szCs w:val="28"/>
              </w:rPr>
              <w:t>Премедикация</w:t>
            </w:r>
            <w:proofErr w:type="spellEnd"/>
            <w:r w:rsidRPr="004B2C4A">
              <w:rPr>
                <w:color w:val="auto"/>
                <w:sz w:val="28"/>
                <w:szCs w:val="28"/>
              </w:rPr>
              <w:t xml:space="preserve"> и обезболивание. Введение эндоскопа и подсобных диагностических инструментов. Последовательность эндоскопического осмотра. Биопсия. Фотографирование. Выполнение подсобных диагностических манипуляций. Лечебные манипуляции через эндоскоп. Сочетанные и рентгенологические исследования. Ведение больного после эндоскопического исследования.</w:t>
            </w:r>
          </w:p>
          <w:p w:rsidR="00460C6D" w:rsidRPr="004B2C4A" w:rsidRDefault="00460C6D" w:rsidP="00460C6D">
            <w:pPr>
              <w:pStyle w:val="Default"/>
              <w:ind w:firstLine="709"/>
              <w:jc w:val="both"/>
              <w:rPr>
                <w:bCs/>
                <w:color w:val="auto"/>
                <w:sz w:val="28"/>
                <w:szCs w:val="28"/>
              </w:rPr>
            </w:pPr>
            <w:proofErr w:type="spellStart"/>
            <w:r w:rsidRPr="004B2C4A">
              <w:rPr>
                <w:bCs/>
                <w:color w:val="auto"/>
                <w:sz w:val="28"/>
                <w:szCs w:val="28"/>
              </w:rPr>
              <w:t>Дуоденоскопия</w:t>
            </w:r>
            <w:proofErr w:type="spellEnd"/>
            <w:r w:rsidRPr="004B2C4A">
              <w:rPr>
                <w:bCs/>
                <w:color w:val="auto"/>
                <w:sz w:val="28"/>
                <w:szCs w:val="28"/>
              </w:rPr>
              <w:t xml:space="preserve">. </w:t>
            </w:r>
            <w:r w:rsidRPr="004B2C4A">
              <w:rPr>
                <w:color w:val="auto"/>
                <w:sz w:val="28"/>
                <w:szCs w:val="28"/>
              </w:rPr>
              <w:t xml:space="preserve">Показания и противопоказания. Осложнения. Подготовка больного. </w:t>
            </w:r>
            <w:proofErr w:type="spellStart"/>
            <w:r w:rsidRPr="004B2C4A">
              <w:rPr>
                <w:color w:val="auto"/>
                <w:sz w:val="28"/>
                <w:szCs w:val="28"/>
              </w:rPr>
              <w:t>Премедикация</w:t>
            </w:r>
            <w:proofErr w:type="spellEnd"/>
            <w:r w:rsidRPr="004B2C4A">
              <w:rPr>
                <w:color w:val="auto"/>
                <w:sz w:val="28"/>
                <w:szCs w:val="28"/>
              </w:rPr>
              <w:t xml:space="preserve"> и обезболивание. Введение эндоскопа и подсобных диагностических инструментов. Последовательность эндоскопического осмотра. Биопсия. Фотографирование. Выполнение подсобных диагностических манипуляций. Лечебные манипуляции через эндоскоп. Сочетанные и рентгенологические исследования.</w:t>
            </w:r>
          </w:p>
          <w:p w:rsidR="00460C6D" w:rsidRPr="004B2C4A" w:rsidRDefault="00460C6D" w:rsidP="00460C6D">
            <w:pPr>
              <w:pStyle w:val="Default"/>
              <w:ind w:firstLine="709"/>
              <w:jc w:val="both"/>
              <w:rPr>
                <w:bCs/>
                <w:color w:val="auto"/>
                <w:sz w:val="28"/>
                <w:szCs w:val="28"/>
              </w:rPr>
            </w:pPr>
            <w:r w:rsidRPr="004B2C4A">
              <w:rPr>
                <w:bCs/>
                <w:color w:val="auto"/>
                <w:sz w:val="28"/>
                <w:szCs w:val="28"/>
              </w:rPr>
              <w:t xml:space="preserve">Ректоскопия и </w:t>
            </w:r>
            <w:proofErr w:type="spellStart"/>
            <w:r w:rsidRPr="004B2C4A">
              <w:rPr>
                <w:bCs/>
                <w:color w:val="auto"/>
                <w:sz w:val="28"/>
                <w:szCs w:val="28"/>
              </w:rPr>
              <w:t>колоноскопия</w:t>
            </w:r>
            <w:proofErr w:type="spellEnd"/>
            <w:r w:rsidRPr="004B2C4A">
              <w:rPr>
                <w:bCs/>
                <w:color w:val="auto"/>
                <w:sz w:val="28"/>
                <w:szCs w:val="28"/>
              </w:rPr>
              <w:t xml:space="preserve">. </w:t>
            </w:r>
            <w:r w:rsidRPr="004B2C4A">
              <w:rPr>
                <w:color w:val="auto"/>
                <w:sz w:val="28"/>
                <w:szCs w:val="28"/>
              </w:rPr>
              <w:t xml:space="preserve">Показания и противопоказания. Осложнения. Подготовка больного. </w:t>
            </w:r>
            <w:proofErr w:type="spellStart"/>
            <w:r w:rsidRPr="004B2C4A">
              <w:rPr>
                <w:color w:val="auto"/>
                <w:sz w:val="28"/>
                <w:szCs w:val="28"/>
              </w:rPr>
              <w:t>Премедикация</w:t>
            </w:r>
            <w:proofErr w:type="spellEnd"/>
            <w:r w:rsidRPr="004B2C4A">
              <w:rPr>
                <w:color w:val="auto"/>
                <w:sz w:val="28"/>
                <w:szCs w:val="28"/>
              </w:rPr>
              <w:t xml:space="preserve"> и обезболивание. Введение эндоскопа и подсобных диагностических инструментов. Последовательность эндоскопического осмотра. Биопсия. Фотографирование. Выполнение подсобных диагностических манипуляций. Лечебные манипуляции через эндоскоп. Сочетанные и рентгенологические исследования.</w:t>
            </w:r>
            <w:r w:rsidRPr="004B2C4A">
              <w:rPr>
                <w:bCs/>
                <w:color w:val="auto"/>
                <w:sz w:val="28"/>
                <w:szCs w:val="28"/>
              </w:rPr>
              <w:t xml:space="preserve"> </w:t>
            </w:r>
          </w:p>
          <w:p w:rsidR="00460C6D" w:rsidRPr="004B2C4A" w:rsidRDefault="00460C6D" w:rsidP="00460C6D">
            <w:pPr>
              <w:pStyle w:val="Default"/>
              <w:ind w:firstLine="709"/>
              <w:jc w:val="both"/>
              <w:rPr>
                <w:bCs/>
                <w:color w:val="auto"/>
                <w:sz w:val="28"/>
                <w:szCs w:val="28"/>
              </w:rPr>
            </w:pPr>
            <w:proofErr w:type="spellStart"/>
            <w:r w:rsidRPr="004B2C4A">
              <w:rPr>
                <w:bCs/>
                <w:color w:val="auto"/>
                <w:sz w:val="28"/>
                <w:szCs w:val="28"/>
              </w:rPr>
              <w:lastRenderedPageBreak/>
              <w:t>Холедохоскопия</w:t>
            </w:r>
            <w:proofErr w:type="spellEnd"/>
            <w:r w:rsidRPr="004B2C4A">
              <w:rPr>
                <w:bCs/>
                <w:color w:val="auto"/>
                <w:sz w:val="28"/>
                <w:szCs w:val="28"/>
              </w:rPr>
              <w:t xml:space="preserve">. </w:t>
            </w:r>
            <w:r w:rsidRPr="004B2C4A">
              <w:rPr>
                <w:color w:val="auto"/>
                <w:sz w:val="28"/>
                <w:szCs w:val="28"/>
              </w:rPr>
              <w:t xml:space="preserve">Показания и противопоказания. Осложнения. Подготовка больного. </w:t>
            </w:r>
            <w:proofErr w:type="spellStart"/>
            <w:r w:rsidRPr="004B2C4A">
              <w:rPr>
                <w:color w:val="auto"/>
                <w:sz w:val="28"/>
                <w:szCs w:val="28"/>
              </w:rPr>
              <w:t>Премедикация</w:t>
            </w:r>
            <w:proofErr w:type="spellEnd"/>
            <w:r w:rsidRPr="004B2C4A">
              <w:rPr>
                <w:color w:val="auto"/>
                <w:sz w:val="28"/>
                <w:szCs w:val="28"/>
              </w:rPr>
              <w:t xml:space="preserve"> и обезболивание. Введение эндоскопа и подсобных диагностических инструментов. Последовательность эндоскопического осмотра. Биопсия. Фотографирование. Выполнение подсобных диагностических манипуляций. Лечебные манипуляции через эндоскоп. Сочетанные и рентгенологические исследования.</w:t>
            </w:r>
            <w:r w:rsidRPr="004B2C4A">
              <w:rPr>
                <w:bCs/>
                <w:color w:val="auto"/>
                <w:sz w:val="28"/>
                <w:szCs w:val="28"/>
              </w:rPr>
              <w:t xml:space="preserve"> </w:t>
            </w:r>
          </w:p>
          <w:p w:rsidR="00460C6D" w:rsidRPr="004B2C4A" w:rsidRDefault="00460C6D" w:rsidP="00460C6D">
            <w:pPr>
              <w:spacing w:after="0" w:line="240" w:lineRule="auto"/>
              <w:rPr>
                <w:rFonts w:ascii="Times New Roman" w:hAnsi="Times New Roman"/>
                <w:spacing w:val="-4"/>
                <w:sz w:val="28"/>
                <w:szCs w:val="28"/>
              </w:rPr>
            </w:pPr>
            <w:r w:rsidRPr="004B2C4A">
              <w:rPr>
                <w:rFonts w:ascii="Times New Roman" w:hAnsi="Times New Roman"/>
                <w:spacing w:val="-4"/>
                <w:sz w:val="28"/>
                <w:szCs w:val="28"/>
              </w:rPr>
              <w:t>Методика эндоскопических исследований органов грудной полости.</w:t>
            </w:r>
            <w:r w:rsidR="004B2C4A" w:rsidRPr="004B2C4A">
              <w:rPr>
                <w:rFonts w:ascii="Times New Roman" w:hAnsi="Times New Roman"/>
                <w:spacing w:val="-4"/>
                <w:sz w:val="28"/>
                <w:szCs w:val="28"/>
              </w:rPr>
              <w:t xml:space="preserve">  Материалы и инструменты.</w:t>
            </w:r>
          </w:p>
          <w:p w:rsidR="00460C6D" w:rsidRPr="004B2C4A" w:rsidRDefault="00460C6D" w:rsidP="00460C6D">
            <w:pPr>
              <w:pStyle w:val="Default"/>
              <w:ind w:firstLine="709"/>
              <w:jc w:val="both"/>
              <w:rPr>
                <w:bCs/>
                <w:color w:val="auto"/>
                <w:sz w:val="28"/>
                <w:szCs w:val="28"/>
              </w:rPr>
            </w:pPr>
            <w:r w:rsidRPr="004B2C4A">
              <w:rPr>
                <w:bCs/>
                <w:color w:val="auto"/>
                <w:sz w:val="28"/>
                <w:szCs w:val="28"/>
              </w:rPr>
              <w:t xml:space="preserve">Бронхоскопия. </w:t>
            </w:r>
            <w:r w:rsidRPr="004B2C4A">
              <w:rPr>
                <w:color w:val="auto"/>
                <w:sz w:val="28"/>
                <w:szCs w:val="28"/>
              </w:rPr>
              <w:t xml:space="preserve">Показания и противопоказания. Осложнения. Подготовка больного. </w:t>
            </w:r>
            <w:proofErr w:type="spellStart"/>
            <w:r w:rsidRPr="004B2C4A">
              <w:rPr>
                <w:color w:val="auto"/>
                <w:sz w:val="28"/>
                <w:szCs w:val="28"/>
              </w:rPr>
              <w:t>Премедикация</w:t>
            </w:r>
            <w:proofErr w:type="spellEnd"/>
            <w:r w:rsidRPr="004B2C4A">
              <w:rPr>
                <w:color w:val="auto"/>
                <w:sz w:val="28"/>
                <w:szCs w:val="28"/>
              </w:rPr>
              <w:t xml:space="preserve"> и обезболивание. Введение эндоскопа и подсобных диагностических инструментов. Последовательность эндоскопического осмотра. Биопсия. Фотографирование. Выполнение подсобных диагностических манипуляций. Лечебные манипуляции через эндоскоп. Сочетанные и рентгенологические исследования.</w:t>
            </w:r>
          </w:p>
          <w:p w:rsidR="00460C6D" w:rsidRPr="004B2C4A" w:rsidRDefault="00460C6D" w:rsidP="00460C6D">
            <w:pPr>
              <w:spacing w:after="0" w:line="240" w:lineRule="auto"/>
              <w:rPr>
                <w:rFonts w:ascii="Times New Roman" w:hAnsi="Times New Roman"/>
                <w:sz w:val="28"/>
                <w:szCs w:val="28"/>
              </w:rPr>
            </w:pPr>
          </w:p>
        </w:tc>
        <w:tc>
          <w:tcPr>
            <w:tcW w:w="1160" w:type="dxa"/>
            <w:vMerge/>
          </w:tcPr>
          <w:p w:rsidR="003043D3" w:rsidRPr="001A7DF1"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3043D3" w:rsidRPr="001A7DF1"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043D3" w:rsidRPr="001C7285" w:rsidRDefault="003043D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lastRenderedPageBreak/>
        <w:t xml:space="preserve">* – </w:t>
      </w:r>
      <w:r w:rsidRPr="001C7285">
        <w:rPr>
          <w:rFonts w:ascii="Times New Roman" w:hAnsi="Times New Roman"/>
          <w:i/>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E32714" w:rsidRDefault="00E32714"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 xml:space="preserve">МОДУЛЬ </w:t>
      </w:r>
      <w:r>
        <w:rPr>
          <w:rFonts w:ascii="Times New Roman" w:eastAsia="Times New Roman" w:hAnsi="Times New Roman"/>
          <w:sz w:val="28"/>
          <w:szCs w:val="28"/>
          <w:lang w:eastAsia="ru-RU"/>
        </w:rPr>
        <w:t>4</w:t>
      </w:r>
    </w:p>
    <w:p w:rsidR="004A1EB3" w:rsidRDefault="00DE5858" w:rsidP="00DE5858">
      <w:pPr>
        <w:spacing w:after="0" w:line="240" w:lineRule="auto"/>
        <w:jc w:val="center"/>
        <w:rPr>
          <w:rFonts w:ascii="Times New Roman" w:hAnsi="Times New Roman"/>
          <w:b/>
          <w:sz w:val="28"/>
          <w:szCs w:val="28"/>
        </w:rPr>
      </w:pPr>
      <w:r w:rsidRPr="00DE5858">
        <w:rPr>
          <w:rFonts w:ascii="Times New Roman" w:hAnsi="Times New Roman"/>
          <w:b/>
          <w:sz w:val="28"/>
          <w:szCs w:val="28"/>
        </w:rPr>
        <w:t>ДИАГНОСТИЧЕСКАЯ ЭНДОСКОПИЯ.</w:t>
      </w:r>
    </w:p>
    <w:p w:rsidR="00AA0E39" w:rsidRPr="00DE5858" w:rsidRDefault="00AA0E39" w:rsidP="00DE5858">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5"/>
        <w:gridCol w:w="1160"/>
        <w:gridCol w:w="1237"/>
      </w:tblGrid>
      <w:tr w:rsidR="003043D3" w:rsidTr="003A0DC4">
        <w:tc>
          <w:tcPr>
            <w:tcW w:w="8025" w:type="dxa"/>
          </w:tcPr>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9B2A2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9B2A2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r w:rsidRPr="0053399C">
              <w:rPr>
                <w:sz w:val="24"/>
                <w:szCs w:val="24"/>
              </w:rPr>
              <w:t>*</w:t>
            </w:r>
          </w:p>
        </w:tc>
        <w:tc>
          <w:tcPr>
            <w:tcW w:w="1237" w:type="dxa"/>
          </w:tcPr>
          <w:p w:rsidR="003043D3" w:rsidRPr="009B2A2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3043D3" w:rsidTr="003A0DC4">
        <w:tc>
          <w:tcPr>
            <w:tcW w:w="8025" w:type="dxa"/>
          </w:tcPr>
          <w:p w:rsidR="003043D3" w:rsidRPr="001A7DF1"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160" w:type="dxa"/>
            <w:vMerge w:val="restart"/>
          </w:tcPr>
          <w:p w:rsidR="003043D3" w:rsidRPr="001A7DF1"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3</w:t>
            </w:r>
          </w:p>
        </w:tc>
        <w:tc>
          <w:tcPr>
            <w:tcW w:w="1237" w:type="dxa"/>
            <w:vMerge w:val="restart"/>
            <w:vAlign w:val="center"/>
          </w:tcPr>
          <w:p w:rsidR="003043D3" w:rsidRPr="00515A1A" w:rsidRDefault="00F90130"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50</w:t>
            </w:r>
          </w:p>
        </w:tc>
      </w:tr>
      <w:tr w:rsidR="003043D3" w:rsidRPr="003A0DC4" w:rsidTr="003A0DC4">
        <w:tc>
          <w:tcPr>
            <w:tcW w:w="8025" w:type="dxa"/>
          </w:tcPr>
          <w:p w:rsidR="001648FF" w:rsidRPr="001648FF" w:rsidRDefault="001648FF" w:rsidP="001648FF">
            <w:pPr>
              <w:spacing w:after="0" w:line="240" w:lineRule="auto"/>
              <w:ind w:firstLine="709"/>
              <w:jc w:val="both"/>
              <w:rPr>
                <w:rFonts w:ascii="Times New Roman" w:hAnsi="Times New Roman"/>
                <w:sz w:val="28"/>
                <w:szCs w:val="28"/>
              </w:rPr>
            </w:pPr>
            <w:r w:rsidRPr="001648FF">
              <w:rPr>
                <w:rFonts w:ascii="Times New Roman" w:hAnsi="Times New Roman"/>
                <w:sz w:val="28"/>
                <w:szCs w:val="28"/>
              </w:rPr>
              <w:t xml:space="preserve">Диагностическая эндоскопия. </w:t>
            </w:r>
            <w:r w:rsidRPr="001648FF">
              <w:rPr>
                <w:rFonts w:ascii="Times New Roman" w:hAnsi="Times New Roman"/>
                <w:spacing w:val="-4"/>
                <w:sz w:val="28"/>
                <w:szCs w:val="28"/>
              </w:rPr>
              <w:t>Материалы и инструменты.</w:t>
            </w:r>
          </w:p>
          <w:p w:rsidR="00965B37" w:rsidRPr="001648FF" w:rsidRDefault="00965B37" w:rsidP="001648FF">
            <w:pPr>
              <w:spacing w:after="0" w:line="240" w:lineRule="auto"/>
              <w:ind w:firstLine="709"/>
              <w:jc w:val="both"/>
              <w:rPr>
                <w:rFonts w:ascii="Times New Roman" w:hAnsi="Times New Roman"/>
                <w:sz w:val="28"/>
                <w:szCs w:val="28"/>
              </w:rPr>
            </w:pPr>
            <w:r w:rsidRPr="001648FF">
              <w:rPr>
                <w:rFonts w:ascii="Times New Roman" w:hAnsi="Times New Roman"/>
                <w:sz w:val="28"/>
                <w:szCs w:val="28"/>
              </w:rPr>
              <w:t xml:space="preserve">Эзофагоскопия в диагностике заболеваний пищевода. Грыжа пищеводного отверстия диафрагмы. Эзофагит. Дивертикулы. Варикозное расширение вен пищевода. Кардиоспазм. Ожоговая стриктура. Доброкачественные эпителиальные и </w:t>
            </w:r>
            <w:proofErr w:type="spellStart"/>
            <w:r w:rsidRPr="001648FF">
              <w:rPr>
                <w:rFonts w:ascii="Times New Roman" w:hAnsi="Times New Roman"/>
                <w:sz w:val="28"/>
                <w:szCs w:val="28"/>
              </w:rPr>
              <w:t>неэпителиальные</w:t>
            </w:r>
            <w:proofErr w:type="spellEnd"/>
            <w:r w:rsidRPr="001648FF">
              <w:rPr>
                <w:rFonts w:ascii="Times New Roman" w:hAnsi="Times New Roman"/>
                <w:sz w:val="28"/>
                <w:szCs w:val="28"/>
              </w:rPr>
              <w:t xml:space="preserve"> опухоли. Рак пищевода.</w:t>
            </w:r>
          </w:p>
          <w:p w:rsidR="00965B37" w:rsidRPr="001648FF" w:rsidRDefault="00965B37" w:rsidP="001648FF">
            <w:pPr>
              <w:spacing w:after="0" w:line="240" w:lineRule="auto"/>
              <w:ind w:firstLine="709"/>
              <w:jc w:val="both"/>
              <w:rPr>
                <w:rFonts w:ascii="Times New Roman" w:hAnsi="Times New Roman"/>
                <w:sz w:val="28"/>
                <w:szCs w:val="28"/>
              </w:rPr>
            </w:pPr>
            <w:r w:rsidRPr="001648FF">
              <w:rPr>
                <w:rFonts w:ascii="Times New Roman" w:hAnsi="Times New Roman"/>
                <w:sz w:val="28"/>
                <w:szCs w:val="28"/>
              </w:rPr>
              <w:t xml:space="preserve">Гастроскопия в диагностике заболеваний желудка. Гастрит. Эрозии и острые язвы. Хроническая язва. Доброкачественные эпителиальные и </w:t>
            </w:r>
            <w:proofErr w:type="spellStart"/>
            <w:r w:rsidRPr="001648FF">
              <w:rPr>
                <w:rFonts w:ascii="Times New Roman" w:hAnsi="Times New Roman"/>
                <w:sz w:val="28"/>
                <w:szCs w:val="28"/>
              </w:rPr>
              <w:t>неэпителиальные</w:t>
            </w:r>
            <w:proofErr w:type="spellEnd"/>
            <w:r w:rsidRPr="001648FF">
              <w:rPr>
                <w:rFonts w:ascii="Times New Roman" w:hAnsi="Times New Roman"/>
                <w:sz w:val="28"/>
                <w:szCs w:val="28"/>
              </w:rPr>
              <w:t xml:space="preserve"> опухоли. Рак желудка. Болезни оперированного желудка.</w:t>
            </w:r>
          </w:p>
          <w:p w:rsidR="00965B37" w:rsidRPr="001648FF" w:rsidRDefault="00965B37" w:rsidP="001648FF">
            <w:pPr>
              <w:spacing w:after="0" w:line="240" w:lineRule="auto"/>
              <w:ind w:firstLine="709"/>
              <w:jc w:val="both"/>
              <w:rPr>
                <w:rFonts w:ascii="Times New Roman" w:hAnsi="Times New Roman"/>
                <w:sz w:val="28"/>
                <w:szCs w:val="28"/>
              </w:rPr>
            </w:pPr>
            <w:proofErr w:type="spellStart"/>
            <w:r w:rsidRPr="001648FF">
              <w:rPr>
                <w:rFonts w:ascii="Times New Roman" w:hAnsi="Times New Roman"/>
                <w:sz w:val="28"/>
                <w:szCs w:val="28"/>
              </w:rPr>
              <w:t>Дуоденоскопия</w:t>
            </w:r>
            <w:proofErr w:type="spellEnd"/>
            <w:r w:rsidRPr="001648FF">
              <w:rPr>
                <w:rFonts w:ascii="Times New Roman" w:hAnsi="Times New Roman"/>
                <w:sz w:val="28"/>
                <w:szCs w:val="28"/>
              </w:rPr>
              <w:t xml:space="preserve"> в диагностике заболеваний двенадцатиперстной кишки. Дуоденит. Дивертикулы. Острая язва. Хроническая язва. </w:t>
            </w:r>
            <w:proofErr w:type="spellStart"/>
            <w:r w:rsidRPr="001648FF">
              <w:rPr>
                <w:rFonts w:ascii="Times New Roman" w:hAnsi="Times New Roman"/>
                <w:sz w:val="28"/>
                <w:szCs w:val="28"/>
              </w:rPr>
              <w:t>Папиллит</w:t>
            </w:r>
            <w:proofErr w:type="spellEnd"/>
            <w:r w:rsidRPr="001648FF">
              <w:rPr>
                <w:rFonts w:ascii="Times New Roman" w:hAnsi="Times New Roman"/>
                <w:sz w:val="28"/>
                <w:szCs w:val="28"/>
              </w:rPr>
              <w:t>.  Хроническая дуоденальная недостаточность. Опухоли большого дуоденального сосочка.</w:t>
            </w:r>
          </w:p>
          <w:p w:rsidR="00965B37" w:rsidRPr="001648FF" w:rsidRDefault="00965B37" w:rsidP="001648FF">
            <w:pPr>
              <w:spacing w:after="0" w:line="240" w:lineRule="auto"/>
              <w:ind w:firstLine="709"/>
              <w:jc w:val="both"/>
              <w:rPr>
                <w:rFonts w:ascii="Times New Roman" w:hAnsi="Times New Roman"/>
                <w:sz w:val="28"/>
                <w:szCs w:val="28"/>
              </w:rPr>
            </w:pPr>
            <w:r w:rsidRPr="001648FF">
              <w:rPr>
                <w:rFonts w:ascii="Times New Roman" w:hAnsi="Times New Roman"/>
                <w:sz w:val="28"/>
                <w:szCs w:val="28"/>
              </w:rPr>
              <w:lastRenderedPageBreak/>
              <w:t xml:space="preserve">Ректоскопия и </w:t>
            </w:r>
            <w:proofErr w:type="spellStart"/>
            <w:r w:rsidRPr="001648FF">
              <w:rPr>
                <w:rFonts w:ascii="Times New Roman" w:hAnsi="Times New Roman"/>
                <w:sz w:val="28"/>
                <w:szCs w:val="28"/>
              </w:rPr>
              <w:t>колоноскопия</w:t>
            </w:r>
            <w:proofErr w:type="spellEnd"/>
            <w:r w:rsidRPr="001648FF">
              <w:rPr>
                <w:rFonts w:ascii="Times New Roman" w:hAnsi="Times New Roman"/>
                <w:sz w:val="28"/>
                <w:szCs w:val="28"/>
              </w:rPr>
              <w:t xml:space="preserve"> в диагностике заболеваний прямой и ободочной кишки. Геморрой. Хронический колит. Неспецифический язвенный колит и болезнь Крона. </w:t>
            </w:r>
            <w:proofErr w:type="spellStart"/>
            <w:r w:rsidRPr="001648FF">
              <w:rPr>
                <w:rFonts w:ascii="Times New Roman" w:hAnsi="Times New Roman"/>
                <w:sz w:val="28"/>
                <w:szCs w:val="28"/>
              </w:rPr>
              <w:t>Дивертикулез</w:t>
            </w:r>
            <w:proofErr w:type="spellEnd"/>
            <w:r w:rsidRPr="001648FF">
              <w:rPr>
                <w:rFonts w:ascii="Times New Roman" w:hAnsi="Times New Roman"/>
                <w:sz w:val="28"/>
                <w:szCs w:val="28"/>
              </w:rPr>
              <w:t xml:space="preserve">. Полипы и диффузный </w:t>
            </w:r>
            <w:proofErr w:type="spellStart"/>
            <w:r w:rsidRPr="001648FF">
              <w:rPr>
                <w:rFonts w:ascii="Times New Roman" w:hAnsi="Times New Roman"/>
                <w:sz w:val="28"/>
                <w:szCs w:val="28"/>
              </w:rPr>
              <w:t>полипоз</w:t>
            </w:r>
            <w:proofErr w:type="spellEnd"/>
            <w:r w:rsidRPr="001648FF">
              <w:rPr>
                <w:rFonts w:ascii="Times New Roman" w:hAnsi="Times New Roman"/>
                <w:sz w:val="28"/>
                <w:szCs w:val="28"/>
              </w:rPr>
              <w:t>. Рак прямой и ободочной кишки. Ишемический колит. Эрозивно-язвенные поражения толстой кишки. Подслизистые опухоли. СПИД и изменения ЖКТ. Редкие заболевания толстой кишки.</w:t>
            </w:r>
          </w:p>
          <w:p w:rsidR="00965B37" w:rsidRPr="001648FF" w:rsidRDefault="00965B37" w:rsidP="001648FF">
            <w:pPr>
              <w:spacing w:after="0" w:line="240" w:lineRule="auto"/>
              <w:ind w:firstLine="709"/>
              <w:jc w:val="both"/>
              <w:rPr>
                <w:rFonts w:ascii="Times New Roman" w:hAnsi="Times New Roman"/>
                <w:sz w:val="28"/>
                <w:szCs w:val="28"/>
              </w:rPr>
            </w:pPr>
            <w:proofErr w:type="spellStart"/>
            <w:r w:rsidRPr="001648FF">
              <w:rPr>
                <w:rFonts w:ascii="Times New Roman" w:hAnsi="Times New Roman"/>
                <w:sz w:val="28"/>
                <w:szCs w:val="28"/>
              </w:rPr>
              <w:t>Холедохоскопия</w:t>
            </w:r>
            <w:proofErr w:type="spellEnd"/>
            <w:r w:rsidRPr="001648FF">
              <w:rPr>
                <w:rFonts w:ascii="Times New Roman" w:hAnsi="Times New Roman"/>
                <w:sz w:val="28"/>
                <w:szCs w:val="28"/>
              </w:rPr>
              <w:t xml:space="preserve"> в диагностике заболеваний желчных путей. </w:t>
            </w:r>
            <w:proofErr w:type="spellStart"/>
            <w:r w:rsidRPr="001648FF">
              <w:rPr>
                <w:rFonts w:ascii="Times New Roman" w:hAnsi="Times New Roman"/>
                <w:sz w:val="28"/>
                <w:szCs w:val="28"/>
              </w:rPr>
              <w:t>Холедохолитиаз</w:t>
            </w:r>
            <w:proofErr w:type="spellEnd"/>
            <w:r w:rsidRPr="001648FF">
              <w:rPr>
                <w:rFonts w:ascii="Times New Roman" w:hAnsi="Times New Roman"/>
                <w:sz w:val="28"/>
                <w:szCs w:val="28"/>
              </w:rPr>
              <w:t>. Стеноз большого дуоденального сосочка. Злокачественные опухоли желчевыводящих путей.</w:t>
            </w:r>
          </w:p>
          <w:p w:rsidR="00965B37" w:rsidRPr="001648FF" w:rsidRDefault="00965B37" w:rsidP="001648FF">
            <w:pPr>
              <w:spacing w:after="0" w:line="240" w:lineRule="auto"/>
              <w:ind w:firstLine="709"/>
              <w:jc w:val="both"/>
              <w:rPr>
                <w:rFonts w:ascii="Times New Roman" w:hAnsi="Times New Roman"/>
                <w:sz w:val="28"/>
                <w:szCs w:val="28"/>
              </w:rPr>
            </w:pPr>
            <w:r w:rsidRPr="001648FF">
              <w:rPr>
                <w:rFonts w:ascii="Times New Roman" w:hAnsi="Times New Roman"/>
                <w:sz w:val="28"/>
                <w:szCs w:val="28"/>
              </w:rPr>
              <w:t>Бронхоскопия в диагностике заболеваний трахеи и бронхов. Трахеит. Хронический бронхит. Пневмония. Бронхоэктатическая болезнь. Абсцессы и кисты легких. Доброкачественные опухоли трахеи и бронхов. Злокачественные опухоли трахеи. Рак легкого. Диссеминированные заболевания легких. Инородные тела. Бронхиальный свищ.</w:t>
            </w:r>
          </w:p>
          <w:p w:rsidR="00965B37" w:rsidRPr="001648FF" w:rsidRDefault="00965B37" w:rsidP="001648FF">
            <w:pPr>
              <w:spacing w:after="0" w:line="240" w:lineRule="auto"/>
              <w:ind w:firstLine="709"/>
              <w:jc w:val="both"/>
              <w:rPr>
                <w:rFonts w:ascii="Times New Roman" w:hAnsi="Times New Roman"/>
                <w:sz w:val="28"/>
                <w:szCs w:val="28"/>
              </w:rPr>
            </w:pPr>
            <w:r w:rsidRPr="001648FF">
              <w:rPr>
                <w:rFonts w:ascii="Times New Roman" w:hAnsi="Times New Roman"/>
                <w:sz w:val="28"/>
                <w:szCs w:val="28"/>
              </w:rPr>
              <w:t xml:space="preserve">Торакоскопия в диагностике заболеваний легких и плевры. Плевриты неясной этиологии. Спонтанный пневмоторакс. </w:t>
            </w:r>
            <w:proofErr w:type="spellStart"/>
            <w:r w:rsidRPr="001648FF">
              <w:rPr>
                <w:rFonts w:ascii="Times New Roman" w:hAnsi="Times New Roman"/>
                <w:sz w:val="28"/>
                <w:szCs w:val="28"/>
              </w:rPr>
              <w:t>Пионевмоторакс</w:t>
            </w:r>
            <w:proofErr w:type="spellEnd"/>
            <w:r w:rsidRPr="001648FF">
              <w:rPr>
                <w:rFonts w:ascii="Times New Roman" w:hAnsi="Times New Roman"/>
                <w:sz w:val="28"/>
                <w:szCs w:val="28"/>
              </w:rPr>
              <w:t xml:space="preserve">. Опухоли плевры. Пороки развития плевры. </w:t>
            </w:r>
            <w:proofErr w:type="spellStart"/>
            <w:r w:rsidRPr="001648FF">
              <w:rPr>
                <w:rFonts w:ascii="Times New Roman" w:hAnsi="Times New Roman"/>
                <w:sz w:val="28"/>
                <w:szCs w:val="28"/>
              </w:rPr>
              <w:t>Субплеврально</w:t>
            </w:r>
            <w:proofErr w:type="spellEnd"/>
            <w:r w:rsidRPr="001648FF">
              <w:rPr>
                <w:rFonts w:ascii="Times New Roman" w:hAnsi="Times New Roman"/>
                <w:sz w:val="28"/>
                <w:szCs w:val="28"/>
              </w:rPr>
              <w:t xml:space="preserve"> расположенные воспалительные и опухолевые заболевания легких, грудной стенки и средостения.</w:t>
            </w:r>
          </w:p>
          <w:p w:rsidR="00965B37" w:rsidRPr="001648FF" w:rsidRDefault="00965B37" w:rsidP="001648FF">
            <w:pPr>
              <w:spacing w:after="0" w:line="240" w:lineRule="auto"/>
              <w:ind w:firstLine="709"/>
              <w:jc w:val="both"/>
              <w:rPr>
                <w:rFonts w:ascii="Times New Roman" w:hAnsi="Times New Roman"/>
                <w:sz w:val="28"/>
                <w:szCs w:val="28"/>
              </w:rPr>
            </w:pPr>
            <w:proofErr w:type="spellStart"/>
            <w:r w:rsidRPr="001648FF">
              <w:rPr>
                <w:rFonts w:ascii="Times New Roman" w:hAnsi="Times New Roman"/>
                <w:sz w:val="28"/>
                <w:szCs w:val="28"/>
              </w:rPr>
              <w:t>Медиастиноскопия</w:t>
            </w:r>
            <w:proofErr w:type="spellEnd"/>
            <w:r w:rsidRPr="001648FF">
              <w:rPr>
                <w:rFonts w:ascii="Times New Roman" w:hAnsi="Times New Roman"/>
                <w:sz w:val="28"/>
                <w:szCs w:val="28"/>
              </w:rPr>
              <w:t xml:space="preserve"> в диагностике заболеваний органов переднего средостения. Внутригрудные </w:t>
            </w:r>
            <w:proofErr w:type="spellStart"/>
            <w:r w:rsidRPr="001648FF">
              <w:rPr>
                <w:rFonts w:ascii="Times New Roman" w:hAnsi="Times New Roman"/>
                <w:sz w:val="28"/>
                <w:szCs w:val="28"/>
              </w:rPr>
              <w:t>аденопатии</w:t>
            </w:r>
            <w:proofErr w:type="spellEnd"/>
            <w:r w:rsidRPr="001648FF">
              <w:rPr>
                <w:rFonts w:ascii="Times New Roman" w:hAnsi="Times New Roman"/>
                <w:sz w:val="28"/>
                <w:szCs w:val="28"/>
              </w:rPr>
              <w:t>. Метастазы рака легкого в лимфатические узлы. Диссеминированные легочные процессы.</w:t>
            </w:r>
          </w:p>
          <w:p w:rsidR="00965B37" w:rsidRPr="001648FF" w:rsidRDefault="00965B37" w:rsidP="001648FF">
            <w:pPr>
              <w:spacing w:after="0" w:line="240" w:lineRule="auto"/>
              <w:ind w:firstLine="709"/>
              <w:jc w:val="both"/>
              <w:rPr>
                <w:rFonts w:ascii="Times New Roman" w:hAnsi="Times New Roman"/>
                <w:sz w:val="28"/>
                <w:szCs w:val="28"/>
              </w:rPr>
            </w:pPr>
            <w:r w:rsidRPr="001648FF">
              <w:rPr>
                <w:rFonts w:ascii="Times New Roman" w:hAnsi="Times New Roman"/>
                <w:sz w:val="28"/>
                <w:szCs w:val="28"/>
              </w:rPr>
              <w:t>Лапароскопия в диагностике заболеваний органов брюшной полости. Заболевания печени. Острые и хронические воспалительные заболевания органов брюшной полости. Онкологические заболевания органов брюшной полости. Заболевания кишечника. Заболевания органов малого таза. Заболевания органов забрюшинного пространства. Травматические повреждения органов брюшной полости и забрюшинного пространства.</w:t>
            </w:r>
          </w:p>
          <w:p w:rsidR="007367EA" w:rsidRPr="001648FF" w:rsidRDefault="007367EA" w:rsidP="001648FF">
            <w:pPr>
              <w:spacing w:after="0" w:line="240" w:lineRule="auto"/>
              <w:rPr>
                <w:rFonts w:ascii="Times New Roman" w:eastAsia="Times New Roman" w:hAnsi="Times New Roman"/>
                <w:sz w:val="28"/>
                <w:szCs w:val="28"/>
              </w:rPr>
            </w:pPr>
          </w:p>
        </w:tc>
        <w:tc>
          <w:tcPr>
            <w:tcW w:w="1160" w:type="dxa"/>
            <w:vMerge/>
          </w:tcPr>
          <w:p w:rsidR="003043D3" w:rsidRPr="003A0DC4"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3043D3" w:rsidRPr="003A0DC4"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3043D3" w:rsidRPr="001C7285" w:rsidRDefault="003043D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lastRenderedPageBreak/>
        <w:t xml:space="preserve">* – </w:t>
      </w:r>
      <w:r w:rsidRPr="001C7285">
        <w:rPr>
          <w:rFonts w:ascii="Times New Roman" w:hAnsi="Times New Roman"/>
          <w:i/>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770654" w:rsidRDefault="00770654"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AA0E39" w:rsidRDefault="00AA0E39"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AA0E39" w:rsidRDefault="00AA0E39"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AA0E39" w:rsidRDefault="00AA0E39"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AA0E39" w:rsidRDefault="00AA0E39"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lastRenderedPageBreak/>
        <w:t xml:space="preserve">МОДУЛЬ </w:t>
      </w:r>
      <w:r>
        <w:rPr>
          <w:rFonts w:ascii="Times New Roman" w:eastAsia="Times New Roman" w:hAnsi="Times New Roman"/>
          <w:sz w:val="28"/>
          <w:szCs w:val="28"/>
          <w:lang w:eastAsia="ru-RU"/>
        </w:rPr>
        <w:t>5</w:t>
      </w:r>
    </w:p>
    <w:p w:rsidR="004A1EB3" w:rsidRDefault="00DE5858" w:rsidP="00DE5858">
      <w:pPr>
        <w:spacing w:after="0" w:line="240" w:lineRule="auto"/>
        <w:jc w:val="center"/>
        <w:rPr>
          <w:rFonts w:ascii="Times New Roman" w:hAnsi="Times New Roman"/>
          <w:b/>
          <w:sz w:val="28"/>
          <w:szCs w:val="28"/>
        </w:rPr>
      </w:pPr>
      <w:r w:rsidRPr="00DE5858">
        <w:rPr>
          <w:rFonts w:ascii="Times New Roman" w:hAnsi="Times New Roman"/>
          <w:b/>
          <w:sz w:val="28"/>
          <w:szCs w:val="28"/>
        </w:rPr>
        <w:t>ЛЕЧЕБНАЯ И ОПЕРАТИВНАЯ ЭНДОСКОПИЯ.</w:t>
      </w:r>
    </w:p>
    <w:p w:rsidR="00AA0E39" w:rsidRPr="00DE5858" w:rsidRDefault="00AA0E39" w:rsidP="00DE5858">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5"/>
        <w:gridCol w:w="1160"/>
        <w:gridCol w:w="1237"/>
      </w:tblGrid>
      <w:tr w:rsidR="00BD6A53" w:rsidTr="00910982">
        <w:tc>
          <w:tcPr>
            <w:tcW w:w="8025" w:type="dxa"/>
          </w:tcPr>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r w:rsidRPr="0053399C">
              <w:rPr>
                <w:sz w:val="24"/>
                <w:szCs w:val="24"/>
              </w:rPr>
              <w:t>*</w:t>
            </w:r>
          </w:p>
        </w:tc>
        <w:tc>
          <w:tcPr>
            <w:tcW w:w="1237" w:type="dxa"/>
          </w:tcPr>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BD6A53" w:rsidTr="00910982">
        <w:tc>
          <w:tcPr>
            <w:tcW w:w="8025" w:type="dxa"/>
          </w:tcPr>
          <w:p w:rsidR="00BD6A53" w:rsidRPr="001A7DF1"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160" w:type="dxa"/>
            <w:vMerge w:val="restart"/>
          </w:tcPr>
          <w:p w:rsidR="00BD6A53" w:rsidRPr="001A7DF1"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3</w:t>
            </w:r>
          </w:p>
        </w:tc>
        <w:tc>
          <w:tcPr>
            <w:tcW w:w="1237" w:type="dxa"/>
            <w:vMerge w:val="restart"/>
            <w:vAlign w:val="center"/>
          </w:tcPr>
          <w:p w:rsidR="00BD6A53" w:rsidRPr="00515A1A" w:rsidRDefault="00F90130"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32</w:t>
            </w:r>
          </w:p>
        </w:tc>
      </w:tr>
      <w:tr w:rsidR="007C5739" w:rsidRPr="00E24355" w:rsidTr="00910982">
        <w:tc>
          <w:tcPr>
            <w:tcW w:w="8025" w:type="dxa"/>
          </w:tcPr>
          <w:p w:rsidR="00B5111D" w:rsidRPr="00E24355" w:rsidRDefault="00B5111D" w:rsidP="00E24355">
            <w:pPr>
              <w:spacing w:after="0" w:line="240" w:lineRule="auto"/>
              <w:ind w:firstLine="709"/>
              <w:jc w:val="both"/>
              <w:rPr>
                <w:rFonts w:ascii="Times New Roman" w:hAnsi="Times New Roman"/>
                <w:sz w:val="28"/>
                <w:szCs w:val="28"/>
              </w:rPr>
            </w:pPr>
            <w:r w:rsidRPr="00E24355">
              <w:rPr>
                <w:rFonts w:ascii="Times New Roman" w:hAnsi="Times New Roman"/>
                <w:sz w:val="28"/>
                <w:szCs w:val="28"/>
              </w:rPr>
              <w:t xml:space="preserve">Лечебная и оперативная эндоскопия. </w:t>
            </w:r>
            <w:r w:rsidRPr="00E24355">
              <w:rPr>
                <w:rFonts w:ascii="Times New Roman" w:hAnsi="Times New Roman"/>
                <w:spacing w:val="-4"/>
                <w:sz w:val="28"/>
                <w:szCs w:val="28"/>
              </w:rPr>
              <w:t>Материалы и инструменты.</w:t>
            </w:r>
          </w:p>
          <w:p w:rsidR="006777F7" w:rsidRPr="00E24355" w:rsidRDefault="006777F7" w:rsidP="00E24355">
            <w:pPr>
              <w:spacing w:after="0" w:line="240" w:lineRule="auto"/>
              <w:ind w:firstLine="709"/>
              <w:jc w:val="both"/>
              <w:rPr>
                <w:rFonts w:ascii="Times New Roman" w:hAnsi="Times New Roman"/>
                <w:spacing w:val="-4"/>
                <w:sz w:val="28"/>
                <w:szCs w:val="28"/>
              </w:rPr>
            </w:pPr>
            <w:r w:rsidRPr="00E24355">
              <w:rPr>
                <w:rFonts w:ascii="Times New Roman" w:hAnsi="Times New Roman"/>
                <w:spacing w:val="-4"/>
                <w:sz w:val="28"/>
                <w:szCs w:val="28"/>
              </w:rPr>
              <w:t xml:space="preserve">Местное лечение язв желудка и двенадцатиперстной кишки. </w:t>
            </w:r>
            <w:r w:rsidRPr="00E24355">
              <w:rPr>
                <w:rFonts w:ascii="Times New Roman" w:hAnsi="Times New Roman"/>
                <w:sz w:val="28"/>
                <w:szCs w:val="28"/>
              </w:rPr>
              <w:t>Показания и противопоказания. Осложнения. Лекарственные препараты, используемые во время эндоскопического исследования. Сроки заживления язв. Отдаленные результаты.</w:t>
            </w:r>
          </w:p>
          <w:p w:rsidR="006777F7" w:rsidRPr="00E24355" w:rsidRDefault="006777F7" w:rsidP="00E24355">
            <w:pPr>
              <w:spacing w:after="0" w:line="240" w:lineRule="auto"/>
              <w:ind w:firstLine="709"/>
              <w:jc w:val="both"/>
              <w:rPr>
                <w:rFonts w:ascii="Times New Roman" w:hAnsi="Times New Roman"/>
                <w:spacing w:val="-4"/>
                <w:sz w:val="28"/>
                <w:szCs w:val="28"/>
              </w:rPr>
            </w:pPr>
            <w:r w:rsidRPr="00E24355">
              <w:rPr>
                <w:rFonts w:ascii="Times New Roman" w:hAnsi="Times New Roman"/>
                <w:spacing w:val="-4"/>
                <w:sz w:val="28"/>
                <w:szCs w:val="28"/>
              </w:rPr>
              <w:t xml:space="preserve">Местный гемостаз при желудочно-кишечных кровотечениях. </w:t>
            </w:r>
            <w:r w:rsidRPr="00E24355">
              <w:rPr>
                <w:rFonts w:ascii="Times New Roman" w:hAnsi="Times New Roman"/>
                <w:sz w:val="28"/>
                <w:szCs w:val="28"/>
              </w:rPr>
              <w:t>Показания и противопоказания. Осложнения. Аппаратура и инструментарий. Способы местного гемостаза. Лекарственные препараты, используемые для местного гемостаза. Эффективность местного гемостаза.</w:t>
            </w:r>
          </w:p>
          <w:p w:rsidR="006777F7" w:rsidRPr="00E24355" w:rsidRDefault="006777F7" w:rsidP="00E24355">
            <w:pPr>
              <w:spacing w:after="0" w:line="240" w:lineRule="auto"/>
              <w:ind w:firstLine="709"/>
              <w:jc w:val="both"/>
              <w:rPr>
                <w:rFonts w:ascii="Times New Roman" w:hAnsi="Times New Roman"/>
                <w:spacing w:val="-4"/>
                <w:sz w:val="28"/>
                <w:szCs w:val="28"/>
              </w:rPr>
            </w:pPr>
            <w:r w:rsidRPr="00E24355">
              <w:rPr>
                <w:rFonts w:ascii="Times New Roman" w:hAnsi="Times New Roman"/>
                <w:spacing w:val="-4"/>
                <w:sz w:val="28"/>
                <w:szCs w:val="28"/>
              </w:rPr>
              <w:t xml:space="preserve">Извлечение инородных тел из желудочно-кишечного тракта. </w:t>
            </w:r>
            <w:r w:rsidRPr="00E24355">
              <w:rPr>
                <w:rFonts w:ascii="Times New Roman" w:hAnsi="Times New Roman"/>
                <w:sz w:val="28"/>
                <w:szCs w:val="28"/>
              </w:rPr>
              <w:t>Показания и противопоказания. Осложнения. Инструменты, используемые для извлечения инородных тел. Способ извлечения инородных тел в зависимости от характера предмета. Ведение больного после извлечения инородного тела.</w:t>
            </w:r>
          </w:p>
          <w:p w:rsidR="006777F7" w:rsidRPr="00E24355" w:rsidRDefault="006777F7" w:rsidP="00E24355">
            <w:pPr>
              <w:spacing w:after="0" w:line="240" w:lineRule="auto"/>
              <w:ind w:firstLine="709"/>
              <w:jc w:val="both"/>
              <w:rPr>
                <w:rFonts w:ascii="Times New Roman" w:hAnsi="Times New Roman"/>
                <w:spacing w:val="-4"/>
                <w:sz w:val="28"/>
                <w:szCs w:val="28"/>
              </w:rPr>
            </w:pPr>
            <w:r w:rsidRPr="00E24355">
              <w:rPr>
                <w:rFonts w:ascii="Times New Roman" w:hAnsi="Times New Roman"/>
                <w:spacing w:val="-4"/>
                <w:sz w:val="28"/>
                <w:szCs w:val="28"/>
              </w:rPr>
              <w:t xml:space="preserve">Эндоскопическое удаление полипов и доброкачественных </w:t>
            </w:r>
            <w:proofErr w:type="spellStart"/>
            <w:r w:rsidRPr="00E24355">
              <w:rPr>
                <w:rFonts w:ascii="Times New Roman" w:hAnsi="Times New Roman"/>
                <w:spacing w:val="-4"/>
                <w:sz w:val="28"/>
                <w:szCs w:val="28"/>
              </w:rPr>
              <w:t>неэпителиальных</w:t>
            </w:r>
            <w:proofErr w:type="spellEnd"/>
            <w:r w:rsidRPr="00E24355">
              <w:rPr>
                <w:rFonts w:ascii="Times New Roman" w:hAnsi="Times New Roman"/>
                <w:spacing w:val="-4"/>
                <w:sz w:val="28"/>
                <w:szCs w:val="28"/>
              </w:rPr>
              <w:t xml:space="preserve"> опухолей из пищевода, желудка, двенадцатиперстной и толстой кишки. </w:t>
            </w:r>
            <w:r w:rsidRPr="00E24355">
              <w:rPr>
                <w:rFonts w:ascii="Times New Roman" w:hAnsi="Times New Roman"/>
                <w:sz w:val="28"/>
                <w:szCs w:val="28"/>
              </w:rPr>
              <w:t>Показания и противопоказания. Осложнения. Ведение больного после эксцизии опухоли. Ближайшие и отдаленные результаты.</w:t>
            </w:r>
          </w:p>
          <w:p w:rsidR="006777F7" w:rsidRPr="00E24355" w:rsidRDefault="006777F7" w:rsidP="00E24355">
            <w:pPr>
              <w:spacing w:after="0" w:line="240" w:lineRule="auto"/>
              <w:ind w:firstLine="709"/>
              <w:jc w:val="both"/>
              <w:rPr>
                <w:rFonts w:ascii="Times New Roman" w:hAnsi="Times New Roman"/>
                <w:spacing w:val="-4"/>
                <w:sz w:val="28"/>
                <w:szCs w:val="28"/>
              </w:rPr>
            </w:pPr>
            <w:r w:rsidRPr="00E24355">
              <w:rPr>
                <w:rFonts w:ascii="Times New Roman" w:hAnsi="Times New Roman"/>
                <w:spacing w:val="-4"/>
                <w:sz w:val="28"/>
                <w:szCs w:val="28"/>
              </w:rPr>
              <w:t xml:space="preserve">Лечебная </w:t>
            </w:r>
            <w:proofErr w:type="spellStart"/>
            <w:r w:rsidRPr="00E24355">
              <w:rPr>
                <w:rFonts w:ascii="Times New Roman" w:hAnsi="Times New Roman"/>
                <w:spacing w:val="-4"/>
                <w:sz w:val="28"/>
                <w:szCs w:val="28"/>
              </w:rPr>
              <w:t>холедохоскопия</w:t>
            </w:r>
            <w:proofErr w:type="spellEnd"/>
            <w:r w:rsidRPr="00E24355">
              <w:rPr>
                <w:rFonts w:ascii="Times New Roman" w:hAnsi="Times New Roman"/>
                <w:spacing w:val="-4"/>
                <w:sz w:val="28"/>
                <w:szCs w:val="28"/>
              </w:rPr>
              <w:t xml:space="preserve">. </w:t>
            </w:r>
            <w:r w:rsidRPr="00E24355">
              <w:rPr>
                <w:rFonts w:ascii="Times New Roman" w:hAnsi="Times New Roman"/>
                <w:sz w:val="28"/>
                <w:szCs w:val="28"/>
              </w:rPr>
              <w:t xml:space="preserve">Извлечение конкрементов. </w:t>
            </w:r>
            <w:proofErr w:type="spellStart"/>
            <w:r w:rsidRPr="00E24355">
              <w:rPr>
                <w:rFonts w:ascii="Times New Roman" w:hAnsi="Times New Roman"/>
                <w:sz w:val="28"/>
                <w:szCs w:val="28"/>
              </w:rPr>
              <w:t>Полипэктомия</w:t>
            </w:r>
            <w:proofErr w:type="spellEnd"/>
            <w:r w:rsidRPr="00E24355">
              <w:rPr>
                <w:rFonts w:ascii="Times New Roman" w:hAnsi="Times New Roman"/>
                <w:sz w:val="28"/>
                <w:szCs w:val="28"/>
              </w:rPr>
              <w:t>. Дилатация большого дуоденального сосочка.</w:t>
            </w:r>
          </w:p>
          <w:p w:rsidR="006777F7" w:rsidRPr="00E24355" w:rsidRDefault="006777F7" w:rsidP="00E24355">
            <w:pPr>
              <w:spacing w:after="0" w:line="240" w:lineRule="auto"/>
              <w:ind w:firstLine="709"/>
              <w:jc w:val="both"/>
              <w:rPr>
                <w:rFonts w:ascii="Times New Roman" w:hAnsi="Times New Roman"/>
                <w:spacing w:val="-4"/>
                <w:sz w:val="28"/>
                <w:szCs w:val="28"/>
              </w:rPr>
            </w:pPr>
            <w:proofErr w:type="spellStart"/>
            <w:r w:rsidRPr="00E24355">
              <w:rPr>
                <w:rFonts w:ascii="Times New Roman" w:hAnsi="Times New Roman"/>
                <w:spacing w:val="-4"/>
                <w:sz w:val="28"/>
                <w:szCs w:val="28"/>
              </w:rPr>
              <w:t>Санационная</w:t>
            </w:r>
            <w:proofErr w:type="spellEnd"/>
            <w:r w:rsidRPr="00E24355">
              <w:rPr>
                <w:rFonts w:ascii="Times New Roman" w:hAnsi="Times New Roman"/>
                <w:spacing w:val="-4"/>
                <w:sz w:val="28"/>
                <w:szCs w:val="28"/>
              </w:rPr>
              <w:t xml:space="preserve"> бронхоскопия. </w:t>
            </w:r>
            <w:r w:rsidRPr="00E24355">
              <w:rPr>
                <w:rFonts w:ascii="Times New Roman" w:hAnsi="Times New Roman"/>
                <w:sz w:val="28"/>
                <w:szCs w:val="28"/>
              </w:rPr>
              <w:t>Показания и противопоказания. Осложнения. Лекарственные препараты, используемые во время санации. Отдаленные результаты.</w:t>
            </w:r>
          </w:p>
          <w:p w:rsidR="006777F7" w:rsidRPr="00E24355" w:rsidRDefault="006777F7" w:rsidP="00E24355">
            <w:pPr>
              <w:spacing w:after="0" w:line="240" w:lineRule="auto"/>
              <w:ind w:firstLine="709"/>
              <w:jc w:val="both"/>
              <w:rPr>
                <w:rFonts w:ascii="Times New Roman" w:hAnsi="Times New Roman"/>
                <w:spacing w:val="-4"/>
                <w:sz w:val="28"/>
                <w:szCs w:val="28"/>
              </w:rPr>
            </w:pPr>
            <w:r w:rsidRPr="00E24355">
              <w:rPr>
                <w:rFonts w:ascii="Times New Roman" w:hAnsi="Times New Roman"/>
                <w:spacing w:val="-4"/>
                <w:sz w:val="28"/>
                <w:szCs w:val="28"/>
              </w:rPr>
              <w:t xml:space="preserve">Извлечение инородных тел из трахеобронхиального дерева. </w:t>
            </w:r>
            <w:r w:rsidRPr="00E24355">
              <w:rPr>
                <w:rFonts w:ascii="Times New Roman" w:hAnsi="Times New Roman"/>
                <w:sz w:val="28"/>
                <w:szCs w:val="28"/>
              </w:rPr>
              <w:t>Показания и противопоказания. Осложнения. Выбор инструмента в зависимости от характера инородного тела. Способ извлечения инородных тел в зависимости от характера предмета. Ведение больного после извлечения инородного тела.</w:t>
            </w:r>
          </w:p>
          <w:p w:rsidR="006777F7" w:rsidRPr="00E24355" w:rsidRDefault="006777F7" w:rsidP="00E24355">
            <w:pPr>
              <w:spacing w:after="0" w:line="240" w:lineRule="auto"/>
              <w:ind w:firstLine="709"/>
              <w:jc w:val="both"/>
              <w:rPr>
                <w:rFonts w:ascii="Times New Roman" w:hAnsi="Times New Roman"/>
                <w:spacing w:val="-4"/>
                <w:sz w:val="28"/>
                <w:szCs w:val="28"/>
              </w:rPr>
            </w:pPr>
            <w:r w:rsidRPr="00E24355">
              <w:rPr>
                <w:rFonts w:ascii="Times New Roman" w:hAnsi="Times New Roman"/>
                <w:spacing w:val="-4"/>
                <w:sz w:val="28"/>
                <w:szCs w:val="28"/>
              </w:rPr>
              <w:t xml:space="preserve">Эндоскопическое удаление доброкачественных и злокачественных эпителиальных и </w:t>
            </w:r>
            <w:proofErr w:type="spellStart"/>
            <w:r w:rsidRPr="00E24355">
              <w:rPr>
                <w:rFonts w:ascii="Times New Roman" w:hAnsi="Times New Roman"/>
                <w:spacing w:val="-4"/>
                <w:sz w:val="28"/>
                <w:szCs w:val="28"/>
              </w:rPr>
              <w:t>неэпителиальных</w:t>
            </w:r>
            <w:proofErr w:type="spellEnd"/>
            <w:r w:rsidRPr="00E24355">
              <w:rPr>
                <w:rFonts w:ascii="Times New Roman" w:hAnsi="Times New Roman"/>
                <w:spacing w:val="-4"/>
                <w:sz w:val="28"/>
                <w:szCs w:val="28"/>
              </w:rPr>
              <w:t xml:space="preserve"> опухолей из трахеобронхиального дерева. </w:t>
            </w:r>
            <w:r w:rsidRPr="00E24355">
              <w:rPr>
                <w:rFonts w:ascii="Times New Roman" w:hAnsi="Times New Roman"/>
                <w:sz w:val="28"/>
                <w:szCs w:val="28"/>
              </w:rPr>
              <w:t>Показания и противопоказания. Осложнения. Методика удаления опухолей. Ведение больного после удаления опухоли.</w:t>
            </w:r>
          </w:p>
          <w:p w:rsidR="00E24355" w:rsidRPr="00E24355" w:rsidRDefault="00E24355" w:rsidP="00E24355">
            <w:pPr>
              <w:spacing w:after="0" w:line="240" w:lineRule="auto"/>
              <w:ind w:firstLine="709"/>
              <w:jc w:val="both"/>
              <w:rPr>
                <w:rFonts w:ascii="Times New Roman" w:hAnsi="Times New Roman"/>
                <w:spacing w:val="-4"/>
                <w:sz w:val="28"/>
                <w:szCs w:val="28"/>
              </w:rPr>
            </w:pPr>
            <w:r w:rsidRPr="00E24355">
              <w:rPr>
                <w:rFonts w:ascii="Times New Roman" w:hAnsi="Times New Roman"/>
                <w:spacing w:val="-4"/>
                <w:sz w:val="28"/>
                <w:szCs w:val="28"/>
              </w:rPr>
              <w:t xml:space="preserve">Лечение стенозов пищевода, гортани и трахеи. </w:t>
            </w:r>
            <w:r w:rsidRPr="00E24355">
              <w:rPr>
                <w:rFonts w:ascii="Times New Roman" w:hAnsi="Times New Roman"/>
                <w:sz w:val="28"/>
                <w:szCs w:val="28"/>
              </w:rPr>
              <w:t xml:space="preserve">Показания и противопоказания. Осложнения. Ведение больного после </w:t>
            </w:r>
            <w:r w:rsidRPr="00E24355">
              <w:rPr>
                <w:rFonts w:ascii="Times New Roman" w:hAnsi="Times New Roman"/>
                <w:sz w:val="28"/>
                <w:szCs w:val="28"/>
              </w:rPr>
              <w:lastRenderedPageBreak/>
              <w:t>рассечения стеноза. Ближайшие и отдаленные результаты.</w:t>
            </w:r>
          </w:p>
          <w:p w:rsidR="00E24355" w:rsidRPr="00E24355" w:rsidRDefault="00E24355" w:rsidP="00E24355">
            <w:pPr>
              <w:spacing w:after="0" w:line="240" w:lineRule="auto"/>
              <w:ind w:firstLine="709"/>
              <w:jc w:val="both"/>
              <w:rPr>
                <w:rFonts w:ascii="Times New Roman" w:hAnsi="Times New Roman"/>
                <w:spacing w:val="-4"/>
                <w:sz w:val="28"/>
                <w:szCs w:val="28"/>
              </w:rPr>
            </w:pPr>
            <w:r w:rsidRPr="00E24355">
              <w:rPr>
                <w:rFonts w:ascii="Times New Roman" w:hAnsi="Times New Roman"/>
                <w:spacing w:val="-4"/>
                <w:sz w:val="28"/>
                <w:szCs w:val="28"/>
              </w:rPr>
              <w:t xml:space="preserve">Лечебная лапароскопия. </w:t>
            </w:r>
            <w:r w:rsidRPr="00E24355">
              <w:rPr>
                <w:rFonts w:ascii="Times New Roman" w:hAnsi="Times New Roman"/>
                <w:sz w:val="28"/>
                <w:szCs w:val="28"/>
              </w:rPr>
              <w:t xml:space="preserve">Различные способы дренирования желчного пузыря. Дренирование брюшной полости и сальниковой сумки. </w:t>
            </w:r>
            <w:proofErr w:type="spellStart"/>
            <w:proofErr w:type="gramStart"/>
            <w:r w:rsidRPr="00E24355">
              <w:rPr>
                <w:rFonts w:ascii="Times New Roman" w:hAnsi="Times New Roman"/>
                <w:sz w:val="28"/>
                <w:szCs w:val="28"/>
              </w:rPr>
              <w:t>Оментопексия</w:t>
            </w:r>
            <w:proofErr w:type="spellEnd"/>
            <w:r w:rsidRPr="00E24355">
              <w:rPr>
                <w:rFonts w:ascii="Times New Roman" w:hAnsi="Times New Roman"/>
                <w:sz w:val="28"/>
                <w:szCs w:val="28"/>
              </w:rPr>
              <w:t xml:space="preserve"> </w:t>
            </w:r>
            <w:r w:rsidR="007861BE">
              <w:rPr>
                <w:rFonts w:ascii="Times New Roman" w:hAnsi="Times New Roman"/>
                <w:sz w:val="28"/>
                <w:szCs w:val="28"/>
              </w:rPr>
              <w:t xml:space="preserve"> </w:t>
            </w:r>
            <w:r w:rsidRPr="00E24355">
              <w:rPr>
                <w:rFonts w:ascii="Times New Roman" w:hAnsi="Times New Roman"/>
                <w:sz w:val="28"/>
                <w:szCs w:val="28"/>
              </w:rPr>
              <w:t>печени</w:t>
            </w:r>
            <w:proofErr w:type="gramEnd"/>
            <w:r w:rsidRPr="00E24355">
              <w:rPr>
                <w:rFonts w:ascii="Times New Roman" w:hAnsi="Times New Roman"/>
                <w:sz w:val="28"/>
                <w:szCs w:val="28"/>
              </w:rPr>
              <w:t xml:space="preserve"> и лечение портальной гипертензии. Рассечение спаек в брюшной полости. </w:t>
            </w:r>
            <w:proofErr w:type="spellStart"/>
            <w:r w:rsidRPr="00E24355">
              <w:rPr>
                <w:rFonts w:ascii="Times New Roman" w:hAnsi="Times New Roman"/>
                <w:sz w:val="28"/>
                <w:szCs w:val="28"/>
              </w:rPr>
              <w:t>Стомирование</w:t>
            </w:r>
            <w:proofErr w:type="spellEnd"/>
            <w:r w:rsidRPr="00E24355">
              <w:rPr>
                <w:rFonts w:ascii="Times New Roman" w:hAnsi="Times New Roman"/>
                <w:sz w:val="28"/>
                <w:szCs w:val="28"/>
              </w:rPr>
              <w:t xml:space="preserve"> полых органов. Местный гемостаз при внутрибрюшно</w:t>
            </w:r>
            <w:r w:rsidR="007861BE">
              <w:rPr>
                <w:rFonts w:ascii="Times New Roman" w:hAnsi="Times New Roman"/>
                <w:sz w:val="28"/>
                <w:szCs w:val="28"/>
              </w:rPr>
              <w:t>м</w:t>
            </w:r>
            <w:r w:rsidRPr="00E24355">
              <w:rPr>
                <w:rFonts w:ascii="Times New Roman" w:hAnsi="Times New Roman"/>
                <w:sz w:val="28"/>
                <w:szCs w:val="28"/>
              </w:rPr>
              <w:t xml:space="preserve"> кровотечении. </w:t>
            </w:r>
            <w:proofErr w:type="spellStart"/>
            <w:r w:rsidRPr="00E24355">
              <w:rPr>
                <w:rFonts w:ascii="Times New Roman" w:hAnsi="Times New Roman"/>
                <w:sz w:val="28"/>
                <w:szCs w:val="28"/>
              </w:rPr>
              <w:t>Холецистэктомия</w:t>
            </w:r>
            <w:proofErr w:type="spellEnd"/>
            <w:r w:rsidRPr="00E24355">
              <w:rPr>
                <w:rFonts w:ascii="Times New Roman" w:hAnsi="Times New Roman"/>
                <w:sz w:val="28"/>
                <w:szCs w:val="28"/>
              </w:rPr>
              <w:t xml:space="preserve">. </w:t>
            </w:r>
            <w:proofErr w:type="spellStart"/>
            <w:r w:rsidRPr="00E24355">
              <w:rPr>
                <w:rFonts w:ascii="Times New Roman" w:hAnsi="Times New Roman"/>
                <w:sz w:val="28"/>
                <w:szCs w:val="28"/>
              </w:rPr>
              <w:t>Аппендэктомия</w:t>
            </w:r>
            <w:proofErr w:type="spellEnd"/>
            <w:r w:rsidRPr="00E24355">
              <w:rPr>
                <w:rFonts w:ascii="Times New Roman" w:hAnsi="Times New Roman"/>
                <w:sz w:val="28"/>
                <w:szCs w:val="28"/>
              </w:rPr>
              <w:t xml:space="preserve">. </w:t>
            </w:r>
            <w:proofErr w:type="spellStart"/>
            <w:r w:rsidRPr="00E24355">
              <w:rPr>
                <w:rFonts w:ascii="Times New Roman" w:hAnsi="Times New Roman"/>
                <w:sz w:val="28"/>
                <w:szCs w:val="28"/>
              </w:rPr>
              <w:t>Герниопластика</w:t>
            </w:r>
            <w:proofErr w:type="spellEnd"/>
            <w:r w:rsidRPr="00E24355">
              <w:rPr>
                <w:rFonts w:ascii="Times New Roman" w:hAnsi="Times New Roman"/>
                <w:sz w:val="28"/>
                <w:szCs w:val="28"/>
              </w:rPr>
              <w:t>. Резекция желудка. Резекция толстой кишки.</w:t>
            </w:r>
          </w:p>
          <w:p w:rsidR="00BD6A53" w:rsidRPr="00E24355" w:rsidRDefault="00BD6A53" w:rsidP="00E24355">
            <w:pPr>
              <w:spacing w:after="0" w:line="240" w:lineRule="auto"/>
              <w:rPr>
                <w:rFonts w:ascii="Times New Roman" w:eastAsia="Times New Roman" w:hAnsi="Times New Roman"/>
                <w:sz w:val="28"/>
                <w:szCs w:val="28"/>
              </w:rPr>
            </w:pPr>
          </w:p>
        </w:tc>
        <w:tc>
          <w:tcPr>
            <w:tcW w:w="1160" w:type="dxa"/>
            <w:vMerge/>
          </w:tcPr>
          <w:p w:rsidR="00BD6A53" w:rsidRPr="00E24355" w:rsidRDefault="00BD6A53" w:rsidP="00E24355">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BD6A53" w:rsidRPr="00E24355" w:rsidRDefault="00BD6A53" w:rsidP="00E24355">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BD6A53" w:rsidRPr="001C7285" w:rsidRDefault="00BD6A5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lastRenderedPageBreak/>
        <w:t xml:space="preserve">* – </w:t>
      </w:r>
      <w:r w:rsidRPr="001C7285">
        <w:rPr>
          <w:rFonts w:ascii="Times New Roman" w:hAnsi="Times New Roman"/>
          <w:i/>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p>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 xml:space="preserve">МОДУЛЬ </w:t>
      </w:r>
      <w:r>
        <w:rPr>
          <w:rFonts w:ascii="Times New Roman" w:eastAsia="Times New Roman" w:hAnsi="Times New Roman"/>
          <w:sz w:val="28"/>
          <w:szCs w:val="28"/>
          <w:lang w:eastAsia="ru-RU"/>
        </w:rPr>
        <w:t>6</w:t>
      </w:r>
    </w:p>
    <w:p w:rsidR="00F14741" w:rsidRDefault="00F14741" w:rsidP="00E32714">
      <w:pPr>
        <w:spacing w:after="0" w:line="240" w:lineRule="auto"/>
        <w:jc w:val="center"/>
        <w:rPr>
          <w:rFonts w:ascii="Times New Roman" w:hAnsi="Times New Roman"/>
          <w:b/>
          <w:sz w:val="28"/>
          <w:szCs w:val="28"/>
        </w:rPr>
      </w:pPr>
      <w:r w:rsidRPr="00252DD6">
        <w:rPr>
          <w:rFonts w:ascii="Times New Roman" w:hAnsi="Times New Roman"/>
          <w:b/>
          <w:sz w:val="28"/>
          <w:szCs w:val="28"/>
        </w:rPr>
        <w:t>ИТОГОВАЯ АТТЕСТАЦИЯ</w:t>
      </w:r>
    </w:p>
    <w:p w:rsidR="00AA0E39" w:rsidRPr="00252DD6" w:rsidRDefault="00AA0E39" w:rsidP="00E32714">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5"/>
        <w:gridCol w:w="1160"/>
        <w:gridCol w:w="1237"/>
      </w:tblGrid>
      <w:tr w:rsidR="000563F3" w:rsidTr="007C5739">
        <w:tc>
          <w:tcPr>
            <w:tcW w:w="8025" w:type="dxa"/>
          </w:tcPr>
          <w:p w:rsidR="000563F3"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0563F3" w:rsidRPr="009B2A23"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0563F3"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0563F3" w:rsidRPr="009B2A23"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r w:rsidR="00A729B8" w:rsidRPr="0053399C">
              <w:rPr>
                <w:sz w:val="24"/>
                <w:szCs w:val="24"/>
              </w:rPr>
              <w:t>*</w:t>
            </w:r>
          </w:p>
        </w:tc>
        <w:tc>
          <w:tcPr>
            <w:tcW w:w="1237" w:type="dxa"/>
          </w:tcPr>
          <w:p w:rsidR="000563F3" w:rsidRPr="009B2A23"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4820D5" w:rsidTr="007C5739">
        <w:tc>
          <w:tcPr>
            <w:tcW w:w="8025" w:type="dxa"/>
          </w:tcPr>
          <w:p w:rsidR="004820D5" w:rsidRPr="001A7DF1"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160" w:type="dxa"/>
            <w:vMerge w:val="restart"/>
          </w:tcPr>
          <w:p w:rsidR="004820D5" w:rsidRPr="001A7DF1" w:rsidRDefault="00A729B8"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3</w:t>
            </w:r>
          </w:p>
        </w:tc>
        <w:tc>
          <w:tcPr>
            <w:tcW w:w="1237" w:type="dxa"/>
            <w:vMerge w:val="restart"/>
            <w:vAlign w:val="center"/>
          </w:tcPr>
          <w:p w:rsidR="004820D5" w:rsidRPr="00515A1A" w:rsidRDefault="004820D5"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w:t>
            </w:r>
          </w:p>
        </w:tc>
      </w:tr>
      <w:tr w:rsidR="004820D5" w:rsidTr="007C5739">
        <w:tc>
          <w:tcPr>
            <w:tcW w:w="8025" w:type="dxa"/>
          </w:tcPr>
          <w:p w:rsidR="00132B79" w:rsidRPr="00132B79"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p>
          <w:p w:rsidR="00132B79" w:rsidRPr="00132B79"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132B79">
              <w:rPr>
                <w:rFonts w:ascii="Times New Roman" w:eastAsia="Times New Roman" w:hAnsi="Times New Roman"/>
                <w:sz w:val="28"/>
                <w:szCs w:val="28"/>
              </w:rPr>
              <w:t>Итоговая аттестация.</w:t>
            </w:r>
          </w:p>
          <w:p w:rsidR="004820D5" w:rsidRPr="00132B79"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132B79">
              <w:rPr>
                <w:rFonts w:ascii="Times New Roman" w:eastAsia="Times New Roman" w:hAnsi="Times New Roman"/>
                <w:sz w:val="28"/>
                <w:szCs w:val="28"/>
              </w:rPr>
              <w:t>Итоговое компьютерное тестирование.</w:t>
            </w:r>
          </w:p>
          <w:p w:rsidR="00132B79" w:rsidRPr="00132B79"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p>
        </w:tc>
        <w:tc>
          <w:tcPr>
            <w:tcW w:w="1160" w:type="dxa"/>
            <w:vMerge/>
          </w:tcPr>
          <w:p w:rsidR="004820D5" w:rsidRPr="001A7DF1"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4820D5" w:rsidRPr="001A7DF1"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E01C88" w:rsidRDefault="00E01C88"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t xml:space="preserve">* – </w:t>
      </w:r>
      <w:r w:rsidRPr="001C7285">
        <w:rPr>
          <w:rFonts w:ascii="Times New Roman" w:hAnsi="Times New Roman"/>
          <w:i/>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7839C9" w:rsidRDefault="007839C9"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7839C9" w:rsidRDefault="007839C9"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AA0E39" w:rsidRDefault="00AA0E39"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AA0E39" w:rsidRDefault="00AA0E39"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AA0E39" w:rsidRDefault="00AA0E39"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AA0E39" w:rsidRDefault="00AA0E39"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AA0E39" w:rsidRDefault="00AA0E39"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AA0E39" w:rsidRDefault="00AA0E39"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AA0E39" w:rsidRDefault="00AA0E39"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AA0E39" w:rsidRDefault="00AA0E39"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AA0E39" w:rsidRDefault="00AA0E39"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AA0E39" w:rsidRDefault="00AA0E39"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AA0E39" w:rsidRDefault="00AA0E39"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AA0E39" w:rsidRDefault="00AA0E39"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AA0E39" w:rsidRDefault="00AA0E39"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AA0E39" w:rsidRDefault="00AA0E39"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7839C9" w:rsidRDefault="007839C9"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6B4988" w:rsidRPr="001C7285" w:rsidRDefault="006B4988"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9D1825" w:rsidRPr="00515A1A" w:rsidRDefault="00753256" w:rsidP="009D1825">
      <w:pPr>
        <w:tabs>
          <w:tab w:val="center" w:pos="4819"/>
          <w:tab w:val="right" w:pos="9638"/>
        </w:tabs>
        <w:spacing w:after="0" w:line="240" w:lineRule="auto"/>
        <w:jc w:val="center"/>
        <w:rPr>
          <w:rFonts w:ascii="Times New Roman" w:eastAsia="Times New Roman" w:hAnsi="Times New Roman"/>
          <w:b/>
          <w:sz w:val="28"/>
          <w:szCs w:val="28"/>
          <w:lang w:eastAsia="ru-RU"/>
        </w:rPr>
      </w:pPr>
      <w:r w:rsidRPr="00515A1A">
        <w:rPr>
          <w:rFonts w:ascii="Times New Roman" w:eastAsia="Times New Roman" w:hAnsi="Times New Roman"/>
          <w:b/>
          <w:sz w:val="28"/>
          <w:szCs w:val="28"/>
        </w:rPr>
        <w:lastRenderedPageBreak/>
        <w:t>6</w:t>
      </w:r>
      <w:r w:rsidR="009D1825" w:rsidRPr="00515A1A">
        <w:rPr>
          <w:rFonts w:ascii="Times New Roman" w:eastAsia="Times New Roman" w:hAnsi="Times New Roman"/>
          <w:b/>
          <w:sz w:val="28"/>
          <w:szCs w:val="28"/>
        </w:rPr>
        <w:t xml:space="preserve">. </w:t>
      </w:r>
      <w:r w:rsidR="009D1825" w:rsidRPr="00515A1A">
        <w:rPr>
          <w:rFonts w:ascii="Times New Roman" w:eastAsia="Times New Roman" w:hAnsi="Times New Roman"/>
          <w:b/>
          <w:sz w:val="28"/>
          <w:szCs w:val="28"/>
          <w:shd w:val="clear" w:color="auto" w:fill="FFFFFF"/>
        </w:rPr>
        <w:t xml:space="preserve">ОРГАНИЗАЦИОННО-ПЕДАГОГИЧЕСКИЕ УСЛОВИЯ РЕАЛИЗАЦИИ ПРОГРАММЫ </w:t>
      </w:r>
    </w:p>
    <w:p w:rsidR="009D1825" w:rsidRPr="00515A1A" w:rsidRDefault="009D1825" w:rsidP="009D1825">
      <w:pPr>
        <w:tabs>
          <w:tab w:val="center" w:pos="4819"/>
          <w:tab w:val="right" w:pos="9638"/>
        </w:tabs>
        <w:spacing w:after="0" w:line="240" w:lineRule="auto"/>
        <w:ind w:firstLine="709"/>
        <w:jc w:val="both"/>
        <w:rPr>
          <w:rFonts w:ascii="Times New Roman" w:eastAsia="Times New Roman" w:hAnsi="Times New Roman"/>
          <w:sz w:val="14"/>
          <w:szCs w:val="14"/>
        </w:rPr>
      </w:pPr>
    </w:p>
    <w:p w:rsidR="00673D42" w:rsidRPr="00515A1A" w:rsidRDefault="00673D42" w:rsidP="003A0162">
      <w:pPr>
        <w:pStyle w:val="afff0"/>
        <w:numPr>
          <w:ilvl w:val="1"/>
          <w:numId w:val="7"/>
        </w:numPr>
        <w:tabs>
          <w:tab w:val="left" w:pos="426"/>
        </w:tabs>
        <w:spacing w:after="0" w:line="240" w:lineRule="auto"/>
        <w:rPr>
          <w:rFonts w:ascii="Times New Roman" w:hAnsi="Times New Roman"/>
          <w:sz w:val="28"/>
          <w:szCs w:val="28"/>
          <w:lang w:eastAsia="ru-RU"/>
        </w:rPr>
      </w:pPr>
      <w:proofErr w:type="gramStart"/>
      <w:r w:rsidRPr="00515A1A">
        <w:rPr>
          <w:rFonts w:ascii="Times New Roman" w:hAnsi="Times New Roman"/>
          <w:b/>
          <w:sz w:val="28"/>
          <w:szCs w:val="28"/>
          <w:lang w:eastAsia="ru-RU"/>
        </w:rPr>
        <w:t>Кадровое</w:t>
      </w:r>
      <w:r>
        <w:rPr>
          <w:rFonts w:ascii="Times New Roman" w:hAnsi="Times New Roman"/>
          <w:b/>
          <w:sz w:val="28"/>
          <w:szCs w:val="28"/>
          <w:lang w:eastAsia="ru-RU"/>
        </w:rPr>
        <w:t xml:space="preserve"> </w:t>
      </w:r>
      <w:r w:rsidRPr="00515A1A">
        <w:rPr>
          <w:rFonts w:ascii="Times New Roman" w:hAnsi="Times New Roman"/>
          <w:b/>
          <w:sz w:val="28"/>
          <w:szCs w:val="28"/>
          <w:lang w:eastAsia="ru-RU"/>
        </w:rPr>
        <w:t xml:space="preserve"> обеспечение</w:t>
      </w:r>
      <w:proofErr w:type="gramEnd"/>
      <w:r w:rsidRPr="00515A1A">
        <w:rPr>
          <w:rFonts w:ascii="Times New Roman" w:hAnsi="Times New Roman"/>
          <w:b/>
          <w:sz w:val="28"/>
          <w:szCs w:val="28"/>
          <w:lang w:eastAsia="ru-RU"/>
        </w:rPr>
        <w:t xml:space="preserve"> </w:t>
      </w:r>
      <w:r>
        <w:rPr>
          <w:rFonts w:ascii="Times New Roman" w:hAnsi="Times New Roman"/>
          <w:b/>
          <w:sz w:val="28"/>
          <w:szCs w:val="28"/>
          <w:lang w:eastAsia="ru-RU"/>
        </w:rPr>
        <w:t xml:space="preserve"> </w:t>
      </w:r>
      <w:r w:rsidRPr="00515A1A">
        <w:rPr>
          <w:rFonts w:ascii="Times New Roman" w:hAnsi="Times New Roman"/>
          <w:b/>
          <w:sz w:val="28"/>
          <w:szCs w:val="28"/>
          <w:lang w:eastAsia="ru-RU"/>
        </w:rPr>
        <w:t>Программы</w:t>
      </w:r>
    </w:p>
    <w:p w:rsidR="00673D42" w:rsidRPr="007445B1" w:rsidRDefault="00673D42" w:rsidP="00673D42">
      <w:pPr>
        <w:tabs>
          <w:tab w:val="left" w:pos="993"/>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r w:rsidRPr="007445B1">
        <w:rPr>
          <w:rFonts w:ascii="Times New Roman" w:eastAsia="Times New Roman" w:hAnsi="Times New Roman"/>
          <w:sz w:val="28"/>
          <w:szCs w:val="28"/>
        </w:rPr>
        <w:t xml:space="preserve">Реализация Программы обеспечивается </w:t>
      </w:r>
      <w:r w:rsidRPr="007445B1">
        <w:rPr>
          <w:rFonts w:ascii="Times New Roman" w:hAnsi="Times New Roman"/>
          <w:sz w:val="28"/>
          <w:szCs w:val="28"/>
        </w:rPr>
        <w:t xml:space="preserve">профессорско-преподавательским составом </w:t>
      </w:r>
      <w:r w:rsidRPr="007445B1">
        <w:rPr>
          <w:rFonts w:ascii="Times New Roman" w:hAnsi="Times New Roman"/>
          <w:color w:val="000000"/>
          <w:sz w:val="28"/>
          <w:szCs w:val="28"/>
        </w:rPr>
        <w:t>Центра</w:t>
      </w:r>
      <w:r w:rsidRPr="007445B1">
        <w:rPr>
          <w:rFonts w:ascii="Times New Roman" w:hAnsi="Times New Roman"/>
          <w:sz w:val="28"/>
          <w:szCs w:val="28"/>
          <w:shd w:val="clear" w:color="auto" w:fill="FFFFFF"/>
        </w:rPr>
        <w:t>, состоящим из специалистов с высшим медицинским образованием, имеющих о</w:t>
      </w:r>
      <w:r w:rsidRPr="007445B1">
        <w:rPr>
          <w:rFonts w:ascii="Times New Roman" w:hAnsi="Times New Roman"/>
          <w:color w:val="000000"/>
          <w:sz w:val="28"/>
          <w:szCs w:val="28"/>
          <w:shd w:val="clear" w:color="auto" w:fill="FFFFFF"/>
        </w:rPr>
        <w:t>пыт работы в области профессиональной деятельности</w:t>
      </w:r>
      <w:r w:rsidRPr="007445B1">
        <w:rPr>
          <w:rFonts w:ascii="Times New Roman" w:hAnsi="Times New Roman"/>
          <w:sz w:val="28"/>
          <w:szCs w:val="28"/>
          <w:shd w:val="clear" w:color="auto" w:fill="FFFFFF"/>
        </w:rPr>
        <w:t xml:space="preserve"> в сфере здравоохранения, </w:t>
      </w:r>
      <w:proofErr w:type="gramStart"/>
      <w:r w:rsidRPr="007445B1">
        <w:rPr>
          <w:rFonts w:ascii="Times New Roman" w:hAnsi="Times New Roman"/>
          <w:sz w:val="28"/>
          <w:szCs w:val="28"/>
          <w:shd w:val="clear" w:color="auto" w:fill="FFFFFF"/>
        </w:rPr>
        <w:t>соответствующий  преподаваемым</w:t>
      </w:r>
      <w:proofErr w:type="gramEnd"/>
      <w:r w:rsidRPr="007445B1">
        <w:rPr>
          <w:rFonts w:ascii="Times New Roman" w:hAnsi="Times New Roman"/>
          <w:sz w:val="28"/>
          <w:szCs w:val="28"/>
          <w:shd w:val="clear" w:color="auto" w:fill="FFFFFF"/>
        </w:rPr>
        <w:t xml:space="preserve"> темам Программы, и </w:t>
      </w:r>
      <w:r w:rsidRPr="007445B1">
        <w:rPr>
          <w:rFonts w:ascii="Times New Roman" w:hAnsi="Times New Roman"/>
          <w:color w:val="000000"/>
          <w:sz w:val="28"/>
          <w:szCs w:val="28"/>
          <w:shd w:val="clear" w:color="auto" w:fill="FFFFFF"/>
        </w:rPr>
        <w:t>дополнительное профессиональное образование в области профессионального образования</w:t>
      </w:r>
      <w:r w:rsidRPr="007445B1">
        <w:rPr>
          <w:rFonts w:ascii="Times New Roman" w:eastAsia="Times New Roman" w:hAnsi="Times New Roman"/>
          <w:sz w:val="28"/>
          <w:szCs w:val="28"/>
        </w:rPr>
        <w:t>, а также лицами, привлекаемыми к реализации Программы на условиях гражданско-правового договора.</w:t>
      </w:r>
    </w:p>
    <w:p w:rsidR="00673D42" w:rsidRPr="007445B1" w:rsidRDefault="00673D42" w:rsidP="00673D42">
      <w:pPr>
        <w:tabs>
          <w:tab w:val="left" w:pos="993"/>
        </w:tabs>
        <w:spacing w:after="0" w:line="240" w:lineRule="auto"/>
        <w:jc w:val="both"/>
        <w:rPr>
          <w:rFonts w:ascii="Times New Roman" w:hAnsi="Times New Roman"/>
          <w:sz w:val="28"/>
          <w:szCs w:val="28"/>
        </w:rPr>
      </w:pPr>
      <w:r w:rsidRPr="007445B1">
        <w:rPr>
          <w:rFonts w:ascii="Times New Roman" w:hAnsi="Times New Roman"/>
          <w:sz w:val="28"/>
          <w:szCs w:val="28"/>
        </w:rPr>
        <w:tab/>
      </w:r>
    </w:p>
    <w:p w:rsidR="00673D42" w:rsidRPr="007445B1" w:rsidRDefault="00673D42" w:rsidP="00673D42">
      <w:pPr>
        <w:tabs>
          <w:tab w:val="left" w:pos="993"/>
        </w:tabs>
        <w:spacing w:after="0" w:line="240" w:lineRule="auto"/>
        <w:jc w:val="both"/>
        <w:rPr>
          <w:rFonts w:ascii="Times New Roman" w:hAnsi="Times New Roman"/>
          <w:sz w:val="28"/>
          <w:szCs w:val="28"/>
        </w:rPr>
      </w:pPr>
      <w:r w:rsidRPr="007445B1">
        <w:rPr>
          <w:rFonts w:ascii="Times New Roman" w:hAnsi="Times New Roman"/>
          <w:sz w:val="28"/>
          <w:szCs w:val="28"/>
        </w:rPr>
        <w:tab/>
        <w:t>Доля научно-педагогических работников, имеющих учёную степень и (или) учёное звание, в общем числе научно-педагогических работников, реализующих Программу, составляет 50 процентов.</w:t>
      </w:r>
    </w:p>
    <w:p w:rsidR="00673D42" w:rsidRPr="00515A1A" w:rsidRDefault="00673D42" w:rsidP="00673D42">
      <w:pPr>
        <w:tabs>
          <w:tab w:val="left" w:pos="993"/>
        </w:tabs>
        <w:spacing w:after="0" w:line="240" w:lineRule="auto"/>
        <w:ind w:firstLine="709"/>
        <w:jc w:val="both"/>
        <w:rPr>
          <w:rFonts w:ascii="Times New Roman" w:eastAsia="Times New Roman" w:hAnsi="Times New Roman"/>
          <w:sz w:val="14"/>
          <w:szCs w:val="14"/>
          <w:lang w:eastAsia="ru-RU"/>
        </w:rPr>
      </w:pPr>
    </w:p>
    <w:p w:rsidR="00673D42" w:rsidRPr="00515A1A" w:rsidRDefault="00673D42" w:rsidP="003A0162">
      <w:pPr>
        <w:pStyle w:val="afff0"/>
        <w:numPr>
          <w:ilvl w:val="1"/>
          <w:numId w:val="7"/>
        </w:numPr>
        <w:tabs>
          <w:tab w:val="left" w:pos="426"/>
        </w:tabs>
        <w:spacing w:after="0" w:line="240" w:lineRule="auto"/>
        <w:rPr>
          <w:rFonts w:ascii="Times New Roman" w:hAnsi="Times New Roman"/>
          <w:b/>
          <w:sz w:val="28"/>
          <w:szCs w:val="28"/>
          <w:lang w:eastAsia="ru-RU"/>
        </w:rPr>
      </w:pPr>
      <w:r w:rsidRPr="00515A1A">
        <w:rPr>
          <w:rFonts w:ascii="Times New Roman" w:hAnsi="Times New Roman"/>
          <w:b/>
          <w:sz w:val="28"/>
          <w:szCs w:val="28"/>
          <w:lang w:eastAsia="ru-RU"/>
        </w:rPr>
        <w:t>Материально-техническое обеспечение Программы</w:t>
      </w:r>
    </w:p>
    <w:p w:rsidR="00673D42" w:rsidRPr="00BC28C5" w:rsidRDefault="00673D42" w:rsidP="00673D42">
      <w:pPr>
        <w:tabs>
          <w:tab w:val="left" w:pos="709"/>
          <w:tab w:val="left" w:pos="851"/>
        </w:tabs>
        <w:spacing w:after="0" w:line="240" w:lineRule="auto"/>
        <w:contextualSpacing/>
        <w:jc w:val="both"/>
        <w:rPr>
          <w:rFonts w:ascii="Times New Roman" w:hAnsi="Times New Roman"/>
          <w:sz w:val="28"/>
          <w:szCs w:val="28"/>
        </w:rPr>
      </w:pPr>
      <w:r w:rsidRPr="00BC28C5">
        <w:rPr>
          <w:rFonts w:ascii="Times New Roman" w:hAnsi="Times New Roman"/>
          <w:sz w:val="28"/>
          <w:szCs w:val="28"/>
        </w:rPr>
        <w:t>Материально-техническая база, обеспечивающая реализацию Программы, соответствует действующим санитарно-техническим нормам, а также нормам и правилам пожарной безопасности.</w:t>
      </w:r>
    </w:p>
    <w:p w:rsidR="00673D42" w:rsidRDefault="00673D42" w:rsidP="00673D42">
      <w:pPr>
        <w:spacing w:after="0" w:line="240" w:lineRule="auto"/>
        <w:ind w:firstLine="710"/>
        <w:jc w:val="both"/>
        <w:rPr>
          <w:rFonts w:ascii="Times New Roman" w:hAnsi="Times New Roman"/>
          <w:color w:val="000000"/>
          <w:sz w:val="28"/>
          <w:szCs w:val="28"/>
        </w:rPr>
      </w:pPr>
    </w:p>
    <w:p w:rsidR="00673D42" w:rsidRPr="00BC28C5" w:rsidRDefault="00673D42" w:rsidP="00673D42">
      <w:pPr>
        <w:spacing w:after="0" w:line="240" w:lineRule="auto"/>
        <w:ind w:firstLine="710"/>
        <w:jc w:val="both"/>
        <w:rPr>
          <w:rFonts w:ascii="Times New Roman" w:hAnsi="Times New Roman"/>
          <w:sz w:val="28"/>
          <w:szCs w:val="28"/>
        </w:rPr>
      </w:pPr>
      <w:r w:rsidRPr="00BC28C5">
        <w:rPr>
          <w:rFonts w:ascii="Times New Roman" w:hAnsi="Times New Roman"/>
          <w:color w:val="000000"/>
          <w:sz w:val="28"/>
          <w:szCs w:val="28"/>
        </w:rPr>
        <w:t xml:space="preserve">Ресурсы дистанционной образовательной платформы </w:t>
      </w:r>
      <w:r>
        <w:rPr>
          <w:rFonts w:ascii="Times New Roman" w:hAnsi="Times New Roman"/>
          <w:color w:val="000000"/>
          <w:sz w:val="28"/>
          <w:szCs w:val="28"/>
        </w:rPr>
        <w:t>Центра</w:t>
      </w:r>
      <w:r w:rsidRPr="00BC28C5">
        <w:rPr>
          <w:rFonts w:ascii="Times New Roman" w:hAnsi="Times New Roman"/>
          <w:color w:val="000000"/>
          <w:sz w:val="28"/>
          <w:szCs w:val="28"/>
        </w:rPr>
        <w:t xml:space="preserve"> позволяют:</w:t>
      </w:r>
    </w:p>
    <w:p w:rsidR="00673D42" w:rsidRPr="00BC28C5" w:rsidRDefault="00673D42" w:rsidP="00673D42">
      <w:pPr>
        <w:spacing w:after="0" w:line="240" w:lineRule="auto"/>
        <w:ind w:firstLine="710"/>
        <w:jc w:val="both"/>
        <w:rPr>
          <w:rFonts w:ascii="Times New Roman" w:hAnsi="Times New Roman"/>
          <w:sz w:val="28"/>
          <w:szCs w:val="28"/>
        </w:rPr>
      </w:pPr>
      <w:r w:rsidRPr="00BC28C5">
        <w:rPr>
          <w:rFonts w:ascii="Times New Roman" w:hAnsi="Times New Roman"/>
          <w:color w:val="000000"/>
          <w:sz w:val="28"/>
          <w:szCs w:val="28"/>
        </w:rPr>
        <w:t>- создавать условия для функционирования электронной информационно-образовательной среды, обеспечивающей освоение обучающимися образовательных программ или их частей в полном объеме независимо от места нахождения обучающихся;</w:t>
      </w:r>
    </w:p>
    <w:p w:rsidR="00673D42" w:rsidRPr="00BC28C5" w:rsidRDefault="00673D42" w:rsidP="00673D42">
      <w:pPr>
        <w:spacing w:after="0" w:line="240" w:lineRule="auto"/>
        <w:ind w:firstLine="710"/>
        <w:jc w:val="both"/>
        <w:rPr>
          <w:rFonts w:ascii="Times New Roman" w:hAnsi="Times New Roman"/>
          <w:sz w:val="28"/>
          <w:szCs w:val="28"/>
        </w:rPr>
      </w:pPr>
      <w:r w:rsidRPr="00BC28C5">
        <w:rPr>
          <w:rFonts w:ascii="Times New Roman" w:hAnsi="Times New Roman"/>
          <w:color w:val="000000"/>
          <w:sz w:val="28"/>
          <w:szCs w:val="28"/>
        </w:rPr>
        <w:t>- обеспечивать идентификацию личности обучающегося, выбор способа которой осуществляется организацией самостоятельно, и контроль соблюдения условий проведения мероприятий, в рамках которых осуществляется оценка результатов обучения.</w:t>
      </w:r>
    </w:p>
    <w:p w:rsidR="00673D42" w:rsidRDefault="00673D42" w:rsidP="00673D42">
      <w:pPr>
        <w:spacing w:after="0" w:line="240" w:lineRule="auto"/>
        <w:ind w:firstLine="710"/>
        <w:jc w:val="both"/>
        <w:rPr>
          <w:rFonts w:ascii="Times New Roman" w:hAnsi="Times New Roman"/>
          <w:color w:val="000000"/>
          <w:sz w:val="28"/>
          <w:szCs w:val="28"/>
        </w:rPr>
      </w:pPr>
    </w:p>
    <w:p w:rsidR="00673D42" w:rsidRPr="00BC28C5" w:rsidRDefault="00673D42" w:rsidP="00673D42">
      <w:pPr>
        <w:spacing w:after="0" w:line="240" w:lineRule="auto"/>
        <w:ind w:firstLine="710"/>
        <w:jc w:val="both"/>
        <w:rPr>
          <w:rFonts w:ascii="Times New Roman" w:hAnsi="Times New Roman"/>
          <w:sz w:val="28"/>
          <w:szCs w:val="28"/>
        </w:rPr>
      </w:pPr>
      <w:r w:rsidRPr="00BC28C5">
        <w:rPr>
          <w:rFonts w:ascii="Times New Roman" w:hAnsi="Times New Roman"/>
          <w:color w:val="000000"/>
          <w:sz w:val="28"/>
          <w:szCs w:val="28"/>
        </w:rPr>
        <w:t>Перечень основной и дополнительной литературы за последние 5 (10) лет, а также средств обеспечения освоения дисциплины (схемы, таблицы, плакаты, слайды, видеофильмы и др.) по основным разделам программы.</w:t>
      </w:r>
    </w:p>
    <w:p w:rsidR="00673D42" w:rsidRDefault="00673D42" w:rsidP="00673D42">
      <w:pPr>
        <w:spacing w:after="0" w:line="240" w:lineRule="auto"/>
        <w:ind w:firstLine="710"/>
        <w:jc w:val="both"/>
        <w:rPr>
          <w:rFonts w:ascii="Times New Roman" w:hAnsi="Times New Roman"/>
          <w:color w:val="000000"/>
          <w:sz w:val="28"/>
          <w:szCs w:val="28"/>
        </w:rPr>
      </w:pPr>
    </w:p>
    <w:p w:rsidR="00673D42" w:rsidRPr="00BC28C5" w:rsidRDefault="00673D42" w:rsidP="00673D42">
      <w:pPr>
        <w:spacing w:after="0" w:line="240" w:lineRule="auto"/>
        <w:ind w:firstLine="710"/>
        <w:jc w:val="both"/>
        <w:rPr>
          <w:rFonts w:ascii="Times New Roman" w:hAnsi="Times New Roman"/>
          <w:color w:val="000000"/>
          <w:sz w:val="28"/>
          <w:szCs w:val="28"/>
        </w:rPr>
      </w:pPr>
      <w:r w:rsidRPr="00BC28C5">
        <w:rPr>
          <w:rFonts w:ascii="Times New Roman" w:hAnsi="Times New Roman"/>
          <w:color w:val="000000"/>
          <w:sz w:val="28"/>
          <w:szCs w:val="28"/>
        </w:rPr>
        <w:t xml:space="preserve">Для того, чтобы обучающийся освоил программу в полном объеме, ему необходимо иметь компьютер с операционной системой </w:t>
      </w:r>
      <w:proofErr w:type="spellStart"/>
      <w:r w:rsidRPr="00BC28C5">
        <w:rPr>
          <w:rFonts w:ascii="Times New Roman" w:hAnsi="Times New Roman"/>
          <w:color w:val="000000"/>
          <w:sz w:val="28"/>
          <w:szCs w:val="28"/>
        </w:rPr>
        <w:t>Microsoft</w:t>
      </w:r>
      <w:proofErr w:type="spellEnd"/>
      <w:r w:rsidRPr="00BC28C5">
        <w:rPr>
          <w:rFonts w:ascii="Times New Roman" w:hAnsi="Times New Roman"/>
          <w:color w:val="000000"/>
          <w:sz w:val="28"/>
          <w:szCs w:val="28"/>
        </w:rPr>
        <w:t xml:space="preserve"> </w:t>
      </w:r>
      <w:proofErr w:type="spellStart"/>
      <w:r w:rsidRPr="00BC28C5">
        <w:rPr>
          <w:rFonts w:ascii="Times New Roman" w:hAnsi="Times New Roman"/>
          <w:color w:val="000000"/>
          <w:sz w:val="28"/>
          <w:szCs w:val="28"/>
        </w:rPr>
        <w:t>Windows</w:t>
      </w:r>
      <w:proofErr w:type="spellEnd"/>
      <w:r w:rsidRPr="00BC28C5">
        <w:rPr>
          <w:rFonts w:ascii="Times New Roman" w:hAnsi="Times New Roman"/>
          <w:color w:val="000000"/>
          <w:sz w:val="28"/>
          <w:szCs w:val="28"/>
        </w:rPr>
        <w:t xml:space="preserve"> и выходом в интернет. На компьютере должен быть установлен пакет офисных программ </w:t>
      </w:r>
      <w:proofErr w:type="spellStart"/>
      <w:r w:rsidRPr="00BC28C5">
        <w:rPr>
          <w:rFonts w:ascii="Times New Roman" w:hAnsi="Times New Roman"/>
          <w:color w:val="000000"/>
          <w:sz w:val="28"/>
          <w:szCs w:val="28"/>
        </w:rPr>
        <w:t>Microsoft</w:t>
      </w:r>
      <w:proofErr w:type="spellEnd"/>
      <w:r w:rsidRPr="00BC28C5">
        <w:rPr>
          <w:rFonts w:ascii="Times New Roman" w:hAnsi="Times New Roman"/>
          <w:color w:val="000000"/>
          <w:sz w:val="28"/>
          <w:szCs w:val="28"/>
        </w:rPr>
        <w:t xml:space="preserve"> </w:t>
      </w:r>
      <w:proofErr w:type="spellStart"/>
      <w:r w:rsidRPr="00BC28C5">
        <w:rPr>
          <w:rFonts w:ascii="Times New Roman" w:hAnsi="Times New Roman"/>
          <w:color w:val="000000"/>
          <w:sz w:val="28"/>
          <w:szCs w:val="28"/>
        </w:rPr>
        <w:t>Office</w:t>
      </w:r>
      <w:proofErr w:type="spellEnd"/>
      <w:r w:rsidRPr="00BC28C5">
        <w:rPr>
          <w:rFonts w:ascii="Times New Roman" w:hAnsi="Times New Roman"/>
          <w:color w:val="000000"/>
          <w:sz w:val="28"/>
          <w:szCs w:val="28"/>
        </w:rPr>
        <w:t xml:space="preserve">. </w:t>
      </w:r>
      <w:r w:rsidRPr="00BC28C5">
        <w:rPr>
          <w:rFonts w:ascii="Times New Roman" w:eastAsia="Times New Roman" w:hAnsi="Times New Roman"/>
          <w:sz w:val="28"/>
          <w:szCs w:val="28"/>
        </w:rPr>
        <w:t xml:space="preserve">Для работы в системе дистанционного </w:t>
      </w:r>
      <w:proofErr w:type="gramStart"/>
      <w:r w:rsidRPr="00BC28C5">
        <w:rPr>
          <w:rFonts w:ascii="Times New Roman" w:eastAsia="Times New Roman" w:hAnsi="Times New Roman"/>
          <w:sz w:val="28"/>
          <w:szCs w:val="28"/>
        </w:rPr>
        <w:t>обучения  необходимо</w:t>
      </w:r>
      <w:proofErr w:type="gramEnd"/>
      <w:r w:rsidRPr="00BC28C5">
        <w:rPr>
          <w:rFonts w:ascii="Times New Roman" w:eastAsia="Times New Roman" w:hAnsi="Times New Roman"/>
          <w:sz w:val="28"/>
          <w:szCs w:val="28"/>
        </w:rPr>
        <w:t xml:space="preserve"> устойчивое </w:t>
      </w:r>
      <w:proofErr w:type="spellStart"/>
      <w:r w:rsidRPr="00BC28C5">
        <w:rPr>
          <w:rFonts w:ascii="Times New Roman" w:eastAsia="Times New Roman" w:hAnsi="Times New Roman"/>
          <w:sz w:val="28"/>
          <w:szCs w:val="28"/>
        </w:rPr>
        <w:t>Internet</w:t>
      </w:r>
      <w:proofErr w:type="spellEnd"/>
      <w:r w:rsidRPr="00BC28C5">
        <w:rPr>
          <w:rFonts w:ascii="Times New Roman" w:eastAsia="Times New Roman" w:hAnsi="Times New Roman"/>
          <w:sz w:val="28"/>
          <w:szCs w:val="28"/>
        </w:rPr>
        <w:t>-соединение.</w:t>
      </w:r>
    </w:p>
    <w:p w:rsidR="00673D42" w:rsidRDefault="00673D42" w:rsidP="00673D42">
      <w:pPr>
        <w:spacing w:after="0" w:line="240" w:lineRule="auto"/>
        <w:ind w:firstLine="567"/>
        <w:jc w:val="both"/>
        <w:rPr>
          <w:rFonts w:ascii="Times New Roman" w:eastAsia="Times New Roman" w:hAnsi="Times New Roman"/>
          <w:sz w:val="28"/>
          <w:szCs w:val="28"/>
          <w:shd w:val="clear" w:color="auto" w:fill="FFFFFF"/>
        </w:rPr>
      </w:pPr>
    </w:p>
    <w:p w:rsidR="00673D42" w:rsidRDefault="00673D42" w:rsidP="00673D42">
      <w:pPr>
        <w:spacing w:after="0" w:line="240" w:lineRule="auto"/>
        <w:ind w:firstLine="567"/>
        <w:jc w:val="both"/>
        <w:rPr>
          <w:rFonts w:ascii="Times New Roman" w:eastAsia="Times New Roman" w:hAnsi="Times New Roman"/>
          <w:sz w:val="28"/>
          <w:szCs w:val="28"/>
          <w:shd w:val="clear" w:color="auto" w:fill="FFFFFF"/>
        </w:rPr>
      </w:pPr>
      <w:r w:rsidRPr="00BC28C5">
        <w:rPr>
          <w:rFonts w:ascii="Times New Roman" w:eastAsia="Times New Roman" w:hAnsi="Times New Roman"/>
          <w:sz w:val="28"/>
          <w:szCs w:val="28"/>
          <w:shd w:val="clear" w:color="auto" w:fill="FFFFFF"/>
        </w:rPr>
        <w:t>Для регистрации в системе слушателю необходимо предоставить адрес электронной почты.</w:t>
      </w:r>
    </w:p>
    <w:p w:rsidR="00673D42" w:rsidRDefault="00673D42" w:rsidP="00673D42">
      <w:pPr>
        <w:spacing w:after="0" w:line="240" w:lineRule="auto"/>
        <w:ind w:firstLine="567"/>
        <w:jc w:val="both"/>
        <w:rPr>
          <w:rFonts w:ascii="Times New Roman" w:eastAsia="Times New Roman" w:hAnsi="Times New Roman"/>
          <w:sz w:val="28"/>
          <w:szCs w:val="28"/>
          <w:shd w:val="clear" w:color="auto" w:fill="FFFFFF"/>
        </w:rPr>
      </w:pPr>
    </w:p>
    <w:p w:rsidR="00673D42" w:rsidRDefault="00673D42" w:rsidP="00673D42">
      <w:pPr>
        <w:spacing w:after="0" w:line="240" w:lineRule="auto"/>
        <w:ind w:firstLine="567"/>
        <w:jc w:val="both"/>
        <w:rPr>
          <w:rFonts w:ascii="Times New Roman" w:eastAsia="Times New Roman" w:hAnsi="Times New Roman"/>
          <w:sz w:val="28"/>
          <w:szCs w:val="28"/>
          <w:shd w:val="clear" w:color="auto" w:fill="FFFFFF"/>
        </w:rPr>
      </w:pPr>
    </w:p>
    <w:tbl>
      <w:tblPr>
        <w:tblW w:w="10240" w:type="dxa"/>
        <w:tblInd w:w="183" w:type="dxa"/>
        <w:tblCellMar>
          <w:top w:w="15" w:type="dxa"/>
          <w:left w:w="15" w:type="dxa"/>
          <w:bottom w:w="15" w:type="dxa"/>
          <w:right w:w="15" w:type="dxa"/>
        </w:tblCellMar>
        <w:tblLook w:val="04A0" w:firstRow="1" w:lastRow="0" w:firstColumn="1" w:lastColumn="0" w:noHBand="0" w:noVBand="1"/>
      </w:tblPr>
      <w:tblGrid>
        <w:gridCol w:w="2586"/>
        <w:gridCol w:w="2409"/>
        <w:gridCol w:w="5245"/>
      </w:tblGrid>
      <w:tr w:rsidR="00673D42" w:rsidRPr="00BC28C5" w:rsidTr="00D863DD">
        <w:tc>
          <w:tcPr>
            <w:tcW w:w="25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673D42" w:rsidRPr="00BC28C5" w:rsidRDefault="00673D42" w:rsidP="00D863DD">
            <w:pPr>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shd w:val="clear" w:color="auto" w:fill="FFFFFF"/>
              </w:rPr>
              <w:lastRenderedPageBreak/>
              <w:t xml:space="preserve">Наименование </w:t>
            </w:r>
            <w:r w:rsidRPr="00BC28C5">
              <w:rPr>
                <w:rFonts w:ascii="Times New Roman" w:eastAsia="Times New Roman" w:hAnsi="Times New Roman"/>
                <w:b/>
                <w:bCs/>
                <w:color w:val="000000"/>
                <w:sz w:val="28"/>
                <w:szCs w:val="28"/>
                <w:shd w:val="clear" w:color="auto" w:fill="FFFFFF"/>
              </w:rPr>
              <w:t>аудиторий</w:t>
            </w:r>
          </w:p>
        </w:tc>
        <w:tc>
          <w:tcPr>
            <w:tcW w:w="2409" w:type="dxa"/>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673D42" w:rsidRPr="00BC28C5" w:rsidRDefault="00673D42" w:rsidP="00D863DD">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b/>
                <w:bCs/>
                <w:color w:val="000000"/>
                <w:sz w:val="28"/>
                <w:szCs w:val="28"/>
                <w:shd w:val="clear" w:color="auto" w:fill="FFFFFF"/>
              </w:rPr>
              <w:t>Вид занятий</w:t>
            </w:r>
          </w:p>
        </w:tc>
        <w:tc>
          <w:tcPr>
            <w:tcW w:w="5245" w:type="dxa"/>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673D42" w:rsidRPr="00BC28C5" w:rsidRDefault="00673D42" w:rsidP="00D863DD">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b/>
                <w:bCs/>
                <w:color w:val="000000"/>
                <w:sz w:val="28"/>
                <w:szCs w:val="28"/>
                <w:shd w:val="clear" w:color="auto" w:fill="FFFFFF"/>
              </w:rPr>
              <w:t>Наименование оборудования</w:t>
            </w:r>
          </w:p>
        </w:tc>
      </w:tr>
      <w:tr w:rsidR="00673D42" w:rsidRPr="00BC28C5" w:rsidTr="00D863DD">
        <w:tc>
          <w:tcPr>
            <w:tcW w:w="2586"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rsidR="00673D42" w:rsidRPr="00BC28C5" w:rsidRDefault="00673D42" w:rsidP="00D863DD">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Аудитория для организации дистанционного обучения:</w:t>
            </w:r>
          </w:p>
          <w:p w:rsidR="00673D42" w:rsidRPr="00BC28C5" w:rsidRDefault="00673D42" w:rsidP="00D863DD">
            <w:pPr>
              <w:spacing w:after="0" w:line="240" w:lineRule="auto"/>
              <w:jc w:val="center"/>
              <w:rPr>
                <w:rFonts w:ascii="Times New Roman" w:eastAsia="Times New Roman" w:hAnsi="Times New Roman"/>
                <w:sz w:val="28"/>
                <w:szCs w:val="28"/>
              </w:rPr>
            </w:pPr>
          </w:p>
          <w:p w:rsidR="00673D42" w:rsidRPr="00BC28C5" w:rsidRDefault="00673D42" w:rsidP="00D863DD">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sz w:val="28"/>
                <w:szCs w:val="28"/>
              </w:rPr>
              <w:t>Учебный класс 10</w:t>
            </w:r>
            <w:r>
              <w:rPr>
                <w:rFonts w:ascii="Times New Roman" w:eastAsia="Times New Roman" w:hAnsi="Times New Roman"/>
                <w:sz w:val="28"/>
                <w:szCs w:val="28"/>
              </w:rPr>
              <w:t>3</w:t>
            </w:r>
          </w:p>
          <w:p w:rsidR="00673D42" w:rsidRPr="00BC28C5" w:rsidRDefault="00673D42" w:rsidP="00D863DD">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sz w:val="28"/>
                <w:szCs w:val="28"/>
                <w:shd w:val="clear" w:color="auto" w:fill="FFFFFF"/>
              </w:rPr>
              <w:t xml:space="preserve"> </w:t>
            </w:r>
          </w:p>
          <w:p w:rsidR="00673D42" w:rsidRPr="00BC28C5" w:rsidRDefault="00673D42" w:rsidP="00D863DD">
            <w:pPr>
              <w:spacing w:after="0" w:line="240" w:lineRule="auto"/>
              <w:jc w:val="center"/>
              <w:rPr>
                <w:rFonts w:ascii="Times New Roman" w:eastAsia="Times New Roman" w:hAnsi="Times New Roman"/>
                <w:sz w:val="28"/>
                <w:szCs w:val="28"/>
              </w:rPr>
            </w:pPr>
          </w:p>
        </w:tc>
        <w:tc>
          <w:tcPr>
            <w:tcW w:w="2409" w:type="dxa"/>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673D42" w:rsidRPr="00BC28C5" w:rsidRDefault="00673D42" w:rsidP="00D863DD">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Теоретические</w:t>
            </w:r>
          </w:p>
          <w:p w:rsidR="00673D42" w:rsidRPr="00BC28C5" w:rsidRDefault="00673D42" w:rsidP="00D863DD">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Практические</w:t>
            </w:r>
          </w:p>
          <w:p w:rsidR="00673D42" w:rsidRPr="00BC28C5" w:rsidRDefault="00673D42" w:rsidP="00D863DD">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Самостоятельная работа</w:t>
            </w:r>
          </w:p>
          <w:p w:rsidR="00673D42" w:rsidRPr="00BC28C5" w:rsidRDefault="00673D42" w:rsidP="00D863DD">
            <w:pPr>
              <w:spacing w:after="0" w:line="240" w:lineRule="auto"/>
              <w:jc w:val="center"/>
              <w:rPr>
                <w:rFonts w:ascii="Times New Roman" w:eastAsia="Times New Roman" w:hAnsi="Times New Roman"/>
                <w:sz w:val="28"/>
                <w:szCs w:val="28"/>
              </w:rPr>
            </w:pPr>
          </w:p>
          <w:p w:rsidR="00673D42" w:rsidRPr="00BC28C5" w:rsidRDefault="00673D42" w:rsidP="00D863DD">
            <w:pPr>
              <w:spacing w:after="0" w:line="240" w:lineRule="auto"/>
              <w:jc w:val="center"/>
              <w:rPr>
                <w:rFonts w:ascii="Times New Roman" w:eastAsia="Times New Roman" w:hAnsi="Times New Roman"/>
                <w:sz w:val="28"/>
                <w:szCs w:val="28"/>
              </w:rPr>
            </w:pPr>
          </w:p>
        </w:tc>
        <w:tc>
          <w:tcPr>
            <w:tcW w:w="5245" w:type="dxa"/>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673D42" w:rsidRPr="00BC28C5" w:rsidRDefault="00673D42" w:rsidP="00D863DD">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Для проведения занятий</w:t>
            </w:r>
          </w:p>
          <w:p w:rsidR="00673D42" w:rsidRPr="00BC28C5" w:rsidRDefault="00673D42" w:rsidP="00D863DD">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используется аудитория,</w:t>
            </w:r>
          </w:p>
          <w:p w:rsidR="00673D42" w:rsidRPr="00BC28C5" w:rsidRDefault="00673D42" w:rsidP="00D863DD">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оснащенная доступом к сети</w:t>
            </w:r>
          </w:p>
          <w:p w:rsidR="00673D42" w:rsidRPr="00BC28C5" w:rsidRDefault="00673D42" w:rsidP="00D863DD">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Интернет и презентационным</w:t>
            </w:r>
          </w:p>
          <w:p w:rsidR="00673D42" w:rsidRDefault="00673D42" w:rsidP="00D863DD">
            <w:pPr>
              <w:spacing w:after="0" w:line="240" w:lineRule="auto"/>
              <w:jc w:val="center"/>
              <w:rPr>
                <w:rFonts w:ascii="Times New Roman" w:eastAsia="Times New Roman" w:hAnsi="Times New Roman"/>
                <w:color w:val="000000"/>
                <w:sz w:val="28"/>
                <w:szCs w:val="28"/>
                <w:shd w:val="clear" w:color="auto" w:fill="FFFFFF"/>
              </w:rPr>
            </w:pPr>
            <w:r w:rsidRPr="00BC28C5">
              <w:rPr>
                <w:rFonts w:ascii="Times New Roman" w:eastAsia="Times New Roman" w:hAnsi="Times New Roman"/>
                <w:color w:val="000000"/>
                <w:sz w:val="28"/>
                <w:szCs w:val="28"/>
                <w:shd w:val="clear" w:color="auto" w:fill="FFFFFF"/>
              </w:rPr>
              <w:t>оборудованием:</w:t>
            </w:r>
          </w:p>
          <w:p w:rsidR="00673D42" w:rsidRPr="00FD548F" w:rsidRDefault="00673D42" w:rsidP="00D863DD">
            <w:pPr>
              <w:spacing w:after="0" w:line="240" w:lineRule="auto"/>
              <w:jc w:val="center"/>
              <w:rPr>
                <w:rFonts w:ascii="Times New Roman" w:eastAsia="Times New Roman" w:hAnsi="Times New Roman"/>
                <w:color w:val="000000"/>
                <w:sz w:val="16"/>
                <w:szCs w:val="16"/>
                <w:shd w:val="clear" w:color="auto" w:fill="FFFFFF"/>
              </w:rPr>
            </w:pPr>
          </w:p>
          <w:p w:rsidR="00673D42" w:rsidRPr="00BC28C5" w:rsidRDefault="00673D42" w:rsidP="00D863DD">
            <w:pPr>
              <w:spacing w:after="0" w:line="240" w:lineRule="auto"/>
              <w:jc w:val="center"/>
              <w:rPr>
                <w:rFonts w:ascii="Times New Roman" w:eastAsia="Times New Roman" w:hAnsi="Times New Roman"/>
                <w:color w:val="000000"/>
                <w:sz w:val="28"/>
                <w:szCs w:val="28"/>
                <w:shd w:val="clear" w:color="auto" w:fill="FFFFFF"/>
              </w:rPr>
            </w:pPr>
            <w:r w:rsidRPr="00BC28C5">
              <w:rPr>
                <w:rFonts w:ascii="Times New Roman" w:eastAsia="Times New Roman" w:hAnsi="Times New Roman"/>
                <w:color w:val="000000"/>
                <w:sz w:val="28"/>
                <w:szCs w:val="28"/>
                <w:shd w:val="clear" w:color="auto" w:fill="FFFFFF"/>
              </w:rPr>
              <w:t xml:space="preserve">компьютеры, </w:t>
            </w:r>
          </w:p>
          <w:p w:rsidR="00673D42" w:rsidRPr="00BC28C5" w:rsidRDefault="00673D42" w:rsidP="00D863DD">
            <w:pPr>
              <w:spacing w:after="0" w:line="240" w:lineRule="auto"/>
              <w:jc w:val="center"/>
              <w:rPr>
                <w:rFonts w:ascii="Times New Roman" w:eastAsia="Times New Roman" w:hAnsi="Times New Roman"/>
                <w:color w:val="000000"/>
                <w:sz w:val="28"/>
                <w:szCs w:val="28"/>
                <w:shd w:val="clear" w:color="auto" w:fill="FFFFFF"/>
              </w:rPr>
            </w:pPr>
            <w:r w:rsidRPr="00BC28C5">
              <w:rPr>
                <w:rFonts w:ascii="Times New Roman" w:eastAsia="Times New Roman" w:hAnsi="Times New Roman"/>
                <w:color w:val="000000"/>
                <w:sz w:val="28"/>
                <w:szCs w:val="28"/>
                <w:shd w:val="clear" w:color="auto" w:fill="FFFFFF"/>
              </w:rPr>
              <w:t xml:space="preserve">СДО (Образовательная платформа </w:t>
            </w:r>
            <w:r>
              <w:rPr>
                <w:rFonts w:ascii="Times New Roman" w:eastAsia="Times New Roman" w:hAnsi="Times New Roman"/>
                <w:color w:val="000000"/>
                <w:sz w:val="28"/>
                <w:szCs w:val="28"/>
              </w:rPr>
              <w:t>ООО «</w:t>
            </w:r>
            <w:proofErr w:type="spellStart"/>
            <w:r>
              <w:rPr>
                <w:rFonts w:ascii="Times New Roman" w:eastAsia="Times New Roman" w:hAnsi="Times New Roman"/>
                <w:color w:val="000000"/>
                <w:sz w:val="28"/>
                <w:szCs w:val="28"/>
              </w:rPr>
              <w:t>Едурегионлаб</w:t>
            </w:r>
            <w:proofErr w:type="spellEnd"/>
            <w:r>
              <w:rPr>
                <w:rFonts w:ascii="Times New Roman" w:eastAsia="Times New Roman" w:hAnsi="Times New Roman"/>
                <w:color w:val="000000"/>
                <w:sz w:val="28"/>
                <w:szCs w:val="28"/>
              </w:rPr>
              <w:t>»</w:t>
            </w:r>
            <w:r w:rsidRPr="00BC28C5">
              <w:rPr>
                <w:rFonts w:ascii="Times New Roman" w:eastAsia="Times New Roman" w:hAnsi="Times New Roman"/>
                <w:color w:val="000000"/>
                <w:sz w:val="28"/>
                <w:szCs w:val="28"/>
                <w:shd w:val="clear" w:color="auto" w:fill="FFFFFF"/>
              </w:rPr>
              <w:t xml:space="preserve">), </w:t>
            </w:r>
          </w:p>
          <w:p w:rsidR="00673D42" w:rsidRPr="00BC28C5" w:rsidRDefault="00673D42" w:rsidP="00D863DD">
            <w:pPr>
              <w:spacing w:after="0" w:line="240" w:lineRule="auto"/>
              <w:jc w:val="center"/>
              <w:rPr>
                <w:rFonts w:ascii="Times New Roman" w:eastAsia="Times New Roman" w:hAnsi="Times New Roman"/>
                <w:color w:val="000000"/>
                <w:sz w:val="28"/>
                <w:szCs w:val="28"/>
                <w:shd w:val="clear" w:color="auto" w:fill="FFFFFF"/>
              </w:rPr>
            </w:pPr>
            <w:r w:rsidRPr="00BC28C5">
              <w:rPr>
                <w:rFonts w:ascii="Times New Roman" w:eastAsia="Times New Roman" w:hAnsi="Times New Roman"/>
                <w:color w:val="000000"/>
                <w:sz w:val="28"/>
                <w:szCs w:val="28"/>
                <w:shd w:val="clear" w:color="auto" w:fill="FFFFFF"/>
              </w:rPr>
              <w:t xml:space="preserve">мультимедийные проекторы, </w:t>
            </w:r>
          </w:p>
          <w:p w:rsidR="00673D42" w:rsidRDefault="00673D42" w:rsidP="00D863DD">
            <w:pPr>
              <w:spacing w:after="0" w:line="240" w:lineRule="auto"/>
              <w:jc w:val="center"/>
              <w:rPr>
                <w:rFonts w:ascii="Times New Roman" w:eastAsia="Times New Roman" w:hAnsi="Times New Roman"/>
                <w:color w:val="000000"/>
                <w:sz w:val="28"/>
                <w:szCs w:val="28"/>
                <w:shd w:val="clear" w:color="auto" w:fill="FFFFFF"/>
              </w:rPr>
            </w:pPr>
            <w:r w:rsidRPr="00BC28C5">
              <w:rPr>
                <w:rFonts w:ascii="Times New Roman" w:eastAsia="Times New Roman" w:hAnsi="Times New Roman"/>
                <w:color w:val="000000"/>
                <w:sz w:val="28"/>
                <w:szCs w:val="28"/>
                <w:shd w:val="clear" w:color="auto" w:fill="FFFFFF"/>
                <w:lang w:val="en-US"/>
              </w:rPr>
              <w:t>Skype</w:t>
            </w:r>
            <w:r w:rsidRPr="00BC28C5">
              <w:rPr>
                <w:rFonts w:ascii="Times New Roman" w:eastAsia="Times New Roman" w:hAnsi="Times New Roman"/>
                <w:color w:val="000000"/>
                <w:sz w:val="28"/>
                <w:szCs w:val="28"/>
                <w:shd w:val="clear" w:color="auto" w:fill="FFFFFF"/>
              </w:rPr>
              <w:t xml:space="preserve">, </w:t>
            </w:r>
            <w:r w:rsidRPr="00BC28C5">
              <w:rPr>
                <w:rFonts w:ascii="Times New Roman" w:eastAsia="Times New Roman" w:hAnsi="Times New Roman"/>
                <w:color w:val="000000"/>
                <w:sz w:val="28"/>
                <w:szCs w:val="28"/>
                <w:shd w:val="clear" w:color="auto" w:fill="FFFFFF"/>
                <w:lang w:val="en-US"/>
              </w:rPr>
              <w:t>Zoom</w:t>
            </w:r>
            <w:r w:rsidRPr="00BC28C5">
              <w:rPr>
                <w:rFonts w:ascii="Times New Roman" w:eastAsia="Times New Roman" w:hAnsi="Times New Roman"/>
                <w:color w:val="000000"/>
                <w:sz w:val="28"/>
                <w:szCs w:val="28"/>
                <w:shd w:val="clear" w:color="auto" w:fill="FFFFFF"/>
              </w:rPr>
              <w:t>.</w:t>
            </w:r>
          </w:p>
          <w:p w:rsidR="00673D42" w:rsidRPr="00BC28C5" w:rsidRDefault="00673D42" w:rsidP="00D863DD">
            <w:pPr>
              <w:spacing w:after="0" w:line="240" w:lineRule="auto"/>
              <w:jc w:val="center"/>
              <w:rPr>
                <w:rFonts w:ascii="Times New Roman" w:eastAsia="Times New Roman" w:hAnsi="Times New Roman"/>
                <w:sz w:val="28"/>
                <w:szCs w:val="28"/>
              </w:rPr>
            </w:pPr>
          </w:p>
        </w:tc>
      </w:tr>
    </w:tbl>
    <w:p w:rsidR="00673D42" w:rsidRDefault="00673D42" w:rsidP="00673D42">
      <w:pPr>
        <w:spacing w:after="0" w:line="240" w:lineRule="auto"/>
        <w:jc w:val="center"/>
        <w:rPr>
          <w:rFonts w:ascii="Times New Roman" w:eastAsia="Times New Roman" w:hAnsi="Times New Roman"/>
          <w:b/>
          <w:color w:val="000000"/>
          <w:sz w:val="28"/>
          <w:szCs w:val="28"/>
        </w:rPr>
      </w:pPr>
    </w:p>
    <w:p w:rsidR="00673D42" w:rsidRDefault="00673D42" w:rsidP="00673D42">
      <w:pPr>
        <w:spacing w:after="0" w:line="240" w:lineRule="auto"/>
        <w:jc w:val="center"/>
        <w:rPr>
          <w:rFonts w:ascii="Times New Roman" w:eastAsia="Times New Roman" w:hAnsi="Times New Roman"/>
          <w:b/>
          <w:color w:val="000000"/>
          <w:sz w:val="28"/>
          <w:szCs w:val="28"/>
        </w:rPr>
      </w:pPr>
    </w:p>
    <w:p w:rsidR="00673D42" w:rsidRPr="00BE49C6" w:rsidRDefault="00673D42" w:rsidP="00673D42">
      <w:pPr>
        <w:spacing w:after="0" w:line="240" w:lineRule="auto"/>
        <w:jc w:val="center"/>
        <w:rPr>
          <w:rFonts w:ascii="Times New Roman" w:eastAsia="Times New Roman" w:hAnsi="Times New Roman"/>
          <w:b/>
          <w:color w:val="000000"/>
          <w:sz w:val="28"/>
          <w:szCs w:val="28"/>
        </w:rPr>
      </w:pPr>
    </w:p>
    <w:p w:rsidR="00673D42" w:rsidRDefault="00673D42" w:rsidP="00673D42">
      <w:pPr>
        <w:spacing w:after="0" w:line="240" w:lineRule="auto"/>
        <w:ind w:firstLine="567"/>
        <w:jc w:val="center"/>
        <w:rPr>
          <w:rFonts w:ascii="Times New Roman" w:eastAsia="Times New Roman" w:hAnsi="Times New Roman"/>
          <w:b/>
          <w:color w:val="000000"/>
          <w:sz w:val="28"/>
          <w:szCs w:val="28"/>
        </w:rPr>
      </w:pPr>
      <w:r w:rsidRPr="00BC28C5">
        <w:rPr>
          <w:rFonts w:ascii="Times New Roman" w:eastAsia="Times New Roman" w:hAnsi="Times New Roman"/>
          <w:b/>
          <w:color w:val="000000"/>
          <w:sz w:val="28"/>
          <w:szCs w:val="28"/>
        </w:rPr>
        <w:t>Общие требования к организации образовательного процесса</w:t>
      </w:r>
    </w:p>
    <w:p w:rsidR="00673D42" w:rsidRDefault="00673D42" w:rsidP="00673D42">
      <w:pPr>
        <w:spacing w:after="0" w:line="240" w:lineRule="auto"/>
        <w:ind w:firstLine="567"/>
        <w:jc w:val="center"/>
        <w:rPr>
          <w:rFonts w:ascii="Times New Roman" w:eastAsia="Times New Roman" w:hAnsi="Times New Roman"/>
          <w:b/>
          <w:color w:val="000000"/>
          <w:sz w:val="28"/>
          <w:szCs w:val="28"/>
        </w:rPr>
      </w:pPr>
    </w:p>
    <w:p w:rsidR="00673D42" w:rsidRPr="00BC28C5" w:rsidRDefault="00673D42" w:rsidP="00673D42">
      <w:pPr>
        <w:spacing w:after="0" w:line="240" w:lineRule="auto"/>
        <w:ind w:firstLine="567"/>
        <w:jc w:val="both"/>
        <w:rPr>
          <w:rFonts w:ascii="Times New Roman" w:eastAsia="Times New Roman" w:hAnsi="Times New Roman"/>
          <w:sz w:val="28"/>
          <w:szCs w:val="28"/>
        </w:rPr>
      </w:pPr>
      <w:r w:rsidRPr="00BC28C5">
        <w:rPr>
          <w:rFonts w:ascii="Times New Roman" w:eastAsia="Times New Roman" w:hAnsi="Times New Roman"/>
          <w:sz w:val="28"/>
          <w:szCs w:val="28"/>
        </w:rPr>
        <w:t>Каждый обучающийся в течение всего периода обучения обеспечивается доступом к автоматизированной системе дистанционного обучения (СДО) Центра.</w:t>
      </w:r>
    </w:p>
    <w:p w:rsidR="00673D42" w:rsidRPr="00BC28C5" w:rsidRDefault="00673D42" w:rsidP="00673D42">
      <w:pPr>
        <w:spacing w:after="0" w:line="240" w:lineRule="auto"/>
        <w:ind w:firstLine="567"/>
        <w:jc w:val="both"/>
        <w:rPr>
          <w:rFonts w:ascii="Times New Roman" w:eastAsia="Times New Roman" w:hAnsi="Times New Roman"/>
          <w:sz w:val="28"/>
          <w:szCs w:val="28"/>
        </w:rPr>
      </w:pPr>
      <w:proofErr w:type="gramStart"/>
      <w:r w:rsidRPr="00BC28C5">
        <w:rPr>
          <w:rFonts w:ascii="Times New Roman" w:eastAsia="Times New Roman" w:hAnsi="Times New Roman"/>
          <w:sz w:val="28"/>
          <w:szCs w:val="28"/>
        </w:rPr>
        <w:t>СДО  обеспечивает</w:t>
      </w:r>
      <w:proofErr w:type="gramEnd"/>
      <w:r w:rsidRPr="00BC28C5">
        <w:rPr>
          <w:rFonts w:ascii="Times New Roman" w:eastAsia="Times New Roman" w:hAnsi="Times New Roman"/>
          <w:sz w:val="28"/>
          <w:szCs w:val="28"/>
        </w:rPr>
        <w:t xml:space="preserve">: </w:t>
      </w:r>
    </w:p>
    <w:p w:rsidR="00673D42" w:rsidRPr="002441C2" w:rsidRDefault="00673D42" w:rsidP="003A0162">
      <w:pPr>
        <w:pStyle w:val="afff0"/>
        <w:numPr>
          <w:ilvl w:val="0"/>
          <w:numId w:val="13"/>
        </w:numPr>
        <w:tabs>
          <w:tab w:val="left" w:pos="993"/>
        </w:tabs>
        <w:spacing w:after="0" w:line="240" w:lineRule="auto"/>
        <w:ind w:left="0" w:firstLine="567"/>
        <w:jc w:val="both"/>
        <w:rPr>
          <w:rFonts w:ascii="Times New Roman" w:hAnsi="Times New Roman"/>
          <w:sz w:val="28"/>
          <w:szCs w:val="28"/>
        </w:rPr>
      </w:pPr>
      <w:r w:rsidRPr="002441C2">
        <w:rPr>
          <w:rFonts w:ascii="Times New Roman" w:hAnsi="Times New Roman"/>
          <w:sz w:val="28"/>
          <w:szCs w:val="28"/>
        </w:rPr>
        <w:t xml:space="preserve">возможность входа в неё обучающегося из любой точки, в которой имеется доступ к информационно-телекоммуникационной сети </w:t>
      </w:r>
      <w:r>
        <w:rPr>
          <w:rFonts w:ascii="Times New Roman" w:hAnsi="Times New Roman"/>
          <w:sz w:val="28"/>
          <w:szCs w:val="28"/>
        </w:rPr>
        <w:t>«</w:t>
      </w:r>
      <w:r w:rsidRPr="002441C2">
        <w:rPr>
          <w:rFonts w:ascii="Times New Roman" w:hAnsi="Times New Roman"/>
          <w:sz w:val="28"/>
          <w:szCs w:val="28"/>
        </w:rPr>
        <w:t>Интернет</w:t>
      </w:r>
      <w:r>
        <w:rPr>
          <w:rFonts w:ascii="Times New Roman" w:hAnsi="Times New Roman"/>
          <w:sz w:val="28"/>
          <w:szCs w:val="28"/>
        </w:rPr>
        <w:t>»</w:t>
      </w:r>
      <w:r w:rsidRPr="002441C2">
        <w:rPr>
          <w:rFonts w:ascii="Times New Roman" w:hAnsi="Times New Roman"/>
          <w:sz w:val="28"/>
          <w:szCs w:val="28"/>
        </w:rPr>
        <w:t xml:space="preserve"> (далее </w:t>
      </w:r>
      <w:r w:rsidRPr="002441C2">
        <w:rPr>
          <w:rFonts w:ascii="Times New Roman" w:hAnsi="Times New Roman"/>
          <w:sz w:val="28"/>
          <w:szCs w:val="28"/>
          <w:shd w:val="clear" w:color="auto" w:fill="FFFFFF"/>
        </w:rPr>
        <w:t>–</w:t>
      </w:r>
      <w:r w:rsidRPr="002441C2">
        <w:rPr>
          <w:rFonts w:ascii="Times New Roman" w:hAnsi="Times New Roman"/>
          <w:sz w:val="28"/>
          <w:szCs w:val="28"/>
        </w:rPr>
        <w:t xml:space="preserve"> сеть </w:t>
      </w:r>
      <w:r>
        <w:rPr>
          <w:rFonts w:ascii="Times New Roman" w:hAnsi="Times New Roman"/>
          <w:sz w:val="28"/>
          <w:szCs w:val="28"/>
        </w:rPr>
        <w:t>«</w:t>
      </w:r>
      <w:r w:rsidRPr="002441C2">
        <w:rPr>
          <w:rFonts w:ascii="Times New Roman" w:hAnsi="Times New Roman"/>
          <w:sz w:val="28"/>
          <w:szCs w:val="28"/>
        </w:rPr>
        <w:t>Интернет</w:t>
      </w:r>
      <w:r>
        <w:rPr>
          <w:rFonts w:ascii="Times New Roman" w:hAnsi="Times New Roman"/>
          <w:sz w:val="28"/>
          <w:szCs w:val="28"/>
        </w:rPr>
        <w:t>»</w:t>
      </w:r>
      <w:r w:rsidRPr="002441C2">
        <w:rPr>
          <w:rFonts w:ascii="Times New Roman" w:hAnsi="Times New Roman"/>
          <w:sz w:val="28"/>
          <w:szCs w:val="28"/>
        </w:rPr>
        <w:t>);</w:t>
      </w:r>
    </w:p>
    <w:p w:rsidR="00673D42" w:rsidRPr="002441C2" w:rsidRDefault="00673D42" w:rsidP="003A0162">
      <w:pPr>
        <w:pStyle w:val="afff0"/>
        <w:numPr>
          <w:ilvl w:val="0"/>
          <w:numId w:val="13"/>
        </w:numPr>
        <w:tabs>
          <w:tab w:val="left" w:pos="993"/>
        </w:tabs>
        <w:spacing w:after="0" w:line="240" w:lineRule="auto"/>
        <w:ind w:left="0" w:firstLine="567"/>
        <w:jc w:val="both"/>
        <w:rPr>
          <w:rFonts w:ascii="Times New Roman" w:hAnsi="Times New Roman"/>
          <w:sz w:val="28"/>
          <w:szCs w:val="28"/>
        </w:rPr>
      </w:pPr>
      <w:r w:rsidRPr="002441C2">
        <w:rPr>
          <w:rFonts w:ascii="Times New Roman" w:hAnsi="Times New Roman"/>
          <w:sz w:val="28"/>
          <w:szCs w:val="28"/>
        </w:rPr>
        <w:t xml:space="preserve">одновременный доступ 100 </w:t>
      </w:r>
      <w:proofErr w:type="gramStart"/>
      <w:r w:rsidRPr="002441C2">
        <w:rPr>
          <w:rFonts w:ascii="Times New Roman" w:hAnsi="Times New Roman"/>
          <w:sz w:val="28"/>
          <w:szCs w:val="28"/>
        </w:rPr>
        <w:t>процентов</w:t>
      </w:r>
      <w:proofErr w:type="gramEnd"/>
      <w:r w:rsidRPr="002441C2">
        <w:rPr>
          <w:rFonts w:ascii="Times New Roman" w:hAnsi="Times New Roman"/>
          <w:sz w:val="28"/>
          <w:szCs w:val="28"/>
        </w:rPr>
        <w:t xml:space="preserve"> обучающихся по Программе;</w:t>
      </w:r>
    </w:p>
    <w:p w:rsidR="00673D42" w:rsidRPr="002441C2" w:rsidRDefault="00673D42" w:rsidP="003A0162">
      <w:pPr>
        <w:pStyle w:val="afff0"/>
        <w:numPr>
          <w:ilvl w:val="0"/>
          <w:numId w:val="13"/>
        </w:numPr>
        <w:tabs>
          <w:tab w:val="left" w:pos="993"/>
        </w:tabs>
        <w:spacing w:after="0" w:line="240" w:lineRule="auto"/>
        <w:ind w:left="0" w:firstLine="567"/>
        <w:jc w:val="both"/>
        <w:rPr>
          <w:rFonts w:ascii="Times New Roman" w:hAnsi="Times New Roman"/>
          <w:sz w:val="28"/>
          <w:szCs w:val="28"/>
        </w:rPr>
      </w:pPr>
      <w:r w:rsidRPr="002441C2">
        <w:rPr>
          <w:rFonts w:ascii="Times New Roman" w:hAnsi="Times New Roman"/>
          <w:sz w:val="28"/>
          <w:szCs w:val="28"/>
        </w:rPr>
        <w:t>доступ к учебному содержанию Программы и электронным образовательным ресурсам в соответствии с формой обучения;</w:t>
      </w:r>
    </w:p>
    <w:p w:rsidR="00673D42" w:rsidRPr="002441C2" w:rsidRDefault="00673D42" w:rsidP="003A0162">
      <w:pPr>
        <w:pStyle w:val="afff0"/>
        <w:numPr>
          <w:ilvl w:val="0"/>
          <w:numId w:val="13"/>
        </w:numPr>
        <w:tabs>
          <w:tab w:val="left" w:pos="993"/>
        </w:tabs>
        <w:spacing w:after="0" w:line="240" w:lineRule="auto"/>
        <w:ind w:left="0" w:firstLine="567"/>
        <w:jc w:val="both"/>
        <w:rPr>
          <w:rFonts w:ascii="Times New Roman" w:hAnsi="Times New Roman"/>
          <w:sz w:val="28"/>
          <w:szCs w:val="28"/>
        </w:rPr>
      </w:pPr>
      <w:r w:rsidRPr="002441C2">
        <w:rPr>
          <w:rFonts w:ascii="Times New Roman" w:hAnsi="Times New Roman"/>
          <w:sz w:val="28"/>
          <w:szCs w:val="28"/>
        </w:rPr>
        <w:t>фиксацию хода образовательного процесса, результатов промежуточной аттестации и результатов итоговой аттестации;</w:t>
      </w:r>
    </w:p>
    <w:p w:rsidR="00673D42" w:rsidRPr="002441C2" w:rsidRDefault="00673D42" w:rsidP="003A0162">
      <w:pPr>
        <w:pStyle w:val="afff0"/>
        <w:numPr>
          <w:ilvl w:val="0"/>
          <w:numId w:val="13"/>
        </w:numPr>
        <w:tabs>
          <w:tab w:val="left" w:pos="993"/>
        </w:tabs>
        <w:spacing w:after="0" w:line="240" w:lineRule="auto"/>
        <w:ind w:left="0" w:firstLine="567"/>
        <w:jc w:val="both"/>
        <w:rPr>
          <w:rFonts w:ascii="Times New Roman" w:hAnsi="Times New Roman"/>
          <w:sz w:val="28"/>
          <w:szCs w:val="28"/>
        </w:rPr>
      </w:pPr>
      <w:r w:rsidRPr="002441C2">
        <w:rPr>
          <w:rFonts w:ascii="Times New Roman" w:hAnsi="Times New Roman"/>
          <w:sz w:val="28"/>
          <w:szCs w:val="28"/>
        </w:rPr>
        <w:t>диалог с преподавателем в веб-чате;</w:t>
      </w:r>
    </w:p>
    <w:p w:rsidR="00673D42" w:rsidRDefault="00673D42" w:rsidP="003A0162">
      <w:pPr>
        <w:pStyle w:val="afff0"/>
        <w:numPr>
          <w:ilvl w:val="0"/>
          <w:numId w:val="13"/>
        </w:numPr>
        <w:tabs>
          <w:tab w:val="left" w:pos="993"/>
        </w:tabs>
        <w:spacing w:after="0" w:line="240" w:lineRule="auto"/>
        <w:ind w:left="0" w:firstLine="567"/>
        <w:jc w:val="both"/>
        <w:rPr>
          <w:rFonts w:ascii="Times New Roman" w:hAnsi="Times New Roman"/>
          <w:sz w:val="28"/>
          <w:szCs w:val="28"/>
        </w:rPr>
      </w:pPr>
      <w:r w:rsidRPr="002441C2">
        <w:rPr>
          <w:rFonts w:ascii="Times New Roman" w:hAnsi="Times New Roman"/>
          <w:sz w:val="28"/>
          <w:szCs w:val="28"/>
        </w:rPr>
        <w:t>форум с обучающимися в группе.</w:t>
      </w:r>
    </w:p>
    <w:p w:rsidR="00673D42" w:rsidRPr="00195665" w:rsidRDefault="00673D42" w:rsidP="00673D42">
      <w:pPr>
        <w:pStyle w:val="afff0"/>
        <w:tabs>
          <w:tab w:val="left" w:pos="567"/>
          <w:tab w:val="left" w:pos="851"/>
        </w:tabs>
        <w:ind w:left="0"/>
        <w:rPr>
          <w:rFonts w:ascii="Times New Roman" w:hAnsi="Times New Roman"/>
          <w:b/>
          <w:sz w:val="28"/>
          <w:szCs w:val="28"/>
          <w:lang w:eastAsia="ru-RU"/>
        </w:rPr>
      </w:pPr>
    </w:p>
    <w:p w:rsidR="00673D42" w:rsidRDefault="00673D42" w:rsidP="00673D42">
      <w:pPr>
        <w:pStyle w:val="afff0"/>
        <w:tabs>
          <w:tab w:val="left" w:pos="567"/>
          <w:tab w:val="left" w:pos="851"/>
        </w:tabs>
        <w:ind w:left="0"/>
        <w:rPr>
          <w:rFonts w:ascii="Times New Roman" w:hAnsi="Times New Roman"/>
          <w:b/>
          <w:sz w:val="28"/>
          <w:szCs w:val="28"/>
          <w:lang w:eastAsia="ru-RU"/>
        </w:rPr>
      </w:pPr>
    </w:p>
    <w:p w:rsidR="00673D42" w:rsidRDefault="00673D42" w:rsidP="00673D42">
      <w:pPr>
        <w:pStyle w:val="afff0"/>
        <w:tabs>
          <w:tab w:val="left" w:pos="567"/>
          <w:tab w:val="left" w:pos="851"/>
        </w:tabs>
        <w:ind w:left="0"/>
        <w:rPr>
          <w:rFonts w:ascii="Times New Roman" w:hAnsi="Times New Roman"/>
          <w:b/>
          <w:sz w:val="28"/>
          <w:szCs w:val="28"/>
          <w:lang w:eastAsia="ru-RU"/>
        </w:rPr>
      </w:pPr>
    </w:p>
    <w:p w:rsidR="00673D42" w:rsidRDefault="00673D42" w:rsidP="00673D42">
      <w:pPr>
        <w:pStyle w:val="afff0"/>
        <w:tabs>
          <w:tab w:val="left" w:pos="567"/>
          <w:tab w:val="left" w:pos="851"/>
        </w:tabs>
        <w:ind w:left="0"/>
        <w:rPr>
          <w:rFonts w:ascii="Times New Roman" w:hAnsi="Times New Roman"/>
          <w:b/>
          <w:sz w:val="28"/>
          <w:szCs w:val="28"/>
          <w:lang w:eastAsia="ru-RU"/>
        </w:rPr>
      </w:pPr>
    </w:p>
    <w:p w:rsidR="00673D42" w:rsidRDefault="00673D42" w:rsidP="00673D42">
      <w:pPr>
        <w:pStyle w:val="afff0"/>
        <w:tabs>
          <w:tab w:val="left" w:pos="567"/>
          <w:tab w:val="left" w:pos="851"/>
        </w:tabs>
        <w:ind w:left="0"/>
        <w:rPr>
          <w:rFonts w:ascii="Times New Roman" w:hAnsi="Times New Roman"/>
          <w:b/>
          <w:sz w:val="28"/>
          <w:szCs w:val="28"/>
          <w:lang w:eastAsia="ru-RU"/>
        </w:rPr>
      </w:pPr>
    </w:p>
    <w:p w:rsidR="00673D42" w:rsidRDefault="00673D42" w:rsidP="00673D42">
      <w:pPr>
        <w:pStyle w:val="afff0"/>
        <w:tabs>
          <w:tab w:val="left" w:pos="567"/>
          <w:tab w:val="left" w:pos="851"/>
        </w:tabs>
        <w:ind w:left="0"/>
        <w:rPr>
          <w:rFonts w:ascii="Times New Roman" w:hAnsi="Times New Roman"/>
          <w:b/>
          <w:sz w:val="28"/>
          <w:szCs w:val="28"/>
          <w:lang w:eastAsia="ru-RU"/>
        </w:rPr>
      </w:pPr>
    </w:p>
    <w:p w:rsidR="00673D42" w:rsidRDefault="00673D42" w:rsidP="00673D42">
      <w:pPr>
        <w:pStyle w:val="afff0"/>
        <w:tabs>
          <w:tab w:val="left" w:pos="567"/>
          <w:tab w:val="left" w:pos="851"/>
        </w:tabs>
        <w:ind w:left="0"/>
        <w:rPr>
          <w:rFonts w:ascii="Times New Roman" w:hAnsi="Times New Roman"/>
          <w:b/>
          <w:sz w:val="28"/>
          <w:szCs w:val="28"/>
          <w:lang w:eastAsia="ru-RU"/>
        </w:rPr>
      </w:pPr>
    </w:p>
    <w:p w:rsidR="00673D42" w:rsidRDefault="00673D42" w:rsidP="00673D42">
      <w:pPr>
        <w:pStyle w:val="afff0"/>
        <w:tabs>
          <w:tab w:val="left" w:pos="567"/>
          <w:tab w:val="left" w:pos="851"/>
        </w:tabs>
        <w:ind w:left="0"/>
        <w:rPr>
          <w:rFonts w:ascii="Times New Roman" w:hAnsi="Times New Roman"/>
          <w:b/>
          <w:sz w:val="28"/>
          <w:szCs w:val="28"/>
          <w:lang w:eastAsia="ru-RU"/>
        </w:rPr>
      </w:pPr>
    </w:p>
    <w:p w:rsidR="00673D42" w:rsidRDefault="00673D42" w:rsidP="00673D42">
      <w:pPr>
        <w:pStyle w:val="afff0"/>
        <w:tabs>
          <w:tab w:val="left" w:pos="567"/>
          <w:tab w:val="left" w:pos="851"/>
        </w:tabs>
        <w:ind w:left="0"/>
        <w:rPr>
          <w:rFonts w:ascii="Times New Roman" w:hAnsi="Times New Roman"/>
          <w:b/>
          <w:sz w:val="28"/>
          <w:szCs w:val="28"/>
          <w:lang w:eastAsia="ru-RU"/>
        </w:rPr>
      </w:pPr>
    </w:p>
    <w:p w:rsidR="00673D42" w:rsidRDefault="00673D42" w:rsidP="00673D42">
      <w:pPr>
        <w:pStyle w:val="afff0"/>
        <w:tabs>
          <w:tab w:val="left" w:pos="567"/>
          <w:tab w:val="left" w:pos="851"/>
        </w:tabs>
        <w:ind w:left="0"/>
        <w:rPr>
          <w:rFonts w:ascii="Times New Roman" w:hAnsi="Times New Roman"/>
          <w:b/>
          <w:sz w:val="28"/>
          <w:szCs w:val="28"/>
          <w:lang w:eastAsia="ru-RU"/>
        </w:rPr>
      </w:pPr>
    </w:p>
    <w:p w:rsidR="00673D42" w:rsidRDefault="00673D42" w:rsidP="00673D42">
      <w:pPr>
        <w:pStyle w:val="afff0"/>
        <w:tabs>
          <w:tab w:val="left" w:pos="567"/>
          <w:tab w:val="left" w:pos="851"/>
        </w:tabs>
        <w:ind w:left="0"/>
        <w:rPr>
          <w:rFonts w:ascii="Times New Roman" w:hAnsi="Times New Roman"/>
          <w:b/>
          <w:sz w:val="28"/>
          <w:szCs w:val="28"/>
          <w:lang w:eastAsia="ru-RU"/>
        </w:rPr>
      </w:pPr>
    </w:p>
    <w:p w:rsidR="00BD0C70" w:rsidRPr="000E523D" w:rsidRDefault="00BD0C70" w:rsidP="003A0162">
      <w:pPr>
        <w:pStyle w:val="afff0"/>
        <w:numPr>
          <w:ilvl w:val="1"/>
          <w:numId w:val="7"/>
        </w:numPr>
        <w:tabs>
          <w:tab w:val="left" w:pos="567"/>
          <w:tab w:val="left" w:pos="851"/>
        </w:tabs>
        <w:ind w:left="1560"/>
        <w:rPr>
          <w:rFonts w:ascii="Times New Roman" w:hAnsi="Times New Roman"/>
          <w:b/>
          <w:sz w:val="28"/>
          <w:szCs w:val="28"/>
          <w:lang w:eastAsia="ru-RU"/>
        </w:rPr>
      </w:pPr>
      <w:r w:rsidRPr="000E523D">
        <w:rPr>
          <w:rFonts w:ascii="Times New Roman" w:hAnsi="Times New Roman"/>
          <w:b/>
          <w:sz w:val="28"/>
          <w:szCs w:val="28"/>
          <w:lang w:eastAsia="ru-RU"/>
        </w:rPr>
        <w:lastRenderedPageBreak/>
        <w:t>Учебно-методическое и информационное обеспечение Программы</w:t>
      </w:r>
    </w:p>
    <w:p w:rsidR="00C85C79" w:rsidRPr="000E523D" w:rsidRDefault="00C85C79" w:rsidP="00C85C79">
      <w:pPr>
        <w:pStyle w:val="afff0"/>
        <w:spacing w:after="0" w:line="240" w:lineRule="auto"/>
        <w:ind w:left="142"/>
        <w:rPr>
          <w:rFonts w:ascii="Times New Roman" w:hAnsi="Times New Roman"/>
          <w:b/>
          <w:bCs/>
          <w:sz w:val="28"/>
          <w:szCs w:val="28"/>
        </w:rPr>
      </w:pPr>
    </w:p>
    <w:p w:rsidR="00C779DC" w:rsidRPr="000E523D" w:rsidRDefault="0036230F" w:rsidP="003A0162">
      <w:pPr>
        <w:pStyle w:val="afff0"/>
        <w:numPr>
          <w:ilvl w:val="2"/>
          <w:numId w:val="7"/>
        </w:numPr>
        <w:spacing w:after="0" w:line="240" w:lineRule="auto"/>
        <w:ind w:left="142" w:hanging="142"/>
        <w:jc w:val="center"/>
        <w:rPr>
          <w:rFonts w:ascii="Times New Roman" w:hAnsi="Times New Roman"/>
          <w:b/>
          <w:bCs/>
          <w:sz w:val="28"/>
          <w:szCs w:val="28"/>
        </w:rPr>
      </w:pPr>
      <w:r w:rsidRPr="000E523D">
        <w:rPr>
          <w:rFonts w:ascii="Times New Roman" w:hAnsi="Times New Roman"/>
          <w:b/>
          <w:bCs/>
          <w:sz w:val="28"/>
          <w:szCs w:val="28"/>
        </w:rPr>
        <w:t>Основная литература</w:t>
      </w:r>
    </w:p>
    <w:p w:rsidR="004A500E" w:rsidRPr="003C25C6" w:rsidRDefault="004A500E" w:rsidP="003A0162">
      <w:pPr>
        <w:pStyle w:val="afff0"/>
        <w:numPr>
          <w:ilvl w:val="0"/>
          <w:numId w:val="8"/>
        </w:numPr>
        <w:spacing w:after="0" w:line="240" w:lineRule="auto"/>
        <w:ind w:left="0" w:firstLine="0"/>
        <w:jc w:val="both"/>
        <w:rPr>
          <w:rFonts w:ascii="Times New Roman" w:hAnsi="Times New Roman"/>
          <w:sz w:val="28"/>
          <w:szCs w:val="28"/>
          <w:shd w:val="clear" w:color="auto" w:fill="FFFFFF"/>
        </w:rPr>
      </w:pPr>
      <w:r w:rsidRPr="003C25C6">
        <w:rPr>
          <w:rFonts w:ascii="Times New Roman" w:hAnsi="Times New Roman"/>
          <w:sz w:val="28"/>
          <w:szCs w:val="28"/>
          <w:shd w:val="clear" w:color="auto" w:fill="FFFFFF"/>
        </w:rPr>
        <w:t xml:space="preserve">Федеральный закон от 21.11.2011 № 323-ФЗ (ред. от 07.03.2018) «Об основах охраны здоровья граждан в Российской Федерации»; </w:t>
      </w:r>
    </w:p>
    <w:p w:rsidR="00142AA4" w:rsidRPr="003C25C6" w:rsidRDefault="00065320" w:rsidP="003A0162">
      <w:pPr>
        <w:pStyle w:val="afff0"/>
        <w:numPr>
          <w:ilvl w:val="0"/>
          <w:numId w:val="8"/>
        </w:numPr>
        <w:spacing w:after="0" w:line="240" w:lineRule="auto"/>
        <w:ind w:left="0" w:firstLine="0"/>
        <w:jc w:val="both"/>
        <w:rPr>
          <w:rFonts w:ascii="Times New Roman" w:hAnsi="Times New Roman"/>
          <w:sz w:val="28"/>
          <w:szCs w:val="28"/>
          <w:shd w:val="clear" w:color="auto" w:fill="FFFFFF"/>
        </w:rPr>
      </w:pPr>
      <w:r w:rsidRPr="003C25C6">
        <w:rPr>
          <w:rFonts w:ascii="Times New Roman" w:hAnsi="Times New Roman"/>
          <w:sz w:val="28"/>
          <w:szCs w:val="28"/>
        </w:rPr>
        <w:t>Эндоскопия</w:t>
      </w:r>
      <w:r w:rsidR="00142AA4" w:rsidRPr="003C25C6">
        <w:rPr>
          <w:rFonts w:ascii="Times New Roman" w:hAnsi="Times New Roman"/>
          <w:sz w:val="28"/>
          <w:szCs w:val="28"/>
          <w:shd w:val="clear" w:color="auto" w:fill="FFFFFF"/>
        </w:rPr>
        <w:t>, Национальное руководство;</w:t>
      </w:r>
    </w:p>
    <w:p w:rsidR="003C25C6" w:rsidRPr="003C25C6" w:rsidRDefault="003C25C6" w:rsidP="003A0162">
      <w:pPr>
        <w:pStyle w:val="afff0"/>
        <w:numPr>
          <w:ilvl w:val="0"/>
          <w:numId w:val="8"/>
        </w:numPr>
        <w:spacing w:after="0" w:line="240" w:lineRule="auto"/>
        <w:ind w:left="0" w:firstLine="0"/>
        <w:jc w:val="both"/>
        <w:rPr>
          <w:rFonts w:ascii="Times New Roman" w:hAnsi="Times New Roman"/>
          <w:sz w:val="28"/>
          <w:szCs w:val="28"/>
          <w:shd w:val="clear" w:color="auto" w:fill="FFFFFF"/>
        </w:rPr>
      </w:pPr>
      <w:r w:rsidRPr="003C25C6">
        <w:rPr>
          <w:rFonts w:ascii="Times New Roman" w:hAnsi="Times New Roman"/>
          <w:spacing w:val="3"/>
          <w:sz w:val="28"/>
          <w:szCs w:val="28"/>
        </w:rPr>
        <w:t xml:space="preserve">Приказ </w:t>
      </w:r>
      <w:r w:rsidRPr="003C25C6">
        <w:rPr>
          <w:rFonts w:ascii="Times New Roman" w:hAnsi="Times New Roman"/>
          <w:sz w:val="28"/>
          <w:szCs w:val="28"/>
        </w:rPr>
        <w:t xml:space="preserve">  Министерства труда и социальной защиты РФ от 14 июля 2021 г. N 471н "Об утверждении профессионального стандарта "Врач-</w:t>
      </w:r>
      <w:proofErr w:type="spellStart"/>
      <w:r w:rsidRPr="003C25C6">
        <w:rPr>
          <w:rFonts w:ascii="Times New Roman" w:hAnsi="Times New Roman"/>
          <w:sz w:val="28"/>
          <w:szCs w:val="28"/>
        </w:rPr>
        <w:t>эндоскопист</w:t>
      </w:r>
      <w:proofErr w:type="spellEnd"/>
      <w:r w:rsidRPr="003C25C6">
        <w:rPr>
          <w:rFonts w:ascii="Times New Roman" w:hAnsi="Times New Roman"/>
          <w:sz w:val="28"/>
          <w:szCs w:val="28"/>
        </w:rPr>
        <w:t xml:space="preserve">" (Зарегистрировано в Минюсте РФ 18 августа 2021 г. Регистрационный N 64682.  </w:t>
      </w:r>
      <w:hyperlink r:id="rId15" w:anchor="/document/402631362/entry/2" w:history="1">
        <w:r w:rsidRPr="00662ADD">
          <w:rPr>
            <w:rStyle w:val="afd"/>
            <w:rFonts w:ascii="Times New Roman" w:hAnsi="Times New Roman"/>
            <w:color w:val="auto"/>
            <w:sz w:val="28"/>
            <w:szCs w:val="28"/>
            <w:u w:val="none"/>
          </w:rPr>
          <w:t>Вступает в силу</w:t>
        </w:r>
      </w:hyperlink>
      <w:r w:rsidRPr="003C25C6">
        <w:rPr>
          <w:rFonts w:ascii="Times New Roman" w:hAnsi="Times New Roman"/>
          <w:sz w:val="28"/>
          <w:szCs w:val="28"/>
        </w:rPr>
        <w:t> с 1 марта 2022 г. и действует до 1 марта 2028 г.)</w:t>
      </w:r>
    </w:p>
    <w:p w:rsidR="00662ADD" w:rsidRPr="00DE4BD5" w:rsidRDefault="00DE4BD5" w:rsidP="003A0162">
      <w:pPr>
        <w:pStyle w:val="afff0"/>
        <w:numPr>
          <w:ilvl w:val="0"/>
          <w:numId w:val="8"/>
        </w:numPr>
        <w:spacing w:after="0" w:line="240" w:lineRule="auto"/>
        <w:ind w:left="0" w:firstLine="0"/>
        <w:jc w:val="both"/>
        <w:rPr>
          <w:rFonts w:ascii="Times New Roman" w:hAnsi="Times New Roman"/>
          <w:sz w:val="28"/>
          <w:szCs w:val="28"/>
          <w:shd w:val="clear" w:color="auto" w:fill="FFFFFF"/>
        </w:rPr>
      </w:pPr>
      <w:proofErr w:type="spellStart"/>
      <w:r w:rsidRPr="00DE4BD5">
        <w:rPr>
          <w:rFonts w:ascii="Times New Roman" w:hAnsi="Times New Roman"/>
          <w:sz w:val="28"/>
          <w:szCs w:val="28"/>
          <w:shd w:val="clear" w:color="auto" w:fill="F7F7F7"/>
        </w:rPr>
        <w:t>Палевская</w:t>
      </w:r>
      <w:proofErr w:type="spellEnd"/>
      <w:r w:rsidRPr="00DE4BD5">
        <w:rPr>
          <w:rFonts w:ascii="Times New Roman" w:hAnsi="Times New Roman"/>
          <w:sz w:val="28"/>
          <w:szCs w:val="28"/>
          <w:shd w:val="clear" w:color="auto" w:fill="F7F7F7"/>
        </w:rPr>
        <w:t xml:space="preserve">, С. А. Эндоскопия желудочно-кишечного тракта / С. А. </w:t>
      </w:r>
      <w:proofErr w:type="spellStart"/>
      <w:r w:rsidRPr="00DE4BD5">
        <w:rPr>
          <w:rFonts w:ascii="Times New Roman" w:hAnsi="Times New Roman"/>
          <w:sz w:val="28"/>
          <w:szCs w:val="28"/>
          <w:shd w:val="clear" w:color="auto" w:fill="F7F7F7"/>
        </w:rPr>
        <w:t>Палевская</w:t>
      </w:r>
      <w:proofErr w:type="spellEnd"/>
      <w:r w:rsidRPr="00DE4BD5">
        <w:rPr>
          <w:rFonts w:ascii="Times New Roman" w:hAnsi="Times New Roman"/>
          <w:sz w:val="28"/>
          <w:szCs w:val="28"/>
          <w:shd w:val="clear" w:color="auto" w:fill="F7F7F7"/>
        </w:rPr>
        <w:t xml:space="preserve">, А. Г. Короткевич. - 2-е </w:t>
      </w:r>
      <w:proofErr w:type="gramStart"/>
      <w:r w:rsidRPr="00DE4BD5">
        <w:rPr>
          <w:rFonts w:ascii="Times New Roman" w:hAnsi="Times New Roman"/>
          <w:sz w:val="28"/>
          <w:szCs w:val="28"/>
          <w:shd w:val="clear" w:color="auto" w:fill="F7F7F7"/>
        </w:rPr>
        <w:t>изд. ,</w:t>
      </w:r>
      <w:proofErr w:type="gramEnd"/>
      <w:r w:rsidRPr="00DE4BD5">
        <w:rPr>
          <w:rFonts w:ascii="Times New Roman" w:hAnsi="Times New Roman"/>
          <w:sz w:val="28"/>
          <w:szCs w:val="28"/>
          <w:shd w:val="clear" w:color="auto" w:fill="F7F7F7"/>
        </w:rPr>
        <w:t xml:space="preserve"> </w:t>
      </w:r>
      <w:proofErr w:type="spellStart"/>
      <w:r w:rsidRPr="00DE4BD5">
        <w:rPr>
          <w:rFonts w:ascii="Times New Roman" w:hAnsi="Times New Roman"/>
          <w:sz w:val="28"/>
          <w:szCs w:val="28"/>
          <w:shd w:val="clear" w:color="auto" w:fill="F7F7F7"/>
        </w:rPr>
        <w:t>перераб</w:t>
      </w:r>
      <w:proofErr w:type="spellEnd"/>
      <w:r w:rsidRPr="00DE4BD5">
        <w:rPr>
          <w:rFonts w:ascii="Times New Roman" w:hAnsi="Times New Roman"/>
          <w:sz w:val="28"/>
          <w:szCs w:val="28"/>
          <w:shd w:val="clear" w:color="auto" w:fill="F7F7F7"/>
        </w:rPr>
        <w:t>. и доп. - Москва : ГЭОТАР-Медиа, 2020. - 752 с. - 752 с. - ISBN 978-5-9704-5575-3. </w:t>
      </w:r>
    </w:p>
    <w:p w:rsidR="00DE4BD5" w:rsidRPr="00DE4BD5" w:rsidRDefault="00DE4BD5" w:rsidP="003A0162">
      <w:pPr>
        <w:pStyle w:val="afff0"/>
        <w:numPr>
          <w:ilvl w:val="0"/>
          <w:numId w:val="8"/>
        </w:numPr>
        <w:spacing w:after="0" w:line="240" w:lineRule="auto"/>
        <w:ind w:left="0" w:firstLine="0"/>
        <w:jc w:val="both"/>
        <w:rPr>
          <w:rFonts w:ascii="Times New Roman" w:hAnsi="Times New Roman"/>
          <w:sz w:val="28"/>
          <w:szCs w:val="28"/>
          <w:shd w:val="clear" w:color="auto" w:fill="FFFFFF"/>
        </w:rPr>
      </w:pPr>
      <w:r w:rsidRPr="00DE4BD5">
        <w:rPr>
          <w:rFonts w:ascii="Times New Roman" w:hAnsi="Times New Roman"/>
          <w:sz w:val="28"/>
          <w:szCs w:val="28"/>
          <w:shd w:val="clear" w:color="auto" w:fill="FFFFFF"/>
        </w:rPr>
        <w:t xml:space="preserve">Руководство по амбулаторной хирургической помощи [Электронный ресурс] / под ред. П. Н. </w:t>
      </w:r>
      <w:proofErr w:type="spellStart"/>
      <w:r w:rsidRPr="00DE4BD5">
        <w:rPr>
          <w:rFonts w:ascii="Times New Roman" w:hAnsi="Times New Roman"/>
          <w:sz w:val="28"/>
          <w:szCs w:val="28"/>
          <w:shd w:val="clear" w:color="auto" w:fill="FFFFFF"/>
        </w:rPr>
        <w:t>Олейникова</w:t>
      </w:r>
      <w:proofErr w:type="spellEnd"/>
      <w:r w:rsidRPr="00DE4BD5">
        <w:rPr>
          <w:rFonts w:ascii="Times New Roman" w:hAnsi="Times New Roman"/>
          <w:sz w:val="28"/>
          <w:szCs w:val="28"/>
          <w:shd w:val="clear" w:color="auto" w:fill="FFFFFF"/>
        </w:rPr>
        <w:t xml:space="preserve"> - </w:t>
      </w:r>
      <w:proofErr w:type="gramStart"/>
      <w:r w:rsidRPr="00DE4BD5">
        <w:rPr>
          <w:rFonts w:ascii="Times New Roman" w:hAnsi="Times New Roman"/>
          <w:sz w:val="28"/>
          <w:szCs w:val="28"/>
          <w:shd w:val="clear" w:color="auto" w:fill="FFFFFF"/>
        </w:rPr>
        <w:t>М. :</w:t>
      </w:r>
      <w:proofErr w:type="gramEnd"/>
      <w:r w:rsidRPr="00DE4BD5">
        <w:rPr>
          <w:rFonts w:ascii="Times New Roman" w:hAnsi="Times New Roman"/>
          <w:sz w:val="28"/>
          <w:szCs w:val="28"/>
          <w:shd w:val="clear" w:color="auto" w:fill="FFFFFF"/>
        </w:rPr>
        <w:t xml:space="preserve"> ГЭОТАР-Медиа, 2018. </w:t>
      </w:r>
    </w:p>
    <w:p w:rsidR="003C25C6" w:rsidRPr="003C25C6" w:rsidRDefault="003C25C6" w:rsidP="003A0162">
      <w:pPr>
        <w:pStyle w:val="afff0"/>
        <w:numPr>
          <w:ilvl w:val="0"/>
          <w:numId w:val="8"/>
        </w:numPr>
        <w:spacing w:after="0" w:line="240" w:lineRule="auto"/>
        <w:ind w:left="0" w:firstLine="0"/>
        <w:jc w:val="both"/>
        <w:rPr>
          <w:rFonts w:ascii="Times New Roman" w:hAnsi="Times New Roman"/>
          <w:sz w:val="28"/>
          <w:szCs w:val="28"/>
          <w:shd w:val="clear" w:color="auto" w:fill="FFFFFF"/>
        </w:rPr>
      </w:pPr>
      <w:proofErr w:type="gramStart"/>
      <w:r w:rsidRPr="003C25C6">
        <w:rPr>
          <w:rFonts w:ascii="Times New Roman" w:hAnsi="Times New Roman"/>
          <w:sz w:val="28"/>
          <w:szCs w:val="28"/>
        </w:rPr>
        <w:t>Приказ  974</w:t>
      </w:r>
      <w:proofErr w:type="gramEnd"/>
      <w:r w:rsidRPr="003C25C6">
        <w:rPr>
          <w:rFonts w:ascii="Times New Roman" w:hAnsi="Times New Roman"/>
          <w:sz w:val="28"/>
          <w:szCs w:val="28"/>
        </w:rPr>
        <w:t>н от 06.12.2017 г. «Об утверждении Правил проведения эндоскопических исследований».</w:t>
      </w:r>
    </w:p>
    <w:p w:rsidR="003C25C6" w:rsidRPr="003C25C6" w:rsidRDefault="003C25C6" w:rsidP="003A0162">
      <w:pPr>
        <w:pStyle w:val="afff0"/>
        <w:numPr>
          <w:ilvl w:val="0"/>
          <w:numId w:val="8"/>
        </w:numPr>
        <w:spacing w:after="0" w:line="240" w:lineRule="auto"/>
        <w:ind w:left="0" w:firstLine="0"/>
        <w:jc w:val="both"/>
        <w:rPr>
          <w:rFonts w:ascii="Times New Roman" w:hAnsi="Times New Roman"/>
          <w:sz w:val="28"/>
          <w:szCs w:val="28"/>
          <w:shd w:val="clear" w:color="auto" w:fill="FFFFFF"/>
        </w:rPr>
      </w:pPr>
      <w:r w:rsidRPr="003C25C6">
        <w:rPr>
          <w:rFonts w:ascii="Times New Roman" w:hAnsi="Times New Roman"/>
          <w:sz w:val="28"/>
          <w:szCs w:val="28"/>
        </w:rPr>
        <w:t xml:space="preserve">МУ 3.1.3420—17 Обеспечение эпидемиологической безопасности нестерильных эндоскопических вмешательств на желудочно-кишечном тракте и дыхательных путях: Методические </w:t>
      </w:r>
      <w:proofErr w:type="gramStart"/>
      <w:r w:rsidRPr="003C25C6">
        <w:rPr>
          <w:rFonts w:ascii="Times New Roman" w:hAnsi="Times New Roman"/>
          <w:sz w:val="28"/>
          <w:szCs w:val="28"/>
        </w:rPr>
        <w:t>указания.—</w:t>
      </w:r>
      <w:proofErr w:type="gramEnd"/>
      <w:r w:rsidRPr="003C25C6">
        <w:rPr>
          <w:rFonts w:ascii="Times New Roman" w:hAnsi="Times New Roman"/>
          <w:sz w:val="28"/>
          <w:szCs w:val="28"/>
        </w:rPr>
        <w:t xml:space="preserve">М.: Федеральный центр гигиены и эпидемиологии </w:t>
      </w:r>
      <w:proofErr w:type="spellStart"/>
      <w:r w:rsidRPr="003C25C6">
        <w:rPr>
          <w:rFonts w:ascii="Times New Roman" w:hAnsi="Times New Roman"/>
          <w:sz w:val="28"/>
          <w:szCs w:val="28"/>
        </w:rPr>
        <w:t>Роспотребнадзора</w:t>
      </w:r>
      <w:proofErr w:type="spellEnd"/>
      <w:r w:rsidRPr="003C25C6">
        <w:rPr>
          <w:rFonts w:ascii="Times New Roman" w:hAnsi="Times New Roman"/>
          <w:sz w:val="28"/>
          <w:szCs w:val="28"/>
        </w:rPr>
        <w:t>, 2017.—40 с</w:t>
      </w:r>
      <w:r w:rsidRPr="003C25C6">
        <w:rPr>
          <w:rFonts w:ascii="Times New Roman" w:hAnsi="Times New Roman"/>
          <w:spacing w:val="-2"/>
          <w:sz w:val="28"/>
          <w:szCs w:val="28"/>
        </w:rPr>
        <w:t>.</w:t>
      </w:r>
    </w:p>
    <w:p w:rsidR="00282DB0" w:rsidRPr="003C25C6" w:rsidRDefault="00282DB0" w:rsidP="003A0162">
      <w:pPr>
        <w:pStyle w:val="afff0"/>
        <w:numPr>
          <w:ilvl w:val="0"/>
          <w:numId w:val="8"/>
        </w:numPr>
        <w:spacing w:after="0" w:line="240" w:lineRule="auto"/>
        <w:ind w:left="0" w:firstLine="0"/>
        <w:jc w:val="both"/>
        <w:rPr>
          <w:rFonts w:ascii="Times New Roman" w:hAnsi="Times New Roman"/>
          <w:sz w:val="28"/>
          <w:szCs w:val="28"/>
          <w:shd w:val="clear" w:color="auto" w:fill="FFFFFF"/>
        </w:rPr>
      </w:pPr>
      <w:r w:rsidRPr="003C25C6">
        <w:rPr>
          <w:rFonts w:ascii="Times New Roman" w:hAnsi="Times New Roman"/>
          <w:sz w:val="28"/>
          <w:szCs w:val="28"/>
          <w:shd w:val="clear" w:color="auto" w:fill="FFFFFF"/>
        </w:rPr>
        <w:t xml:space="preserve">СП 3.1.3263-15 «Профилактика инфекционных заболеваний при эндоскопических вмешательствах». </w:t>
      </w:r>
    </w:p>
    <w:p w:rsidR="003C25C6" w:rsidRPr="003C25C6" w:rsidRDefault="003C25C6" w:rsidP="003A0162">
      <w:pPr>
        <w:pStyle w:val="afff0"/>
        <w:numPr>
          <w:ilvl w:val="0"/>
          <w:numId w:val="8"/>
        </w:numPr>
        <w:spacing w:after="0" w:line="240" w:lineRule="auto"/>
        <w:ind w:left="0" w:firstLine="0"/>
        <w:jc w:val="both"/>
        <w:rPr>
          <w:rFonts w:ascii="Times New Roman" w:hAnsi="Times New Roman"/>
          <w:sz w:val="28"/>
          <w:szCs w:val="28"/>
          <w:shd w:val="clear" w:color="auto" w:fill="FFFFFF"/>
        </w:rPr>
      </w:pPr>
      <w:r w:rsidRPr="003C25C6">
        <w:rPr>
          <w:rFonts w:ascii="Times New Roman" w:hAnsi="Times New Roman"/>
          <w:sz w:val="28"/>
          <w:szCs w:val="28"/>
          <w:shd w:val="clear" w:color="auto" w:fill="FFFFFF"/>
        </w:rPr>
        <w:t>МР 3.5.1.0113-16 Методические рекомендации «Использование перчаток для профилактики инфекций, связанных с оказанием медицинской помощи, в медицинских организациях».</w:t>
      </w:r>
    </w:p>
    <w:p w:rsidR="00282DB0" w:rsidRPr="003C25C6" w:rsidRDefault="00282DB0" w:rsidP="003A0162">
      <w:pPr>
        <w:pStyle w:val="afff0"/>
        <w:numPr>
          <w:ilvl w:val="0"/>
          <w:numId w:val="8"/>
        </w:numPr>
        <w:spacing w:after="0" w:line="240" w:lineRule="auto"/>
        <w:ind w:left="0" w:firstLine="0"/>
        <w:jc w:val="both"/>
        <w:rPr>
          <w:rFonts w:ascii="Times New Roman" w:hAnsi="Times New Roman"/>
          <w:sz w:val="28"/>
          <w:szCs w:val="28"/>
          <w:shd w:val="clear" w:color="auto" w:fill="FFFFFF"/>
        </w:rPr>
      </w:pPr>
      <w:r w:rsidRPr="003C25C6">
        <w:rPr>
          <w:rFonts w:ascii="Times New Roman" w:hAnsi="Times New Roman"/>
          <w:sz w:val="28"/>
          <w:szCs w:val="28"/>
        </w:rPr>
        <w:t>МУ 3.5.1937-04 Методические указания «Очистка, дезинфекция и стерилизация эндоскопов и инструментов к ним».</w:t>
      </w:r>
    </w:p>
    <w:p w:rsidR="00103B3E" w:rsidRPr="003C25C6" w:rsidRDefault="00282DB0" w:rsidP="003A0162">
      <w:pPr>
        <w:pStyle w:val="afff0"/>
        <w:numPr>
          <w:ilvl w:val="0"/>
          <w:numId w:val="8"/>
        </w:numPr>
        <w:spacing w:after="0" w:line="240" w:lineRule="auto"/>
        <w:ind w:left="0" w:firstLine="0"/>
        <w:jc w:val="both"/>
        <w:rPr>
          <w:rFonts w:ascii="Times New Roman" w:hAnsi="Times New Roman"/>
          <w:sz w:val="28"/>
          <w:szCs w:val="28"/>
          <w:shd w:val="clear" w:color="auto" w:fill="FFFFFF"/>
        </w:rPr>
      </w:pPr>
      <w:r w:rsidRPr="003C25C6">
        <w:rPr>
          <w:rFonts w:ascii="Times New Roman" w:hAnsi="Times New Roman"/>
          <w:sz w:val="28"/>
          <w:szCs w:val="28"/>
        </w:rPr>
        <w:t>СП 3.5.1378-03 «Санитарно-эпидемиологические требования к организации и осуществлению дезинфекционной деятельности».</w:t>
      </w:r>
    </w:p>
    <w:p w:rsidR="00A13DB9" w:rsidRPr="003C25C6" w:rsidRDefault="003E4BEE" w:rsidP="003A0162">
      <w:pPr>
        <w:pStyle w:val="afff0"/>
        <w:numPr>
          <w:ilvl w:val="0"/>
          <w:numId w:val="8"/>
        </w:numPr>
        <w:spacing w:after="0" w:line="240" w:lineRule="auto"/>
        <w:ind w:left="0" w:firstLine="0"/>
        <w:jc w:val="both"/>
        <w:rPr>
          <w:rFonts w:ascii="Times New Roman" w:hAnsi="Times New Roman"/>
          <w:sz w:val="28"/>
          <w:szCs w:val="28"/>
          <w:shd w:val="clear" w:color="auto" w:fill="FFFFFF"/>
        </w:rPr>
      </w:pPr>
      <w:r w:rsidRPr="003C25C6">
        <w:rPr>
          <w:rFonts w:ascii="Times New Roman" w:eastAsiaTheme="minorHAnsi" w:hAnsi="Times New Roman"/>
          <w:bCs/>
          <w:sz w:val="28"/>
          <w:szCs w:val="28"/>
        </w:rPr>
        <w:t>Федеральные клинические рекомендации</w:t>
      </w:r>
      <w:r w:rsidR="00C805F0" w:rsidRPr="003C25C6">
        <w:rPr>
          <w:rFonts w:ascii="Times New Roman" w:eastAsiaTheme="minorHAnsi" w:hAnsi="Times New Roman"/>
          <w:bCs/>
          <w:sz w:val="28"/>
          <w:szCs w:val="28"/>
        </w:rPr>
        <w:t xml:space="preserve"> </w:t>
      </w:r>
      <w:r w:rsidR="00210623" w:rsidRPr="003C25C6">
        <w:rPr>
          <w:rFonts w:ascii="Times New Roman" w:hAnsi="Times New Roman"/>
          <w:sz w:val="28"/>
          <w:szCs w:val="28"/>
        </w:rPr>
        <w:t>«Определение уровня эпидемиологической безопасности нестерильных эндоскопических вмешательств в медицинских организациях». 2017г.—25 с.</w:t>
      </w:r>
    </w:p>
    <w:p w:rsidR="003C4B9F" w:rsidRPr="0015492B" w:rsidRDefault="00AC60D3" w:rsidP="003A0162">
      <w:pPr>
        <w:pStyle w:val="afff0"/>
        <w:numPr>
          <w:ilvl w:val="0"/>
          <w:numId w:val="8"/>
        </w:numPr>
        <w:spacing w:after="0" w:line="240" w:lineRule="auto"/>
        <w:ind w:left="0" w:firstLine="0"/>
        <w:jc w:val="both"/>
        <w:rPr>
          <w:rFonts w:ascii="Times New Roman" w:hAnsi="Times New Roman"/>
          <w:sz w:val="28"/>
          <w:szCs w:val="28"/>
          <w:shd w:val="clear" w:color="auto" w:fill="FFFFFF"/>
        </w:rPr>
      </w:pPr>
      <w:r w:rsidRPr="003C25C6">
        <w:rPr>
          <w:rFonts w:ascii="Times New Roman" w:eastAsiaTheme="minorHAnsi" w:hAnsi="Times New Roman"/>
          <w:bCs/>
          <w:sz w:val="28"/>
          <w:szCs w:val="28"/>
        </w:rPr>
        <w:t xml:space="preserve">Клинические рекомендации </w:t>
      </w:r>
      <w:r w:rsidR="00EB33A1">
        <w:rPr>
          <w:rFonts w:ascii="Times New Roman" w:hAnsi="Times New Roman"/>
          <w:sz w:val="28"/>
          <w:szCs w:val="28"/>
          <w:shd w:val="clear" w:color="auto" w:fill="FFFFFF"/>
        </w:rPr>
        <w:t>«</w:t>
      </w:r>
      <w:r w:rsidR="002873F9" w:rsidRPr="003C25C6">
        <w:rPr>
          <w:rFonts w:ascii="Times New Roman" w:hAnsi="Times New Roman"/>
          <w:sz w:val="28"/>
          <w:szCs w:val="28"/>
        </w:rPr>
        <w:t>П</w:t>
      </w:r>
      <w:r w:rsidR="00EB33A1" w:rsidRPr="003C25C6">
        <w:rPr>
          <w:rFonts w:ascii="Times New Roman" w:hAnsi="Times New Roman"/>
          <w:sz w:val="28"/>
          <w:szCs w:val="28"/>
        </w:rPr>
        <w:t>одготовка пациентов к эндоскопическому исследованию толстой кишки</w:t>
      </w:r>
      <w:r w:rsidR="00EB33A1">
        <w:rPr>
          <w:rFonts w:ascii="Times New Roman" w:hAnsi="Times New Roman"/>
          <w:sz w:val="28"/>
          <w:szCs w:val="28"/>
        </w:rPr>
        <w:t>»</w:t>
      </w:r>
      <w:r w:rsidR="002873F9" w:rsidRPr="003C25C6">
        <w:rPr>
          <w:rFonts w:ascii="Times New Roman" w:hAnsi="Times New Roman"/>
          <w:sz w:val="28"/>
          <w:szCs w:val="28"/>
        </w:rPr>
        <w:t xml:space="preserve"> Издание третье, переработанное и дополненное, М, 2017. – 41с.</w:t>
      </w:r>
    </w:p>
    <w:p w:rsidR="0015492B" w:rsidRPr="00B40FD9" w:rsidRDefault="0015492B" w:rsidP="003A0162">
      <w:pPr>
        <w:pStyle w:val="afff0"/>
        <w:numPr>
          <w:ilvl w:val="0"/>
          <w:numId w:val="8"/>
        </w:numPr>
        <w:spacing w:after="0" w:line="240" w:lineRule="auto"/>
        <w:ind w:left="0" w:firstLine="0"/>
        <w:jc w:val="both"/>
        <w:rPr>
          <w:rFonts w:ascii="Times New Roman" w:hAnsi="Times New Roman"/>
          <w:sz w:val="28"/>
          <w:szCs w:val="28"/>
          <w:shd w:val="clear" w:color="auto" w:fill="FFFFFF"/>
        </w:rPr>
      </w:pPr>
      <w:r w:rsidRPr="00B40FD9">
        <w:rPr>
          <w:rFonts w:ascii="Times New Roman" w:hAnsi="Times New Roman"/>
          <w:bCs/>
          <w:sz w:val="28"/>
          <w:szCs w:val="28"/>
          <w:shd w:val="clear" w:color="auto" w:fill="FFFFFF"/>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 услуг» (действуют с 01.01.2021 г. до 01.01.2027 г.)</w:t>
      </w:r>
    </w:p>
    <w:p w:rsidR="0015492B" w:rsidRPr="00B40FD9" w:rsidRDefault="0015492B" w:rsidP="003A0162">
      <w:pPr>
        <w:pStyle w:val="afff0"/>
        <w:numPr>
          <w:ilvl w:val="0"/>
          <w:numId w:val="8"/>
        </w:numPr>
        <w:spacing w:after="0" w:line="240" w:lineRule="auto"/>
        <w:ind w:left="0" w:firstLine="0"/>
        <w:jc w:val="both"/>
        <w:rPr>
          <w:rFonts w:ascii="Times New Roman" w:hAnsi="Times New Roman"/>
          <w:sz w:val="28"/>
          <w:szCs w:val="28"/>
          <w:shd w:val="clear" w:color="auto" w:fill="FFFFFF"/>
        </w:rPr>
      </w:pPr>
      <w:r w:rsidRPr="00B40FD9">
        <w:rPr>
          <w:rFonts w:ascii="Times New Roman" w:hAnsi="Times New Roman"/>
          <w:bCs/>
          <w:sz w:val="28"/>
          <w:szCs w:val="28"/>
          <w:shd w:val="clear" w:color="auto" w:fill="FFFFFF"/>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w:t>
      </w:r>
      <w:r w:rsidR="00164072">
        <w:rPr>
          <w:rFonts w:ascii="Times New Roman" w:hAnsi="Times New Roman"/>
          <w:bCs/>
          <w:sz w:val="28"/>
          <w:szCs w:val="28"/>
          <w:shd w:val="clear" w:color="auto" w:fill="FFFFFF"/>
        </w:rPr>
        <w:t>здуху, почвам, жилым помещениям</w:t>
      </w:r>
      <w:r w:rsidRPr="00B40FD9">
        <w:rPr>
          <w:rFonts w:ascii="Times New Roman" w:hAnsi="Times New Roman"/>
          <w:bCs/>
          <w:sz w:val="28"/>
          <w:szCs w:val="28"/>
          <w:shd w:val="clear" w:color="auto" w:fill="FFFFFF"/>
        </w:rPr>
        <w:t xml:space="preserve">» (действуют с </w:t>
      </w:r>
      <w:r w:rsidR="00B40FD9" w:rsidRPr="00B40FD9">
        <w:rPr>
          <w:rFonts w:ascii="Times New Roman" w:hAnsi="Times New Roman"/>
          <w:bCs/>
          <w:sz w:val="28"/>
          <w:szCs w:val="28"/>
          <w:shd w:val="clear" w:color="auto" w:fill="FFFFFF"/>
        </w:rPr>
        <w:t>01.03.2021 г. до 01.03.2027 г.)</w:t>
      </w:r>
    </w:p>
    <w:p w:rsidR="0015492B" w:rsidRPr="00B40FD9" w:rsidRDefault="0015492B" w:rsidP="003A0162">
      <w:pPr>
        <w:pStyle w:val="afff0"/>
        <w:numPr>
          <w:ilvl w:val="0"/>
          <w:numId w:val="8"/>
        </w:numPr>
        <w:spacing w:after="0" w:line="240" w:lineRule="auto"/>
        <w:ind w:left="0" w:firstLine="0"/>
        <w:jc w:val="both"/>
        <w:rPr>
          <w:rFonts w:ascii="Times New Roman" w:hAnsi="Times New Roman"/>
          <w:sz w:val="28"/>
          <w:szCs w:val="28"/>
          <w:shd w:val="clear" w:color="auto" w:fill="FFFFFF"/>
        </w:rPr>
      </w:pPr>
      <w:r w:rsidRPr="00B40FD9">
        <w:rPr>
          <w:rFonts w:ascii="Times New Roman" w:hAnsi="Times New Roman"/>
          <w:bCs/>
          <w:sz w:val="28"/>
          <w:szCs w:val="28"/>
          <w:shd w:val="clear" w:color="auto" w:fill="FFFFFF"/>
        </w:rPr>
        <w:lastRenderedPageBreak/>
        <w:t>СанПиН 3.3686-21 «Санитарно-эпидемиологические требования по профилактике инфекционных болезней» (с 0</w:t>
      </w:r>
      <w:r w:rsidR="00B40FD9" w:rsidRPr="00B40FD9">
        <w:rPr>
          <w:rFonts w:ascii="Times New Roman" w:hAnsi="Times New Roman"/>
          <w:bCs/>
          <w:sz w:val="28"/>
          <w:szCs w:val="28"/>
          <w:shd w:val="clear" w:color="auto" w:fill="FFFFFF"/>
        </w:rPr>
        <w:t>1.09.2021 г.  до 01.01.2027 г.)</w:t>
      </w:r>
    </w:p>
    <w:p w:rsidR="00F036D9" w:rsidRPr="00B40FD9" w:rsidRDefault="00A55563" w:rsidP="003A0162">
      <w:pPr>
        <w:pStyle w:val="afff0"/>
        <w:numPr>
          <w:ilvl w:val="0"/>
          <w:numId w:val="8"/>
        </w:numPr>
        <w:spacing w:after="0" w:line="240" w:lineRule="auto"/>
        <w:ind w:left="0" w:firstLine="0"/>
        <w:jc w:val="both"/>
        <w:rPr>
          <w:rFonts w:ascii="Times New Roman" w:hAnsi="Times New Roman"/>
          <w:sz w:val="28"/>
          <w:szCs w:val="28"/>
          <w:shd w:val="clear" w:color="auto" w:fill="FFFFFF"/>
        </w:rPr>
      </w:pPr>
      <w:r w:rsidRPr="00B40FD9">
        <w:rPr>
          <w:rFonts w:ascii="Times New Roman" w:hAnsi="Times New Roman"/>
          <w:bCs/>
          <w:sz w:val="28"/>
          <w:szCs w:val="28"/>
          <w:shd w:val="clear" w:color="auto" w:fill="FFFFFF"/>
        </w:rPr>
        <w:t>Федеральный закон № 52-ФЗ от 30.03.1999 г. «О санитарно-эпидемиологическом благополучии</w:t>
      </w:r>
      <w:r w:rsidR="00B40FD9" w:rsidRPr="00B40FD9">
        <w:rPr>
          <w:rFonts w:ascii="Times New Roman" w:hAnsi="Times New Roman"/>
          <w:bCs/>
          <w:sz w:val="28"/>
          <w:szCs w:val="28"/>
          <w:shd w:val="clear" w:color="auto" w:fill="FFFFFF"/>
        </w:rPr>
        <w:t xml:space="preserve"> населения» (в ред. 03.07.2016)</w:t>
      </w:r>
    </w:p>
    <w:p w:rsidR="0015492B" w:rsidRPr="00B40FD9" w:rsidRDefault="00A55563" w:rsidP="003A0162">
      <w:pPr>
        <w:pStyle w:val="afff0"/>
        <w:numPr>
          <w:ilvl w:val="0"/>
          <w:numId w:val="8"/>
        </w:numPr>
        <w:spacing w:after="0" w:line="240" w:lineRule="auto"/>
        <w:ind w:left="0" w:firstLine="0"/>
        <w:jc w:val="both"/>
        <w:rPr>
          <w:rFonts w:ascii="Times New Roman" w:hAnsi="Times New Roman"/>
          <w:sz w:val="28"/>
          <w:szCs w:val="28"/>
          <w:shd w:val="clear" w:color="auto" w:fill="FFFFFF"/>
        </w:rPr>
      </w:pPr>
      <w:r w:rsidRPr="00B40FD9">
        <w:rPr>
          <w:rFonts w:ascii="Times New Roman" w:hAnsi="Times New Roman"/>
          <w:bCs/>
          <w:sz w:val="28"/>
          <w:szCs w:val="28"/>
          <w:shd w:val="clear" w:color="auto" w:fill="FFFFFF"/>
        </w:rPr>
        <w:t xml:space="preserve">СП 1.1.1058-01 «Организация и проведение производственного контроля за соблюдением санитарных правил и выполнением санитарно-эпидемиологических (профилактических) мероприятий» (в ред. изм. и доп. № 1 пост. Гл. гос. сан. </w:t>
      </w:r>
      <w:proofErr w:type="spellStart"/>
      <w:r w:rsidRPr="00B40FD9">
        <w:rPr>
          <w:rFonts w:ascii="Times New Roman" w:hAnsi="Times New Roman"/>
          <w:bCs/>
          <w:sz w:val="28"/>
          <w:szCs w:val="28"/>
          <w:shd w:val="clear" w:color="auto" w:fill="FFFFFF"/>
        </w:rPr>
        <w:t>вр</w:t>
      </w:r>
      <w:proofErr w:type="spellEnd"/>
      <w:r w:rsidRPr="00B40FD9">
        <w:rPr>
          <w:rFonts w:ascii="Times New Roman" w:hAnsi="Times New Roman"/>
          <w:bCs/>
          <w:sz w:val="28"/>
          <w:szCs w:val="28"/>
          <w:shd w:val="clear" w:color="auto" w:fill="FFFFFF"/>
        </w:rPr>
        <w:t xml:space="preserve">. </w:t>
      </w:r>
      <w:r w:rsidR="00B40FD9" w:rsidRPr="00B40FD9">
        <w:rPr>
          <w:rFonts w:ascii="Times New Roman" w:hAnsi="Times New Roman"/>
          <w:bCs/>
          <w:sz w:val="28"/>
          <w:szCs w:val="28"/>
          <w:shd w:val="clear" w:color="auto" w:fill="FFFFFF"/>
        </w:rPr>
        <w:t>о</w:t>
      </w:r>
      <w:r w:rsidRPr="00B40FD9">
        <w:rPr>
          <w:rFonts w:ascii="Times New Roman" w:hAnsi="Times New Roman"/>
          <w:bCs/>
          <w:sz w:val="28"/>
          <w:szCs w:val="28"/>
          <w:shd w:val="clear" w:color="auto" w:fill="FFFFFF"/>
        </w:rPr>
        <w:t>т 27.03.2007 № 13)</w:t>
      </w:r>
    </w:p>
    <w:p w:rsidR="00B40FD9" w:rsidRPr="00B40FD9" w:rsidRDefault="00B40FD9" w:rsidP="003A0162">
      <w:pPr>
        <w:pStyle w:val="afff0"/>
        <w:numPr>
          <w:ilvl w:val="0"/>
          <w:numId w:val="8"/>
        </w:numPr>
        <w:spacing w:after="0" w:line="240" w:lineRule="auto"/>
        <w:ind w:left="0" w:firstLine="0"/>
        <w:jc w:val="both"/>
        <w:rPr>
          <w:rFonts w:ascii="Times New Roman" w:hAnsi="Times New Roman"/>
          <w:sz w:val="28"/>
          <w:szCs w:val="28"/>
          <w:shd w:val="clear" w:color="auto" w:fill="FFFFFF"/>
        </w:rPr>
      </w:pPr>
      <w:r w:rsidRPr="00B40FD9">
        <w:rPr>
          <w:rFonts w:ascii="Times New Roman" w:hAnsi="Times New Roman"/>
          <w:sz w:val="28"/>
          <w:szCs w:val="28"/>
        </w:rPr>
        <w:fldChar w:fldCharType="begin"/>
      </w:r>
      <w:r w:rsidRPr="00B40FD9">
        <w:rPr>
          <w:rFonts w:ascii="Times New Roman" w:hAnsi="Times New Roman"/>
          <w:sz w:val="28"/>
          <w:szCs w:val="28"/>
        </w:rPr>
        <w:instrText xml:space="preserve"> HYPERLINK "http://ivo.garant.ru/" \l "/document/400786970/paragraph/2/doclist/9760/showentries/0/highlight/JTVCJTdCJTIybmVlZF9jb3JyZWN0aW9uJTIyJTNBZmFsc2UlMkMlMjJjb250ZXh0JTIyJTNBJTIyJTVDdTA0MWMlNUN1MDQyMCUyMDIuMS4wMjQ3LTIxJTIyJTdEJTVE" </w:instrText>
      </w:r>
      <w:r w:rsidRPr="00B40FD9">
        <w:rPr>
          <w:rFonts w:ascii="Times New Roman" w:hAnsi="Times New Roman"/>
          <w:sz w:val="28"/>
          <w:szCs w:val="28"/>
        </w:rPr>
        <w:fldChar w:fldCharType="separate"/>
      </w:r>
      <w:r w:rsidRPr="00B40FD9">
        <w:rPr>
          <w:rStyle w:val="ae"/>
          <w:rFonts w:ascii="Times New Roman" w:hAnsi="Times New Roman"/>
          <w:i w:val="0"/>
          <w:iCs/>
          <w:sz w:val="28"/>
          <w:szCs w:val="28"/>
        </w:rPr>
        <w:t>Методические</w:t>
      </w:r>
      <w:r w:rsidRPr="00B40FD9">
        <w:rPr>
          <w:rFonts w:ascii="Times New Roman" w:hAnsi="Times New Roman"/>
          <w:sz w:val="28"/>
          <w:szCs w:val="28"/>
        </w:rPr>
        <w:t> </w:t>
      </w:r>
      <w:r w:rsidRPr="00B40FD9">
        <w:rPr>
          <w:rStyle w:val="ae"/>
          <w:rFonts w:ascii="Times New Roman" w:hAnsi="Times New Roman"/>
          <w:i w:val="0"/>
          <w:iCs/>
          <w:sz w:val="28"/>
          <w:szCs w:val="28"/>
        </w:rPr>
        <w:t>рекомендации</w:t>
      </w:r>
      <w:r w:rsidRPr="00B40FD9">
        <w:rPr>
          <w:rFonts w:ascii="Times New Roman" w:hAnsi="Times New Roman"/>
          <w:sz w:val="28"/>
          <w:szCs w:val="28"/>
        </w:rPr>
        <w:t> </w:t>
      </w:r>
      <w:r w:rsidRPr="00B40FD9">
        <w:rPr>
          <w:rStyle w:val="ae"/>
          <w:rFonts w:ascii="Times New Roman" w:hAnsi="Times New Roman"/>
          <w:i w:val="0"/>
          <w:iCs/>
          <w:sz w:val="28"/>
          <w:szCs w:val="28"/>
        </w:rPr>
        <w:t>MP</w:t>
      </w:r>
      <w:r w:rsidRPr="00B40FD9">
        <w:rPr>
          <w:rFonts w:ascii="Times New Roman" w:hAnsi="Times New Roman"/>
          <w:sz w:val="28"/>
          <w:szCs w:val="28"/>
        </w:rPr>
        <w:t> </w:t>
      </w:r>
      <w:r w:rsidRPr="00B40FD9">
        <w:rPr>
          <w:rStyle w:val="ae"/>
          <w:rFonts w:ascii="Times New Roman" w:hAnsi="Times New Roman"/>
          <w:i w:val="0"/>
          <w:iCs/>
          <w:sz w:val="28"/>
          <w:szCs w:val="28"/>
        </w:rPr>
        <w:t>2</w:t>
      </w:r>
      <w:r w:rsidRPr="00B40FD9">
        <w:rPr>
          <w:rFonts w:ascii="Times New Roman" w:hAnsi="Times New Roman"/>
          <w:sz w:val="28"/>
          <w:szCs w:val="28"/>
        </w:rPr>
        <w:t>.</w:t>
      </w:r>
      <w:r w:rsidRPr="00B40FD9">
        <w:rPr>
          <w:rStyle w:val="ae"/>
          <w:rFonts w:ascii="Times New Roman" w:hAnsi="Times New Roman"/>
          <w:i w:val="0"/>
          <w:iCs/>
          <w:sz w:val="28"/>
          <w:szCs w:val="28"/>
        </w:rPr>
        <w:t>1</w:t>
      </w:r>
      <w:r w:rsidRPr="00B40FD9">
        <w:rPr>
          <w:rFonts w:ascii="Times New Roman" w:hAnsi="Times New Roman"/>
          <w:sz w:val="28"/>
          <w:szCs w:val="28"/>
        </w:rPr>
        <w:t>.</w:t>
      </w:r>
      <w:r w:rsidRPr="00B40FD9">
        <w:rPr>
          <w:rStyle w:val="ae"/>
          <w:rFonts w:ascii="Times New Roman" w:hAnsi="Times New Roman"/>
          <w:i w:val="0"/>
          <w:iCs/>
          <w:sz w:val="28"/>
          <w:szCs w:val="28"/>
        </w:rPr>
        <w:t>0247</w:t>
      </w:r>
      <w:r w:rsidRPr="00B40FD9">
        <w:rPr>
          <w:rFonts w:ascii="Times New Roman" w:hAnsi="Times New Roman"/>
          <w:sz w:val="28"/>
          <w:szCs w:val="28"/>
        </w:rPr>
        <w:t>-</w:t>
      </w:r>
      <w:r w:rsidRPr="00B40FD9">
        <w:rPr>
          <w:rStyle w:val="ae"/>
          <w:rFonts w:ascii="Times New Roman" w:hAnsi="Times New Roman"/>
          <w:i w:val="0"/>
          <w:iCs/>
          <w:sz w:val="28"/>
          <w:szCs w:val="28"/>
        </w:rPr>
        <w:t>21</w:t>
      </w:r>
      <w:r w:rsidRPr="00B40FD9">
        <w:rPr>
          <w:rFonts w:ascii="Times New Roman" w:hAnsi="Times New Roman"/>
          <w:sz w:val="28"/>
          <w:szCs w:val="28"/>
        </w:rPr>
        <w:t> "Методические рекомендации по обеспечению санитарно-эпидемиологических требований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Федеральной службой по надзору в сфере защиты прав потребителей и благополучия человека 17 мая 2021 г.).</w:t>
      </w:r>
    </w:p>
    <w:p w:rsidR="006B4988" w:rsidRPr="003C25C6" w:rsidRDefault="00B40FD9" w:rsidP="00AE2801">
      <w:pPr>
        <w:spacing w:beforeAutospacing="1" w:afterAutospacing="1"/>
        <w:jc w:val="both"/>
        <w:rPr>
          <w:rFonts w:ascii="Times New Roman" w:hAnsi="Times New Roman"/>
          <w:spacing w:val="5"/>
          <w:sz w:val="28"/>
          <w:szCs w:val="28"/>
        </w:rPr>
      </w:pPr>
      <w:r w:rsidRPr="00B40FD9">
        <w:rPr>
          <w:rFonts w:ascii="Times New Roman" w:hAnsi="Times New Roman"/>
          <w:sz w:val="28"/>
          <w:szCs w:val="28"/>
        </w:rPr>
        <w:fldChar w:fldCharType="end"/>
      </w:r>
    </w:p>
    <w:p w:rsidR="00C779DC" w:rsidRPr="003B34B4" w:rsidRDefault="0036230F" w:rsidP="003A0162">
      <w:pPr>
        <w:pStyle w:val="afff0"/>
        <w:numPr>
          <w:ilvl w:val="2"/>
          <w:numId w:val="7"/>
        </w:numPr>
        <w:spacing w:after="0" w:line="240" w:lineRule="auto"/>
        <w:ind w:left="0" w:firstLine="0"/>
        <w:jc w:val="center"/>
        <w:rPr>
          <w:rFonts w:ascii="Times New Roman" w:hAnsi="Times New Roman"/>
          <w:b/>
          <w:sz w:val="28"/>
          <w:szCs w:val="28"/>
          <w:lang w:eastAsia="ru-RU"/>
        </w:rPr>
      </w:pPr>
      <w:r w:rsidRPr="003B34B4">
        <w:rPr>
          <w:rFonts w:ascii="Times New Roman" w:hAnsi="Times New Roman"/>
          <w:b/>
          <w:bCs/>
          <w:sz w:val="28"/>
          <w:szCs w:val="28"/>
        </w:rPr>
        <w:t>Дополнительная литература</w:t>
      </w:r>
    </w:p>
    <w:p w:rsidR="00C160EE" w:rsidRPr="00587907" w:rsidRDefault="00C160EE" w:rsidP="003A0162">
      <w:pPr>
        <w:pStyle w:val="afff0"/>
        <w:numPr>
          <w:ilvl w:val="0"/>
          <w:numId w:val="9"/>
        </w:numPr>
        <w:spacing w:after="0" w:line="240" w:lineRule="auto"/>
        <w:jc w:val="both"/>
        <w:rPr>
          <w:rFonts w:ascii="Times New Roman" w:hAnsi="Times New Roman"/>
          <w:sz w:val="28"/>
          <w:szCs w:val="28"/>
          <w:shd w:val="clear" w:color="auto" w:fill="FFFFFF"/>
        </w:rPr>
      </w:pPr>
      <w:r w:rsidRPr="00587907">
        <w:rPr>
          <w:rFonts w:ascii="Times New Roman" w:hAnsi="Times New Roman"/>
          <w:sz w:val="28"/>
          <w:szCs w:val="28"/>
        </w:rPr>
        <w:t xml:space="preserve">Терапевтическая эндоскопия желудочно-кишечного </w:t>
      </w:r>
      <w:proofErr w:type="gramStart"/>
      <w:r w:rsidRPr="00587907">
        <w:rPr>
          <w:rFonts w:ascii="Times New Roman" w:hAnsi="Times New Roman"/>
          <w:sz w:val="28"/>
          <w:szCs w:val="28"/>
        </w:rPr>
        <w:t>тракта :</w:t>
      </w:r>
      <w:proofErr w:type="gramEnd"/>
      <w:r w:rsidRPr="00587907">
        <w:rPr>
          <w:rFonts w:ascii="Times New Roman" w:hAnsi="Times New Roman"/>
          <w:sz w:val="28"/>
          <w:szCs w:val="28"/>
        </w:rPr>
        <w:t xml:space="preserve"> атлас / ред. X. Дж. </w:t>
      </w:r>
      <w:proofErr w:type="spellStart"/>
      <w:r w:rsidRPr="00587907">
        <w:rPr>
          <w:rFonts w:ascii="Times New Roman" w:hAnsi="Times New Roman"/>
          <w:sz w:val="28"/>
          <w:szCs w:val="28"/>
        </w:rPr>
        <w:t>Чун</w:t>
      </w:r>
      <w:proofErr w:type="spellEnd"/>
      <w:r w:rsidRPr="00587907">
        <w:rPr>
          <w:rFonts w:ascii="Times New Roman" w:hAnsi="Times New Roman"/>
          <w:sz w:val="28"/>
          <w:szCs w:val="28"/>
        </w:rPr>
        <w:t xml:space="preserve">, С.-К. Янг, М.-Г. </w:t>
      </w:r>
      <w:proofErr w:type="spellStart"/>
      <w:r w:rsidRPr="00587907">
        <w:rPr>
          <w:rFonts w:ascii="Times New Roman" w:hAnsi="Times New Roman"/>
          <w:sz w:val="28"/>
          <w:szCs w:val="28"/>
        </w:rPr>
        <w:t>Чой</w:t>
      </w:r>
      <w:proofErr w:type="spellEnd"/>
      <w:r w:rsidRPr="00587907">
        <w:rPr>
          <w:rFonts w:ascii="Times New Roman" w:hAnsi="Times New Roman"/>
          <w:sz w:val="28"/>
          <w:szCs w:val="28"/>
        </w:rPr>
        <w:t xml:space="preserve">; пер. с англ. под ред. С. А. </w:t>
      </w:r>
      <w:proofErr w:type="spellStart"/>
      <w:r w:rsidRPr="00587907">
        <w:rPr>
          <w:rFonts w:ascii="Times New Roman" w:hAnsi="Times New Roman"/>
          <w:sz w:val="28"/>
          <w:szCs w:val="28"/>
        </w:rPr>
        <w:t>Палевской</w:t>
      </w:r>
      <w:proofErr w:type="spellEnd"/>
      <w:r w:rsidRPr="00587907">
        <w:rPr>
          <w:rFonts w:ascii="Times New Roman" w:hAnsi="Times New Roman"/>
          <w:sz w:val="28"/>
          <w:szCs w:val="28"/>
        </w:rPr>
        <w:t xml:space="preserve">. — М.: ГЭОТАР-Медиа, 2017. — 480 с. : ил. </w:t>
      </w:r>
    </w:p>
    <w:p w:rsidR="00025E1F" w:rsidRPr="00587907" w:rsidRDefault="00025E1F" w:rsidP="003A0162">
      <w:pPr>
        <w:pStyle w:val="afff0"/>
        <w:numPr>
          <w:ilvl w:val="0"/>
          <w:numId w:val="9"/>
        </w:numPr>
        <w:spacing w:after="0" w:line="240" w:lineRule="auto"/>
        <w:jc w:val="both"/>
        <w:rPr>
          <w:rFonts w:ascii="Times New Roman" w:hAnsi="Times New Roman"/>
          <w:sz w:val="28"/>
          <w:szCs w:val="28"/>
          <w:shd w:val="clear" w:color="auto" w:fill="FFFFFF"/>
        </w:rPr>
      </w:pPr>
      <w:proofErr w:type="spellStart"/>
      <w:r w:rsidRPr="00587907">
        <w:rPr>
          <w:rFonts w:ascii="Times New Roman" w:hAnsi="Times New Roman"/>
          <w:sz w:val="28"/>
          <w:szCs w:val="28"/>
        </w:rPr>
        <w:t>Манометрия</w:t>
      </w:r>
      <w:proofErr w:type="spellEnd"/>
      <w:r w:rsidRPr="00587907">
        <w:rPr>
          <w:rFonts w:ascii="Times New Roman" w:hAnsi="Times New Roman"/>
          <w:sz w:val="28"/>
          <w:szCs w:val="28"/>
        </w:rPr>
        <w:t xml:space="preserve"> пищевода высокого разрешения, Методические рекомендации, Москва – </w:t>
      </w:r>
      <w:proofErr w:type="gramStart"/>
      <w:r w:rsidRPr="00587907">
        <w:rPr>
          <w:rFonts w:ascii="Times New Roman" w:hAnsi="Times New Roman"/>
          <w:sz w:val="28"/>
          <w:szCs w:val="28"/>
        </w:rPr>
        <w:t>2018.-</w:t>
      </w:r>
      <w:proofErr w:type="gramEnd"/>
      <w:r w:rsidRPr="00587907">
        <w:rPr>
          <w:rFonts w:ascii="Times New Roman" w:hAnsi="Times New Roman"/>
          <w:sz w:val="28"/>
          <w:szCs w:val="28"/>
        </w:rPr>
        <w:t xml:space="preserve"> 53с.</w:t>
      </w:r>
    </w:p>
    <w:p w:rsidR="00025E1F" w:rsidRPr="00C30D83" w:rsidRDefault="00025E1F" w:rsidP="003A0162">
      <w:pPr>
        <w:pStyle w:val="afff0"/>
        <w:numPr>
          <w:ilvl w:val="0"/>
          <w:numId w:val="9"/>
        </w:numPr>
        <w:spacing w:after="0" w:line="240" w:lineRule="auto"/>
        <w:jc w:val="both"/>
        <w:rPr>
          <w:rFonts w:ascii="Times New Roman" w:hAnsi="Times New Roman"/>
          <w:sz w:val="28"/>
          <w:szCs w:val="28"/>
          <w:shd w:val="clear" w:color="auto" w:fill="FFFFFF"/>
        </w:rPr>
      </w:pPr>
      <w:r w:rsidRPr="00C30D83">
        <w:rPr>
          <w:rFonts w:ascii="Times New Roman" w:hAnsi="Times New Roman"/>
          <w:sz w:val="28"/>
          <w:szCs w:val="28"/>
        </w:rPr>
        <w:t>Гибкая диагностическая бронхоскопия, Методические рекомендации, Москва – 2017. – 16с.</w:t>
      </w:r>
    </w:p>
    <w:p w:rsidR="00025E1F" w:rsidRPr="00C30D83" w:rsidRDefault="00025E1F" w:rsidP="003A0162">
      <w:pPr>
        <w:pStyle w:val="afff0"/>
        <w:numPr>
          <w:ilvl w:val="0"/>
          <w:numId w:val="9"/>
        </w:numPr>
        <w:spacing w:after="0" w:line="240" w:lineRule="auto"/>
        <w:jc w:val="both"/>
        <w:rPr>
          <w:rFonts w:ascii="Times New Roman" w:hAnsi="Times New Roman"/>
          <w:sz w:val="28"/>
          <w:szCs w:val="28"/>
          <w:shd w:val="clear" w:color="auto" w:fill="FFFFFF"/>
        </w:rPr>
      </w:pPr>
      <w:r w:rsidRPr="00C30D83">
        <w:rPr>
          <w:rFonts w:ascii="Times New Roman" w:hAnsi="Times New Roman"/>
          <w:sz w:val="28"/>
          <w:szCs w:val="28"/>
        </w:rPr>
        <w:t xml:space="preserve">Эндоскопическое протезирование стенозов пищевода и </w:t>
      </w:r>
      <w:proofErr w:type="spellStart"/>
      <w:r w:rsidRPr="00C30D83">
        <w:rPr>
          <w:rFonts w:ascii="Times New Roman" w:hAnsi="Times New Roman"/>
          <w:sz w:val="28"/>
          <w:szCs w:val="28"/>
        </w:rPr>
        <w:t>кардии</w:t>
      </w:r>
      <w:proofErr w:type="spellEnd"/>
      <w:r w:rsidRPr="00C30D83">
        <w:rPr>
          <w:rFonts w:ascii="Times New Roman" w:hAnsi="Times New Roman"/>
          <w:sz w:val="28"/>
          <w:szCs w:val="28"/>
        </w:rPr>
        <w:t xml:space="preserve"> </w:t>
      </w:r>
      <w:proofErr w:type="spellStart"/>
      <w:r w:rsidRPr="00C30D83">
        <w:rPr>
          <w:rFonts w:ascii="Times New Roman" w:hAnsi="Times New Roman"/>
          <w:sz w:val="28"/>
          <w:szCs w:val="28"/>
        </w:rPr>
        <w:t>саморасправляющимися</w:t>
      </w:r>
      <w:proofErr w:type="spellEnd"/>
      <w:r w:rsidRPr="00C30D83">
        <w:rPr>
          <w:rFonts w:ascii="Times New Roman" w:hAnsi="Times New Roman"/>
          <w:sz w:val="28"/>
          <w:szCs w:val="28"/>
        </w:rPr>
        <w:t xml:space="preserve"> металлическими </w:t>
      </w:r>
      <w:proofErr w:type="spellStart"/>
      <w:r w:rsidRPr="00C30D83">
        <w:rPr>
          <w:rFonts w:ascii="Times New Roman" w:hAnsi="Times New Roman"/>
          <w:sz w:val="28"/>
          <w:szCs w:val="28"/>
        </w:rPr>
        <w:t>стентами</w:t>
      </w:r>
      <w:proofErr w:type="spellEnd"/>
      <w:r w:rsidRPr="00C30D83">
        <w:rPr>
          <w:rFonts w:ascii="Times New Roman" w:hAnsi="Times New Roman"/>
          <w:sz w:val="28"/>
          <w:szCs w:val="28"/>
        </w:rPr>
        <w:t>, Методические рекомендации для врачей, Москва – 2016. 68с.</w:t>
      </w:r>
    </w:p>
    <w:p w:rsidR="00025E1F" w:rsidRPr="00C30D83" w:rsidRDefault="00025E1F" w:rsidP="003A0162">
      <w:pPr>
        <w:pStyle w:val="afff0"/>
        <w:numPr>
          <w:ilvl w:val="0"/>
          <w:numId w:val="9"/>
        </w:numPr>
        <w:spacing w:after="0" w:line="240" w:lineRule="auto"/>
        <w:jc w:val="both"/>
        <w:rPr>
          <w:rFonts w:ascii="Times New Roman" w:hAnsi="Times New Roman"/>
          <w:sz w:val="28"/>
          <w:szCs w:val="28"/>
          <w:shd w:val="clear" w:color="auto" w:fill="FFFFFF"/>
        </w:rPr>
      </w:pPr>
      <w:r w:rsidRPr="00C30D83">
        <w:rPr>
          <w:rFonts w:ascii="Times New Roman" w:hAnsi="Times New Roman"/>
          <w:sz w:val="28"/>
          <w:szCs w:val="28"/>
        </w:rPr>
        <w:t xml:space="preserve">Пищевод </w:t>
      </w:r>
      <w:proofErr w:type="spellStart"/>
      <w:r w:rsidRPr="00C30D83">
        <w:rPr>
          <w:rFonts w:ascii="Times New Roman" w:hAnsi="Times New Roman"/>
          <w:sz w:val="28"/>
          <w:szCs w:val="28"/>
        </w:rPr>
        <w:t>Барретта</w:t>
      </w:r>
      <w:proofErr w:type="spellEnd"/>
      <w:r w:rsidRPr="00C30D83">
        <w:rPr>
          <w:rFonts w:ascii="Times New Roman" w:hAnsi="Times New Roman"/>
          <w:sz w:val="28"/>
          <w:szCs w:val="28"/>
        </w:rPr>
        <w:t>, Методические рекомендации, Санкт-Петербург – 2017. – 32с.</w:t>
      </w:r>
    </w:p>
    <w:p w:rsidR="00025E1F" w:rsidRPr="00C30D83" w:rsidRDefault="00025E1F" w:rsidP="003A0162">
      <w:pPr>
        <w:pStyle w:val="afff0"/>
        <w:numPr>
          <w:ilvl w:val="0"/>
          <w:numId w:val="9"/>
        </w:numPr>
        <w:spacing w:after="0" w:line="240" w:lineRule="auto"/>
        <w:jc w:val="both"/>
        <w:rPr>
          <w:rFonts w:ascii="Times New Roman" w:hAnsi="Times New Roman"/>
          <w:sz w:val="28"/>
          <w:szCs w:val="28"/>
          <w:shd w:val="clear" w:color="auto" w:fill="FFFFFF"/>
        </w:rPr>
      </w:pPr>
      <w:proofErr w:type="spellStart"/>
      <w:r w:rsidRPr="00C30D83">
        <w:rPr>
          <w:rFonts w:ascii="Times New Roman" w:hAnsi="Times New Roman"/>
          <w:sz w:val="28"/>
          <w:szCs w:val="28"/>
        </w:rPr>
        <w:t>Ахалазия</w:t>
      </w:r>
      <w:proofErr w:type="spellEnd"/>
      <w:r w:rsidRPr="00C30D83">
        <w:rPr>
          <w:rFonts w:ascii="Times New Roman" w:hAnsi="Times New Roman"/>
          <w:sz w:val="28"/>
          <w:szCs w:val="28"/>
        </w:rPr>
        <w:t xml:space="preserve"> </w:t>
      </w:r>
      <w:proofErr w:type="spellStart"/>
      <w:r w:rsidRPr="00C30D83">
        <w:rPr>
          <w:rFonts w:ascii="Times New Roman" w:hAnsi="Times New Roman"/>
          <w:sz w:val="28"/>
          <w:szCs w:val="28"/>
        </w:rPr>
        <w:t>кардии</w:t>
      </w:r>
      <w:proofErr w:type="spellEnd"/>
      <w:r w:rsidRPr="00C30D83">
        <w:rPr>
          <w:rFonts w:ascii="Times New Roman" w:hAnsi="Times New Roman"/>
          <w:sz w:val="28"/>
          <w:szCs w:val="28"/>
        </w:rPr>
        <w:t>, Методическое пособие для клинических интернов, клинических ординаторов, врачей-</w:t>
      </w:r>
      <w:proofErr w:type="spellStart"/>
      <w:r w:rsidRPr="00C30D83">
        <w:rPr>
          <w:rFonts w:ascii="Times New Roman" w:hAnsi="Times New Roman"/>
          <w:sz w:val="28"/>
          <w:szCs w:val="28"/>
        </w:rPr>
        <w:t>эндоскопистов</w:t>
      </w:r>
      <w:proofErr w:type="spellEnd"/>
      <w:r w:rsidRPr="00C30D83">
        <w:rPr>
          <w:rFonts w:ascii="Times New Roman" w:hAnsi="Times New Roman"/>
          <w:sz w:val="28"/>
          <w:szCs w:val="28"/>
        </w:rPr>
        <w:t xml:space="preserve"> и хирургов. Санкт-Петербург – 2016. – 68с.</w:t>
      </w:r>
    </w:p>
    <w:p w:rsidR="00AC3796" w:rsidRPr="00C30D83" w:rsidRDefault="00AC3796" w:rsidP="003A0162">
      <w:pPr>
        <w:pStyle w:val="afff0"/>
        <w:numPr>
          <w:ilvl w:val="0"/>
          <w:numId w:val="9"/>
        </w:numPr>
        <w:spacing w:after="0" w:line="240" w:lineRule="auto"/>
        <w:jc w:val="both"/>
        <w:rPr>
          <w:rFonts w:ascii="Times New Roman" w:hAnsi="Times New Roman"/>
          <w:sz w:val="28"/>
          <w:szCs w:val="28"/>
          <w:shd w:val="clear" w:color="auto" w:fill="FFFFFF"/>
        </w:rPr>
      </w:pPr>
      <w:r w:rsidRPr="00C30D83">
        <w:rPr>
          <w:rFonts w:ascii="Times New Roman" w:hAnsi="Times New Roman"/>
          <w:sz w:val="28"/>
          <w:szCs w:val="28"/>
        </w:rPr>
        <w:t>Д</w:t>
      </w:r>
      <w:r w:rsidR="00025E1F" w:rsidRPr="00C30D83">
        <w:rPr>
          <w:rFonts w:ascii="Times New Roman" w:hAnsi="Times New Roman"/>
          <w:sz w:val="28"/>
          <w:szCs w:val="28"/>
        </w:rPr>
        <w:t xml:space="preserve">иагностика и лечение дивертикулов </w:t>
      </w:r>
      <w:proofErr w:type="spellStart"/>
      <w:r w:rsidRPr="00C30D83">
        <w:rPr>
          <w:rFonts w:ascii="Times New Roman" w:hAnsi="Times New Roman"/>
          <w:sz w:val="28"/>
          <w:szCs w:val="28"/>
        </w:rPr>
        <w:t>Ц</w:t>
      </w:r>
      <w:r w:rsidR="00025E1F" w:rsidRPr="00C30D83">
        <w:rPr>
          <w:rFonts w:ascii="Times New Roman" w:hAnsi="Times New Roman"/>
          <w:sz w:val="28"/>
          <w:szCs w:val="28"/>
        </w:rPr>
        <w:t>енкера</w:t>
      </w:r>
      <w:proofErr w:type="spellEnd"/>
      <w:r w:rsidRPr="00C30D83">
        <w:rPr>
          <w:rFonts w:ascii="Times New Roman" w:hAnsi="Times New Roman"/>
          <w:sz w:val="28"/>
          <w:szCs w:val="28"/>
          <w:shd w:val="clear" w:color="auto" w:fill="FFFFFF"/>
        </w:rPr>
        <w:t xml:space="preserve">, Методические рекомендации, </w:t>
      </w:r>
      <w:r w:rsidRPr="00C30D83">
        <w:rPr>
          <w:rFonts w:ascii="Times New Roman" w:hAnsi="Times New Roman"/>
          <w:sz w:val="28"/>
          <w:szCs w:val="28"/>
        </w:rPr>
        <w:t>Санкт-Петербург – 2016. – 88с.</w:t>
      </w:r>
    </w:p>
    <w:p w:rsidR="00025E1F" w:rsidRPr="00C30D83" w:rsidRDefault="00025E1F" w:rsidP="003A0162">
      <w:pPr>
        <w:pStyle w:val="afff0"/>
        <w:numPr>
          <w:ilvl w:val="0"/>
          <w:numId w:val="9"/>
        </w:numPr>
        <w:spacing w:after="0" w:line="240" w:lineRule="auto"/>
        <w:jc w:val="both"/>
        <w:rPr>
          <w:rFonts w:ascii="Times New Roman" w:hAnsi="Times New Roman"/>
          <w:sz w:val="28"/>
          <w:szCs w:val="28"/>
          <w:shd w:val="clear" w:color="auto" w:fill="FFFFFF"/>
        </w:rPr>
      </w:pPr>
      <w:r w:rsidRPr="00C30D83">
        <w:rPr>
          <w:rFonts w:ascii="Times New Roman" w:hAnsi="Times New Roman"/>
          <w:sz w:val="28"/>
          <w:szCs w:val="28"/>
        </w:rPr>
        <w:t>Эндоскопическая диагностика и лечение органического стеноза трахеи: методические рекомендации /авт. – сост. В.Н Новиков, Н.В. Ложкина, Д.В. Тришкин– М., 2016.</w:t>
      </w:r>
    </w:p>
    <w:p w:rsidR="00AC3796" w:rsidRPr="00C30D83" w:rsidRDefault="00AC3796" w:rsidP="003A0162">
      <w:pPr>
        <w:pStyle w:val="afff0"/>
        <w:numPr>
          <w:ilvl w:val="0"/>
          <w:numId w:val="9"/>
        </w:numPr>
        <w:spacing w:after="0" w:line="240" w:lineRule="auto"/>
        <w:jc w:val="both"/>
        <w:rPr>
          <w:rFonts w:ascii="Times New Roman" w:hAnsi="Times New Roman"/>
          <w:sz w:val="28"/>
          <w:szCs w:val="28"/>
          <w:shd w:val="clear" w:color="auto" w:fill="FFFFFF"/>
        </w:rPr>
      </w:pPr>
      <w:r w:rsidRPr="00C30D83">
        <w:rPr>
          <w:rFonts w:ascii="Times New Roman" w:hAnsi="Times New Roman"/>
          <w:sz w:val="28"/>
          <w:szCs w:val="28"/>
        </w:rPr>
        <w:t xml:space="preserve">Эндоскопическая и морфологическая характеристика заболеваний верхних отделов желудочно-кишечного тракта Показания и противопоказания к биопсии, </w:t>
      </w:r>
      <w:r w:rsidR="00025E1F">
        <w:rPr>
          <w:rFonts w:ascii="Times New Roman" w:hAnsi="Times New Roman"/>
          <w:sz w:val="28"/>
          <w:szCs w:val="28"/>
        </w:rPr>
        <w:t>У</w:t>
      </w:r>
      <w:r w:rsidR="00025E1F" w:rsidRPr="00C30D83">
        <w:rPr>
          <w:rFonts w:ascii="Times New Roman" w:hAnsi="Times New Roman"/>
          <w:sz w:val="28"/>
          <w:szCs w:val="28"/>
        </w:rPr>
        <w:t>чебно-методическое пособие</w:t>
      </w:r>
      <w:r w:rsidRPr="00C30D83">
        <w:rPr>
          <w:rFonts w:ascii="Times New Roman" w:hAnsi="Times New Roman"/>
          <w:sz w:val="28"/>
          <w:szCs w:val="28"/>
        </w:rPr>
        <w:t>, Нижний Новгород – 2014. – 213с.</w:t>
      </w:r>
    </w:p>
    <w:p w:rsidR="00AC3796" w:rsidRPr="00C30D83" w:rsidRDefault="00AC3796" w:rsidP="003A0162">
      <w:pPr>
        <w:pStyle w:val="afff0"/>
        <w:numPr>
          <w:ilvl w:val="0"/>
          <w:numId w:val="9"/>
        </w:numPr>
        <w:spacing w:after="0" w:line="240" w:lineRule="auto"/>
        <w:jc w:val="both"/>
        <w:rPr>
          <w:rFonts w:ascii="Times New Roman" w:hAnsi="Times New Roman"/>
          <w:sz w:val="28"/>
          <w:szCs w:val="28"/>
          <w:shd w:val="clear" w:color="auto" w:fill="FFFFFF"/>
        </w:rPr>
      </w:pPr>
      <w:r w:rsidRPr="00C30D83">
        <w:rPr>
          <w:rFonts w:ascii="Times New Roman" w:hAnsi="Times New Roman"/>
          <w:sz w:val="28"/>
          <w:szCs w:val="28"/>
        </w:rPr>
        <w:t xml:space="preserve">Протоколы организации лечебно-диагностической помощи при </w:t>
      </w:r>
      <w:proofErr w:type="spellStart"/>
      <w:r w:rsidRPr="00C30D83">
        <w:rPr>
          <w:rFonts w:ascii="Times New Roman" w:hAnsi="Times New Roman"/>
          <w:sz w:val="28"/>
          <w:szCs w:val="28"/>
        </w:rPr>
        <w:t>неварикозных</w:t>
      </w:r>
      <w:proofErr w:type="spellEnd"/>
      <w:r w:rsidRPr="00C30D83">
        <w:rPr>
          <w:rFonts w:ascii="Times New Roman" w:hAnsi="Times New Roman"/>
          <w:sz w:val="28"/>
          <w:szCs w:val="28"/>
        </w:rPr>
        <w:t xml:space="preserve"> желудочно-кишечных кровотечениях (из хронических язв желудка, двенадцатиперстной кишки и пептических язв ГЭА – МКБ-10-К25.4, К26.4, К28.4), Издание первое, Санкт-Петербург – 2013. – 20с.</w:t>
      </w:r>
    </w:p>
    <w:p w:rsidR="006F0EEA" w:rsidRPr="00F2511C" w:rsidRDefault="006F0EEA" w:rsidP="003A0162">
      <w:pPr>
        <w:pStyle w:val="25"/>
        <w:numPr>
          <w:ilvl w:val="0"/>
          <w:numId w:val="9"/>
        </w:numPr>
        <w:tabs>
          <w:tab w:val="left" w:pos="993"/>
          <w:tab w:val="right" w:leader="underscore" w:pos="9639"/>
        </w:tabs>
        <w:spacing w:line="240" w:lineRule="auto"/>
        <w:ind w:left="0" w:right="0" w:firstLine="0"/>
        <w:rPr>
          <w:sz w:val="28"/>
          <w:szCs w:val="28"/>
        </w:rPr>
      </w:pPr>
      <w:r w:rsidRPr="00C30D83">
        <w:rPr>
          <w:sz w:val="28"/>
          <w:szCs w:val="28"/>
        </w:rPr>
        <w:lastRenderedPageBreak/>
        <w:t xml:space="preserve">Александрович Ю.С.  Оценочные и прогностические шкалы в медицине </w:t>
      </w:r>
      <w:r w:rsidRPr="00F2511C">
        <w:rPr>
          <w:sz w:val="28"/>
          <w:szCs w:val="28"/>
        </w:rPr>
        <w:t xml:space="preserve">критических состояний / </w:t>
      </w:r>
      <w:proofErr w:type="spellStart"/>
      <w:r w:rsidRPr="00F2511C">
        <w:rPr>
          <w:sz w:val="28"/>
          <w:szCs w:val="28"/>
        </w:rPr>
        <w:t>Ю.С.Александрович</w:t>
      </w:r>
      <w:proofErr w:type="spellEnd"/>
      <w:r w:rsidRPr="00F2511C">
        <w:rPr>
          <w:sz w:val="28"/>
          <w:szCs w:val="28"/>
        </w:rPr>
        <w:t xml:space="preserve">, </w:t>
      </w:r>
      <w:proofErr w:type="spellStart"/>
      <w:r w:rsidRPr="00F2511C">
        <w:rPr>
          <w:sz w:val="28"/>
          <w:szCs w:val="28"/>
        </w:rPr>
        <w:t>ВИ.Гордеев</w:t>
      </w:r>
      <w:proofErr w:type="spellEnd"/>
      <w:r w:rsidRPr="00F2511C">
        <w:rPr>
          <w:sz w:val="28"/>
          <w:szCs w:val="28"/>
        </w:rPr>
        <w:t xml:space="preserve">. – 2-е изд., </w:t>
      </w:r>
      <w:proofErr w:type="spellStart"/>
      <w:r w:rsidRPr="00F2511C">
        <w:rPr>
          <w:sz w:val="28"/>
          <w:szCs w:val="28"/>
        </w:rPr>
        <w:t>дополн</w:t>
      </w:r>
      <w:proofErr w:type="spellEnd"/>
      <w:r w:rsidRPr="00F2511C">
        <w:rPr>
          <w:sz w:val="28"/>
          <w:szCs w:val="28"/>
        </w:rPr>
        <w:t xml:space="preserve">. И </w:t>
      </w:r>
      <w:proofErr w:type="spellStart"/>
      <w:r w:rsidRPr="00F2511C">
        <w:rPr>
          <w:sz w:val="28"/>
          <w:szCs w:val="28"/>
        </w:rPr>
        <w:t>исправл</w:t>
      </w:r>
      <w:proofErr w:type="spellEnd"/>
      <w:r w:rsidRPr="00F2511C">
        <w:rPr>
          <w:sz w:val="28"/>
          <w:szCs w:val="28"/>
        </w:rPr>
        <w:t>. – СПб, ЭЛБИ-СПб, 2010. – 248с.</w:t>
      </w:r>
    </w:p>
    <w:p w:rsidR="006F0EEA" w:rsidRPr="00F2511C" w:rsidRDefault="00D6726C" w:rsidP="003A0162">
      <w:pPr>
        <w:pStyle w:val="25"/>
        <w:numPr>
          <w:ilvl w:val="0"/>
          <w:numId w:val="9"/>
        </w:numPr>
        <w:tabs>
          <w:tab w:val="left" w:pos="993"/>
          <w:tab w:val="right" w:leader="underscore" w:pos="9639"/>
        </w:tabs>
        <w:spacing w:line="240" w:lineRule="auto"/>
        <w:ind w:left="0" w:right="0" w:firstLine="0"/>
        <w:rPr>
          <w:sz w:val="28"/>
          <w:szCs w:val="28"/>
        </w:rPr>
      </w:pPr>
      <w:hyperlink r:id="rId16" w:history="1">
        <w:proofErr w:type="spellStart"/>
        <w:r w:rsidR="006F0EEA" w:rsidRPr="00F2511C">
          <w:rPr>
            <w:bCs/>
            <w:sz w:val="28"/>
            <w:szCs w:val="28"/>
          </w:rPr>
          <w:t>Петрикова</w:t>
        </w:r>
        <w:proofErr w:type="spellEnd"/>
        <w:r w:rsidR="006F0EEA" w:rsidRPr="00F2511C">
          <w:rPr>
            <w:bCs/>
            <w:sz w:val="28"/>
            <w:szCs w:val="28"/>
          </w:rPr>
          <w:t xml:space="preserve"> С.С. Диагностика и интенсивная терапия больных COVID-</w:t>
        </w:r>
        <w:proofErr w:type="gramStart"/>
        <w:r w:rsidR="006F0EEA" w:rsidRPr="00F2511C">
          <w:rPr>
            <w:bCs/>
            <w:sz w:val="28"/>
            <w:szCs w:val="28"/>
          </w:rPr>
          <w:t>19 :</w:t>
        </w:r>
        <w:proofErr w:type="gramEnd"/>
        <w:r w:rsidR="006F0EEA" w:rsidRPr="00F2511C">
          <w:rPr>
            <w:bCs/>
            <w:sz w:val="28"/>
            <w:szCs w:val="28"/>
          </w:rPr>
          <w:t xml:space="preserve"> руководство для врачей </w:t>
        </w:r>
        <w:r w:rsidR="006F0EEA" w:rsidRPr="00F2511C">
          <w:rPr>
            <w:rStyle w:val="afd"/>
            <w:bCs/>
            <w:color w:val="auto"/>
            <w:sz w:val="28"/>
            <w:szCs w:val="28"/>
            <w:u w:val="none"/>
          </w:rPr>
          <w:t xml:space="preserve"> - М.: ГЭОТАР-Медиа, 2021</w:t>
        </w:r>
      </w:hyperlink>
      <w:r w:rsidR="006F0EEA" w:rsidRPr="00F2511C">
        <w:rPr>
          <w:sz w:val="28"/>
          <w:szCs w:val="28"/>
        </w:rPr>
        <w:t xml:space="preserve">. – 432 с.: </w:t>
      </w:r>
      <w:r w:rsidR="006F0EEA" w:rsidRPr="00F2511C">
        <w:rPr>
          <w:sz w:val="28"/>
          <w:szCs w:val="28"/>
          <w:shd w:val="clear" w:color="auto" w:fill="FFFFFF"/>
        </w:rPr>
        <w:t>ISBN: 978-5-9704-6340-6;</w:t>
      </w:r>
    </w:p>
    <w:p w:rsidR="004A500E" w:rsidRPr="00F2511C" w:rsidRDefault="006F0EEA" w:rsidP="003A0162">
      <w:pPr>
        <w:pStyle w:val="25"/>
        <w:numPr>
          <w:ilvl w:val="0"/>
          <w:numId w:val="9"/>
        </w:numPr>
        <w:tabs>
          <w:tab w:val="left" w:pos="993"/>
          <w:tab w:val="right" w:leader="underscore" w:pos="9639"/>
        </w:tabs>
        <w:spacing w:line="240" w:lineRule="auto"/>
        <w:ind w:right="0"/>
        <w:rPr>
          <w:sz w:val="28"/>
          <w:szCs w:val="28"/>
        </w:rPr>
      </w:pPr>
      <w:r w:rsidRPr="00F2511C">
        <w:rPr>
          <w:sz w:val="28"/>
          <w:szCs w:val="28"/>
        </w:rPr>
        <w:t xml:space="preserve">Временные методические рекомендации «Профилактика, диагностика и лечение новой </w:t>
      </w:r>
      <w:proofErr w:type="spellStart"/>
      <w:r w:rsidRPr="00F2511C">
        <w:rPr>
          <w:sz w:val="28"/>
          <w:szCs w:val="28"/>
        </w:rPr>
        <w:t>коронавирусной</w:t>
      </w:r>
      <w:proofErr w:type="spellEnd"/>
      <w:r w:rsidRPr="00F2511C">
        <w:rPr>
          <w:sz w:val="28"/>
          <w:szCs w:val="28"/>
        </w:rPr>
        <w:t xml:space="preserve"> инфекции (COVID-19)», Версия 1</w:t>
      </w:r>
      <w:r w:rsidR="00C160EE">
        <w:rPr>
          <w:sz w:val="28"/>
          <w:szCs w:val="28"/>
        </w:rPr>
        <w:t>6</w:t>
      </w:r>
      <w:r w:rsidRPr="00F2511C">
        <w:rPr>
          <w:sz w:val="28"/>
          <w:szCs w:val="28"/>
        </w:rPr>
        <w:t xml:space="preserve"> (</w:t>
      </w:r>
      <w:r w:rsidR="00C160EE">
        <w:rPr>
          <w:sz w:val="28"/>
          <w:szCs w:val="28"/>
        </w:rPr>
        <w:t>18.08.2022</w:t>
      </w:r>
      <w:r w:rsidRPr="00F2511C">
        <w:rPr>
          <w:sz w:val="28"/>
          <w:szCs w:val="28"/>
        </w:rPr>
        <w:t>).</w:t>
      </w:r>
    </w:p>
    <w:p w:rsidR="004A500E" w:rsidRPr="00734A17" w:rsidRDefault="004A500E" w:rsidP="003A0162">
      <w:pPr>
        <w:pStyle w:val="25"/>
        <w:numPr>
          <w:ilvl w:val="0"/>
          <w:numId w:val="9"/>
        </w:numPr>
        <w:tabs>
          <w:tab w:val="left" w:pos="993"/>
          <w:tab w:val="right" w:leader="underscore" w:pos="9639"/>
        </w:tabs>
        <w:spacing w:line="240" w:lineRule="auto"/>
        <w:ind w:right="0"/>
        <w:rPr>
          <w:sz w:val="28"/>
          <w:szCs w:val="28"/>
        </w:rPr>
      </w:pPr>
      <w:proofErr w:type="spellStart"/>
      <w:r w:rsidRPr="00F2511C">
        <w:rPr>
          <w:sz w:val="28"/>
          <w:szCs w:val="28"/>
        </w:rPr>
        <w:t>Инфузионная</w:t>
      </w:r>
      <w:proofErr w:type="spellEnd"/>
      <w:r w:rsidRPr="00F2511C">
        <w:rPr>
          <w:sz w:val="28"/>
          <w:szCs w:val="28"/>
        </w:rPr>
        <w:t xml:space="preserve"> терапия при критических состояниях/А.С. Владыка, В.В. Суслов, </w:t>
      </w:r>
      <w:proofErr w:type="spellStart"/>
      <w:r w:rsidRPr="00F2511C">
        <w:rPr>
          <w:sz w:val="28"/>
          <w:szCs w:val="28"/>
        </w:rPr>
        <w:t>О.А.Тарабрин</w:t>
      </w:r>
      <w:proofErr w:type="spellEnd"/>
      <w:r w:rsidRPr="00F2511C">
        <w:rPr>
          <w:sz w:val="28"/>
          <w:szCs w:val="28"/>
        </w:rPr>
        <w:t xml:space="preserve">; под ред. проф. В.В. </w:t>
      </w:r>
      <w:proofErr w:type="gramStart"/>
      <w:r w:rsidRPr="00F2511C">
        <w:rPr>
          <w:sz w:val="28"/>
          <w:szCs w:val="28"/>
        </w:rPr>
        <w:t>Суслова.–</w:t>
      </w:r>
      <w:proofErr w:type="gramEnd"/>
      <w:r w:rsidRPr="00F2511C">
        <w:rPr>
          <w:sz w:val="28"/>
          <w:szCs w:val="28"/>
        </w:rPr>
        <w:t xml:space="preserve"> К.: Логос, 2010. – 274 с.: ил. – </w:t>
      </w:r>
      <w:proofErr w:type="spellStart"/>
      <w:proofErr w:type="gramStart"/>
      <w:r w:rsidRPr="00734A17">
        <w:rPr>
          <w:sz w:val="28"/>
          <w:szCs w:val="28"/>
        </w:rPr>
        <w:t>библиогр</w:t>
      </w:r>
      <w:proofErr w:type="spellEnd"/>
      <w:r w:rsidRPr="00734A17">
        <w:rPr>
          <w:sz w:val="28"/>
          <w:szCs w:val="28"/>
        </w:rPr>
        <w:t>.:</w:t>
      </w:r>
      <w:proofErr w:type="gramEnd"/>
      <w:r w:rsidRPr="00734A17">
        <w:rPr>
          <w:sz w:val="28"/>
          <w:szCs w:val="28"/>
        </w:rPr>
        <w:t xml:space="preserve"> с. 253–272. ISBN 978-966-171-272-9;</w:t>
      </w:r>
    </w:p>
    <w:p w:rsidR="00B72BDE" w:rsidRPr="00734A17" w:rsidRDefault="00B72BDE" w:rsidP="003A0162">
      <w:pPr>
        <w:pStyle w:val="25"/>
        <w:numPr>
          <w:ilvl w:val="0"/>
          <w:numId w:val="9"/>
        </w:numPr>
        <w:tabs>
          <w:tab w:val="left" w:pos="993"/>
          <w:tab w:val="right" w:leader="underscore" w:pos="9639"/>
        </w:tabs>
        <w:spacing w:line="240" w:lineRule="auto"/>
        <w:ind w:left="0" w:right="0" w:firstLine="0"/>
        <w:rPr>
          <w:sz w:val="28"/>
          <w:szCs w:val="28"/>
        </w:rPr>
      </w:pPr>
      <w:r w:rsidRPr="00734A17">
        <w:rPr>
          <w:sz w:val="28"/>
          <w:szCs w:val="28"/>
        </w:rPr>
        <w:t xml:space="preserve">Медицина неотложных состояний. Избранные клинические лекции. T. 1 / Под ред. проф. В.В. Никонова, доц. А.Э. </w:t>
      </w:r>
      <w:proofErr w:type="spellStart"/>
      <w:r w:rsidRPr="00734A17">
        <w:rPr>
          <w:sz w:val="28"/>
          <w:szCs w:val="28"/>
        </w:rPr>
        <w:t>Феськова</w:t>
      </w:r>
      <w:proofErr w:type="spellEnd"/>
      <w:r w:rsidRPr="00734A17">
        <w:rPr>
          <w:sz w:val="28"/>
          <w:szCs w:val="28"/>
        </w:rPr>
        <w:t xml:space="preserve">. — Изд. 3-е, исправленное и дополненное. — Донецк: Издатель </w:t>
      </w:r>
      <w:proofErr w:type="spellStart"/>
      <w:r w:rsidRPr="00734A17">
        <w:rPr>
          <w:sz w:val="28"/>
          <w:szCs w:val="28"/>
        </w:rPr>
        <w:t>Заславский</w:t>
      </w:r>
      <w:proofErr w:type="spellEnd"/>
      <w:r w:rsidRPr="00734A17">
        <w:rPr>
          <w:sz w:val="28"/>
          <w:szCs w:val="28"/>
        </w:rPr>
        <w:t xml:space="preserve"> А.Ю., 2008. — 504 с.</w:t>
      </w:r>
    </w:p>
    <w:p w:rsidR="006F0EEA" w:rsidRPr="00734A17" w:rsidRDefault="006F0EEA" w:rsidP="003A0162">
      <w:pPr>
        <w:pStyle w:val="afff0"/>
        <w:numPr>
          <w:ilvl w:val="0"/>
          <w:numId w:val="9"/>
        </w:numPr>
        <w:suppressAutoHyphens/>
        <w:spacing w:after="0" w:line="240" w:lineRule="auto"/>
        <w:jc w:val="both"/>
        <w:rPr>
          <w:rFonts w:ascii="Times New Roman" w:hAnsi="Times New Roman"/>
          <w:sz w:val="28"/>
          <w:szCs w:val="28"/>
        </w:rPr>
      </w:pPr>
      <w:r w:rsidRPr="00734A17">
        <w:rPr>
          <w:rFonts w:ascii="Times New Roman" w:hAnsi="Times New Roman"/>
          <w:sz w:val="28"/>
          <w:szCs w:val="28"/>
        </w:rPr>
        <w:t xml:space="preserve">Базовая сердечно-легочная реанимация: учебно-методические материалы / </w:t>
      </w:r>
      <w:proofErr w:type="spellStart"/>
      <w:r w:rsidRPr="00734A17">
        <w:rPr>
          <w:rFonts w:ascii="Times New Roman" w:hAnsi="Times New Roman"/>
          <w:sz w:val="28"/>
          <w:szCs w:val="28"/>
        </w:rPr>
        <w:t>А.Г.Булычев</w:t>
      </w:r>
      <w:proofErr w:type="spellEnd"/>
      <w:r w:rsidRPr="00734A17">
        <w:rPr>
          <w:rFonts w:ascii="Times New Roman" w:hAnsi="Times New Roman"/>
          <w:sz w:val="28"/>
          <w:szCs w:val="28"/>
        </w:rPr>
        <w:t xml:space="preserve">, </w:t>
      </w:r>
      <w:proofErr w:type="spellStart"/>
      <w:r w:rsidRPr="00734A17">
        <w:rPr>
          <w:rFonts w:ascii="Times New Roman" w:hAnsi="Times New Roman"/>
          <w:sz w:val="28"/>
          <w:szCs w:val="28"/>
        </w:rPr>
        <w:t>Е.А.Воронова</w:t>
      </w:r>
      <w:proofErr w:type="spellEnd"/>
      <w:r w:rsidRPr="00734A17">
        <w:rPr>
          <w:rFonts w:ascii="Times New Roman" w:hAnsi="Times New Roman"/>
          <w:sz w:val="28"/>
          <w:szCs w:val="28"/>
        </w:rPr>
        <w:t xml:space="preserve">, </w:t>
      </w:r>
      <w:proofErr w:type="spellStart"/>
      <w:r w:rsidRPr="00734A17">
        <w:rPr>
          <w:rFonts w:ascii="Times New Roman" w:hAnsi="Times New Roman"/>
          <w:sz w:val="28"/>
          <w:szCs w:val="28"/>
        </w:rPr>
        <w:t>В.В.Тремполец</w:t>
      </w:r>
      <w:proofErr w:type="spellEnd"/>
      <w:r w:rsidRPr="00734A17">
        <w:rPr>
          <w:rFonts w:ascii="Times New Roman" w:hAnsi="Times New Roman"/>
          <w:sz w:val="28"/>
          <w:szCs w:val="28"/>
        </w:rPr>
        <w:t xml:space="preserve">; ГАОУ ДПО Пермский краевой центр повышения квалификации работников здравоохранения. – изд. 5-е, </w:t>
      </w:r>
      <w:proofErr w:type="spellStart"/>
      <w:r w:rsidRPr="00734A17">
        <w:rPr>
          <w:rFonts w:ascii="Times New Roman" w:hAnsi="Times New Roman"/>
          <w:sz w:val="28"/>
          <w:szCs w:val="28"/>
        </w:rPr>
        <w:t>перераб</w:t>
      </w:r>
      <w:proofErr w:type="spellEnd"/>
      <w:r w:rsidRPr="00734A17">
        <w:rPr>
          <w:rFonts w:ascii="Times New Roman" w:hAnsi="Times New Roman"/>
          <w:sz w:val="28"/>
          <w:szCs w:val="28"/>
        </w:rPr>
        <w:t xml:space="preserve">. и доп. - Пермь, 2012.  -  23 с. </w:t>
      </w:r>
    </w:p>
    <w:p w:rsidR="003834B7" w:rsidRPr="00734A17" w:rsidRDefault="003834B7" w:rsidP="003A0162">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734A17">
        <w:rPr>
          <w:rFonts w:ascii="Times New Roman" w:hAnsi="Times New Roman"/>
          <w:sz w:val="28"/>
          <w:szCs w:val="28"/>
        </w:rPr>
        <w:t xml:space="preserve">Здоровье и здравоохранение: Учебное пособие для вузов / А. А. </w:t>
      </w:r>
      <w:proofErr w:type="spellStart"/>
      <w:r w:rsidRPr="00734A17">
        <w:rPr>
          <w:rFonts w:ascii="Times New Roman" w:hAnsi="Times New Roman"/>
          <w:sz w:val="28"/>
          <w:szCs w:val="28"/>
        </w:rPr>
        <w:t>Шабунова</w:t>
      </w:r>
      <w:proofErr w:type="spellEnd"/>
      <w:r w:rsidRPr="00734A17">
        <w:rPr>
          <w:rFonts w:ascii="Times New Roman" w:hAnsi="Times New Roman"/>
          <w:sz w:val="28"/>
          <w:szCs w:val="28"/>
        </w:rPr>
        <w:t xml:space="preserve">, К. Н. Калашников, М. В. </w:t>
      </w:r>
      <w:proofErr w:type="spellStart"/>
      <w:r w:rsidRPr="00734A17">
        <w:rPr>
          <w:rFonts w:ascii="Times New Roman" w:hAnsi="Times New Roman"/>
          <w:sz w:val="28"/>
          <w:szCs w:val="28"/>
        </w:rPr>
        <w:t>Морев</w:t>
      </w:r>
      <w:proofErr w:type="spellEnd"/>
      <w:r w:rsidRPr="00734A17">
        <w:rPr>
          <w:rFonts w:ascii="Times New Roman" w:hAnsi="Times New Roman"/>
          <w:sz w:val="28"/>
          <w:szCs w:val="28"/>
        </w:rPr>
        <w:t xml:space="preserve">, Н. Н. </w:t>
      </w:r>
      <w:proofErr w:type="spellStart"/>
      <w:r w:rsidRPr="00734A17">
        <w:rPr>
          <w:rFonts w:ascii="Times New Roman" w:hAnsi="Times New Roman"/>
          <w:sz w:val="28"/>
          <w:szCs w:val="28"/>
        </w:rPr>
        <w:t>Калачникова</w:t>
      </w:r>
      <w:proofErr w:type="spellEnd"/>
      <w:r w:rsidRPr="00734A17">
        <w:rPr>
          <w:rFonts w:ascii="Times New Roman" w:hAnsi="Times New Roman"/>
          <w:sz w:val="28"/>
          <w:szCs w:val="28"/>
        </w:rPr>
        <w:t xml:space="preserve">, Н. А. </w:t>
      </w:r>
      <w:proofErr w:type="spellStart"/>
      <w:r w:rsidRPr="00734A17">
        <w:rPr>
          <w:rFonts w:ascii="Times New Roman" w:hAnsi="Times New Roman"/>
          <w:sz w:val="28"/>
          <w:szCs w:val="28"/>
        </w:rPr>
        <w:t>Кондакова</w:t>
      </w:r>
      <w:proofErr w:type="spellEnd"/>
      <w:r w:rsidRPr="00734A17">
        <w:rPr>
          <w:rFonts w:ascii="Times New Roman" w:hAnsi="Times New Roman"/>
          <w:sz w:val="28"/>
          <w:szCs w:val="28"/>
        </w:rPr>
        <w:t xml:space="preserve">; Под ред. А. А. </w:t>
      </w:r>
      <w:proofErr w:type="spellStart"/>
      <w:r w:rsidRPr="00734A17">
        <w:rPr>
          <w:rFonts w:ascii="Times New Roman" w:hAnsi="Times New Roman"/>
          <w:sz w:val="28"/>
          <w:szCs w:val="28"/>
        </w:rPr>
        <w:t>Шабуновой</w:t>
      </w:r>
      <w:proofErr w:type="spellEnd"/>
      <w:r w:rsidRPr="00734A17">
        <w:rPr>
          <w:rFonts w:ascii="Times New Roman" w:hAnsi="Times New Roman"/>
          <w:sz w:val="28"/>
          <w:szCs w:val="28"/>
        </w:rPr>
        <w:t xml:space="preserve">. – Вологда: ИСЭРТ РАН, 2014. – 154 с. – </w:t>
      </w:r>
      <w:r w:rsidRPr="00734A17">
        <w:rPr>
          <w:rFonts w:ascii="Times New Roman" w:hAnsi="Times New Roman"/>
          <w:sz w:val="28"/>
          <w:szCs w:val="28"/>
          <w:lang w:val="en-US"/>
        </w:rPr>
        <w:t>ISBN</w:t>
      </w:r>
      <w:r w:rsidRPr="00734A17">
        <w:rPr>
          <w:rFonts w:ascii="Times New Roman" w:hAnsi="Times New Roman"/>
          <w:sz w:val="28"/>
          <w:szCs w:val="28"/>
        </w:rPr>
        <w:t xml:space="preserve"> 978-5-93299-254-8</w:t>
      </w:r>
      <w:r w:rsidR="000F5505" w:rsidRPr="00734A17">
        <w:rPr>
          <w:rFonts w:ascii="Times New Roman" w:hAnsi="Times New Roman"/>
          <w:sz w:val="28"/>
          <w:szCs w:val="28"/>
        </w:rPr>
        <w:t>;</w:t>
      </w:r>
    </w:p>
    <w:p w:rsidR="003834B7" w:rsidRPr="00734A17" w:rsidRDefault="003834B7" w:rsidP="003A0162">
      <w:pPr>
        <w:pStyle w:val="25"/>
        <w:numPr>
          <w:ilvl w:val="0"/>
          <w:numId w:val="9"/>
        </w:numPr>
        <w:tabs>
          <w:tab w:val="left" w:pos="993"/>
          <w:tab w:val="right" w:leader="underscore" w:pos="9639"/>
        </w:tabs>
        <w:spacing w:line="240" w:lineRule="auto"/>
        <w:ind w:left="0" w:right="0" w:firstLine="0"/>
        <w:rPr>
          <w:sz w:val="28"/>
          <w:szCs w:val="28"/>
        </w:rPr>
      </w:pPr>
      <w:r w:rsidRPr="00734A17">
        <w:rPr>
          <w:sz w:val="28"/>
          <w:szCs w:val="28"/>
        </w:rPr>
        <w:t xml:space="preserve">Общественное здоровье и здравоохранение: национальное руководство / Под ред. В. И. Стародубова, О. П. Щепиной. – М.: ГЭОТАР-Медиа, 2014. – 624 с. – </w:t>
      </w:r>
      <w:r w:rsidRPr="00734A17">
        <w:rPr>
          <w:sz w:val="28"/>
          <w:szCs w:val="28"/>
          <w:lang w:val="en-US"/>
        </w:rPr>
        <w:t>ISBN</w:t>
      </w:r>
      <w:r w:rsidRPr="00734A17">
        <w:rPr>
          <w:sz w:val="28"/>
          <w:szCs w:val="28"/>
        </w:rPr>
        <w:t xml:space="preserve"> 978-5-9704-2909-9</w:t>
      </w:r>
      <w:r w:rsidR="000F5505" w:rsidRPr="00734A17">
        <w:rPr>
          <w:sz w:val="28"/>
          <w:szCs w:val="28"/>
        </w:rPr>
        <w:t>;</w:t>
      </w:r>
    </w:p>
    <w:p w:rsidR="00444965" w:rsidRDefault="00444965" w:rsidP="00444965">
      <w:pPr>
        <w:spacing w:line="0" w:lineRule="atLeast"/>
        <w:ind w:left="283" w:right="283"/>
        <w:rPr>
          <w:rFonts w:ascii="Times New Roman" w:eastAsia="Times New Roman" w:hAnsi="Times New Roman"/>
          <w:sz w:val="28"/>
        </w:rPr>
      </w:pPr>
    </w:p>
    <w:p w:rsidR="00C160EE" w:rsidRPr="00734A17" w:rsidRDefault="00C160EE" w:rsidP="00444965">
      <w:pPr>
        <w:spacing w:line="0" w:lineRule="atLeast"/>
        <w:ind w:left="283" w:right="283"/>
        <w:rPr>
          <w:rFonts w:ascii="Times New Roman" w:eastAsia="Times New Roman" w:hAnsi="Times New Roman"/>
          <w:sz w:val="28"/>
        </w:rPr>
      </w:pPr>
    </w:p>
    <w:p w:rsidR="00BD0C70" w:rsidRPr="00495C94" w:rsidRDefault="000B070D" w:rsidP="00BD0C70">
      <w:pPr>
        <w:pStyle w:val="af0"/>
        <w:jc w:val="center"/>
        <w:rPr>
          <w:b/>
          <w:sz w:val="28"/>
          <w:szCs w:val="28"/>
        </w:rPr>
      </w:pPr>
      <w:r>
        <w:rPr>
          <w:b/>
          <w:sz w:val="28"/>
          <w:szCs w:val="28"/>
        </w:rPr>
        <w:t>6.3.3</w:t>
      </w:r>
      <w:r w:rsidR="0036230F" w:rsidRPr="00495C94">
        <w:rPr>
          <w:b/>
          <w:sz w:val="28"/>
          <w:szCs w:val="28"/>
        </w:rPr>
        <w:t xml:space="preserve">. </w:t>
      </w:r>
      <w:r w:rsidR="00BD0C70" w:rsidRPr="00495C94">
        <w:rPr>
          <w:b/>
          <w:sz w:val="28"/>
          <w:szCs w:val="28"/>
        </w:rPr>
        <w:t>Базы данных, информационно-справочные и поисковые системы:</w:t>
      </w:r>
    </w:p>
    <w:p w:rsidR="00BD0C70" w:rsidRPr="00495C94" w:rsidRDefault="008B4798" w:rsidP="008B4798">
      <w:pPr>
        <w:pStyle w:val="af0"/>
        <w:spacing w:before="0" w:beforeAutospacing="0" w:after="0" w:afterAutospacing="0"/>
        <w:rPr>
          <w:sz w:val="28"/>
          <w:szCs w:val="28"/>
        </w:rPr>
      </w:pPr>
      <w:r w:rsidRPr="00495C94">
        <w:rPr>
          <w:sz w:val="28"/>
          <w:szCs w:val="28"/>
        </w:rPr>
        <w:t xml:space="preserve">- http://www.medinfo – </w:t>
      </w:r>
      <w:r w:rsidR="00BD0C70" w:rsidRPr="00495C94">
        <w:rPr>
          <w:sz w:val="28"/>
          <w:szCs w:val="28"/>
        </w:rPr>
        <w:t>Медицинская поисковая система для специалистов</w:t>
      </w:r>
      <w:r w:rsidRPr="00495C94">
        <w:rPr>
          <w:sz w:val="28"/>
          <w:szCs w:val="28"/>
        </w:rPr>
        <w:t>;</w:t>
      </w:r>
    </w:p>
    <w:p w:rsidR="00BD0C70" w:rsidRPr="00495C94" w:rsidRDefault="008B4798" w:rsidP="008B4798">
      <w:pPr>
        <w:pStyle w:val="af0"/>
        <w:spacing w:before="0" w:beforeAutospacing="0" w:after="0" w:afterAutospacing="0"/>
        <w:rPr>
          <w:sz w:val="28"/>
          <w:szCs w:val="28"/>
        </w:rPr>
      </w:pPr>
      <w:r w:rsidRPr="00495C94">
        <w:rPr>
          <w:sz w:val="28"/>
          <w:szCs w:val="28"/>
        </w:rPr>
        <w:t xml:space="preserve">- </w:t>
      </w:r>
      <w:hyperlink r:id="rId17" w:history="1">
        <w:r w:rsidRPr="00495C94">
          <w:rPr>
            <w:rStyle w:val="afd"/>
            <w:color w:val="auto"/>
            <w:sz w:val="28"/>
            <w:szCs w:val="28"/>
            <w:u w:val="none"/>
          </w:rPr>
          <w:t>http://mirvracha.ru/portal/index</w:t>
        </w:r>
      </w:hyperlink>
      <w:r w:rsidRPr="00495C94">
        <w:rPr>
          <w:sz w:val="28"/>
          <w:szCs w:val="28"/>
        </w:rPr>
        <w:t xml:space="preserve"> –</w:t>
      </w:r>
      <w:r w:rsidR="00BD0C70" w:rsidRPr="00495C94">
        <w:rPr>
          <w:sz w:val="28"/>
          <w:szCs w:val="28"/>
        </w:rPr>
        <w:t xml:space="preserve">Профессиональный портал для врачей </w:t>
      </w:r>
    </w:p>
    <w:p w:rsidR="00BD0C70" w:rsidRPr="00495C94" w:rsidRDefault="008B4798" w:rsidP="008B4798">
      <w:pPr>
        <w:pStyle w:val="af0"/>
        <w:spacing w:before="0" w:beforeAutospacing="0" w:after="0" w:afterAutospacing="0"/>
        <w:rPr>
          <w:sz w:val="28"/>
          <w:szCs w:val="28"/>
        </w:rPr>
      </w:pPr>
      <w:r w:rsidRPr="00495C94">
        <w:rPr>
          <w:sz w:val="28"/>
          <w:szCs w:val="28"/>
        </w:rPr>
        <w:t>- http://www.rusvrach.ru – Профессиональны</w:t>
      </w:r>
      <w:r w:rsidR="002D1DEA" w:rsidRPr="00495C94">
        <w:rPr>
          <w:sz w:val="28"/>
          <w:szCs w:val="28"/>
        </w:rPr>
        <w:t>й портал для российских врачей</w:t>
      </w:r>
      <w:r w:rsidR="00BD0C70" w:rsidRPr="00495C94">
        <w:rPr>
          <w:sz w:val="28"/>
          <w:szCs w:val="28"/>
        </w:rPr>
        <w:t xml:space="preserve"> </w:t>
      </w:r>
    </w:p>
    <w:p w:rsidR="00BD0C70" w:rsidRPr="00495C94" w:rsidRDefault="008B4798" w:rsidP="008B4798">
      <w:pPr>
        <w:pStyle w:val="af0"/>
        <w:spacing w:before="0" w:beforeAutospacing="0" w:after="0" w:afterAutospacing="0"/>
        <w:rPr>
          <w:sz w:val="28"/>
          <w:szCs w:val="28"/>
        </w:rPr>
      </w:pPr>
      <w:r w:rsidRPr="00495C94">
        <w:rPr>
          <w:sz w:val="28"/>
          <w:szCs w:val="28"/>
        </w:rPr>
        <w:t xml:space="preserve">- http://www.rmj.ru – </w:t>
      </w:r>
      <w:r w:rsidR="00BD0C70" w:rsidRPr="00495C94">
        <w:rPr>
          <w:sz w:val="28"/>
          <w:szCs w:val="28"/>
        </w:rPr>
        <w:t>Русский медицинский журнал</w:t>
      </w:r>
    </w:p>
    <w:p w:rsidR="00BD0C70" w:rsidRPr="00495C94" w:rsidRDefault="008B4798" w:rsidP="008B4798">
      <w:pPr>
        <w:pStyle w:val="af0"/>
        <w:spacing w:before="0" w:beforeAutospacing="0" w:after="0" w:afterAutospacing="0"/>
        <w:rPr>
          <w:sz w:val="28"/>
          <w:szCs w:val="28"/>
        </w:rPr>
      </w:pPr>
      <w:r w:rsidRPr="00495C94">
        <w:rPr>
          <w:sz w:val="28"/>
          <w:szCs w:val="28"/>
        </w:rPr>
        <w:t xml:space="preserve">- http://www.russmed.ru – </w:t>
      </w:r>
      <w:r w:rsidR="00BD0C70" w:rsidRPr="00495C94">
        <w:rPr>
          <w:sz w:val="28"/>
          <w:szCs w:val="28"/>
        </w:rPr>
        <w:t>Российское медицинское общество</w:t>
      </w:r>
    </w:p>
    <w:p w:rsidR="00BD0C70" w:rsidRPr="00495C94" w:rsidRDefault="008B4798" w:rsidP="008B4798">
      <w:pPr>
        <w:pStyle w:val="af0"/>
        <w:spacing w:before="0" w:beforeAutospacing="0" w:after="0" w:afterAutospacing="0"/>
        <w:rPr>
          <w:sz w:val="28"/>
          <w:szCs w:val="28"/>
          <w:lang w:val="en-US"/>
        </w:rPr>
      </w:pPr>
      <w:r w:rsidRPr="00495C94">
        <w:rPr>
          <w:sz w:val="28"/>
          <w:szCs w:val="28"/>
          <w:lang w:val="en-US"/>
        </w:rPr>
        <w:t xml:space="preserve">- http://www.consilium-medicum.com – </w:t>
      </w:r>
      <w:r w:rsidR="00BD0C70" w:rsidRPr="00495C94">
        <w:rPr>
          <w:sz w:val="28"/>
          <w:szCs w:val="28"/>
        </w:rPr>
        <w:t>Журнал</w:t>
      </w:r>
      <w:r w:rsidR="00BD0C70" w:rsidRPr="00495C94">
        <w:rPr>
          <w:sz w:val="28"/>
          <w:szCs w:val="28"/>
          <w:lang w:val="en-US"/>
        </w:rPr>
        <w:t xml:space="preserve"> «</w:t>
      </w:r>
      <w:r w:rsidR="00BD0C70" w:rsidRPr="00495C94">
        <w:rPr>
          <w:sz w:val="28"/>
          <w:szCs w:val="28"/>
        </w:rPr>
        <w:t>С</w:t>
      </w:r>
      <w:proofErr w:type="spellStart"/>
      <w:r w:rsidR="00BD0C70" w:rsidRPr="00495C94">
        <w:rPr>
          <w:sz w:val="28"/>
          <w:szCs w:val="28"/>
          <w:lang w:val="en-US"/>
        </w:rPr>
        <w:t>onsilium-medicum</w:t>
      </w:r>
      <w:proofErr w:type="spellEnd"/>
      <w:r w:rsidR="00BD0C70" w:rsidRPr="00495C94">
        <w:rPr>
          <w:sz w:val="28"/>
          <w:szCs w:val="28"/>
          <w:lang w:val="en-US"/>
        </w:rPr>
        <w:t>»</w:t>
      </w:r>
    </w:p>
    <w:p w:rsidR="002D1DEA" w:rsidRPr="00495C94" w:rsidRDefault="002D1DEA" w:rsidP="008B4798">
      <w:pPr>
        <w:pStyle w:val="af0"/>
        <w:spacing w:before="0" w:beforeAutospacing="0" w:after="0" w:afterAutospacing="0"/>
        <w:rPr>
          <w:rFonts w:eastAsiaTheme="minorHAnsi"/>
          <w:sz w:val="28"/>
          <w:szCs w:val="28"/>
        </w:rPr>
      </w:pPr>
      <w:r w:rsidRPr="00495C94">
        <w:rPr>
          <w:sz w:val="28"/>
          <w:szCs w:val="28"/>
        </w:rPr>
        <w:t xml:space="preserve">- </w:t>
      </w:r>
      <w:r w:rsidRPr="002D1DEA">
        <w:rPr>
          <w:rFonts w:eastAsiaTheme="minorHAnsi"/>
          <w:sz w:val="28"/>
          <w:szCs w:val="28"/>
        </w:rPr>
        <w:t>http://www.zdrav.ru - Портал сообщества медицинских руководителей</w:t>
      </w:r>
    </w:p>
    <w:p w:rsidR="002D1DEA" w:rsidRPr="00495C94" w:rsidRDefault="002D1DEA" w:rsidP="008B4798">
      <w:pPr>
        <w:pStyle w:val="af0"/>
        <w:spacing w:before="0" w:beforeAutospacing="0" w:after="0" w:afterAutospacing="0"/>
        <w:rPr>
          <w:rFonts w:eastAsiaTheme="minorHAnsi"/>
          <w:sz w:val="28"/>
          <w:szCs w:val="28"/>
        </w:rPr>
      </w:pPr>
      <w:r w:rsidRPr="00495C94">
        <w:rPr>
          <w:rFonts w:eastAsiaTheme="minorHAnsi"/>
          <w:sz w:val="28"/>
          <w:szCs w:val="28"/>
        </w:rPr>
        <w:t xml:space="preserve">- </w:t>
      </w:r>
      <w:r w:rsidRPr="002D1DEA">
        <w:rPr>
          <w:rFonts w:eastAsiaTheme="minorHAnsi"/>
          <w:sz w:val="28"/>
          <w:szCs w:val="28"/>
        </w:rPr>
        <w:t>http://www.centrzdrav.com - Центр изучения проблем здравоохранения и образования</w:t>
      </w:r>
    </w:p>
    <w:p w:rsidR="008E6E1B" w:rsidRDefault="008E6E1B" w:rsidP="00BD0C70">
      <w:pPr>
        <w:pStyle w:val="af0"/>
        <w:spacing w:before="0" w:beforeAutospacing="0" w:after="0" w:afterAutospacing="0"/>
        <w:jc w:val="center"/>
        <w:rPr>
          <w:sz w:val="28"/>
          <w:szCs w:val="28"/>
        </w:rPr>
      </w:pPr>
    </w:p>
    <w:p w:rsidR="00C160EE" w:rsidRDefault="00C160EE" w:rsidP="00BD0C70">
      <w:pPr>
        <w:pStyle w:val="af0"/>
        <w:spacing w:before="0" w:beforeAutospacing="0" w:after="0" w:afterAutospacing="0"/>
        <w:jc w:val="center"/>
        <w:rPr>
          <w:sz w:val="28"/>
          <w:szCs w:val="28"/>
        </w:rPr>
      </w:pPr>
    </w:p>
    <w:p w:rsidR="00C160EE" w:rsidRDefault="00C160EE" w:rsidP="00BD0C70">
      <w:pPr>
        <w:pStyle w:val="af0"/>
        <w:spacing w:before="0" w:beforeAutospacing="0" w:after="0" w:afterAutospacing="0"/>
        <w:jc w:val="center"/>
        <w:rPr>
          <w:sz w:val="28"/>
          <w:szCs w:val="28"/>
        </w:rPr>
      </w:pPr>
    </w:p>
    <w:p w:rsidR="00C160EE" w:rsidRDefault="00C160EE" w:rsidP="00BD0C70">
      <w:pPr>
        <w:pStyle w:val="af0"/>
        <w:spacing w:before="0" w:beforeAutospacing="0" w:after="0" w:afterAutospacing="0"/>
        <w:jc w:val="center"/>
        <w:rPr>
          <w:sz w:val="28"/>
          <w:szCs w:val="28"/>
        </w:rPr>
      </w:pPr>
    </w:p>
    <w:p w:rsidR="00C160EE" w:rsidRDefault="00C160EE" w:rsidP="00BD0C70">
      <w:pPr>
        <w:pStyle w:val="af0"/>
        <w:spacing w:before="0" w:beforeAutospacing="0" w:after="0" w:afterAutospacing="0"/>
        <w:jc w:val="center"/>
        <w:rPr>
          <w:sz w:val="28"/>
          <w:szCs w:val="28"/>
        </w:rPr>
      </w:pPr>
    </w:p>
    <w:p w:rsidR="008E6E1B" w:rsidRPr="002D1DEA" w:rsidRDefault="008E6E1B" w:rsidP="00BD0C70">
      <w:pPr>
        <w:pStyle w:val="af0"/>
        <w:spacing w:before="0" w:beforeAutospacing="0" w:after="0" w:afterAutospacing="0"/>
        <w:jc w:val="center"/>
        <w:rPr>
          <w:sz w:val="28"/>
          <w:szCs w:val="28"/>
        </w:rPr>
      </w:pPr>
    </w:p>
    <w:p w:rsidR="00BD0C70" w:rsidRDefault="00BD0C70" w:rsidP="003A0162">
      <w:pPr>
        <w:pStyle w:val="af0"/>
        <w:numPr>
          <w:ilvl w:val="2"/>
          <w:numId w:val="10"/>
        </w:numPr>
        <w:spacing w:before="0" w:beforeAutospacing="0" w:after="0" w:afterAutospacing="0"/>
        <w:ind w:left="0" w:firstLine="0"/>
        <w:jc w:val="center"/>
        <w:rPr>
          <w:b/>
          <w:sz w:val="28"/>
          <w:szCs w:val="28"/>
        </w:rPr>
      </w:pPr>
      <w:r w:rsidRPr="00515A1A">
        <w:rPr>
          <w:b/>
          <w:sz w:val="28"/>
          <w:szCs w:val="28"/>
        </w:rPr>
        <w:lastRenderedPageBreak/>
        <w:t>Интернет-ресурсы:</w:t>
      </w:r>
    </w:p>
    <w:tbl>
      <w:tblPr>
        <w:tblW w:w="10453" w:type="dxa"/>
        <w:tblCellSpacing w:w="0"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276"/>
        <w:gridCol w:w="3544"/>
        <w:gridCol w:w="5633"/>
      </w:tblGrid>
      <w:tr w:rsidR="00544806" w:rsidRPr="00FF71B1" w:rsidTr="00465889">
        <w:trPr>
          <w:trHeight w:val="30"/>
          <w:tblCellSpacing w:w="0" w:type="dxa"/>
        </w:trPr>
        <w:tc>
          <w:tcPr>
            <w:tcW w:w="1276" w:type="dxa"/>
            <w:shd w:val="clear" w:color="auto" w:fill="FFFFFF"/>
            <w:hideMark/>
          </w:tcPr>
          <w:p w:rsidR="00544806" w:rsidRPr="00FF71B1" w:rsidRDefault="00544806" w:rsidP="00FF71B1">
            <w:pPr>
              <w:spacing w:after="0" w:line="240" w:lineRule="auto"/>
              <w:rPr>
                <w:rFonts w:ascii="Times New Roman" w:hAnsi="Times New Roman"/>
                <w:color w:val="000000"/>
                <w:sz w:val="28"/>
                <w:szCs w:val="28"/>
              </w:rPr>
            </w:pPr>
            <w:r w:rsidRPr="00FF71B1">
              <w:rPr>
                <w:rFonts w:ascii="Times New Roman" w:hAnsi="Times New Roman"/>
                <w:color w:val="000000"/>
                <w:sz w:val="28"/>
                <w:szCs w:val="28"/>
              </w:rPr>
              <w:t>№№</w:t>
            </w:r>
          </w:p>
        </w:tc>
        <w:tc>
          <w:tcPr>
            <w:tcW w:w="3544" w:type="dxa"/>
            <w:shd w:val="clear" w:color="auto" w:fill="FFFFFF"/>
            <w:hideMark/>
          </w:tcPr>
          <w:p w:rsidR="00544806" w:rsidRPr="00FF71B1" w:rsidRDefault="00544806" w:rsidP="00FF71B1">
            <w:pPr>
              <w:spacing w:after="0" w:line="240" w:lineRule="auto"/>
              <w:rPr>
                <w:rFonts w:ascii="Times New Roman" w:hAnsi="Times New Roman"/>
                <w:color w:val="000000"/>
                <w:sz w:val="28"/>
                <w:szCs w:val="28"/>
              </w:rPr>
            </w:pPr>
            <w:r w:rsidRPr="00FF71B1">
              <w:rPr>
                <w:rFonts w:ascii="Times New Roman" w:hAnsi="Times New Roman"/>
                <w:b/>
                <w:bCs/>
                <w:color w:val="000000"/>
                <w:sz w:val="28"/>
                <w:szCs w:val="28"/>
              </w:rPr>
              <w:t>Наименование</w:t>
            </w:r>
          </w:p>
        </w:tc>
        <w:tc>
          <w:tcPr>
            <w:tcW w:w="5633" w:type="dxa"/>
            <w:shd w:val="clear" w:color="auto" w:fill="FFFFFF"/>
            <w:hideMark/>
          </w:tcPr>
          <w:p w:rsidR="00544806" w:rsidRPr="00FF71B1" w:rsidRDefault="00544806" w:rsidP="00FF71B1">
            <w:pPr>
              <w:spacing w:after="0" w:line="240" w:lineRule="auto"/>
              <w:rPr>
                <w:rFonts w:ascii="Times New Roman" w:hAnsi="Times New Roman"/>
                <w:color w:val="000000"/>
                <w:sz w:val="28"/>
                <w:szCs w:val="28"/>
              </w:rPr>
            </w:pPr>
            <w:r w:rsidRPr="00FF71B1">
              <w:rPr>
                <w:rFonts w:ascii="Times New Roman" w:hAnsi="Times New Roman"/>
                <w:b/>
                <w:bCs/>
                <w:color w:val="000000"/>
                <w:sz w:val="28"/>
                <w:szCs w:val="28"/>
              </w:rPr>
              <w:t>Ресурсы интернета</w:t>
            </w:r>
          </w:p>
        </w:tc>
      </w:tr>
      <w:tr w:rsidR="0079722B" w:rsidRPr="0079722B" w:rsidTr="00B20062">
        <w:trPr>
          <w:tblCellSpacing w:w="0" w:type="dxa"/>
        </w:trPr>
        <w:tc>
          <w:tcPr>
            <w:tcW w:w="1276" w:type="dxa"/>
            <w:shd w:val="clear" w:color="auto" w:fill="FFFFFF"/>
            <w:hideMark/>
          </w:tcPr>
          <w:p w:rsidR="00987DA1" w:rsidRPr="0079722B" w:rsidRDefault="000A5344" w:rsidP="00F435C3">
            <w:pPr>
              <w:spacing w:after="0" w:line="240" w:lineRule="auto"/>
              <w:rPr>
                <w:rFonts w:ascii="Times New Roman" w:hAnsi="Times New Roman"/>
                <w:sz w:val="28"/>
                <w:szCs w:val="28"/>
              </w:rPr>
            </w:pPr>
            <w:r w:rsidRPr="0079722B">
              <w:rPr>
                <w:rFonts w:ascii="Times New Roman" w:hAnsi="Times New Roman"/>
                <w:sz w:val="28"/>
                <w:szCs w:val="28"/>
              </w:rPr>
              <w:t>1.</w:t>
            </w:r>
          </w:p>
        </w:tc>
        <w:tc>
          <w:tcPr>
            <w:tcW w:w="3544" w:type="dxa"/>
            <w:shd w:val="clear" w:color="auto" w:fill="FFFFFF"/>
            <w:hideMark/>
          </w:tcPr>
          <w:p w:rsidR="00987DA1" w:rsidRPr="0079722B" w:rsidRDefault="006D1A22" w:rsidP="00F435C3">
            <w:pPr>
              <w:spacing w:after="0" w:line="240" w:lineRule="auto"/>
              <w:rPr>
                <w:rFonts w:ascii="Times New Roman" w:hAnsi="Times New Roman"/>
                <w:sz w:val="28"/>
                <w:szCs w:val="28"/>
              </w:rPr>
            </w:pPr>
            <w:r w:rsidRPr="0079722B">
              <w:rPr>
                <w:rFonts w:ascii="Times New Roman" w:hAnsi="Times New Roman"/>
                <w:sz w:val="28"/>
                <w:szCs w:val="28"/>
                <w:shd w:val="clear" w:color="auto" w:fill="FFFFFF"/>
              </w:rPr>
              <w:t>Российское Эндоскопическое </w:t>
            </w:r>
            <w:r w:rsidRPr="0079722B">
              <w:rPr>
                <w:rFonts w:ascii="Times New Roman" w:hAnsi="Times New Roman"/>
                <w:bCs/>
                <w:sz w:val="28"/>
                <w:szCs w:val="28"/>
                <w:bdr w:val="none" w:sz="0" w:space="0" w:color="auto" w:frame="1"/>
                <w:shd w:val="clear" w:color="auto" w:fill="FFFFFF"/>
              </w:rPr>
              <w:t>общество</w:t>
            </w:r>
          </w:p>
        </w:tc>
        <w:tc>
          <w:tcPr>
            <w:tcW w:w="5633" w:type="dxa"/>
            <w:shd w:val="clear" w:color="auto" w:fill="FFFFFF"/>
            <w:hideMark/>
          </w:tcPr>
          <w:p w:rsidR="00987DA1" w:rsidRPr="000F3D5D" w:rsidRDefault="00D6726C" w:rsidP="00F435C3">
            <w:pPr>
              <w:spacing w:after="0" w:line="240" w:lineRule="auto"/>
              <w:rPr>
                <w:rFonts w:ascii="Times New Roman" w:hAnsi="Times New Roman"/>
                <w:color w:val="0000CC"/>
                <w:sz w:val="28"/>
                <w:szCs w:val="28"/>
              </w:rPr>
            </w:pPr>
            <w:hyperlink r:id="rId18" w:history="1">
              <w:r w:rsidR="006D1A22" w:rsidRPr="000F3D5D">
                <w:rPr>
                  <w:rStyle w:val="afd"/>
                  <w:rFonts w:ascii="Times New Roman" w:hAnsi="Times New Roman"/>
                  <w:color w:val="0000CC"/>
                  <w:sz w:val="28"/>
                  <w:szCs w:val="28"/>
                </w:rPr>
                <w:t>http://www.endoscopia.ru/</w:t>
              </w:r>
            </w:hyperlink>
            <w:r w:rsidR="006D1A22" w:rsidRPr="000F3D5D">
              <w:rPr>
                <w:rFonts w:ascii="Times New Roman" w:hAnsi="Times New Roman"/>
                <w:color w:val="0000CC"/>
                <w:sz w:val="28"/>
                <w:szCs w:val="28"/>
              </w:rPr>
              <w:t xml:space="preserve"> </w:t>
            </w:r>
          </w:p>
        </w:tc>
      </w:tr>
      <w:tr w:rsidR="00544806" w:rsidRPr="00FF71B1" w:rsidTr="00465889">
        <w:trPr>
          <w:tblCellSpacing w:w="0" w:type="dxa"/>
        </w:trPr>
        <w:tc>
          <w:tcPr>
            <w:tcW w:w="1276" w:type="dxa"/>
            <w:shd w:val="clear" w:color="auto" w:fill="FFFFFF"/>
            <w:hideMark/>
          </w:tcPr>
          <w:p w:rsidR="00544806" w:rsidRPr="00FF71B1" w:rsidRDefault="00213FD2" w:rsidP="00FF71B1">
            <w:pPr>
              <w:spacing w:after="0" w:line="240" w:lineRule="auto"/>
              <w:rPr>
                <w:rFonts w:ascii="Times New Roman" w:hAnsi="Times New Roman"/>
                <w:color w:val="000000"/>
                <w:sz w:val="28"/>
                <w:szCs w:val="28"/>
              </w:rPr>
            </w:pPr>
            <w:r>
              <w:rPr>
                <w:rFonts w:ascii="Times New Roman" w:hAnsi="Times New Roman"/>
                <w:color w:val="000000"/>
                <w:sz w:val="28"/>
                <w:szCs w:val="28"/>
              </w:rPr>
              <w:t>2</w:t>
            </w:r>
            <w:r w:rsidR="00952B56" w:rsidRPr="00FF71B1">
              <w:rPr>
                <w:rFonts w:ascii="Times New Roman" w:hAnsi="Times New Roman"/>
                <w:color w:val="000000"/>
                <w:sz w:val="28"/>
                <w:szCs w:val="28"/>
              </w:rPr>
              <w:t>.</w:t>
            </w:r>
          </w:p>
        </w:tc>
        <w:tc>
          <w:tcPr>
            <w:tcW w:w="3544" w:type="dxa"/>
            <w:shd w:val="clear" w:color="auto" w:fill="FFFFFF"/>
            <w:hideMark/>
          </w:tcPr>
          <w:p w:rsidR="00544806" w:rsidRPr="00FF71B1" w:rsidRDefault="00544806" w:rsidP="00FF71B1">
            <w:pPr>
              <w:spacing w:after="0" w:line="240" w:lineRule="auto"/>
              <w:rPr>
                <w:rFonts w:ascii="Times New Roman" w:hAnsi="Times New Roman"/>
                <w:color w:val="000000"/>
                <w:sz w:val="28"/>
                <w:szCs w:val="28"/>
              </w:rPr>
            </w:pPr>
            <w:r w:rsidRPr="00FF71B1">
              <w:rPr>
                <w:rFonts w:ascii="Times New Roman" w:hAnsi="Times New Roman"/>
                <w:color w:val="000000"/>
                <w:sz w:val="28"/>
                <w:szCs w:val="28"/>
              </w:rPr>
              <w:t>Стандарты медицинской помощи</w:t>
            </w:r>
          </w:p>
        </w:tc>
        <w:tc>
          <w:tcPr>
            <w:tcW w:w="5633" w:type="dxa"/>
            <w:shd w:val="clear" w:color="auto" w:fill="FFFFFF"/>
            <w:hideMark/>
          </w:tcPr>
          <w:p w:rsidR="00544806" w:rsidRPr="00FF71B1" w:rsidRDefault="00D6726C" w:rsidP="00FF71B1">
            <w:pPr>
              <w:spacing w:after="0" w:line="240" w:lineRule="auto"/>
              <w:rPr>
                <w:rFonts w:ascii="Times New Roman" w:hAnsi="Times New Roman"/>
                <w:color w:val="000000"/>
                <w:sz w:val="28"/>
                <w:szCs w:val="28"/>
              </w:rPr>
            </w:pPr>
            <w:hyperlink r:id="rId19" w:history="1">
              <w:r w:rsidR="00544806" w:rsidRPr="00FF71B1">
                <w:rPr>
                  <w:rStyle w:val="afd"/>
                  <w:rFonts w:ascii="Times New Roman" w:hAnsi="Times New Roman"/>
                  <w:sz w:val="28"/>
                  <w:szCs w:val="28"/>
                </w:rPr>
                <w:t>http://www.rspor.ru/index.php?mod1=standarts3&amp;mod2=db1</w:t>
              </w:r>
            </w:hyperlink>
            <w:r w:rsidR="00544806" w:rsidRPr="00FF71B1">
              <w:rPr>
                <w:rFonts w:ascii="Times New Roman" w:hAnsi="Times New Roman"/>
                <w:color w:val="000000"/>
                <w:sz w:val="28"/>
                <w:szCs w:val="28"/>
              </w:rPr>
              <w:t> </w:t>
            </w:r>
          </w:p>
        </w:tc>
      </w:tr>
      <w:tr w:rsidR="00544806" w:rsidRPr="00FF71B1" w:rsidTr="00465889">
        <w:trPr>
          <w:tblCellSpacing w:w="0" w:type="dxa"/>
        </w:trPr>
        <w:tc>
          <w:tcPr>
            <w:tcW w:w="1276" w:type="dxa"/>
            <w:shd w:val="clear" w:color="auto" w:fill="FFFFFF"/>
            <w:hideMark/>
          </w:tcPr>
          <w:p w:rsidR="00544806" w:rsidRPr="00FF71B1" w:rsidRDefault="00213FD2" w:rsidP="00FF71B1">
            <w:pPr>
              <w:spacing w:after="0" w:line="240" w:lineRule="auto"/>
              <w:rPr>
                <w:rFonts w:ascii="Times New Roman" w:hAnsi="Times New Roman"/>
                <w:color w:val="000000"/>
                <w:sz w:val="28"/>
                <w:szCs w:val="28"/>
              </w:rPr>
            </w:pPr>
            <w:r>
              <w:rPr>
                <w:rFonts w:ascii="Times New Roman" w:hAnsi="Times New Roman"/>
                <w:color w:val="000000"/>
                <w:sz w:val="28"/>
                <w:szCs w:val="28"/>
              </w:rPr>
              <w:t>3</w:t>
            </w:r>
            <w:r w:rsidR="00952B56" w:rsidRPr="00FF71B1">
              <w:rPr>
                <w:rFonts w:ascii="Times New Roman" w:hAnsi="Times New Roman"/>
                <w:color w:val="000000"/>
                <w:sz w:val="28"/>
                <w:szCs w:val="28"/>
              </w:rPr>
              <w:t>.</w:t>
            </w:r>
          </w:p>
        </w:tc>
        <w:tc>
          <w:tcPr>
            <w:tcW w:w="3544" w:type="dxa"/>
            <w:shd w:val="clear" w:color="auto" w:fill="FFFFFF"/>
            <w:hideMark/>
          </w:tcPr>
          <w:p w:rsidR="00544806" w:rsidRPr="00FF71B1" w:rsidRDefault="00544806" w:rsidP="00FF71B1">
            <w:pPr>
              <w:spacing w:after="0" w:line="240" w:lineRule="auto"/>
              <w:rPr>
                <w:rFonts w:ascii="Times New Roman" w:hAnsi="Times New Roman"/>
                <w:color w:val="000000"/>
                <w:sz w:val="28"/>
                <w:szCs w:val="28"/>
              </w:rPr>
            </w:pPr>
            <w:r w:rsidRPr="00FF71B1">
              <w:rPr>
                <w:rFonts w:ascii="Times New Roman" w:hAnsi="Times New Roman"/>
                <w:iCs/>
                <w:color w:val="000000"/>
                <w:sz w:val="28"/>
                <w:szCs w:val="28"/>
              </w:rPr>
              <w:t>Стандарты скорой помощи</w:t>
            </w:r>
          </w:p>
        </w:tc>
        <w:tc>
          <w:tcPr>
            <w:tcW w:w="5633" w:type="dxa"/>
            <w:shd w:val="clear" w:color="auto" w:fill="FFFFFF"/>
            <w:hideMark/>
          </w:tcPr>
          <w:p w:rsidR="00544806" w:rsidRPr="00FF71B1" w:rsidRDefault="00D6726C" w:rsidP="00FF71B1">
            <w:pPr>
              <w:spacing w:after="0" w:line="240" w:lineRule="auto"/>
              <w:rPr>
                <w:rFonts w:ascii="Times New Roman" w:hAnsi="Times New Roman"/>
                <w:color w:val="000000"/>
                <w:sz w:val="28"/>
                <w:szCs w:val="28"/>
              </w:rPr>
            </w:pPr>
            <w:hyperlink r:id="rId20" w:history="1">
              <w:r w:rsidR="00544806" w:rsidRPr="00FF71B1">
                <w:rPr>
                  <w:rStyle w:val="afd"/>
                  <w:rFonts w:ascii="Times New Roman" w:hAnsi="Times New Roman"/>
                  <w:sz w:val="28"/>
                  <w:szCs w:val="28"/>
                </w:rPr>
                <w:t>http://www.rspor.ru/index.php?mod1=standarts1&amp;mod2=db1&amp;mod3=db2&amp;vid[0]=3&amp;mkb10[0]=&amp;findtext</w:t>
              </w:r>
            </w:hyperlink>
            <w:r w:rsidR="00544806" w:rsidRPr="00FF71B1">
              <w:rPr>
                <w:rFonts w:ascii="Times New Roman" w:hAnsi="Times New Roman"/>
                <w:color w:val="000000"/>
                <w:sz w:val="28"/>
                <w:szCs w:val="28"/>
              </w:rPr>
              <w:t>=</w:t>
            </w:r>
          </w:p>
        </w:tc>
      </w:tr>
      <w:tr w:rsidR="00544806" w:rsidRPr="00FF71B1" w:rsidTr="00465889">
        <w:trPr>
          <w:tblCellSpacing w:w="0" w:type="dxa"/>
        </w:trPr>
        <w:tc>
          <w:tcPr>
            <w:tcW w:w="1276" w:type="dxa"/>
            <w:shd w:val="clear" w:color="auto" w:fill="FFFFFF"/>
            <w:hideMark/>
          </w:tcPr>
          <w:p w:rsidR="00544806" w:rsidRPr="00FF71B1" w:rsidRDefault="00213FD2" w:rsidP="00FF71B1">
            <w:pPr>
              <w:spacing w:after="0" w:line="240" w:lineRule="auto"/>
              <w:rPr>
                <w:rFonts w:ascii="Times New Roman" w:hAnsi="Times New Roman"/>
                <w:color w:val="000000"/>
                <w:sz w:val="28"/>
                <w:szCs w:val="28"/>
              </w:rPr>
            </w:pPr>
            <w:r>
              <w:rPr>
                <w:rFonts w:ascii="Times New Roman" w:hAnsi="Times New Roman"/>
                <w:color w:val="000000"/>
                <w:sz w:val="28"/>
                <w:szCs w:val="28"/>
              </w:rPr>
              <w:t>4</w:t>
            </w:r>
            <w:r w:rsidR="00952B56" w:rsidRPr="00FF71B1">
              <w:rPr>
                <w:rFonts w:ascii="Times New Roman" w:hAnsi="Times New Roman"/>
                <w:color w:val="000000"/>
                <w:sz w:val="28"/>
                <w:szCs w:val="28"/>
              </w:rPr>
              <w:t>.</w:t>
            </w:r>
          </w:p>
        </w:tc>
        <w:tc>
          <w:tcPr>
            <w:tcW w:w="3544" w:type="dxa"/>
            <w:shd w:val="clear" w:color="auto" w:fill="FFFFFF"/>
            <w:hideMark/>
          </w:tcPr>
          <w:p w:rsidR="00544806" w:rsidRPr="00FF71B1" w:rsidRDefault="00544806" w:rsidP="00FF71B1">
            <w:pPr>
              <w:spacing w:after="0" w:line="240" w:lineRule="auto"/>
              <w:rPr>
                <w:rFonts w:ascii="Times New Roman" w:hAnsi="Times New Roman"/>
                <w:color w:val="000000"/>
                <w:sz w:val="28"/>
                <w:szCs w:val="28"/>
              </w:rPr>
            </w:pPr>
            <w:r w:rsidRPr="00FF71B1">
              <w:rPr>
                <w:rFonts w:ascii="Times New Roman" w:hAnsi="Times New Roman"/>
                <w:color w:val="000000"/>
                <w:sz w:val="28"/>
                <w:szCs w:val="28"/>
              </w:rPr>
              <w:t>Протоколы ведения больных</w:t>
            </w:r>
          </w:p>
        </w:tc>
        <w:tc>
          <w:tcPr>
            <w:tcW w:w="5633" w:type="dxa"/>
            <w:shd w:val="clear" w:color="auto" w:fill="FFFFFF"/>
            <w:hideMark/>
          </w:tcPr>
          <w:p w:rsidR="00544806" w:rsidRPr="00FF71B1" w:rsidRDefault="00D6726C" w:rsidP="00FF71B1">
            <w:pPr>
              <w:spacing w:after="0" w:line="240" w:lineRule="auto"/>
              <w:rPr>
                <w:rFonts w:ascii="Times New Roman" w:hAnsi="Times New Roman"/>
                <w:color w:val="000000"/>
                <w:sz w:val="28"/>
                <w:szCs w:val="28"/>
              </w:rPr>
            </w:pPr>
            <w:hyperlink r:id="rId21" w:history="1">
              <w:r w:rsidR="00544806" w:rsidRPr="00FF71B1">
                <w:rPr>
                  <w:rStyle w:val="afd"/>
                  <w:rFonts w:ascii="Times New Roman" w:hAnsi="Times New Roman"/>
                  <w:sz w:val="28"/>
                  <w:szCs w:val="28"/>
                </w:rPr>
                <w:t>http://www.rspor.ru/index.php?mod1=protocols&amp;mod2=db1</w:t>
              </w:r>
            </w:hyperlink>
            <w:r w:rsidR="00544806" w:rsidRPr="00FF71B1">
              <w:rPr>
                <w:rFonts w:ascii="Times New Roman" w:hAnsi="Times New Roman"/>
                <w:color w:val="000000"/>
                <w:sz w:val="28"/>
                <w:szCs w:val="28"/>
              </w:rPr>
              <w:t> </w:t>
            </w:r>
          </w:p>
        </w:tc>
      </w:tr>
      <w:tr w:rsidR="00544806" w:rsidRPr="00FF71B1" w:rsidTr="00465889">
        <w:trPr>
          <w:tblCellSpacing w:w="0" w:type="dxa"/>
        </w:trPr>
        <w:tc>
          <w:tcPr>
            <w:tcW w:w="1276" w:type="dxa"/>
            <w:shd w:val="clear" w:color="auto" w:fill="FFFFFF"/>
            <w:hideMark/>
          </w:tcPr>
          <w:p w:rsidR="00544806" w:rsidRPr="00FF71B1" w:rsidRDefault="00213FD2" w:rsidP="00FF71B1">
            <w:pPr>
              <w:spacing w:after="0" w:line="240" w:lineRule="auto"/>
              <w:rPr>
                <w:rFonts w:ascii="Times New Roman" w:hAnsi="Times New Roman"/>
                <w:color w:val="000000"/>
                <w:sz w:val="28"/>
                <w:szCs w:val="28"/>
              </w:rPr>
            </w:pPr>
            <w:r>
              <w:rPr>
                <w:rFonts w:ascii="Times New Roman" w:hAnsi="Times New Roman"/>
                <w:color w:val="000000"/>
                <w:sz w:val="28"/>
                <w:szCs w:val="28"/>
              </w:rPr>
              <w:t>5</w:t>
            </w:r>
            <w:r w:rsidR="009209F9" w:rsidRPr="00FF71B1">
              <w:rPr>
                <w:rFonts w:ascii="Times New Roman" w:hAnsi="Times New Roman"/>
                <w:color w:val="000000"/>
                <w:sz w:val="28"/>
                <w:szCs w:val="28"/>
              </w:rPr>
              <w:t>.</w:t>
            </w:r>
          </w:p>
        </w:tc>
        <w:tc>
          <w:tcPr>
            <w:tcW w:w="3544" w:type="dxa"/>
            <w:shd w:val="clear" w:color="auto" w:fill="FFFFFF"/>
            <w:hideMark/>
          </w:tcPr>
          <w:p w:rsidR="00544806" w:rsidRPr="00FF71B1" w:rsidRDefault="00544806" w:rsidP="00FF71B1">
            <w:pPr>
              <w:spacing w:after="0" w:line="240" w:lineRule="auto"/>
              <w:rPr>
                <w:rFonts w:ascii="Times New Roman" w:hAnsi="Times New Roman"/>
                <w:color w:val="000000"/>
                <w:sz w:val="28"/>
                <w:szCs w:val="28"/>
              </w:rPr>
            </w:pPr>
            <w:r w:rsidRPr="00FF71B1">
              <w:rPr>
                <w:rFonts w:ascii="Times New Roman" w:hAnsi="Times New Roman"/>
                <w:color w:val="000000"/>
                <w:sz w:val="28"/>
                <w:szCs w:val="28"/>
              </w:rPr>
              <w:t>Государственный реестр лекарственных средств</w:t>
            </w:r>
          </w:p>
        </w:tc>
        <w:tc>
          <w:tcPr>
            <w:tcW w:w="5633" w:type="dxa"/>
            <w:shd w:val="clear" w:color="auto" w:fill="FFFFFF"/>
            <w:hideMark/>
          </w:tcPr>
          <w:p w:rsidR="00544806" w:rsidRPr="00FF71B1" w:rsidRDefault="00D6726C" w:rsidP="00FF71B1">
            <w:pPr>
              <w:spacing w:after="0" w:line="240" w:lineRule="auto"/>
              <w:rPr>
                <w:rFonts w:ascii="Times New Roman" w:hAnsi="Times New Roman"/>
                <w:color w:val="000000"/>
                <w:sz w:val="28"/>
                <w:szCs w:val="28"/>
              </w:rPr>
            </w:pPr>
            <w:hyperlink r:id="rId22" w:history="1">
              <w:r w:rsidR="00544806" w:rsidRPr="00FF71B1">
                <w:rPr>
                  <w:rStyle w:val="afd"/>
                  <w:rFonts w:ascii="Times New Roman" w:hAnsi="Times New Roman"/>
                  <w:sz w:val="28"/>
                  <w:szCs w:val="28"/>
                </w:rPr>
                <w:t>http://www.drugreg.ru/Bases/WebReestrQuery.asp</w:t>
              </w:r>
            </w:hyperlink>
            <w:r w:rsidR="00544806" w:rsidRPr="00FF71B1">
              <w:rPr>
                <w:rFonts w:ascii="Times New Roman" w:hAnsi="Times New Roman"/>
                <w:color w:val="000000"/>
                <w:sz w:val="28"/>
                <w:szCs w:val="28"/>
              </w:rPr>
              <w:t> </w:t>
            </w:r>
          </w:p>
        </w:tc>
      </w:tr>
      <w:tr w:rsidR="00544806" w:rsidRPr="00FF71B1" w:rsidTr="00465889">
        <w:trPr>
          <w:tblCellSpacing w:w="0" w:type="dxa"/>
        </w:trPr>
        <w:tc>
          <w:tcPr>
            <w:tcW w:w="1276" w:type="dxa"/>
            <w:shd w:val="clear" w:color="auto" w:fill="FFFFFF"/>
            <w:hideMark/>
          </w:tcPr>
          <w:p w:rsidR="00544806" w:rsidRPr="00FF71B1" w:rsidRDefault="00213FD2" w:rsidP="00FF71B1">
            <w:pPr>
              <w:spacing w:after="0" w:line="240" w:lineRule="auto"/>
              <w:rPr>
                <w:rFonts w:ascii="Times New Roman" w:hAnsi="Times New Roman"/>
                <w:color w:val="000000"/>
                <w:sz w:val="28"/>
                <w:szCs w:val="28"/>
              </w:rPr>
            </w:pPr>
            <w:r>
              <w:rPr>
                <w:rFonts w:ascii="Times New Roman" w:hAnsi="Times New Roman"/>
                <w:color w:val="000000"/>
                <w:sz w:val="28"/>
                <w:szCs w:val="28"/>
              </w:rPr>
              <w:t>6</w:t>
            </w:r>
            <w:r w:rsidR="009209F9" w:rsidRPr="00FF71B1">
              <w:rPr>
                <w:rFonts w:ascii="Times New Roman" w:hAnsi="Times New Roman"/>
                <w:color w:val="000000"/>
                <w:sz w:val="28"/>
                <w:szCs w:val="28"/>
              </w:rPr>
              <w:t>.</w:t>
            </w:r>
          </w:p>
        </w:tc>
        <w:tc>
          <w:tcPr>
            <w:tcW w:w="3544" w:type="dxa"/>
            <w:shd w:val="clear" w:color="auto" w:fill="FFFFFF"/>
            <w:hideMark/>
          </w:tcPr>
          <w:p w:rsidR="00544806" w:rsidRPr="00FF71B1" w:rsidRDefault="00544806" w:rsidP="00FF71B1">
            <w:pPr>
              <w:spacing w:after="0" w:line="240" w:lineRule="auto"/>
              <w:rPr>
                <w:rFonts w:ascii="Times New Roman" w:hAnsi="Times New Roman"/>
                <w:color w:val="000000"/>
                <w:sz w:val="28"/>
                <w:szCs w:val="28"/>
              </w:rPr>
            </w:pPr>
            <w:r w:rsidRPr="00FF71B1">
              <w:rPr>
                <w:rFonts w:ascii="Times New Roman" w:hAnsi="Times New Roman"/>
                <w:iCs/>
                <w:color w:val="000000"/>
                <w:sz w:val="28"/>
                <w:szCs w:val="28"/>
              </w:rPr>
              <w:t>Сайт медицины критических состояний</w:t>
            </w:r>
          </w:p>
        </w:tc>
        <w:tc>
          <w:tcPr>
            <w:tcW w:w="5633" w:type="dxa"/>
            <w:shd w:val="clear" w:color="auto" w:fill="FFFFFF"/>
            <w:hideMark/>
          </w:tcPr>
          <w:p w:rsidR="00544806" w:rsidRPr="00FF71B1" w:rsidRDefault="00D6726C" w:rsidP="00FF71B1">
            <w:pPr>
              <w:spacing w:after="0" w:line="240" w:lineRule="auto"/>
              <w:rPr>
                <w:rFonts w:ascii="Times New Roman" w:hAnsi="Times New Roman"/>
                <w:color w:val="000000"/>
                <w:sz w:val="28"/>
                <w:szCs w:val="28"/>
              </w:rPr>
            </w:pPr>
            <w:hyperlink r:id="rId23" w:history="1">
              <w:r w:rsidR="00544806" w:rsidRPr="00FF71B1">
                <w:rPr>
                  <w:rStyle w:val="afd"/>
                  <w:rFonts w:ascii="Times New Roman" w:hAnsi="Times New Roman"/>
                  <w:sz w:val="28"/>
                  <w:szCs w:val="28"/>
                </w:rPr>
                <w:t>http://www.critical.onego.ru</w:t>
              </w:r>
            </w:hyperlink>
            <w:r w:rsidR="00544806" w:rsidRPr="00FF71B1">
              <w:rPr>
                <w:rFonts w:ascii="Times New Roman" w:hAnsi="Times New Roman"/>
                <w:color w:val="000000"/>
                <w:sz w:val="28"/>
                <w:szCs w:val="28"/>
              </w:rPr>
              <w:t> </w:t>
            </w:r>
          </w:p>
        </w:tc>
      </w:tr>
      <w:tr w:rsidR="000A1D73" w:rsidRPr="00FF71B1" w:rsidTr="0015492B">
        <w:trPr>
          <w:tblCellSpacing w:w="0" w:type="dxa"/>
        </w:trPr>
        <w:tc>
          <w:tcPr>
            <w:tcW w:w="1276" w:type="dxa"/>
            <w:shd w:val="clear" w:color="auto" w:fill="FFFFFF"/>
            <w:hideMark/>
          </w:tcPr>
          <w:p w:rsidR="000A1D73" w:rsidRPr="00FF71B1" w:rsidRDefault="000A1D73" w:rsidP="0015492B">
            <w:pPr>
              <w:spacing w:after="0" w:line="240" w:lineRule="auto"/>
              <w:rPr>
                <w:rFonts w:ascii="Times New Roman" w:hAnsi="Times New Roman"/>
                <w:color w:val="000000"/>
                <w:sz w:val="28"/>
                <w:szCs w:val="28"/>
              </w:rPr>
            </w:pPr>
            <w:r>
              <w:rPr>
                <w:rFonts w:ascii="Times New Roman" w:hAnsi="Times New Roman"/>
                <w:color w:val="000000"/>
                <w:sz w:val="28"/>
                <w:szCs w:val="28"/>
              </w:rPr>
              <w:t>7</w:t>
            </w:r>
            <w:r w:rsidRPr="00FF71B1">
              <w:rPr>
                <w:rFonts w:ascii="Times New Roman" w:hAnsi="Times New Roman"/>
                <w:color w:val="000000"/>
                <w:sz w:val="28"/>
                <w:szCs w:val="28"/>
              </w:rPr>
              <w:t>.</w:t>
            </w:r>
          </w:p>
        </w:tc>
        <w:tc>
          <w:tcPr>
            <w:tcW w:w="3544" w:type="dxa"/>
            <w:shd w:val="clear" w:color="auto" w:fill="FFFFFF"/>
            <w:hideMark/>
          </w:tcPr>
          <w:p w:rsidR="000A1D73" w:rsidRPr="00FF71B1" w:rsidRDefault="000A1D73" w:rsidP="0015492B">
            <w:pPr>
              <w:spacing w:after="0" w:line="240" w:lineRule="auto"/>
              <w:rPr>
                <w:rFonts w:ascii="Times New Roman" w:hAnsi="Times New Roman"/>
                <w:color w:val="000000"/>
                <w:sz w:val="28"/>
                <w:szCs w:val="28"/>
              </w:rPr>
            </w:pPr>
            <w:r w:rsidRPr="00FF71B1">
              <w:rPr>
                <w:rFonts w:ascii="Times New Roman" w:hAnsi="Times New Roman"/>
                <w:iCs/>
                <w:color w:val="000000"/>
                <w:sz w:val="28"/>
                <w:szCs w:val="28"/>
              </w:rPr>
              <w:t>Общество изучения вопросов неотложной медицинской помощи</w:t>
            </w:r>
          </w:p>
        </w:tc>
        <w:tc>
          <w:tcPr>
            <w:tcW w:w="5633" w:type="dxa"/>
            <w:shd w:val="clear" w:color="auto" w:fill="FFFFFF"/>
            <w:hideMark/>
          </w:tcPr>
          <w:p w:rsidR="000A1D73" w:rsidRPr="00FF71B1" w:rsidRDefault="00D6726C" w:rsidP="0015492B">
            <w:pPr>
              <w:spacing w:after="0" w:line="240" w:lineRule="auto"/>
              <w:rPr>
                <w:rFonts w:ascii="Times New Roman" w:hAnsi="Times New Roman"/>
                <w:color w:val="000000"/>
                <w:sz w:val="28"/>
                <w:szCs w:val="28"/>
              </w:rPr>
            </w:pPr>
            <w:hyperlink r:id="rId24" w:history="1">
              <w:r w:rsidR="000A1D73" w:rsidRPr="00FF71B1">
                <w:rPr>
                  <w:rStyle w:val="afd"/>
                  <w:rFonts w:ascii="Times New Roman" w:hAnsi="Times New Roman"/>
                  <w:sz w:val="28"/>
                  <w:szCs w:val="28"/>
                </w:rPr>
                <w:t>http://www.sccm.org</w:t>
              </w:r>
            </w:hyperlink>
            <w:r w:rsidR="000A1D73" w:rsidRPr="00FF71B1">
              <w:rPr>
                <w:rFonts w:ascii="Times New Roman" w:hAnsi="Times New Roman"/>
                <w:color w:val="000000"/>
                <w:sz w:val="28"/>
                <w:szCs w:val="28"/>
              </w:rPr>
              <w:t> </w:t>
            </w:r>
          </w:p>
        </w:tc>
      </w:tr>
      <w:tr w:rsidR="000A1D73" w:rsidRPr="00C522DE" w:rsidTr="0015492B">
        <w:trPr>
          <w:tblCellSpacing w:w="0" w:type="dxa"/>
        </w:trPr>
        <w:tc>
          <w:tcPr>
            <w:tcW w:w="1276" w:type="dxa"/>
            <w:shd w:val="clear" w:color="auto" w:fill="FFFFFF"/>
            <w:hideMark/>
          </w:tcPr>
          <w:p w:rsidR="000A1D73" w:rsidRPr="00C522DE" w:rsidRDefault="000A1D73" w:rsidP="0015492B">
            <w:pPr>
              <w:spacing w:after="0" w:line="240" w:lineRule="auto"/>
              <w:rPr>
                <w:rFonts w:ascii="Times New Roman" w:hAnsi="Times New Roman"/>
                <w:color w:val="000000"/>
                <w:sz w:val="28"/>
                <w:szCs w:val="28"/>
              </w:rPr>
            </w:pPr>
            <w:r w:rsidRPr="00C522DE">
              <w:rPr>
                <w:rFonts w:ascii="Times New Roman" w:hAnsi="Times New Roman"/>
                <w:color w:val="000000"/>
                <w:sz w:val="28"/>
                <w:szCs w:val="28"/>
              </w:rPr>
              <w:t>8.</w:t>
            </w:r>
          </w:p>
        </w:tc>
        <w:tc>
          <w:tcPr>
            <w:tcW w:w="3544" w:type="dxa"/>
            <w:shd w:val="clear" w:color="auto" w:fill="FFFFFF"/>
            <w:hideMark/>
          </w:tcPr>
          <w:p w:rsidR="000A1D73" w:rsidRPr="00C522DE" w:rsidRDefault="000A1D73" w:rsidP="0015492B">
            <w:pPr>
              <w:spacing w:after="0" w:line="240" w:lineRule="auto"/>
              <w:rPr>
                <w:rFonts w:ascii="Times New Roman" w:hAnsi="Times New Roman"/>
                <w:color w:val="000000"/>
                <w:sz w:val="28"/>
                <w:szCs w:val="28"/>
              </w:rPr>
            </w:pPr>
            <w:r w:rsidRPr="00C522DE">
              <w:rPr>
                <w:rFonts w:ascii="Times New Roman" w:hAnsi="Times New Roman"/>
                <w:sz w:val="28"/>
                <w:szCs w:val="28"/>
              </w:rPr>
              <w:t xml:space="preserve">Профессиональный портал для врачей  </w:t>
            </w:r>
          </w:p>
        </w:tc>
        <w:tc>
          <w:tcPr>
            <w:tcW w:w="5633" w:type="dxa"/>
            <w:shd w:val="clear" w:color="auto" w:fill="FFFFFF"/>
            <w:hideMark/>
          </w:tcPr>
          <w:p w:rsidR="000A1D73" w:rsidRPr="00C522DE" w:rsidRDefault="00D6726C" w:rsidP="0015492B">
            <w:pPr>
              <w:spacing w:after="0" w:line="240" w:lineRule="auto"/>
              <w:rPr>
                <w:rFonts w:ascii="Times New Roman" w:hAnsi="Times New Roman"/>
                <w:color w:val="000000"/>
                <w:sz w:val="28"/>
                <w:szCs w:val="28"/>
              </w:rPr>
            </w:pPr>
            <w:hyperlink r:id="rId25" w:history="1">
              <w:r w:rsidR="000A1D73" w:rsidRPr="00C522DE">
                <w:rPr>
                  <w:rStyle w:val="afd"/>
                  <w:rFonts w:ascii="Times New Roman" w:hAnsi="Times New Roman"/>
                  <w:sz w:val="28"/>
                  <w:szCs w:val="28"/>
                </w:rPr>
                <w:t>http://mirvracha.ru/portal/index</w:t>
              </w:r>
            </w:hyperlink>
          </w:p>
        </w:tc>
      </w:tr>
      <w:tr w:rsidR="000A1D73" w:rsidRPr="00C522DE" w:rsidTr="00C160EE">
        <w:trPr>
          <w:tblCellSpacing w:w="0" w:type="dxa"/>
        </w:trPr>
        <w:tc>
          <w:tcPr>
            <w:tcW w:w="1276" w:type="dxa"/>
            <w:shd w:val="clear" w:color="auto" w:fill="FFFFFF"/>
          </w:tcPr>
          <w:p w:rsidR="000A1D73" w:rsidRPr="00C522DE" w:rsidRDefault="000A1D73" w:rsidP="0015492B">
            <w:pPr>
              <w:spacing w:after="0" w:line="240" w:lineRule="auto"/>
              <w:rPr>
                <w:rFonts w:ascii="Times New Roman" w:hAnsi="Times New Roman"/>
                <w:color w:val="000000"/>
                <w:sz w:val="28"/>
                <w:szCs w:val="28"/>
              </w:rPr>
            </w:pPr>
          </w:p>
        </w:tc>
        <w:tc>
          <w:tcPr>
            <w:tcW w:w="3544" w:type="dxa"/>
            <w:shd w:val="clear" w:color="auto" w:fill="FFFFFF"/>
          </w:tcPr>
          <w:p w:rsidR="000A1D73" w:rsidRPr="00C522DE" w:rsidRDefault="000A1D73" w:rsidP="0015492B">
            <w:pPr>
              <w:spacing w:after="0" w:line="240" w:lineRule="auto"/>
              <w:rPr>
                <w:rFonts w:ascii="Times New Roman" w:hAnsi="Times New Roman"/>
                <w:color w:val="000000"/>
                <w:sz w:val="28"/>
                <w:szCs w:val="28"/>
              </w:rPr>
            </w:pPr>
          </w:p>
        </w:tc>
        <w:tc>
          <w:tcPr>
            <w:tcW w:w="5633" w:type="dxa"/>
            <w:shd w:val="clear" w:color="auto" w:fill="FFFFFF"/>
          </w:tcPr>
          <w:p w:rsidR="000A1D73" w:rsidRPr="00C522DE" w:rsidRDefault="000A1D73" w:rsidP="0015492B">
            <w:pPr>
              <w:spacing w:after="0" w:line="240" w:lineRule="auto"/>
              <w:rPr>
                <w:rFonts w:ascii="Times New Roman" w:hAnsi="Times New Roman"/>
                <w:color w:val="000000"/>
                <w:sz w:val="28"/>
                <w:szCs w:val="28"/>
                <w:u w:val="single"/>
              </w:rPr>
            </w:pPr>
          </w:p>
        </w:tc>
      </w:tr>
      <w:tr w:rsidR="00544806" w:rsidRPr="00C522DE" w:rsidTr="00C160EE">
        <w:trPr>
          <w:tblCellSpacing w:w="0" w:type="dxa"/>
        </w:trPr>
        <w:tc>
          <w:tcPr>
            <w:tcW w:w="1276" w:type="dxa"/>
            <w:shd w:val="clear" w:color="auto" w:fill="FFFFFF"/>
          </w:tcPr>
          <w:p w:rsidR="00544806" w:rsidRPr="00C522DE" w:rsidRDefault="00544806" w:rsidP="00FF71B1">
            <w:pPr>
              <w:spacing w:after="0" w:line="240" w:lineRule="auto"/>
              <w:rPr>
                <w:rFonts w:ascii="Times New Roman" w:hAnsi="Times New Roman"/>
                <w:color w:val="000000"/>
                <w:sz w:val="28"/>
                <w:szCs w:val="28"/>
              </w:rPr>
            </w:pPr>
          </w:p>
        </w:tc>
        <w:tc>
          <w:tcPr>
            <w:tcW w:w="3544" w:type="dxa"/>
            <w:shd w:val="clear" w:color="auto" w:fill="FFFFFF"/>
          </w:tcPr>
          <w:p w:rsidR="00544806" w:rsidRPr="00C522DE" w:rsidRDefault="00544806" w:rsidP="00FF71B1">
            <w:pPr>
              <w:spacing w:after="0" w:line="240" w:lineRule="auto"/>
              <w:rPr>
                <w:rFonts w:ascii="Times New Roman" w:hAnsi="Times New Roman"/>
                <w:color w:val="000000"/>
                <w:sz w:val="28"/>
                <w:szCs w:val="28"/>
              </w:rPr>
            </w:pPr>
          </w:p>
        </w:tc>
        <w:tc>
          <w:tcPr>
            <w:tcW w:w="5633" w:type="dxa"/>
            <w:shd w:val="clear" w:color="auto" w:fill="FFFFFF"/>
          </w:tcPr>
          <w:p w:rsidR="00544806" w:rsidRPr="00C522DE" w:rsidRDefault="00544806" w:rsidP="00FF71B1">
            <w:pPr>
              <w:spacing w:after="0" w:line="240" w:lineRule="auto"/>
              <w:rPr>
                <w:rFonts w:ascii="Times New Roman" w:hAnsi="Times New Roman"/>
                <w:color w:val="000000"/>
                <w:sz w:val="28"/>
                <w:szCs w:val="28"/>
              </w:rPr>
            </w:pPr>
          </w:p>
        </w:tc>
      </w:tr>
    </w:tbl>
    <w:p w:rsidR="00C160EE" w:rsidRPr="00495C94" w:rsidRDefault="00C160EE" w:rsidP="00C160EE">
      <w:pPr>
        <w:pStyle w:val="af0"/>
        <w:jc w:val="center"/>
        <w:rPr>
          <w:b/>
          <w:sz w:val="28"/>
          <w:szCs w:val="28"/>
        </w:rPr>
      </w:pPr>
      <w:r>
        <w:rPr>
          <w:b/>
          <w:sz w:val="28"/>
          <w:szCs w:val="28"/>
        </w:rPr>
        <w:t>6.3.5.  Электронная библиотечная система «Консультант студента»</w:t>
      </w:r>
      <w:r w:rsidRPr="00495C94">
        <w:rPr>
          <w:b/>
          <w:sz w:val="28"/>
          <w:szCs w:val="28"/>
        </w:rPr>
        <w:t>:</w:t>
      </w:r>
    </w:p>
    <w:p w:rsidR="00F922B2" w:rsidRDefault="00C160EE" w:rsidP="00C160EE">
      <w:pPr>
        <w:pStyle w:val="af0"/>
        <w:tabs>
          <w:tab w:val="left" w:pos="4440"/>
        </w:tabs>
        <w:ind w:left="720"/>
        <w:jc w:val="center"/>
        <w:rPr>
          <w:b/>
          <w:sz w:val="28"/>
          <w:szCs w:val="28"/>
        </w:rPr>
      </w:pPr>
      <w:r w:rsidRPr="00495C94">
        <w:rPr>
          <w:sz w:val="28"/>
          <w:szCs w:val="28"/>
        </w:rPr>
        <w:t xml:space="preserve">- </w:t>
      </w:r>
      <w:hyperlink r:id="rId26" w:history="1">
        <w:r w:rsidRPr="002E0BCB">
          <w:rPr>
            <w:rStyle w:val="afd"/>
            <w:sz w:val="28"/>
            <w:szCs w:val="28"/>
          </w:rPr>
          <w:t>https://www.studentlibrary.ru/</w:t>
        </w:r>
      </w:hyperlink>
    </w:p>
    <w:p w:rsidR="0007138E" w:rsidRDefault="0007138E" w:rsidP="008B4798">
      <w:pPr>
        <w:pStyle w:val="af0"/>
        <w:tabs>
          <w:tab w:val="left" w:pos="4440"/>
        </w:tabs>
        <w:ind w:left="720"/>
        <w:jc w:val="center"/>
        <w:rPr>
          <w:b/>
          <w:sz w:val="28"/>
          <w:szCs w:val="28"/>
        </w:rPr>
      </w:pPr>
    </w:p>
    <w:p w:rsidR="00F922B2" w:rsidRDefault="00F922B2" w:rsidP="009D1825">
      <w:pPr>
        <w:spacing w:after="0" w:line="240" w:lineRule="auto"/>
        <w:jc w:val="center"/>
        <w:rPr>
          <w:rFonts w:ascii="Times New Roman" w:eastAsia="Times New Roman" w:hAnsi="Times New Roman"/>
          <w:b/>
          <w:sz w:val="28"/>
          <w:szCs w:val="28"/>
        </w:rPr>
      </w:pPr>
    </w:p>
    <w:p w:rsidR="00C160EE" w:rsidRDefault="00C160EE" w:rsidP="009D1825">
      <w:pPr>
        <w:spacing w:after="0" w:line="240" w:lineRule="auto"/>
        <w:jc w:val="center"/>
        <w:rPr>
          <w:rFonts w:ascii="Times New Roman" w:eastAsia="Times New Roman" w:hAnsi="Times New Roman"/>
          <w:b/>
          <w:sz w:val="28"/>
          <w:szCs w:val="28"/>
        </w:rPr>
      </w:pPr>
    </w:p>
    <w:p w:rsidR="00C160EE" w:rsidRDefault="00C160EE" w:rsidP="009D1825">
      <w:pPr>
        <w:spacing w:after="0" w:line="240" w:lineRule="auto"/>
        <w:jc w:val="center"/>
        <w:rPr>
          <w:rFonts w:ascii="Times New Roman" w:eastAsia="Times New Roman" w:hAnsi="Times New Roman"/>
          <w:b/>
          <w:sz w:val="28"/>
          <w:szCs w:val="28"/>
        </w:rPr>
      </w:pPr>
    </w:p>
    <w:p w:rsidR="00C160EE" w:rsidRDefault="00C160EE" w:rsidP="009D1825">
      <w:pPr>
        <w:spacing w:after="0" w:line="240" w:lineRule="auto"/>
        <w:jc w:val="center"/>
        <w:rPr>
          <w:rFonts w:ascii="Times New Roman" w:eastAsia="Times New Roman" w:hAnsi="Times New Roman"/>
          <w:b/>
          <w:sz w:val="28"/>
          <w:szCs w:val="28"/>
        </w:rPr>
      </w:pPr>
    </w:p>
    <w:p w:rsidR="00C160EE" w:rsidRDefault="00C160EE" w:rsidP="009D1825">
      <w:pPr>
        <w:spacing w:after="0" w:line="240" w:lineRule="auto"/>
        <w:jc w:val="center"/>
        <w:rPr>
          <w:rFonts w:ascii="Times New Roman" w:eastAsia="Times New Roman" w:hAnsi="Times New Roman"/>
          <w:b/>
          <w:sz w:val="28"/>
          <w:szCs w:val="28"/>
        </w:rPr>
      </w:pPr>
    </w:p>
    <w:p w:rsidR="00F922B2" w:rsidRDefault="00F922B2" w:rsidP="009D1825">
      <w:pPr>
        <w:spacing w:after="0" w:line="240" w:lineRule="auto"/>
        <w:jc w:val="center"/>
        <w:rPr>
          <w:rFonts w:ascii="Times New Roman" w:eastAsia="Times New Roman" w:hAnsi="Times New Roman"/>
          <w:b/>
          <w:sz w:val="28"/>
          <w:szCs w:val="28"/>
        </w:rPr>
      </w:pPr>
    </w:p>
    <w:p w:rsidR="00F922B2" w:rsidRDefault="00F922B2" w:rsidP="009D1825">
      <w:pPr>
        <w:spacing w:after="0" w:line="240" w:lineRule="auto"/>
        <w:jc w:val="center"/>
        <w:rPr>
          <w:rFonts w:ascii="Times New Roman" w:eastAsia="Times New Roman" w:hAnsi="Times New Roman"/>
          <w:b/>
          <w:sz w:val="28"/>
          <w:szCs w:val="28"/>
        </w:rPr>
      </w:pPr>
    </w:p>
    <w:p w:rsidR="00F922B2" w:rsidRDefault="00F922B2" w:rsidP="009D1825">
      <w:pPr>
        <w:spacing w:after="0" w:line="240" w:lineRule="auto"/>
        <w:jc w:val="center"/>
        <w:rPr>
          <w:rFonts w:ascii="Times New Roman" w:eastAsia="Times New Roman" w:hAnsi="Times New Roman"/>
          <w:b/>
          <w:sz w:val="28"/>
          <w:szCs w:val="28"/>
        </w:rPr>
      </w:pPr>
    </w:p>
    <w:p w:rsidR="00F922B2" w:rsidRDefault="00F922B2" w:rsidP="009D1825">
      <w:pPr>
        <w:spacing w:after="0" w:line="240" w:lineRule="auto"/>
        <w:jc w:val="center"/>
        <w:rPr>
          <w:rFonts w:ascii="Times New Roman" w:eastAsia="Times New Roman" w:hAnsi="Times New Roman"/>
          <w:b/>
          <w:sz w:val="28"/>
          <w:szCs w:val="28"/>
        </w:rPr>
      </w:pPr>
    </w:p>
    <w:p w:rsidR="009D1825" w:rsidRPr="00515A1A" w:rsidRDefault="00981EB5" w:rsidP="009D1825">
      <w:pPr>
        <w:spacing w:after="0" w:line="240" w:lineRule="auto"/>
        <w:jc w:val="center"/>
        <w:rPr>
          <w:rFonts w:ascii="Times New Roman" w:eastAsia="Times New Roman" w:hAnsi="Times New Roman"/>
          <w:b/>
          <w:sz w:val="28"/>
          <w:szCs w:val="28"/>
        </w:rPr>
      </w:pPr>
      <w:r w:rsidRPr="00515A1A">
        <w:rPr>
          <w:rFonts w:ascii="Times New Roman" w:eastAsia="Times New Roman" w:hAnsi="Times New Roman"/>
          <w:b/>
          <w:sz w:val="28"/>
          <w:szCs w:val="28"/>
        </w:rPr>
        <w:lastRenderedPageBreak/>
        <w:t>7</w:t>
      </w:r>
      <w:r w:rsidR="009D1825" w:rsidRPr="00515A1A">
        <w:rPr>
          <w:rFonts w:ascii="Times New Roman" w:eastAsia="Times New Roman" w:hAnsi="Times New Roman"/>
          <w:b/>
          <w:sz w:val="28"/>
          <w:szCs w:val="28"/>
        </w:rPr>
        <w:t xml:space="preserve">. </w:t>
      </w:r>
      <w:r w:rsidR="009D1825" w:rsidRPr="00515A1A">
        <w:rPr>
          <w:rFonts w:ascii="Times New Roman" w:eastAsia="Times New Roman" w:hAnsi="Times New Roman"/>
          <w:b/>
          <w:caps/>
          <w:sz w:val="28"/>
          <w:szCs w:val="28"/>
        </w:rPr>
        <w:t>контрол</w:t>
      </w:r>
      <w:r w:rsidR="00DE189A" w:rsidRPr="00515A1A">
        <w:rPr>
          <w:rFonts w:ascii="Times New Roman" w:eastAsia="Times New Roman" w:hAnsi="Times New Roman"/>
          <w:b/>
          <w:caps/>
          <w:sz w:val="28"/>
          <w:szCs w:val="28"/>
        </w:rPr>
        <w:t>Ь</w:t>
      </w:r>
      <w:r w:rsidR="009D1825" w:rsidRPr="00515A1A">
        <w:rPr>
          <w:rFonts w:ascii="Times New Roman" w:eastAsia="Times New Roman" w:hAnsi="Times New Roman"/>
          <w:b/>
          <w:caps/>
          <w:sz w:val="28"/>
          <w:szCs w:val="28"/>
        </w:rPr>
        <w:t xml:space="preserve"> результатов обучения</w:t>
      </w:r>
    </w:p>
    <w:p w:rsidR="009D1825" w:rsidRPr="00515A1A" w:rsidRDefault="009D1825" w:rsidP="009D1825">
      <w:pPr>
        <w:spacing w:after="0" w:line="240" w:lineRule="auto"/>
        <w:rPr>
          <w:rFonts w:ascii="Times New Roman" w:eastAsia="Times New Roman" w:hAnsi="Times New Roman"/>
          <w:b/>
          <w:sz w:val="14"/>
          <w:szCs w:val="14"/>
        </w:rPr>
      </w:pPr>
    </w:p>
    <w:p w:rsidR="00264D29" w:rsidRDefault="00264D29" w:rsidP="00264D29">
      <w:pPr>
        <w:autoSpaceDE w:val="0"/>
        <w:autoSpaceDN w:val="0"/>
        <w:adjustRightInd w:val="0"/>
        <w:spacing w:after="0" w:line="240" w:lineRule="auto"/>
        <w:ind w:firstLine="708"/>
        <w:jc w:val="both"/>
        <w:rPr>
          <w:rFonts w:ascii="Times New Roman" w:eastAsia="NSimSun" w:hAnsi="Times New Roman"/>
          <w:sz w:val="28"/>
          <w:szCs w:val="28"/>
          <w:lang w:eastAsia="zh-CN"/>
        </w:rPr>
      </w:pPr>
      <w:r>
        <w:rPr>
          <w:rFonts w:ascii="Times New Roman" w:eastAsia="NSimSun" w:hAnsi="Times New Roman"/>
          <w:sz w:val="28"/>
          <w:szCs w:val="28"/>
          <w:lang w:eastAsia="zh-CN"/>
        </w:rPr>
        <w:t>Контроль результатов обучения включает текущую, промежуточную и итоговую аттестацию обучающихся.</w:t>
      </w:r>
    </w:p>
    <w:p w:rsidR="00F774EB" w:rsidRDefault="00F774EB" w:rsidP="00264D29">
      <w:pPr>
        <w:autoSpaceDE w:val="0"/>
        <w:autoSpaceDN w:val="0"/>
        <w:adjustRightInd w:val="0"/>
        <w:spacing w:after="0" w:line="240" w:lineRule="auto"/>
        <w:jc w:val="center"/>
        <w:rPr>
          <w:rFonts w:ascii="Times New Roman" w:eastAsia="NSimSun" w:hAnsi="Times New Roman"/>
          <w:b/>
          <w:bCs/>
          <w:sz w:val="28"/>
          <w:szCs w:val="28"/>
          <w:lang w:eastAsia="zh-CN"/>
        </w:rPr>
      </w:pPr>
    </w:p>
    <w:p w:rsidR="00264D29" w:rsidRPr="00B11F62" w:rsidRDefault="00264D29" w:rsidP="00264D29">
      <w:pPr>
        <w:autoSpaceDE w:val="0"/>
        <w:autoSpaceDN w:val="0"/>
        <w:adjustRightInd w:val="0"/>
        <w:spacing w:after="0" w:line="240" w:lineRule="auto"/>
        <w:jc w:val="center"/>
        <w:rPr>
          <w:rFonts w:ascii="Times New Roman" w:eastAsia="NSimSun" w:hAnsi="Times New Roman"/>
          <w:sz w:val="28"/>
          <w:szCs w:val="28"/>
          <w:lang w:eastAsia="zh-CN"/>
        </w:rPr>
      </w:pPr>
      <w:r w:rsidRPr="00B11F62">
        <w:rPr>
          <w:rFonts w:ascii="Times New Roman" w:eastAsia="NSimSun" w:hAnsi="Times New Roman"/>
          <w:b/>
          <w:bCs/>
          <w:sz w:val="28"/>
          <w:szCs w:val="28"/>
          <w:lang w:eastAsia="zh-CN"/>
        </w:rPr>
        <w:t>7.1.   Формы    аттестации</w:t>
      </w:r>
    </w:p>
    <w:p w:rsidR="00264D29" w:rsidRPr="00264D29" w:rsidRDefault="00264D29" w:rsidP="00264D29">
      <w:pPr>
        <w:tabs>
          <w:tab w:val="left" w:pos="709"/>
        </w:tabs>
        <w:spacing w:after="0" w:line="240" w:lineRule="auto"/>
        <w:jc w:val="both"/>
        <w:rPr>
          <w:rFonts w:ascii="Times New Roman" w:eastAsiaTheme="minorHAnsi" w:hAnsi="Times New Roman"/>
          <w:color w:val="000000"/>
          <w:sz w:val="28"/>
          <w:szCs w:val="28"/>
        </w:rPr>
      </w:pPr>
      <w:r w:rsidRPr="00B11F62">
        <w:rPr>
          <w:rFonts w:ascii="Times New Roman" w:hAnsi="Times New Roman"/>
          <w:sz w:val="28"/>
          <w:szCs w:val="28"/>
        </w:rPr>
        <w:tab/>
      </w:r>
      <w:r w:rsidRPr="00264D29">
        <w:rPr>
          <w:rFonts w:ascii="Times New Roman" w:eastAsiaTheme="minorHAnsi" w:hAnsi="Times New Roman"/>
          <w:color w:val="000000"/>
          <w:sz w:val="28"/>
          <w:szCs w:val="28"/>
        </w:rPr>
        <w:t xml:space="preserve">Формы промежуточного и текущего контроля обучающихся: </w:t>
      </w:r>
    </w:p>
    <w:p w:rsidR="00264D29" w:rsidRPr="00264D29" w:rsidRDefault="00264D29" w:rsidP="00264D29">
      <w:pPr>
        <w:autoSpaceDE w:val="0"/>
        <w:autoSpaceDN w:val="0"/>
        <w:adjustRightInd w:val="0"/>
        <w:spacing w:after="36" w:line="240" w:lineRule="auto"/>
        <w:jc w:val="both"/>
        <w:rPr>
          <w:rFonts w:ascii="Times New Roman" w:eastAsiaTheme="minorHAnsi" w:hAnsi="Times New Roman"/>
          <w:color w:val="000000"/>
          <w:sz w:val="28"/>
          <w:szCs w:val="28"/>
        </w:rPr>
      </w:pPr>
      <w:r w:rsidRPr="00264D29">
        <w:rPr>
          <w:rFonts w:ascii="Times New Roman" w:eastAsiaTheme="minorHAnsi" w:hAnsi="Times New Roman"/>
          <w:color w:val="000000"/>
          <w:sz w:val="28"/>
          <w:szCs w:val="28"/>
        </w:rPr>
        <w:t xml:space="preserve">1. Входное тестирование. </w:t>
      </w:r>
    </w:p>
    <w:p w:rsidR="00264D29" w:rsidRPr="00264D29" w:rsidRDefault="00264D29" w:rsidP="00264D29">
      <w:pPr>
        <w:autoSpaceDE w:val="0"/>
        <w:autoSpaceDN w:val="0"/>
        <w:adjustRightInd w:val="0"/>
        <w:spacing w:after="0" w:line="240" w:lineRule="auto"/>
        <w:jc w:val="both"/>
        <w:rPr>
          <w:rFonts w:ascii="Times New Roman" w:eastAsiaTheme="minorHAnsi" w:hAnsi="Times New Roman"/>
          <w:color w:val="000000"/>
          <w:sz w:val="28"/>
          <w:szCs w:val="28"/>
        </w:rPr>
      </w:pPr>
      <w:r w:rsidRPr="00264D29">
        <w:rPr>
          <w:rFonts w:ascii="Times New Roman" w:eastAsiaTheme="minorHAnsi" w:hAnsi="Times New Roman"/>
          <w:color w:val="000000"/>
          <w:sz w:val="28"/>
          <w:szCs w:val="28"/>
        </w:rPr>
        <w:t xml:space="preserve">2. Непосредственное наблюдение за работой и успеваемостью </w:t>
      </w:r>
      <w:proofErr w:type="gramStart"/>
      <w:r w:rsidRPr="00264D29">
        <w:rPr>
          <w:rFonts w:ascii="Times New Roman" w:eastAsiaTheme="minorHAnsi" w:hAnsi="Times New Roman"/>
          <w:color w:val="000000"/>
          <w:sz w:val="28"/>
          <w:szCs w:val="28"/>
        </w:rPr>
        <w:t>обучающегося</w:t>
      </w:r>
      <w:r>
        <w:rPr>
          <w:rFonts w:ascii="Times New Roman" w:eastAsiaTheme="minorHAnsi" w:hAnsi="Times New Roman"/>
          <w:color w:val="000000"/>
          <w:sz w:val="28"/>
          <w:szCs w:val="28"/>
        </w:rPr>
        <w:t xml:space="preserve"> </w:t>
      </w:r>
      <w:r w:rsidRPr="00264D29">
        <w:rPr>
          <w:rFonts w:ascii="Times New Roman" w:eastAsiaTheme="minorHAnsi" w:hAnsi="Times New Roman"/>
          <w:color w:val="000000"/>
          <w:sz w:val="28"/>
          <w:szCs w:val="28"/>
        </w:rPr>
        <w:t xml:space="preserve"> в</w:t>
      </w:r>
      <w:proofErr w:type="gramEnd"/>
      <w:r w:rsidRPr="00264D29">
        <w:rPr>
          <w:rFonts w:ascii="Times New Roman" w:eastAsiaTheme="minorHAnsi" w:hAnsi="Times New Roman"/>
          <w:color w:val="000000"/>
          <w:sz w:val="28"/>
          <w:szCs w:val="28"/>
        </w:rPr>
        <w:t xml:space="preserve"> рамках активности в системе </w:t>
      </w:r>
      <w:r>
        <w:rPr>
          <w:rFonts w:ascii="Times New Roman" w:eastAsiaTheme="minorHAnsi" w:hAnsi="Times New Roman"/>
          <w:color w:val="000000"/>
          <w:sz w:val="28"/>
          <w:szCs w:val="28"/>
        </w:rPr>
        <w:t>дистанционного обучения Центра.</w:t>
      </w:r>
    </w:p>
    <w:p w:rsidR="00696946" w:rsidRPr="00B11F62" w:rsidRDefault="00696946" w:rsidP="00264D29">
      <w:pPr>
        <w:autoSpaceDE w:val="0"/>
        <w:autoSpaceDN w:val="0"/>
        <w:adjustRightInd w:val="0"/>
        <w:spacing w:after="0" w:line="240" w:lineRule="auto"/>
        <w:ind w:firstLine="708"/>
        <w:jc w:val="both"/>
        <w:rPr>
          <w:rFonts w:ascii="Times New Roman" w:eastAsia="NSimSun" w:hAnsi="Times New Roman"/>
          <w:sz w:val="28"/>
          <w:szCs w:val="28"/>
          <w:lang w:eastAsia="zh-CN"/>
        </w:rPr>
      </w:pPr>
      <w:r w:rsidRPr="00B11F62">
        <w:rPr>
          <w:rFonts w:ascii="Times New Roman" w:eastAsia="NSimSun" w:hAnsi="Times New Roman"/>
          <w:sz w:val="28"/>
          <w:szCs w:val="28"/>
          <w:lang w:eastAsia="zh-CN"/>
        </w:rPr>
        <w:t xml:space="preserve">Освоение Программы завершается итоговой аттестацией, которая выявляет теоретическую и практическую подготовленность обучающегося в соответствии с целями и содержанием Программы, а также в соответствии с </w:t>
      </w:r>
      <w:proofErr w:type="gramStart"/>
      <w:r w:rsidRPr="00B11F62">
        <w:rPr>
          <w:rFonts w:ascii="Times New Roman" w:eastAsia="NSimSun" w:hAnsi="Times New Roman"/>
          <w:sz w:val="28"/>
          <w:szCs w:val="28"/>
          <w:lang w:eastAsia="zh-CN"/>
        </w:rPr>
        <w:t>профессиональными  стандартами</w:t>
      </w:r>
      <w:proofErr w:type="gramEnd"/>
      <w:r w:rsidRPr="00B11F62">
        <w:rPr>
          <w:rFonts w:ascii="Times New Roman" w:eastAsia="NSimSun" w:hAnsi="Times New Roman"/>
          <w:sz w:val="28"/>
          <w:szCs w:val="28"/>
          <w:lang w:eastAsia="zh-CN"/>
        </w:rPr>
        <w:t xml:space="preserve">.    </w:t>
      </w:r>
    </w:p>
    <w:p w:rsidR="00696946" w:rsidRDefault="00696946" w:rsidP="00264D29">
      <w:pPr>
        <w:autoSpaceDE w:val="0"/>
        <w:autoSpaceDN w:val="0"/>
        <w:adjustRightInd w:val="0"/>
        <w:spacing w:after="0" w:line="240" w:lineRule="auto"/>
        <w:ind w:firstLine="708"/>
        <w:jc w:val="both"/>
        <w:rPr>
          <w:rFonts w:ascii="Times New Roman" w:eastAsia="NSimSun" w:hAnsi="Times New Roman"/>
          <w:sz w:val="28"/>
          <w:szCs w:val="28"/>
          <w:lang w:eastAsia="zh-CN"/>
        </w:rPr>
      </w:pPr>
      <w:r w:rsidRPr="00B11F62">
        <w:rPr>
          <w:rFonts w:ascii="Times New Roman" w:eastAsia="NSimSun" w:hAnsi="Times New Roman"/>
          <w:sz w:val="28"/>
          <w:szCs w:val="28"/>
          <w:lang w:eastAsia="zh-CN"/>
        </w:rPr>
        <w:t>Обучающийся допускается к итоговой аттестации после освоения учебного материала в объёме, предусмотренном Программой.</w:t>
      </w:r>
    </w:p>
    <w:p w:rsidR="00264D29" w:rsidRPr="00264D29" w:rsidRDefault="00264D29" w:rsidP="00264D29">
      <w:pPr>
        <w:tabs>
          <w:tab w:val="left" w:pos="709"/>
        </w:tabs>
        <w:spacing w:after="0" w:line="240" w:lineRule="auto"/>
        <w:jc w:val="both"/>
        <w:rPr>
          <w:rFonts w:eastAsiaTheme="minorHAnsi"/>
          <w:sz w:val="28"/>
          <w:szCs w:val="28"/>
        </w:rPr>
      </w:pPr>
      <w:r>
        <w:rPr>
          <w:rFonts w:ascii="Times New Roman" w:hAnsi="Times New Roman"/>
          <w:sz w:val="28"/>
          <w:szCs w:val="28"/>
        </w:rPr>
        <w:tab/>
      </w:r>
      <w:r w:rsidRPr="00B11F62">
        <w:rPr>
          <w:rFonts w:ascii="Times New Roman" w:hAnsi="Times New Roman"/>
          <w:sz w:val="28"/>
          <w:szCs w:val="28"/>
        </w:rPr>
        <w:t>Итоговая аттестация по результатам освоения Программы организуется в форме экзамена, который состоит в выполнении итогового тестового программированного контроля через систему дистанционного обучения</w:t>
      </w:r>
      <w:r w:rsidRPr="00264D29">
        <w:rPr>
          <w:rFonts w:ascii="Times New Roman" w:eastAsiaTheme="minorHAnsi" w:hAnsi="Times New Roman"/>
          <w:color w:val="000000"/>
          <w:sz w:val="28"/>
          <w:szCs w:val="28"/>
        </w:rPr>
        <w:t>, направленно</w:t>
      </w:r>
      <w:r>
        <w:rPr>
          <w:rFonts w:eastAsiaTheme="minorHAnsi"/>
          <w:sz w:val="28"/>
          <w:szCs w:val="28"/>
        </w:rPr>
        <w:t>го</w:t>
      </w:r>
      <w:r w:rsidRPr="00264D29">
        <w:rPr>
          <w:rFonts w:ascii="Times New Roman" w:eastAsiaTheme="minorHAnsi" w:hAnsi="Times New Roman"/>
          <w:color w:val="000000"/>
          <w:sz w:val="28"/>
          <w:szCs w:val="28"/>
        </w:rPr>
        <w:t xml:space="preserve"> на контроль и оценку знаний, умений, составляющих содержание профессиональных компетенций. </w:t>
      </w:r>
    </w:p>
    <w:p w:rsidR="00696946" w:rsidRPr="00264D29" w:rsidRDefault="00696946" w:rsidP="00264D29">
      <w:pPr>
        <w:autoSpaceDE w:val="0"/>
        <w:autoSpaceDN w:val="0"/>
        <w:adjustRightInd w:val="0"/>
        <w:spacing w:after="0" w:line="240" w:lineRule="auto"/>
        <w:ind w:firstLine="708"/>
        <w:jc w:val="both"/>
        <w:rPr>
          <w:rFonts w:ascii="Times New Roman" w:eastAsia="NSimSun" w:hAnsi="Times New Roman"/>
          <w:sz w:val="28"/>
          <w:szCs w:val="28"/>
          <w:lang w:eastAsia="zh-CN"/>
        </w:rPr>
      </w:pPr>
      <w:r w:rsidRPr="00B11F62">
        <w:rPr>
          <w:rFonts w:ascii="Times New Roman" w:hAnsi="Times New Roman"/>
          <w:sz w:val="28"/>
          <w:szCs w:val="28"/>
        </w:rPr>
        <w:t>Л</w:t>
      </w:r>
      <w:r w:rsidRPr="00B11F62">
        <w:rPr>
          <w:rFonts w:ascii="Times New Roman" w:eastAsia="NSimSun" w:hAnsi="Times New Roman"/>
          <w:sz w:val="28"/>
          <w:szCs w:val="28"/>
          <w:lang w:eastAsia="zh-CN"/>
        </w:rPr>
        <w:t xml:space="preserve">ицам, успешно освоившим Программу и прошедшим итоговую аттестацию, </w:t>
      </w:r>
      <w:proofErr w:type="gramStart"/>
      <w:r w:rsidRPr="00B11F62">
        <w:rPr>
          <w:rFonts w:ascii="Times New Roman" w:eastAsia="NSimSun" w:hAnsi="Times New Roman"/>
          <w:sz w:val="28"/>
          <w:szCs w:val="28"/>
          <w:lang w:eastAsia="zh-CN"/>
        </w:rPr>
        <w:t xml:space="preserve">выдаётся  </w:t>
      </w:r>
      <w:r w:rsidRPr="00264D29">
        <w:rPr>
          <w:rFonts w:ascii="Times New Roman" w:eastAsia="NSimSun" w:hAnsi="Times New Roman"/>
          <w:sz w:val="28"/>
          <w:szCs w:val="28"/>
          <w:lang w:eastAsia="zh-CN"/>
        </w:rPr>
        <w:t>Удостоверение</w:t>
      </w:r>
      <w:proofErr w:type="gramEnd"/>
      <w:r w:rsidRPr="00264D29">
        <w:rPr>
          <w:rFonts w:ascii="Times New Roman" w:eastAsia="NSimSun" w:hAnsi="Times New Roman"/>
          <w:sz w:val="28"/>
          <w:szCs w:val="28"/>
          <w:lang w:eastAsia="zh-CN"/>
        </w:rPr>
        <w:t xml:space="preserve">  о  повышении  квалификации  установленного  образца.</w:t>
      </w:r>
    </w:p>
    <w:p w:rsidR="00F774EB" w:rsidRDefault="00F774EB" w:rsidP="00B11F62">
      <w:pPr>
        <w:autoSpaceDE w:val="0"/>
        <w:autoSpaceDN w:val="0"/>
        <w:adjustRightInd w:val="0"/>
        <w:spacing w:after="0" w:line="240" w:lineRule="auto"/>
        <w:jc w:val="center"/>
        <w:rPr>
          <w:rFonts w:ascii="Times New Roman" w:eastAsia="NSimSun" w:hAnsi="Times New Roman"/>
          <w:b/>
          <w:bCs/>
          <w:sz w:val="28"/>
          <w:szCs w:val="28"/>
          <w:lang w:eastAsia="zh-CN"/>
        </w:rPr>
      </w:pPr>
    </w:p>
    <w:p w:rsidR="00740E76" w:rsidRDefault="00740E76" w:rsidP="00B11F62">
      <w:pPr>
        <w:autoSpaceDE w:val="0"/>
        <w:autoSpaceDN w:val="0"/>
        <w:adjustRightInd w:val="0"/>
        <w:spacing w:after="0" w:line="240" w:lineRule="auto"/>
        <w:jc w:val="center"/>
        <w:rPr>
          <w:rFonts w:ascii="Times New Roman" w:eastAsia="NSimSun" w:hAnsi="Times New Roman"/>
          <w:b/>
          <w:bCs/>
          <w:sz w:val="28"/>
          <w:szCs w:val="28"/>
          <w:lang w:eastAsia="zh-CN"/>
        </w:rPr>
      </w:pPr>
    </w:p>
    <w:p w:rsidR="00696946" w:rsidRPr="00264D29" w:rsidRDefault="00567A40" w:rsidP="00B11F62">
      <w:pPr>
        <w:autoSpaceDE w:val="0"/>
        <w:autoSpaceDN w:val="0"/>
        <w:adjustRightInd w:val="0"/>
        <w:spacing w:after="0" w:line="240" w:lineRule="auto"/>
        <w:jc w:val="center"/>
        <w:rPr>
          <w:rFonts w:ascii="Times New Roman" w:eastAsia="NSimSun" w:hAnsi="Times New Roman"/>
          <w:sz w:val="28"/>
          <w:szCs w:val="28"/>
          <w:lang w:eastAsia="zh-CN"/>
        </w:rPr>
      </w:pPr>
      <w:r w:rsidRPr="00264D29">
        <w:rPr>
          <w:rFonts w:ascii="Times New Roman" w:eastAsia="NSimSun" w:hAnsi="Times New Roman"/>
          <w:b/>
          <w:bCs/>
          <w:sz w:val="28"/>
          <w:szCs w:val="28"/>
          <w:lang w:eastAsia="zh-CN"/>
        </w:rPr>
        <w:t>7</w:t>
      </w:r>
      <w:r w:rsidR="00696946" w:rsidRPr="00264D29">
        <w:rPr>
          <w:rFonts w:ascii="Times New Roman" w:eastAsia="NSimSun" w:hAnsi="Times New Roman"/>
          <w:b/>
          <w:bCs/>
          <w:sz w:val="28"/>
          <w:szCs w:val="28"/>
          <w:lang w:eastAsia="zh-CN"/>
        </w:rPr>
        <w:t>.2. Оценочные средства</w:t>
      </w:r>
    </w:p>
    <w:p w:rsidR="00696946" w:rsidRPr="00264D29" w:rsidRDefault="00696946" w:rsidP="00B11F62">
      <w:pPr>
        <w:widowControl w:val="0"/>
        <w:spacing w:after="0" w:line="240" w:lineRule="auto"/>
        <w:ind w:firstLine="709"/>
        <w:jc w:val="both"/>
        <w:rPr>
          <w:rFonts w:ascii="Times New Roman" w:hAnsi="Times New Roman"/>
          <w:sz w:val="28"/>
          <w:szCs w:val="28"/>
        </w:rPr>
      </w:pPr>
      <w:r w:rsidRPr="00264D29">
        <w:rPr>
          <w:rFonts w:ascii="Times New Roman" w:eastAsia="NSimSun" w:hAnsi="Times New Roman"/>
          <w:sz w:val="28"/>
          <w:szCs w:val="28"/>
          <w:lang w:eastAsia="zh-CN"/>
        </w:rPr>
        <w:t xml:space="preserve">Итоговый тестовый </w:t>
      </w:r>
      <w:proofErr w:type="gramStart"/>
      <w:r w:rsidRPr="00264D29">
        <w:rPr>
          <w:rFonts w:ascii="Times New Roman" w:eastAsia="NSimSun" w:hAnsi="Times New Roman"/>
          <w:sz w:val="28"/>
          <w:szCs w:val="28"/>
          <w:lang w:eastAsia="zh-CN"/>
        </w:rPr>
        <w:t xml:space="preserve">программированный  </w:t>
      </w:r>
      <w:r w:rsidR="00264D29" w:rsidRPr="00264D29">
        <w:rPr>
          <w:rFonts w:ascii="Times New Roman" w:eastAsia="NSimSun" w:hAnsi="Times New Roman"/>
          <w:sz w:val="28"/>
          <w:szCs w:val="28"/>
          <w:lang w:eastAsia="zh-CN"/>
        </w:rPr>
        <w:t>контроль</w:t>
      </w:r>
      <w:proofErr w:type="gramEnd"/>
      <w:r w:rsidR="00264D29" w:rsidRPr="00264D29">
        <w:rPr>
          <w:rFonts w:ascii="Times New Roman" w:eastAsia="NSimSun" w:hAnsi="Times New Roman"/>
          <w:sz w:val="28"/>
          <w:szCs w:val="28"/>
          <w:lang w:eastAsia="zh-CN"/>
        </w:rPr>
        <w:t xml:space="preserve"> представляет тестовые задания, </w:t>
      </w:r>
      <w:r w:rsidR="00264D29" w:rsidRPr="00264D29">
        <w:rPr>
          <w:rFonts w:ascii="Times New Roman" w:hAnsi="Times New Roman"/>
          <w:sz w:val="28"/>
          <w:szCs w:val="28"/>
        </w:rPr>
        <w:t xml:space="preserve">выявляющие теоретическую и практическую подготовку врача. Тестовые задания предполагают выбор одного или нескольких правильных ответов. По окончании итогового тестирования система автоматически </w:t>
      </w:r>
      <w:proofErr w:type="gramStart"/>
      <w:r w:rsidR="00264D29" w:rsidRPr="00264D29">
        <w:rPr>
          <w:rFonts w:ascii="Times New Roman" w:hAnsi="Times New Roman"/>
          <w:sz w:val="28"/>
          <w:szCs w:val="28"/>
        </w:rPr>
        <w:t>фиксирует  результат</w:t>
      </w:r>
      <w:proofErr w:type="gramEnd"/>
      <w:r w:rsidR="00264D29" w:rsidRPr="00264D29">
        <w:rPr>
          <w:rFonts w:ascii="Times New Roman" w:hAnsi="Times New Roman"/>
          <w:sz w:val="28"/>
          <w:szCs w:val="28"/>
        </w:rPr>
        <w:t xml:space="preserve"> по каждому слушателю.</w:t>
      </w:r>
    </w:p>
    <w:p w:rsidR="00F774EB" w:rsidRDefault="00F774EB" w:rsidP="00264D29">
      <w:pPr>
        <w:widowControl w:val="0"/>
        <w:spacing w:after="0" w:line="240" w:lineRule="auto"/>
        <w:ind w:firstLine="709"/>
        <w:jc w:val="center"/>
        <w:rPr>
          <w:rFonts w:ascii="Times New Roman" w:eastAsiaTheme="minorHAnsi" w:hAnsi="Times New Roman"/>
          <w:b/>
          <w:bCs/>
          <w:color w:val="000000"/>
          <w:sz w:val="28"/>
          <w:szCs w:val="28"/>
        </w:rPr>
      </w:pPr>
    </w:p>
    <w:p w:rsidR="00B11F62" w:rsidRDefault="00264D29" w:rsidP="00264D29">
      <w:pPr>
        <w:widowControl w:val="0"/>
        <w:spacing w:after="0" w:line="240" w:lineRule="auto"/>
        <w:ind w:firstLine="709"/>
        <w:jc w:val="center"/>
        <w:rPr>
          <w:rFonts w:ascii="Times New Roman" w:eastAsiaTheme="minorHAnsi" w:hAnsi="Times New Roman"/>
          <w:b/>
          <w:bCs/>
          <w:color w:val="000000"/>
          <w:sz w:val="28"/>
          <w:szCs w:val="28"/>
        </w:rPr>
      </w:pPr>
      <w:proofErr w:type="gramStart"/>
      <w:r w:rsidRPr="00264D29">
        <w:rPr>
          <w:rFonts w:ascii="Times New Roman" w:eastAsiaTheme="minorHAnsi" w:hAnsi="Times New Roman"/>
          <w:b/>
          <w:bCs/>
          <w:color w:val="000000"/>
          <w:sz w:val="28"/>
          <w:szCs w:val="28"/>
        </w:rPr>
        <w:t>Критерии</w:t>
      </w:r>
      <w:r>
        <w:rPr>
          <w:rFonts w:ascii="Times New Roman" w:eastAsiaTheme="minorHAnsi" w:hAnsi="Times New Roman"/>
          <w:b/>
          <w:bCs/>
          <w:color w:val="000000"/>
          <w:sz w:val="28"/>
          <w:szCs w:val="28"/>
        </w:rPr>
        <w:t xml:space="preserve"> </w:t>
      </w:r>
      <w:r w:rsidRPr="00264D29">
        <w:rPr>
          <w:rFonts w:ascii="Times New Roman" w:eastAsiaTheme="minorHAnsi" w:hAnsi="Times New Roman"/>
          <w:b/>
          <w:bCs/>
          <w:color w:val="000000"/>
          <w:sz w:val="28"/>
          <w:szCs w:val="28"/>
        </w:rPr>
        <w:t xml:space="preserve"> оценки</w:t>
      </w:r>
      <w:proofErr w:type="gramEnd"/>
      <w:r w:rsidRPr="00264D29">
        <w:rPr>
          <w:rFonts w:ascii="Times New Roman" w:eastAsiaTheme="minorHAnsi" w:hAnsi="Times New Roman"/>
          <w:b/>
          <w:bCs/>
          <w:color w:val="000000"/>
          <w:sz w:val="28"/>
          <w:szCs w:val="28"/>
        </w:rPr>
        <w:t xml:space="preserve"> </w:t>
      </w:r>
      <w:r>
        <w:rPr>
          <w:rFonts w:ascii="Times New Roman" w:eastAsiaTheme="minorHAnsi" w:hAnsi="Times New Roman"/>
          <w:b/>
          <w:bCs/>
          <w:color w:val="000000"/>
          <w:sz w:val="28"/>
          <w:szCs w:val="28"/>
        </w:rPr>
        <w:t xml:space="preserve"> </w:t>
      </w:r>
      <w:r w:rsidRPr="00264D29">
        <w:rPr>
          <w:rFonts w:ascii="Times New Roman" w:eastAsiaTheme="minorHAnsi" w:hAnsi="Times New Roman"/>
          <w:b/>
          <w:bCs/>
          <w:color w:val="000000"/>
          <w:sz w:val="28"/>
          <w:szCs w:val="28"/>
        </w:rPr>
        <w:t>тестирования</w:t>
      </w:r>
    </w:p>
    <w:p w:rsidR="001457CF" w:rsidRDefault="001457CF" w:rsidP="00B17630">
      <w:pPr>
        <w:widowControl w:val="0"/>
        <w:spacing w:after="0" w:line="240" w:lineRule="auto"/>
        <w:ind w:firstLine="709"/>
        <w:jc w:val="center"/>
        <w:rPr>
          <w:rFonts w:ascii="Times New Roman" w:eastAsia="Times New Roman" w:hAnsi="Times New Roman"/>
          <w:b/>
          <w:sz w:val="28"/>
          <w:szCs w:val="28"/>
          <w:lang w:eastAsia="ru-RU"/>
        </w:rPr>
      </w:pPr>
    </w:p>
    <w:tbl>
      <w:tblPr>
        <w:tblStyle w:val="a4"/>
        <w:tblW w:w="0" w:type="auto"/>
        <w:tblLook w:val="04A0" w:firstRow="1" w:lastRow="0" w:firstColumn="1" w:lastColumn="0" w:noHBand="0" w:noVBand="1"/>
      </w:tblPr>
      <w:tblGrid>
        <w:gridCol w:w="5210"/>
        <w:gridCol w:w="5210"/>
      </w:tblGrid>
      <w:tr w:rsidR="00C160EE" w:rsidRPr="00D44D37" w:rsidTr="00D863DD">
        <w:tc>
          <w:tcPr>
            <w:tcW w:w="5210" w:type="dxa"/>
          </w:tcPr>
          <w:p w:rsidR="00C160EE" w:rsidRPr="00C160EE" w:rsidRDefault="00C160EE" w:rsidP="00D863DD">
            <w:pPr>
              <w:widowControl w:val="0"/>
              <w:spacing w:after="0" w:line="240" w:lineRule="auto"/>
              <w:jc w:val="center"/>
              <w:rPr>
                <w:rFonts w:ascii="Times New Roman" w:hAnsi="Times New Roman"/>
                <w:b/>
                <w:sz w:val="28"/>
                <w:szCs w:val="28"/>
              </w:rPr>
            </w:pPr>
            <w:r w:rsidRPr="00C160EE">
              <w:rPr>
                <w:rFonts w:ascii="Times New Roman" w:hAnsi="Times New Roman"/>
                <w:b/>
                <w:sz w:val="28"/>
                <w:szCs w:val="28"/>
              </w:rPr>
              <w:t>Процент правильных ответов</w:t>
            </w:r>
          </w:p>
        </w:tc>
        <w:tc>
          <w:tcPr>
            <w:tcW w:w="5210" w:type="dxa"/>
          </w:tcPr>
          <w:p w:rsidR="00C160EE" w:rsidRPr="00C160EE" w:rsidRDefault="00C160EE" w:rsidP="00D863DD">
            <w:pPr>
              <w:widowControl w:val="0"/>
              <w:spacing w:after="0" w:line="240" w:lineRule="auto"/>
              <w:jc w:val="center"/>
              <w:rPr>
                <w:rFonts w:ascii="Times New Roman" w:hAnsi="Times New Roman"/>
                <w:b/>
                <w:sz w:val="28"/>
                <w:szCs w:val="28"/>
              </w:rPr>
            </w:pPr>
            <w:r w:rsidRPr="00C160EE">
              <w:rPr>
                <w:rFonts w:ascii="Times New Roman" w:eastAsiaTheme="minorHAnsi" w:hAnsi="Times New Roman"/>
                <w:b/>
                <w:bCs/>
                <w:sz w:val="28"/>
                <w:szCs w:val="28"/>
              </w:rPr>
              <w:t>Оценка</w:t>
            </w:r>
          </w:p>
        </w:tc>
      </w:tr>
      <w:tr w:rsidR="00C160EE" w:rsidRPr="00D44D37" w:rsidTr="00D863DD">
        <w:tc>
          <w:tcPr>
            <w:tcW w:w="5210" w:type="dxa"/>
          </w:tcPr>
          <w:p w:rsidR="00C160EE" w:rsidRPr="00C160EE" w:rsidRDefault="00C160EE" w:rsidP="00D863DD">
            <w:pPr>
              <w:autoSpaceDE w:val="0"/>
              <w:autoSpaceDN w:val="0"/>
              <w:adjustRightInd w:val="0"/>
              <w:spacing w:after="0" w:line="240" w:lineRule="auto"/>
              <w:rPr>
                <w:rFonts w:ascii="Times New Roman" w:eastAsiaTheme="minorHAnsi" w:hAnsi="Times New Roman"/>
                <w:sz w:val="28"/>
                <w:szCs w:val="28"/>
              </w:rPr>
            </w:pPr>
            <w:r w:rsidRPr="00C160EE">
              <w:rPr>
                <w:rFonts w:ascii="Times New Roman" w:eastAsiaTheme="minorHAnsi" w:hAnsi="Times New Roman"/>
                <w:sz w:val="28"/>
                <w:szCs w:val="28"/>
              </w:rPr>
              <w:t>0% -69%</w:t>
            </w:r>
          </w:p>
        </w:tc>
        <w:tc>
          <w:tcPr>
            <w:tcW w:w="5210" w:type="dxa"/>
          </w:tcPr>
          <w:p w:rsidR="00C160EE" w:rsidRPr="00C160EE" w:rsidRDefault="00C160EE" w:rsidP="00D863DD">
            <w:pPr>
              <w:autoSpaceDE w:val="0"/>
              <w:autoSpaceDN w:val="0"/>
              <w:adjustRightInd w:val="0"/>
              <w:spacing w:after="0" w:line="240" w:lineRule="auto"/>
              <w:rPr>
                <w:rFonts w:ascii="Times New Roman" w:eastAsiaTheme="minorHAnsi" w:hAnsi="Times New Roman"/>
                <w:sz w:val="28"/>
                <w:szCs w:val="28"/>
              </w:rPr>
            </w:pPr>
            <w:r w:rsidRPr="00C160EE">
              <w:rPr>
                <w:rFonts w:ascii="Times New Roman" w:eastAsiaTheme="minorHAnsi" w:hAnsi="Times New Roman"/>
                <w:sz w:val="28"/>
                <w:szCs w:val="28"/>
              </w:rPr>
              <w:t xml:space="preserve">не зачтено </w:t>
            </w:r>
          </w:p>
        </w:tc>
      </w:tr>
      <w:tr w:rsidR="00C160EE" w:rsidRPr="00D44D37" w:rsidTr="00D863DD">
        <w:tc>
          <w:tcPr>
            <w:tcW w:w="5210" w:type="dxa"/>
          </w:tcPr>
          <w:p w:rsidR="00C160EE" w:rsidRPr="00C160EE" w:rsidRDefault="00C160EE" w:rsidP="00D863DD">
            <w:pPr>
              <w:autoSpaceDE w:val="0"/>
              <w:autoSpaceDN w:val="0"/>
              <w:adjustRightInd w:val="0"/>
              <w:spacing w:after="0" w:line="240" w:lineRule="auto"/>
              <w:rPr>
                <w:rFonts w:ascii="Times New Roman" w:eastAsiaTheme="minorHAnsi" w:hAnsi="Times New Roman"/>
                <w:sz w:val="28"/>
                <w:szCs w:val="28"/>
              </w:rPr>
            </w:pPr>
            <w:r w:rsidRPr="00C160EE">
              <w:rPr>
                <w:rFonts w:ascii="Times New Roman" w:eastAsiaTheme="minorHAnsi" w:hAnsi="Times New Roman"/>
                <w:sz w:val="28"/>
                <w:szCs w:val="28"/>
              </w:rPr>
              <w:t xml:space="preserve">70%-100% </w:t>
            </w:r>
          </w:p>
        </w:tc>
        <w:tc>
          <w:tcPr>
            <w:tcW w:w="5210" w:type="dxa"/>
          </w:tcPr>
          <w:p w:rsidR="00C160EE" w:rsidRPr="00C160EE" w:rsidRDefault="00C160EE" w:rsidP="00D863DD">
            <w:pPr>
              <w:autoSpaceDE w:val="0"/>
              <w:autoSpaceDN w:val="0"/>
              <w:adjustRightInd w:val="0"/>
              <w:spacing w:after="0" w:line="240" w:lineRule="auto"/>
              <w:rPr>
                <w:rFonts w:ascii="Times New Roman" w:eastAsiaTheme="minorHAnsi" w:hAnsi="Times New Roman"/>
                <w:sz w:val="28"/>
                <w:szCs w:val="28"/>
              </w:rPr>
            </w:pPr>
            <w:r w:rsidRPr="00C160EE">
              <w:rPr>
                <w:rFonts w:ascii="Times New Roman" w:eastAsiaTheme="minorHAnsi" w:hAnsi="Times New Roman"/>
                <w:sz w:val="28"/>
                <w:szCs w:val="28"/>
              </w:rPr>
              <w:t>зачтено</w:t>
            </w:r>
          </w:p>
        </w:tc>
      </w:tr>
    </w:tbl>
    <w:p w:rsidR="00C160EE" w:rsidRDefault="00C160EE" w:rsidP="00B17630">
      <w:pPr>
        <w:widowControl w:val="0"/>
        <w:spacing w:after="0" w:line="240" w:lineRule="auto"/>
        <w:ind w:firstLine="709"/>
        <w:jc w:val="center"/>
        <w:rPr>
          <w:rFonts w:ascii="Times New Roman" w:eastAsia="Times New Roman" w:hAnsi="Times New Roman"/>
          <w:b/>
          <w:sz w:val="28"/>
          <w:szCs w:val="28"/>
        </w:rPr>
      </w:pPr>
    </w:p>
    <w:p w:rsidR="00C160EE" w:rsidRDefault="00C160EE" w:rsidP="00B17630">
      <w:pPr>
        <w:widowControl w:val="0"/>
        <w:spacing w:after="0" w:line="240" w:lineRule="auto"/>
        <w:ind w:firstLine="709"/>
        <w:jc w:val="center"/>
        <w:rPr>
          <w:rFonts w:ascii="Times New Roman" w:eastAsia="Times New Roman" w:hAnsi="Times New Roman"/>
          <w:b/>
          <w:sz w:val="28"/>
          <w:szCs w:val="28"/>
        </w:rPr>
      </w:pPr>
    </w:p>
    <w:p w:rsidR="00C160EE" w:rsidRDefault="00C160EE" w:rsidP="00B17630">
      <w:pPr>
        <w:widowControl w:val="0"/>
        <w:spacing w:after="0" w:line="240" w:lineRule="auto"/>
        <w:ind w:firstLine="709"/>
        <w:jc w:val="center"/>
        <w:rPr>
          <w:rFonts w:ascii="Times New Roman" w:eastAsia="Times New Roman" w:hAnsi="Times New Roman"/>
          <w:b/>
          <w:sz w:val="28"/>
          <w:szCs w:val="28"/>
        </w:rPr>
      </w:pPr>
    </w:p>
    <w:p w:rsidR="00C160EE" w:rsidRDefault="00C160EE" w:rsidP="00B17630">
      <w:pPr>
        <w:widowControl w:val="0"/>
        <w:spacing w:after="0" w:line="240" w:lineRule="auto"/>
        <w:ind w:firstLine="709"/>
        <w:jc w:val="center"/>
        <w:rPr>
          <w:rFonts w:ascii="Times New Roman" w:eastAsia="Times New Roman" w:hAnsi="Times New Roman"/>
          <w:b/>
          <w:sz w:val="28"/>
          <w:szCs w:val="28"/>
        </w:rPr>
      </w:pPr>
    </w:p>
    <w:p w:rsidR="00F774EB" w:rsidRDefault="00F774EB" w:rsidP="00B17630">
      <w:pPr>
        <w:widowControl w:val="0"/>
        <w:spacing w:after="0" w:line="240" w:lineRule="auto"/>
        <w:ind w:firstLine="709"/>
        <w:jc w:val="center"/>
        <w:rPr>
          <w:rFonts w:ascii="Times New Roman" w:eastAsia="Times New Roman" w:hAnsi="Times New Roman"/>
          <w:b/>
          <w:sz w:val="28"/>
          <w:szCs w:val="28"/>
        </w:rPr>
      </w:pPr>
    </w:p>
    <w:p w:rsidR="005223FE" w:rsidRDefault="005223FE" w:rsidP="00B17630">
      <w:pPr>
        <w:widowControl w:val="0"/>
        <w:spacing w:after="0" w:line="240" w:lineRule="auto"/>
        <w:ind w:firstLine="709"/>
        <w:jc w:val="center"/>
        <w:rPr>
          <w:rFonts w:ascii="Times New Roman" w:eastAsia="Times New Roman" w:hAnsi="Times New Roman"/>
          <w:b/>
          <w:sz w:val="28"/>
          <w:szCs w:val="28"/>
        </w:rPr>
      </w:pPr>
    </w:p>
    <w:p w:rsidR="005223FE" w:rsidRDefault="005223FE" w:rsidP="00B17630">
      <w:pPr>
        <w:widowControl w:val="0"/>
        <w:spacing w:after="0" w:line="240" w:lineRule="auto"/>
        <w:ind w:firstLine="709"/>
        <w:jc w:val="center"/>
        <w:rPr>
          <w:rFonts w:ascii="Times New Roman" w:eastAsia="Times New Roman" w:hAnsi="Times New Roman"/>
          <w:b/>
          <w:sz w:val="28"/>
          <w:szCs w:val="28"/>
        </w:rPr>
      </w:pPr>
    </w:p>
    <w:p w:rsidR="005223FE" w:rsidRDefault="005223FE" w:rsidP="00B17630">
      <w:pPr>
        <w:widowControl w:val="0"/>
        <w:spacing w:after="0" w:line="240" w:lineRule="auto"/>
        <w:ind w:firstLine="709"/>
        <w:jc w:val="center"/>
        <w:rPr>
          <w:rFonts w:ascii="Times New Roman" w:eastAsia="Times New Roman" w:hAnsi="Times New Roman"/>
          <w:b/>
          <w:sz w:val="28"/>
          <w:szCs w:val="28"/>
        </w:rPr>
      </w:pPr>
    </w:p>
    <w:p w:rsidR="004F7046" w:rsidRPr="0026696A" w:rsidRDefault="00791544" w:rsidP="004F7046">
      <w:pPr>
        <w:widowControl w:val="0"/>
        <w:spacing w:after="0" w:line="240" w:lineRule="auto"/>
        <w:ind w:firstLine="709"/>
        <w:jc w:val="center"/>
        <w:rPr>
          <w:sz w:val="28"/>
          <w:szCs w:val="28"/>
        </w:rPr>
      </w:pPr>
      <w:r w:rsidRPr="00791544">
        <w:rPr>
          <w:rFonts w:ascii="Times New Roman" w:eastAsiaTheme="minorHAnsi" w:hAnsi="Times New Roman"/>
          <w:b/>
          <w:color w:val="000000"/>
          <w:sz w:val="28"/>
          <w:szCs w:val="28"/>
        </w:rPr>
        <w:lastRenderedPageBreak/>
        <w:t xml:space="preserve">7.3. </w:t>
      </w:r>
      <w:r w:rsidR="004F7046" w:rsidRPr="0019751A">
        <w:rPr>
          <w:rFonts w:ascii="Times New Roman" w:hAnsi="Times New Roman"/>
          <w:b/>
          <w:sz w:val="28"/>
          <w:szCs w:val="28"/>
        </w:rPr>
        <w:t>Контрольно-измерительные материалы</w:t>
      </w:r>
    </w:p>
    <w:p w:rsidR="004F7046" w:rsidRPr="0019751A" w:rsidRDefault="004F7046" w:rsidP="004F7046">
      <w:pPr>
        <w:spacing w:after="0"/>
        <w:ind w:firstLine="567"/>
        <w:jc w:val="both"/>
        <w:rPr>
          <w:rFonts w:ascii="Times New Roman" w:hAnsi="Times New Roman"/>
          <w:sz w:val="28"/>
          <w:szCs w:val="28"/>
        </w:rPr>
      </w:pPr>
      <w:r w:rsidRPr="0019751A">
        <w:rPr>
          <w:rFonts w:ascii="Times New Roman" w:hAnsi="Times New Roman"/>
          <w:sz w:val="28"/>
          <w:szCs w:val="28"/>
        </w:rPr>
        <w:t xml:space="preserve">Контрольно-измерительные материалы Программы представлены в Приложении </w:t>
      </w:r>
      <w:r>
        <w:rPr>
          <w:rFonts w:ascii="Times New Roman" w:hAnsi="Times New Roman"/>
          <w:sz w:val="28"/>
          <w:szCs w:val="28"/>
        </w:rPr>
        <w:t>«</w:t>
      </w:r>
      <w:r w:rsidRPr="0019751A">
        <w:rPr>
          <w:rFonts w:ascii="Times New Roman" w:hAnsi="Times New Roman"/>
          <w:sz w:val="28"/>
          <w:szCs w:val="28"/>
        </w:rPr>
        <w:t>Фонд оценочных средств</w:t>
      </w:r>
      <w:r>
        <w:rPr>
          <w:rFonts w:ascii="Times New Roman" w:hAnsi="Times New Roman"/>
          <w:sz w:val="28"/>
          <w:szCs w:val="28"/>
        </w:rPr>
        <w:t>»</w:t>
      </w:r>
      <w:r w:rsidRPr="0019751A">
        <w:rPr>
          <w:rFonts w:ascii="Times New Roman" w:hAnsi="Times New Roman"/>
          <w:sz w:val="28"/>
          <w:szCs w:val="28"/>
        </w:rPr>
        <w:t>.</w:t>
      </w:r>
    </w:p>
    <w:p w:rsidR="004F7046" w:rsidRDefault="004F7046" w:rsidP="004F7046">
      <w:pPr>
        <w:spacing w:after="0"/>
        <w:ind w:firstLine="567"/>
        <w:jc w:val="both"/>
        <w:rPr>
          <w:rFonts w:ascii="Times New Roman" w:hAnsi="Times New Roman"/>
          <w:b/>
          <w:i/>
          <w:sz w:val="28"/>
          <w:szCs w:val="28"/>
        </w:rPr>
      </w:pPr>
    </w:p>
    <w:p w:rsidR="004F7046" w:rsidRPr="0019751A" w:rsidRDefault="004F7046" w:rsidP="004F7046">
      <w:pPr>
        <w:spacing w:after="0"/>
        <w:ind w:firstLine="567"/>
        <w:jc w:val="right"/>
        <w:rPr>
          <w:rFonts w:ascii="Times New Roman" w:hAnsi="Times New Roman"/>
          <w:b/>
          <w:i/>
          <w:sz w:val="28"/>
          <w:szCs w:val="28"/>
        </w:rPr>
      </w:pPr>
      <w:r w:rsidRPr="0019751A">
        <w:rPr>
          <w:rFonts w:ascii="Times New Roman" w:hAnsi="Times New Roman"/>
          <w:b/>
          <w:i/>
          <w:sz w:val="28"/>
          <w:szCs w:val="28"/>
        </w:rPr>
        <w:t xml:space="preserve">Приложение </w:t>
      </w:r>
      <w:r>
        <w:rPr>
          <w:rFonts w:ascii="Times New Roman" w:hAnsi="Times New Roman"/>
          <w:b/>
          <w:i/>
          <w:sz w:val="28"/>
          <w:szCs w:val="28"/>
        </w:rPr>
        <w:t>«</w:t>
      </w:r>
      <w:proofErr w:type="gramStart"/>
      <w:r w:rsidRPr="0019751A">
        <w:rPr>
          <w:rFonts w:ascii="Times New Roman" w:hAnsi="Times New Roman"/>
          <w:b/>
          <w:i/>
          <w:sz w:val="28"/>
          <w:szCs w:val="28"/>
        </w:rPr>
        <w:t>Фонд</w:t>
      </w:r>
      <w:r>
        <w:rPr>
          <w:rFonts w:ascii="Times New Roman" w:hAnsi="Times New Roman"/>
          <w:b/>
          <w:i/>
          <w:sz w:val="28"/>
          <w:szCs w:val="28"/>
        </w:rPr>
        <w:t xml:space="preserve"> </w:t>
      </w:r>
      <w:r w:rsidRPr="0019751A">
        <w:rPr>
          <w:rFonts w:ascii="Times New Roman" w:hAnsi="Times New Roman"/>
          <w:b/>
          <w:i/>
          <w:sz w:val="28"/>
          <w:szCs w:val="28"/>
        </w:rPr>
        <w:t xml:space="preserve"> оценочных</w:t>
      </w:r>
      <w:proofErr w:type="gramEnd"/>
      <w:r w:rsidRPr="0019751A">
        <w:rPr>
          <w:rFonts w:ascii="Times New Roman" w:hAnsi="Times New Roman"/>
          <w:b/>
          <w:i/>
          <w:sz w:val="28"/>
          <w:szCs w:val="28"/>
        </w:rPr>
        <w:t xml:space="preserve"> </w:t>
      </w:r>
      <w:r>
        <w:rPr>
          <w:rFonts w:ascii="Times New Roman" w:hAnsi="Times New Roman"/>
          <w:b/>
          <w:i/>
          <w:sz w:val="28"/>
          <w:szCs w:val="28"/>
        </w:rPr>
        <w:t xml:space="preserve"> </w:t>
      </w:r>
      <w:r w:rsidRPr="0019751A">
        <w:rPr>
          <w:rFonts w:ascii="Times New Roman" w:hAnsi="Times New Roman"/>
          <w:b/>
          <w:i/>
          <w:sz w:val="28"/>
          <w:szCs w:val="28"/>
        </w:rPr>
        <w:t>средств</w:t>
      </w:r>
      <w:r>
        <w:rPr>
          <w:rFonts w:ascii="Times New Roman" w:hAnsi="Times New Roman"/>
          <w:b/>
          <w:i/>
          <w:sz w:val="28"/>
          <w:szCs w:val="28"/>
        </w:rPr>
        <w:t>»</w:t>
      </w:r>
    </w:p>
    <w:p w:rsidR="004F7046" w:rsidRDefault="004F7046" w:rsidP="004F7046">
      <w:pPr>
        <w:spacing w:after="0"/>
        <w:ind w:firstLine="567"/>
        <w:jc w:val="both"/>
        <w:rPr>
          <w:rFonts w:ascii="Times New Roman" w:hAnsi="Times New Roman"/>
          <w:b/>
          <w:sz w:val="28"/>
          <w:szCs w:val="28"/>
        </w:rPr>
      </w:pPr>
    </w:p>
    <w:p w:rsidR="004F7046" w:rsidRPr="002146D0" w:rsidRDefault="004F7046" w:rsidP="004F7046">
      <w:pPr>
        <w:spacing w:after="0"/>
        <w:ind w:firstLine="567"/>
        <w:jc w:val="both"/>
        <w:rPr>
          <w:rFonts w:ascii="Times New Roman" w:hAnsi="Times New Roman"/>
          <w:b/>
          <w:sz w:val="28"/>
          <w:szCs w:val="28"/>
        </w:rPr>
      </w:pPr>
      <w:proofErr w:type="gramStart"/>
      <w:r w:rsidRPr="002146D0">
        <w:rPr>
          <w:rFonts w:ascii="Times New Roman" w:hAnsi="Times New Roman"/>
          <w:b/>
          <w:sz w:val="28"/>
          <w:szCs w:val="28"/>
        </w:rPr>
        <w:t>ПРОМЕЖУТОЧНАЯ  АТТЕСТАЦИЯ</w:t>
      </w:r>
      <w:proofErr w:type="gramEnd"/>
    </w:p>
    <w:p w:rsidR="004F7046" w:rsidRPr="002146D0" w:rsidRDefault="004F7046" w:rsidP="004F7046">
      <w:pPr>
        <w:spacing w:after="0"/>
        <w:ind w:firstLine="567"/>
        <w:jc w:val="both"/>
        <w:rPr>
          <w:rFonts w:ascii="Times New Roman" w:hAnsi="Times New Roman"/>
          <w:b/>
          <w:sz w:val="28"/>
          <w:szCs w:val="28"/>
        </w:rPr>
      </w:pPr>
    </w:p>
    <w:p w:rsidR="004F7046" w:rsidRDefault="004F7046" w:rsidP="004F7046">
      <w:pPr>
        <w:widowControl w:val="0"/>
        <w:spacing w:after="0" w:line="240" w:lineRule="auto"/>
        <w:ind w:firstLine="709"/>
        <w:jc w:val="both"/>
        <w:rPr>
          <w:rFonts w:ascii="Times New Roman" w:hAnsi="Times New Roman"/>
          <w:b/>
          <w:sz w:val="28"/>
          <w:szCs w:val="28"/>
        </w:rPr>
      </w:pPr>
      <w:r w:rsidRPr="002146D0">
        <w:rPr>
          <w:rFonts w:ascii="Times New Roman" w:hAnsi="Times New Roman"/>
          <w:b/>
          <w:sz w:val="28"/>
          <w:szCs w:val="28"/>
        </w:rPr>
        <w:t>Задания в тестовой форме (с эталонами ответов)</w:t>
      </w:r>
    </w:p>
    <w:p w:rsidR="004F7046" w:rsidRDefault="004F7046" w:rsidP="004F7046">
      <w:pPr>
        <w:widowControl w:val="0"/>
        <w:spacing w:after="0" w:line="240" w:lineRule="auto"/>
        <w:ind w:firstLine="709"/>
        <w:jc w:val="both"/>
        <w:rPr>
          <w:rFonts w:ascii="Times New Roman" w:hAnsi="Times New Roman"/>
          <w:b/>
          <w:i/>
          <w:color w:val="000000"/>
          <w:sz w:val="28"/>
          <w:szCs w:val="28"/>
        </w:rPr>
      </w:pPr>
    </w:p>
    <w:p w:rsidR="004F7046" w:rsidRDefault="004F7046" w:rsidP="004F7046">
      <w:pPr>
        <w:widowControl w:val="0"/>
        <w:spacing w:after="0" w:line="240" w:lineRule="auto"/>
        <w:ind w:firstLine="709"/>
        <w:jc w:val="both"/>
        <w:rPr>
          <w:rFonts w:ascii="Times New Roman" w:hAnsi="Times New Roman"/>
          <w:color w:val="000000"/>
          <w:sz w:val="28"/>
          <w:szCs w:val="28"/>
        </w:rPr>
      </w:pPr>
      <w:proofErr w:type="gramStart"/>
      <w:r w:rsidRPr="005A449B">
        <w:rPr>
          <w:rFonts w:ascii="Times New Roman" w:hAnsi="Times New Roman"/>
          <w:b/>
          <w:i/>
          <w:color w:val="000000"/>
          <w:sz w:val="28"/>
          <w:szCs w:val="28"/>
        </w:rPr>
        <w:t>Инструкция:</w:t>
      </w:r>
      <w:r>
        <w:rPr>
          <w:rFonts w:ascii="Times New Roman" w:hAnsi="Times New Roman"/>
          <w:b/>
          <w:i/>
          <w:color w:val="000000"/>
          <w:sz w:val="28"/>
          <w:szCs w:val="28"/>
        </w:rPr>
        <w:t xml:space="preserve">  </w:t>
      </w:r>
      <w:r w:rsidRPr="005A449B">
        <w:rPr>
          <w:rFonts w:ascii="Times New Roman" w:hAnsi="Times New Roman"/>
          <w:b/>
          <w:i/>
          <w:color w:val="000000"/>
          <w:sz w:val="28"/>
          <w:szCs w:val="28"/>
        </w:rPr>
        <w:t xml:space="preserve"> </w:t>
      </w:r>
      <w:proofErr w:type="gramEnd"/>
      <w:r w:rsidRPr="005A449B">
        <w:rPr>
          <w:rFonts w:ascii="Times New Roman" w:hAnsi="Times New Roman"/>
          <w:color w:val="000000"/>
          <w:sz w:val="28"/>
          <w:szCs w:val="28"/>
        </w:rPr>
        <w:t>выберите один или несколько правильных ответов.</w:t>
      </w:r>
    </w:p>
    <w:p w:rsidR="0044218C" w:rsidRDefault="0044218C" w:rsidP="004F7046">
      <w:pPr>
        <w:widowControl w:val="0"/>
        <w:spacing w:after="0" w:line="240" w:lineRule="auto"/>
        <w:ind w:firstLine="709"/>
        <w:jc w:val="center"/>
        <w:rPr>
          <w:rFonts w:ascii="Times New Roman" w:eastAsiaTheme="minorHAnsi" w:hAnsi="Times New Roman"/>
          <w:color w:val="000000"/>
          <w:sz w:val="28"/>
          <w:szCs w:val="28"/>
        </w:rPr>
      </w:pPr>
    </w:p>
    <w:p w:rsidR="0049542A" w:rsidRPr="000820B2" w:rsidRDefault="0049542A" w:rsidP="000820B2">
      <w:pPr>
        <w:widowControl w:val="0"/>
        <w:spacing w:after="0" w:line="240" w:lineRule="auto"/>
        <w:ind w:firstLine="709"/>
        <w:jc w:val="both"/>
        <w:rPr>
          <w:rFonts w:ascii="Times New Roman" w:eastAsiaTheme="minorHAnsi" w:hAnsi="Times New Roman"/>
          <w:color w:val="000000"/>
          <w:sz w:val="28"/>
          <w:szCs w:val="28"/>
        </w:rPr>
      </w:pPr>
    </w:p>
    <w:p w:rsidR="000820B2" w:rsidRPr="000820B2" w:rsidRDefault="000820B2" w:rsidP="0049542A">
      <w:pPr>
        <w:spacing w:after="0" w:line="240" w:lineRule="auto"/>
        <w:rPr>
          <w:rFonts w:ascii="Times New Roman" w:hAnsi="Times New Roman"/>
          <w:sz w:val="28"/>
          <w:szCs w:val="28"/>
        </w:rPr>
      </w:pPr>
      <w:r w:rsidRPr="000820B2">
        <w:rPr>
          <w:rFonts w:ascii="Times New Roman" w:eastAsia="Times New Roman" w:hAnsi="Times New Roman"/>
          <w:sz w:val="28"/>
          <w:szCs w:val="28"/>
          <w:lang w:eastAsia="ru-RU"/>
        </w:rPr>
        <w:t xml:space="preserve"> </w:t>
      </w:r>
      <w:r w:rsidRPr="000820B2">
        <w:rPr>
          <w:rFonts w:ascii="Times New Roman" w:hAnsi="Times New Roman"/>
          <w:sz w:val="28"/>
          <w:szCs w:val="28"/>
        </w:rPr>
        <w:t>1. Первое физиологическое сужение пищевода обусловлено</w:t>
      </w:r>
    </w:p>
    <w:p w:rsidR="000820B2" w:rsidRPr="000820B2" w:rsidRDefault="000820B2" w:rsidP="000820B2">
      <w:pPr>
        <w:shd w:val="clear" w:color="auto" w:fill="FFFFFF"/>
        <w:tabs>
          <w:tab w:val="left" w:pos="0"/>
          <w:tab w:val="left" w:pos="782"/>
        </w:tabs>
        <w:spacing w:after="0" w:line="240" w:lineRule="auto"/>
        <w:jc w:val="both"/>
        <w:rPr>
          <w:rFonts w:ascii="Times New Roman" w:hAnsi="Times New Roman"/>
          <w:sz w:val="28"/>
          <w:szCs w:val="28"/>
        </w:rPr>
      </w:pPr>
      <w:proofErr w:type="gramStart"/>
      <w:r w:rsidRPr="000820B2">
        <w:rPr>
          <w:rFonts w:ascii="Times New Roman" w:hAnsi="Times New Roman"/>
          <w:sz w:val="28"/>
          <w:szCs w:val="28"/>
        </w:rPr>
        <w:t>А)давлением</w:t>
      </w:r>
      <w:proofErr w:type="gramEnd"/>
      <w:r w:rsidRPr="000820B2">
        <w:rPr>
          <w:rFonts w:ascii="Times New Roman" w:hAnsi="Times New Roman"/>
          <w:sz w:val="28"/>
          <w:szCs w:val="28"/>
        </w:rPr>
        <w:t xml:space="preserve"> щитовидной железы</w:t>
      </w:r>
    </w:p>
    <w:p w:rsidR="000820B2" w:rsidRPr="000820B2" w:rsidRDefault="000820B2" w:rsidP="000820B2">
      <w:pPr>
        <w:shd w:val="clear" w:color="auto" w:fill="FFFFFF"/>
        <w:tabs>
          <w:tab w:val="left" w:pos="0"/>
        </w:tabs>
        <w:spacing w:after="0" w:line="240" w:lineRule="auto"/>
        <w:jc w:val="both"/>
        <w:rPr>
          <w:rFonts w:ascii="Times New Roman" w:hAnsi="Times New Roman"/>
          <w:b/>
          <w:sz w:val="28"/>
          <w:szCs w:val="28"/>
        </w:rPr>
      </w:pPr>
      <w:proofErr w:type="gramStart"/>
      <w:r w:rsidRPr="000820B2">
        <w:rPr>
          <w:rFonts w:ascii="Times New Roman" w:hAnsi="Times New Roman"/>
          <w:b/>
          <w:sz w:val="28"/>
          <w:szCs w:val="28"/>
        </w:rPr>
        <w:t>Б)тонусом</w:t>
      </w:r>
      <w:proofErr w:type="gramEnd"/>
      <w:r w:rsidRPr="000820B2">
        <w:rPr>
          <w:rFonts w:ascii="Times New Roman" w:hAnsi="Times New Roman"/>
          <w:b/>
          <w:sz w:val="28"/>
          <w:szCs w:val="28"/>
        </w:rPr>
        <w:t xml:space="preserve"> верхнего пищеводного сфинктера </w:t>
      </w:r>
    </w:p>
    <w:p w:rsidR="000820B2" w:rsidRPr="000820B2" w:rsidRDefault="000820B2" w:rsidP="000820B2">
      <w:pPr>
        <w:shd w:val="clear" w:color="auto" w:fill="FFFFFF"/>
        <w:tabs>
          <w:tab w:val="left" w:pos="0"/>
        </w:tabs>
        <w:spacing w:after="0" w:line="240" w:lineRule="auto"/>
        <w:jc w:val="both"/>
        <w:rPr>
          <w:rFonts w:ascii="Times New Roman" w:hAnsi="Times New Roman"/>
          <w:sz w:val="28"/>
          <w:szCs w:val="28"/>
        </w:rPr>
      </w:pPr>
      <w:proofErr w:type="gramStart"/>
      <w:r w:rsidRPr="000820B2">
        <w:rPr>
          <w:rFonts w:ascii="Times New Roman" w:hAnsi="Times New Roman"/>
          <w:sz w:val="28"/>
          <w:szCs w:val="28"/>
        </w:rPr>
        <w:t>В)уклонением</w:t>
      </w:r>
      <w:proofErr w:type="gramEnd"/>
      <w:r w:rsidRPr="000820B2">
        <w:rPr>
          <w:rFonts w:ascii="Times New Roman" w:hAnsi="Times New Roman"/>
          <w:sz w:val="28"/>
          <w:szCs w:val="28"/>
        </w:rPr>
        <w:t xml:space="preserve"> пищевода от средней линии </w:t>
      </w:r>
    </w:p>
    <w:p w:rsidR="000820B2" w:rsidRPr="000820B2" w:rsidRDefault="000820B2" w:rsidP="000820B2">
      <w:pPr>
        <w:shd w:val="clear" w:color="auto" w:fill="FFFFFF"/>
        <w:tabs>
          <w:tab w:val="left" w:pos="0"/>
        </w:tabs>
        <w:spacing w:after="0" w:line="240" w:lineRule="auto"/>
        <w:jc w:val="both"/>
        <w:rPr>
          <w:rFonts w:ascii="Times New Roman" w:hAnsi="Times New Roman"/>
          <w:sz w:val="28"/>
          <w:szCs w:val="28"/>
        </w:rPr>
      </w:pPr>
      <w:r w:rsidRPr="000820B2">
        <w:rPr>
          <w:rFonts w:ascii="Times New Roman" w:hAnsi="Times New Roman"/>
          <w:sz w:val="28"/>
          <w:szCs w:val="28"/>
        </w:rPr>
        <w:t xml:space="preserve">Г) давлением окружающих мышц </w:t>
      </w:r>
    </w:p>
    <w:p w:rsidR="000820B2" w:rsidRPr="000820B2" w:rsidRDefault="000820B2" w:rsidP="000820B2">
      <w:pPr>
        <w:shd w:val="clear" w:color="auto" w:fill="FFFFFF"/>
        <w:tabs>
          <w:tab w:val="left" w:pos="0"/>
        </w:tabs>
        <w:spacing w:after="0" w:line="240" w:lineRule="auto"/>
        <w:jc w:val="both"/>
        <w:rPr>
          <w:rFonts w:ascii="Times New Roman" w:hAnsi="Times New Roman"/>
          <w:sz w:val="28"/>
          <w:szCs w:val="28"/>
        </w:rPr>
      </w:pPr>
      <w:r w:rsidRPr="000820B2">
        <w:rPr>
          <w:rFonts w:ascii="Times New Roman" w:hAnsi="Times New Roman"/>
          <w:sz w:val="28"/>
          <w:szCs w:val="28"/>
        </w:rPr>
        <w:t>Д) давлением прилежащих сосудов</w:t>
      </w:r>
    </w:p>
    <w:p w:rsidR="000820B2" w:rsidRPr="000820B2" w:rsidRDefault="000820B2" w:rsidP="000820B2">
      <w:pPr>
        <w:tabs>
          <w:tab w:val="left" w:pos="0"/>
        </w:tabs>
        <w:spacing w:after="0" w:line="240" w:lineRule="auto"/>
        <w:jc w:val="both"/>
        <w:rPr>
          <w:rFonts w:ascii="Times New Roman" w:hAnsi="Times New Roman"/>
          <w:b/>
          <w:sz w:val="28"/>
          <w:szCs w:val="28"/>
        </w:rPr>
      </w:pPr>
    </w:p>
    <w:p w:rsidR="000820B2" w:rsidRPr="000820B2" w:rsidRDefault="00FB71F7" w:rsidP="000820B2">
      <w:pPr>
        <w:shd w:val="clear" w:color="auto" w:fill="FFFFFF"/>
        <w:tabs>
          <w:tab w:val="left" w:pos="0"/>
          <w:tab w:val="left" w:pos="797"/>
        </w:tabs>
        <w:spacing w:after="0" w:line="240" w:lineRule="auto"/>
        <w:jc w:val="both"/>
        <w:rPr>
          <w:rFonts w:ascii="Times New Roman" w:hAnsi="Times New Roman"/>
          <w:sz w:val="28"/>
          <w:szCs w:val="28"/>
        </w:rPr>
      </w:pPr>
      <w:r>
        <w:rPr>
          <w:rFonts w:ascii="Times New Roman" w:hAnsi="Times New Roman"/>
          <w:sz w:val="28"/>
          <w:szCs w:val="28"/>
        </w:rPr>
        <w:t>2</w:t>
      </w:r>
      <w:r w:rsidR="000820B2" w:rsidRPr="000820B2">
        <w:rPr>
          <w:rFonts w:ascii="Times New Roman" w:hAnsi="Times New Roman"/>
          <w:sz w:val="28"/>
          <w:szCs w:val="28"/>
        </w:rPr>
        <w:t>.</w:t>
      </w:r>
      <w:r>
        <w:rPr>
          <w:rFonts w:ascii="Times New Roman" w:hAnsi="Times New Roman"/>
          <w:sz w:val="28"/>
          <w:szCs w:val="28"/>
        </w:rPr>
        <w:t xml:space="preserve"> </w:t>
      </w:r>
      <w:r w:rsidR="000820B2" w:rsidRPr="000820B2">
        <w:rPr>
          <w:rFonts w:ascii="Times New Roman" w:hAnsi="Times New Roman"/>
          <w:sz w:val="28"/>
          <w:szCs w:val="28"/>
        </w:rPr>
        <w:t xml:space="preserve">Основными </w:t>
      </w:r>
      <w:proofErr w:type="gramStart"/>
      <w:r w:rsidR="000820B2" w:rsidRPr="000820B2">
        <w:rPr>
          <w:rFonts w:ascii="Times New Roman" w:hAnsi="Times New Roman"/>
          <w:sz w:val="28"/>
          <w:szCs w:val="28"/>
        </w:rPr>
        <w:t>механизмами,  обеспечивающими</w:t>
      </w:r>
      <w:proofErr w:type="gramEnd"/>
      <w:r w:rsidR="000820B2" w:rsidRPr="000820B2">
        <w:rPr>
          <w:rFonts w:ascii="Times New Roman" w:hAnsi="Times New Roman"/>
          <w:sz w:val="28"/>
          <w:szCs w:val="28"/>
        </w:rPr>
        <w:t xml:space="preserve">  замыкательную функцию </w:t>
      </w:r>
      <w:proofErr w:type="spellStart"/>
      <w:r w:rsidR="000820B2" w:rsidRPr="000820B2">
        <w:rPr>
          <w:rFonts w:ascii="Times New Roman" w:hAnsi="Times New Roman"/>
          <w:sz w:val="28"/>
          <w:szCs w:val="28"/>
        </w:rPr>
        <w:t>кардии</w:t>
      </w:r>
      <w:proofErr w:type="spellEnd"/>
      <w:r w:rsidR="000820B2" w:rsidRPr="000820B2">
        <w:rPr>
          <w:rFonts w:ascii="Times New Roman" w:hAnsi="Times New Roman"/>
          <w:sz w:val="28"/>
          <w:szCs w:val="28"/>
        </w:rPr>
        <w:t>, являются:</w:t>
      </w:r>
    </w:p>
    <w:p w:rsidR="000820B2" w:rsidRPr="000820B2" w:rsidRDefault="000820B2" w:rsidP="000820B2">
      <w:pPr>
        <w:shd w:val="clear" w:color="auto" w:fill="FFFFFF"/>
        <w:tabs>
          <w:tab w:val="left" w:pos="0"/>
        </w:tabs>
        <w:spacing w:after="0" w:line="240" w:lineRule="auto"/>
        <w:jc w:val="both"/>
        <w:rPr>
          <w:rFonts w:ascii="Times New Roman" w:hAnsi="Times New Roman"/>
          <w:b/>
          <w:sz w:val="28"/>
          <w:szCs w:val="28"/>
        </w:rPr>
      </w:pPr>
      <w:proofErr w:type="gramStart"/>
      <w:r w:rsidRPr="000820B2">
        <w:rPr>
          <w:rFonts w:ascii="Times New Roman" w:hAnsi="Times New Roman"/>
          <w:b/>
          <w:sz w:val="28"/>
          <w:szCs w:val="28"/>
        </w:rPr>
        <w:t>А)тонус</w:t>
      </w:r>
      <w:proofErr w:type="gramEnd"/>
      <w:r w:rsidRPr="000820B2">
        <w:rPr>
          <w:rFonts w:ascii="Times New Roman" w:hAnsi="Times New Roman"/>
          <w:b/>
          <w:sz w:val="28"/>
          <w:szCs w:val="28"/>
        </w:rPr>
        <w:t xml:space="preserve"> нижнего пищеводного сфинктера и особенности анато</w:t>
      </w:r>
      <w:r w:rsidRPr="000820B2">
        <w:rPr>
          <w:rFonts w:ascii="Times New Roman" w:hAnsi="Times New Roman"/>
          <w:b/>
          <w:sz w:val="28"/>
          <w:szCs w:val="28"/>
        </w:rPr>
        <w:softHyphen/>
        <w:t>мического строения пищеводно-желудочного перехода</w:t>
      </w:r>
    </w:p>
    <w:p w:rsidR="000820B2" w:rsidRPr="000820B2" w:rsidRDefault="000820B2" w:rsidP="000820B2">
      <w:pPr>
        <w:shd w:val="clear" w:color="auto" w:fill="FFFFFF"/>
        <w:tabs>
          <w:tab w:val="left" w:pos="0"/>
        </w:tabs>
        <w:spacing w:after="0" w:line="240" w:lineRule="auto"/>
        <w:jc w:val="both"/>
        <w:rPr>
          <w:rFonts w:ascii="Times New Roman" w:hAnsi="Times New Roman"/>
          <w:sz w:val="28"/>
          <w:szCs w:val="28"/>
        </w:rPr>
      </w:pPr>
      <w:r w:rsidRPr="000820B2">
        <w:rPr>
          <w:rFonts w:ascii="Times New Roman" w:hAnsi="Times New Roman"/>
          <w:sz w:val="28"/>
          <w:szCs w:val="28"/>
        </w:rPr>
        <w:t>Б) разница давлений в полости пищевода и полости желудка</w:t>
      </w:r>
    </w:p>
    <w:p w:rsidR="000820B2" w:rsidRPr="000820B2" w:rsidRDefault="000820B2" w:rsidP="000820B2">
      <w:pPr>
        <w:shd w:val="clear" w:color="auto" w:fill="FFFFFF"/>
        <w:tabs>
          <w:tab w:val="left" w:pos="0"/>
        </w:tabs>
        <w:spacing w:after="0" w:line="240" w:lineRule="auto"/>
        <w:jc w:val="both"/>
        <w:rPr>
          <w:rFonts w:ascii="Times New Roman" w:hAnsi="Times New Roman"/>
          <w:sz w:val="28"/>
          <w:szCs w:val="28"/>
        </w:rPr>
      </w:pPr>
      <w:r w:rsidRPr="000820B2">
        <w:rPr>
          <w:rFonts w:ascii="Times New Roman" w:hAnsi="Times New Roman"/>
          <w:sz w:val="28"/>
          <w:szCs w:val="28"/>
        </w:rPr>
        <w:t>В) газовый пузырь желудка</w:t>
      </w:r>
    </w:p>
    <w:p w:rsidR="000820B2" w:rsidRPr="000820B2" w:rsidRDefault="000820B2" w:rsidP="000820B2">
      <w:pPr>
        <w:shd w:val="clear" w:color="auto" w:fill="FFFFFF"/>
        <w:tabs>
          <w:tab w:val="left" w:pos="0"/>
        </w:tabs>
        <w:spacing w:after="0" w:line="240" w:lineRule="auto"/>
        <w:jc w:val="both"/>
        <w:rPr>
          <w:rFonts w:ascii="Times New Roman" w:hAnsi="Times New Roman"/>
          <w:sz w:val="28"/>
          <w:szCs w:val="28"/>
        </w:rPr>
      </w:pPr>
      <w:r w:rsidRPr="000820B2">
        <w:rPr>
          <w:rFonts w:ascii="Times New Roman" w:hAnsi="Times New Roman"/>
          <w:sz w:val="28"/>
          <w:szCs w:val="28"/>
        </w:rPr>
        <w:t>Г) разница диаметров просветов пищевода и желудка</w:t>
      </w:r>
    </w:p>
    <w:p w:rsidR="000820B2" w:rsidRPr="000820B2" w:rsidRDefault="000820B2" w:rsidP="000820B2">
      <w:pPr>
        <w:shd w:val="clear" w:color="auto" w:fill="FFFFFF"/>
        <w:tabs>
          <w:tab w:val="left" w:pos="0"/>
        </w:tabs>
        <w:spacing w:after="0" w:line="240" w:lineRule="auto"/>
        <w:jc w:val="both"/>
        <w:rPr>
          <w:rFonts w:ascii="Times New Roman" w:hAnsi="Times New Roman"/>
          <w:sz w:val="28"/>
          <w:szCs w:val="28"/>
        </w:rPr>
      </w:pPr>
      <w:r w:rsidRPr="000820B2">
        <w:rPr>
          <w:rFonts w:ascii="Times New Roman" w:hAnsi="Times New Roman"/>
          <w:sz w:val="28"/>
          <w:szCs w:val="28"/>
        </w:rPr>
        <w:t>Д) складка Губарева</w:t>
      </w:r>
    </w:p>
    <w:p w:rsidR="000820B2" w:rsidRPr="000820B2" w:rsidRDefault="000820B2" w:rsidP="000820B2">
      <w:pPr>
        <w:tabs>
          <w:tab w:val="left" w:pos="0"/>
        </w:tabs>
        <w:spacing w:after="0" w:line="240" w:lineRule="auto"/>
        <w:jc w:val="both"/>
        <w:rPr>
          <w:rFonts w:ascii="Times New Roman" w:hAnsi="Times New Roman"/>
          <w:b/>
          <w:sz w:val="28"/>
          <w:szCs w:val="28"/>
        </w:rPr>
      </w:pPr>
    </w:p>
    <w:p w:rsidR="000820B2" w:rsidRPr="000820B2" w:rsidRDefault="00FB71F7" w:rsidP="000820B2">
      <w:pPr>
        <w:shd w:val="clear" w:color="auto" w:fill="FFFFFF"/>
        <w:tabs>
          <w:tab w:val="left" w:pos="0"/>
          <w:tab w:val="left" w:pos="754"/>
        </w:tabs>
        <w:spacing w:after="0" w:line="240" w:lineRule="auto"/>
        <w:jc w:val="both"/>
        <w:rPr>
          <w:rFonts w:ascii="Times New Roman" w:hAnsi="Times New Roman"/>
          <w:sz w:val="28"/>
          <w:szCs w:val="28"/>
        </w:rPr>
      </w:pPr>
      <w:r>
        <w:rPr>
          <w:rFonts w:ascii="Times New Roman" w:hAnsi="Times New Roman"/>
          <w:sz w:val="28"/>
          <w:szCs w:val="28"/>
        </w:rPr>
        <w:t>3</w:t>
      </w:r>
      <w:r w:rsidR="000820B2" w:rsidRPr="000820B2">
        <w:rPr>
          <w:rFonts w:ascii="Times New Roman" w:hAnsi="Times New Roman"/>
          <w:sz w:val="28"/>
          <w:szCs w:val="28"/>
        </w:rPr>
        <w:t>.</w:t>
      </w:r>
      <w:r>
        <w:rPr>
          <w:rFonts w:ascii="Times New Roman" w:hAnsi="Times New Roman"/>
          <w:sz w:val="28"/>
          <w:szCs w:val="28"/>
        </w:rPr>
        <w:t xml:space="preserve"> </w:t>
      </w:r>
      <w:r w:rsidR="000820B2" w:rsidRPr="000820B2">
        <w:rPr>
          <w:rFonts w:ascii="Times New Roman" w:hAnsi="Times New Roman"/>
          <w:sz w:val="28"/>
          <w:szCs w:val="28"/>
        </w:rPr>
        <w:t xml:space="preserve">Париетальные клетки </w:t>
      </w:r>
      <w:proofErr w:type="spellStart"/>
      <w:r w:rsidR="000820B2" w:rsidRPr="000820B2">
        <w:rPr>
          <w:rFonts w:ascii="Times New Roman" w:hAnsi="Times New Roman"/>
          <w:sz w:val="28"/>
          <w:szCs w:val="28"/>
        </w:rPr>
        <w:t>фундальных</w:t>
      </w:r>
      <w:proofErr w:type="spellEnd"/>
      <w:r w:rsidR="000820B2" w:rsidRPr="000820B2">
        <w:rPr>
          <w:rFonts w:ascii="Times New Roman" w:hAnsi="Times New Roman"/>
          <w:sz w:val="28"/>
          <w:szCs w:val="28"/>
        </w:rPr>
        <w:t xml:space="preserve"> желез желудка секретируют</w:t>
      </w:r>
    </w:p>
    <w:p w:rsidR="000820B2" w:rsidRPr="000820B2" w:rsidRDefault="000820B2" w:rsidP="000820B2">
      <w:pPr>
        <w:shd w:val="clear" w:color="auto" w:fill="FFFFFF"/>
        <w:tabs>
          <w:tab w:val="left" w:pos="0"/>
          <w:tab w:val="left" w:pos="754"/>
        </w:tabs>
        <w:spacing w:after="0" w:line="240" w:lineRule="auto"/>
        <w:jc w:val="both"/>
        <w:rPr>
          <w:rFonts w:ascii="Times New Roman" w:hAnsi="Times New Roman"/>
          <w:sz w:val="28"/>
          <w:szCs w:val="28"/>
        </w:rPr>
      </w:pPr>
      <w:r w:rsidRPr="000820B2">
        <w:rPr>
          <w:rFonts w:ascii="Times New Roman" w:hAnsi="Times New Roman"/>
          <w:sz w:val="28"/>
          <w:szCs w:val="28"/>
        </w:rPr>
        <w:t xml:space="preserve">А) </w:t>
      </w:r>
      <w:proofErr w:type="spellStart"/>
      <w:r w:rsidRPr="000820B2">
        <w:rPr>
          <w:rFonts w:ascii="Times New Roman" w:hAnsi="Times New Roman"/>
          <w:sz w:val="28"/>
          <w:szCs w:val="28"/>
        </w:rPr>
        <w:t>пепсиноген</w:t>
      </w:r>
      <w:proofErr w:type="spellEnd"/>
    </w:p>
    <w:p w:rsidR="000820B2" w:rsidRPr="000820B2" w:rsidRDefault="000820B2" w:rsidP="000820B2">
      <w:pPr>
        <w:shd w:val="clear" w:color="auto" w:fill="FFFFFF"/>
        <w:tabs>
          <w:tab w:val="left" w:pos="0"/>
        </w:tabs>
        <w:spacing w:after="0" w:line="240" w:lineRule="auto"/>
        <w:jc w:val="both"/>
        <w:rPr>
          <w:rFonts w:ascii="Times New Roman" w:hAnsi="Times New Roman"/>
          <w:sz w:val="28"/>
          <w:szCs w:val="28"/>
        </w:rPr>
      </w:pPr>
      <w:r w:rsidRPr="000820B2">
        <w:rPr>
          <w:rFonts w:ascii="Times New Roman" w:hAnsi="Times New Roman"/>
          <w:sz w:val="28"/>
          <w:szCs w:val="28"/>
        </w:rPr>
        <w:t xml:space="preserve">Б) соляную кислоту и внутренний фактор </w:t>
      </w:r>
    </w:p>
    <w:p w:rsidR="000820B2" w:rsidRPr="000820B2" w:rsidRDefault="000820B2" w:rsidP="000820B2">
      <w:pPr>
        <w:shd w:val="clear" w:color="auto" w:fill="FFFFFF"/>
        <w:tabs>
          <w:tab w:val="left" w:pos="0"/>
          <w:tab w:val="left" w:pos="5670"/>
        </w:tabs>
        <w:spacing w:after="0" w:line="240" w:lineRule="auto"/>
        <w:jc w:val="both"/>
        <w:rPr>
          <w:rFonts w:ascii="Times New Roman" w:hAnsi="Times New Roman"/>
          <w:b/>
          <w:sz w:val="28"/>
          <w:szCs w:val="28"/>
        </w:rPr>
      </w:pPr>
      <w:r w:rsidRPr="000820B2">
        <w:rPr>
          <w:rFonts w:ascii="Times New Roman" w:hAnsi="Times New Roman"/>
          <w:b/>
          <w:sz w:val="28"/>
          <w:szCs w:val="28"/>
        </w:rPr>
        <w:t>В) биогенные амины</w:t>
      </w:r>
    </w:p>
    <w:p w:rsidR="000820B2" w:rsidRPr="000820B2" w:rsidRDefault="000820B2" w:rsidP="000820B2">
      <w:pPr>
        <w:shd w:val="clear" w:color="auto" w:fill="FFFFFF"/>
        <w:tabs>
          <w:tab w:val="left" w:pos="0"/>
        </w:tabs>
        <w:spacing w:after="0" w:line="240" w:lineRule="auto"/>
        <w:jc w:val="both"/>
        <w:rPr>
          <w:rFonts w:ascii="Times New Roman" w:hAnsi="Times New Roman"/>
          <w:sz w:val="28"/>
          <w:szCs w:val="28"/>
        </w:rPr>
      </w:pPr>
      <w:r w:rsidRPr="000820B2">
        <w:rPr>
          <w:rFonts w:ascii="Times New Roman" w:hAnsi="Times New Roman"/>
          <w:sz w:val="28"/>
          <w:szCs w:val="28"/>
        </w:rPr>
        <w:t xml:space="preserve">Г) </w:t>
      </w:r>
      <w:proofErr w:type="spellStart"/>
      <w:r w:rsidRPr="000820B2">
        <w:rPr>
          <w:rFonts w:ascii="Times New Roman" w:hAnsi="Times New Roman"/>
          <w:sz w:val="28"/>
          <w:szCs w:val="28"/>
        </w:rPr>
        <w:t>пепсиноген</w:t>
      </w:r>
      <w:proofErr w:type="spellEnd"/>
      <w:r w:rsidRPr="000820B2">
        <w:rPr>
          <w:rFonts w:ascii="Times New Roman" w:hAnsi="Times New Roman"/>
          <w:sz w:val="28"/>
          <w:szCs w:val="28"/>
        </w:rPr>
        <w:t xml:space="preserve"> и биогенные амины </w:t>
      </w:r>
    </w:p>
    <w:p w:rsidR="000820B2" w:rsidRPr="000820B2" w:rsidRDefault="000820B2" w:rsidP="000820B2">
      <w:pPr>
        <w:shd w:val="clear" w:color="auto" w:fill="FFFFFF"/>
        <w:tabs>
          <w:tab w:val="left" w:pos="0"/>
        </w:tabs>
        <w:spacing w:after="0" w:line="240" w:lineRule="auto"/>
        <w:jc w:val="both"/>
        <w:rPr>
          <w:rFonts w:ascii="Times New Roman" w:hAnsi="Times New Roman"/>
          <w:sz w:val="28"/>
          <w:szCs w:val="28"/>
        </w:rPr>
      </w:pPr>
      <w:r w:rsidRPr="000820B2">
        <w:rPr>
          <w:rFonts w:ascii="Times New Roman" w:hAnsi="Times New Roman"/>
          <w:sz w:val="28"/>
          <w:szCs w:val="28"/>
        </w:rPr>
        <w:t xml:space="preserve">Д) соляную кислоту и </w:t>
      </w:r>
      <w:proofErr w:type="spellStart"/>
      <w:r w:rsidRPr="000820B2">
        <w:rPr>
          <w:rFonts w:ascii="Times New Roman" w:hAnsi="Times New Roman"/>
          <w:sz w:val="28"/>
          <w:szCs w:val="28"/>
        </w:rPr>
        <w:t>песиноген</w:t>
      </w:r>
      <w:proofErr w:type="spellEnd"/>
    </w:p>
    <w:p w:rsidR="000820B2" w:rsidRPr="000820B2" w:rsidRDefault="000820B2" w:rsidP="000820B2">
      <w:pPr>
        <w:tabs>
          <w:tab w:val="left" w:pos="0"/>
        </w:tabs>
        <w:spacing w:after="0" w:line="240" w:lineRule="auto"/>
        <w:jc w:val="both"/>
        <w:rPr>
          <w:rFonts w:ascii="Times New Roman" w:hAnsi="Times New Roman"/>
          <w:b/>
          <w:sz w:val="28"/>
          <w:szCs w:val="28"/>
        </w:rPr>
      </w:pPr>
    </w:p>
    <w:p w:rsidR="000820B2" w:rsidRPr="000820B2" w:rsidRDefault="00FB71F7" w:rsidP="000820B2">
      <w:pPr>
        <w:shd w:val="clear" w:color="auto" w:fill="FFFFFF"/>
        <w:tabs>
          <w:tab w:val="left" w:pos="0"/>
        </w:tabs>
        <w:spacing w:after="0" w:line="240" w:lineRule="auto"/>
        <w:jc w:val="both"/>
        <w:rPr>
          <w:rFonts w:ascii="Times New Roman" w:hAnsi="Times New Roman"/>
          <w:sz w:val="28"/>
          <w:szCs w:val="28"/>
        </w:rPr>
      </w:pPr>
      <w:r>
        <w:rPr>
          <w:rFonts w:ascii="Times New Roman" w:hAnsi="Times New Roman"/>
          <w:sz w:val="28"/>
          <w:szCs w:val="28"/>
        </w:rPr>
        <w:t>4</w:t>
      </w:r>
      <w:r w:rsidR="000820B2" w:rsidRPr="000820B2">
        <w:rPr>
          <w:rFonts w:ascii="Times New Roman" w:hAnsi="Times New Roman"/>
          <w:sz w:val="28"/>
          <w:szCs w:val="28"/>
        </w:rPr>
        <w:t>.</w:t>
      </w:r>
      <w:r>
        <w:rPr>
          <w:rFonts w:ascii="Times New Roman" w:hAnsi="Times New Roman"/>
          <w:sz w:val="28"/>
          <w:szCs w:val="28"/>
        </w:rPr>
        <w:t xml:space="preserve"> </w:t>
      </w:r>
      <w:r w:rsidR="000820B2" w:rsidRPr="000820B2">
        <w:rPr>
          <w:rFonts w:ascii="Times New Roman" w:hAnsi="Times New Roman"/>
          <w:sz w:val="28"/>
          <w:szCs w:val="28"/>
        </w:rPr>
        <w:t>Наибольший диаметр в ободочной кишке имеет:</w:t>
      </w:r>
    </w:p>
    <w:p w:rsidR="000820B2" w:rsidRPr="000820B2" w:rsidRDefault="000820B2" w:rsidP="000820B2">
      <w:pPr>
        <w:shd w:val="clear" w:color="auto" w:fill="FFFFFF"/>
        <w:tabs>
          <w:tab w:val="left" w:pos="0"/>
        </w:tabs>
        <w:spacing w:after="0" w:line="240" w:lineRule="auto"/>
        <w:jc w:val="both"/>
        <w:rPr>
          <w:rFonts w:ascii="Times New Roman" w:hAnsi="Times New Roman"/>
          <w:b/>
          <w:sz w:val="28"/>
          <w:szCs w:val="28"/>
        </w:rPr>
      </w:pPr>
      <w:r w:rsidRPr="000820B2">
        <w:rPr>
          <w:rFonts w:ascii="Times New Roman" w:hAnsi="Times New Roman"/>
          <w:b/>
          <w:sz w:val="28"/>
          <w:szCs w:val="28"/>
        </w:rPr>
        <w:t>А) слепая</w:t>
      </w:r>
    </w:p>
    <w:p w:rsidR="000820B2" w:rsidRPr="000820B2" w:rsidRDefault="000820B2" w:rsidP="000820B2">
      <w:pPr>
        <w:shd w:val="clear" w:color="auto" w:fill="FFFFFF"/>
        <w:tabs>
          <w:tab w:val="left" w:pos="0"/>
        </w:tabs>
        <w:spacing w:after="0" w:line="240" w:lineRule="auto"/>
        <w:jc w:val="both"/>
        <w:rPr>
          <w:rFonts w:ascii="Times New Roman" w:hAnsi="Times New Roman"/>
          <w:sz w:val="28"/>
          <w:szCs w:val="28"/>
        </w:rPr>
      </w:pPr>
      <w:r w:rsidRPr="000820B2">
        <w:rPr>
          <w:rFonts w:ascii="Times New Roman" w:hAnsi="Times New Roman"/>
          <w:sz w:val="28"/>
          <w:szCs w:val="28"/>
        </w:rPr>
        <w:t xml:space="preserve">Б) поперечно-ободочная </w:t>
      </w:r>
    </w:p>
    <w:p w:rsidR="000820B2" w:rsidRPr="000820B2" w:rsidRDefault="000820B2" w:rsidP="000820B2">
      <w:pPr>
        <w:shd w:val="clear" w:color="auto" w:fill="FFFFFF"/>
        <w:tabs>
          <w:tab w:val="left" w:pos="0"/>
        </w:tabs>
        <w:spacing w:after="0" w:line="240" w:lineRule="auto"/>
        <w:jc w:val="both"/>
        <w:rPr>
          <w:rFonts w:ascii="Times New Roman" w:hAnsi="Times New Roman"/>
          <w:sz w:val="28"/>
          <w:szCs w:val="28"/>
        </w:rPr>
      </w:pPr>
      <w:r w:rsidRPr="000820B2">
        <w:rPr>
          <w:rFonts w:ascii="Times New Roman" w:hAnsi="Times New Roman"/>
          <w:sz w:val="28"/>
          <w:szCs w:val="28"/>
        </w:rPr>
        <w:t xml:space="preserve">В) восходящая </w:t>
      </w:r>
    </w:p>
    <w:p w:rsidR="000820B2" w:rsidRPr="000820B2" w:rsidRDefault="000820B2" w:rsidP="000820B2">
      <w:pPr>
        <w:shd w:val="clear" w:color="auto" w:fill="FFFFFF"/>
        <w:tabs>
          <w:tab w:val="left" w:pos="0"/>
        </w:tabs>
        <w:spacing w:after="0" w:line="240" w:lineRule="auto"/>
        <w:jc w:val="both"/>
        <w:rPr>
          <w:rFonts w:ascii="Times New Roman" w:hAnsi="Times New Roman"/>
          <w:sz w:val="28"/>
          <w:szCs w:val="28"/>
        </w:rPr>
      </w:pPr>
      <w:r w:rsidRPr="000820B2">
        <w:rPr>
          <w:rFonts w:ascii="Times New Roman" w:hAnsi="Times New Roman"/>
          <w:sz w:val="28"/>
          <w:szCs w:val="28"/>
        </w:rPr>
        <w:t xml:space="preserve">Г) нисходящая </w:t>
      </w:r>
    </w:p>
    <w:p w:rsidR="000820B2" w:rsidRPr="000820B2" w:rsidRDefault="000820B2" w:rsidP="000820B2">
      <w:pPr>
        <w:shd w:val="clear" w:color="auto" w:fill="FFFFFF"/>
        <w:tabs>
          <w:tab w:val="left" w:pos="0"/>
        </w:tabs>
        <w:spacing w:after="0" w:line="240" w:lineRule="auto"/>
        <w:jc w:val="both"/>
        <w:rPr>
          <w:rFonts w:ascii="Times New Roman" w:hAnsi="Times New Roman"/>
          <w:sz w:val="28"/>
          <w:szCs w:val="28"/>
        </w:rPr>
      </w:pPr>
      <w:r w:rsidRPr="000820B2">
        <w:rPr>
          <w:rFonts w:ascii="Times New Roman" w:hAnsi="Times New Roman"/>
          <w:sz w:val="28"/>
          <w:szCs w:val="28"/>
        </w:rPr>
        <w:t>Д) сигмовидная</w:t>
      </w:r>
    </w:p>
    <w:p w:rsidR="000820B2" w:rsidRPr="000820B2" w:rsidRDefault="000820B2" w:rsidP="000820B2">
      <w:pPr>
        <w:tabs>
          <w:tab w:val="left" w:pos="0"/>
        </w:tabs>
        <w:spacing w:after="0" w:line="240" w:lineRule="auto"/>
        <w:jc w:val="both"/>
        <w:rPr>
          <w:rFonts w:ascii="Times New Roman" w:hAnsi="Times New Roman"/>
          <w:b/>
          <w:sz w:val="28"/>
          <w:szCs w:val="28"/>
        </w:rPr>
      </w:pPr>
    </w:p>
    <w:p w:rsidR="000820B2" w:rsidRPr="000820B2" w:rsidRDefault="00FB71F7" w:rsidP="000820B2">
      <w:pPr>
        <w:shd w:val="clear" w:color="auto" w:fill="FFFFFF"/>
        <w:tabs>
          <w:tab w:val="left" w:pos="0"/>
          <w:tab w:val="left" w:pos="941"/>
        </w:tabs>
        <w:spacing w:after="0" w:line="240" w:lineRule="auto"/>
        <w:jc w:val="both"/>
        <w:rPr>
          <w:rFonts w:ascii="Times New Roman" w:hAnsi="Times New Roman"/>
          <w:sz w:val="28"/>
          <w:szCs w:val="28"/>
        </w:rPr>
      </w:pPr>
      <w:r>
        <w:rPr>
          <w:rFonts w:ascii="Times New Roman" w:hAnsi="Times New Roman"/>
          <w:sz w:val="28"/>
          <w:szCs w:val="28"/>
        </w:rPr>
        <w:lastRenderedPageBreak/>
        <w:t>5</w:t>
      </w:r>
      <w:r w:rsidR="000820B2" w:rsidRPr="000820B2">
        <w:rPr>
          <w:rFonts w:ascii="Times New Roman" w:hAnsi="Times New Roman"/>
          <w:sz w:val="28"/>
          <w:szCs w:val="28"/>
        </w:rPr>
        <w:t>.</w:t>
      </w:r>
      <w:r>
        <w:rPr>
          <w:rFonts w:ascii="Times New Roman" w:hAnsi="Times New Roman"/>
          <w:sz w:val="28"/>
          <w:szCs w:val="28"/>
        </w:rPr>
        <w:t xml:space="preserve"> </w:t>
      </w:r>
      <w:r w:rsidR="000820B2" w:rsidRPr="000820B2">
        <w:rPr>
          <w:rFonts w:ascii="Times New Roman" w:hAnsi="Times New Roman"/>
          <w:sz w:val="28"/>
          <w:szCs w:val="28"/>
        </w:rPr>
        <w:t>Большую сочность и интенсивность окраски, менее выраженный сосудистый рисунок имеет слизистая:</w:t>
      </w:r>
    </w:p>
    <w:p w:rsidR="000820B2" w:rsidRPr="000820B2" w:rsidRDefault="000820B2" w:rsidP="000820B2">
      <w:pPr>
        <w:shd w:val="clear" w:color="auto" w:fill="FFFFFF"/>
        <w:tabs>
          <w:tab w:val="left" w:pos="0"/>
        </w:tabs>
        <w:spacing w:after="0" w:line="240" w:lineRule="auto"/>
        <w:jc w:val="both"/>
        <w:rPr>
          <w:rFonts w:ascii="Times New Roman" w:hAnsi="Times New Roman"/>
          <w:sz w:val="28"/>
          <w:szCs w:val="28"/>
        </w:rPr>
      </w:pPr>
      <w:r w:rsidRPr="000820B2">
        <w:rPr>
          <w:rFonts w:ascii="Times New Roman" w:hAnsi="Times New Roman"/>
          <w:sz w:val="28"/>
          <w:szCs w:val="28"/>
        </w:rPr>
        <w:t>А) слепой кишки</w:t>
      </w:r>
    </w:p>
    <w:p w:rsidR="000820B2" w:rsidRPr="000820B2" w:rsidRDefault="000820B2" w:rsidP="000820B2">
      <w:pPr>
        <w:shd w:val="clear" w:color="auto" w:fill="FFFFFF"/>
        <w:tabs>
          <w:tab w:val="left" w:pos="0"/>
        </w:tabs>
        <w:spacing w:after="0" w:line="240" w:lineRule="auto"/>
        <w:jc w:val="both"/>
        <w:rPr>
          <w:rFonts w:ascii="Times New Roman" w:hAnsi="Times New Roman"/>
          <w:sz w:val="28"/>
          <w:szCs w:val="28"/>
        </w:rPr>
      </w:pPr>
      <w:r w:rsidRPr="000820B2">
        <w:rPr>
          <w:rFonts w:ascii="Times New Roman" w:hAnsi="Times New Roman"/>
          <w:sz w:val="28"/>
          <w:szCs w:val="28"/>
        </w:rPr>
        <w:t>Б) восходящей кишки</w:t>
      </w:r>
    </w:p>
    <w:p w:rsidR="000820B2" w:rsidRPr="000820B2" w:rsidRDefault="000820B2" w:rsidP="000820B2">
      <w:pPr>
        <w:shd w:val="clear" w:color="auto" w:fill="FFFFFF"/>
        <w:tabs>
          <w:tab w:val="left" w:pos="0"/>
        </w:tabs>
        <w:spacing w:after="0" w:line="240" w:lineRule="auto"/>
        <w:jc w:val="both"/>
        <w:rPr>
          <w:rFonts w:ascii="Times New Roman" w:hAnsi="Times New Roman"/>
          <w:sz w:val="28"/>
          <w:szCs w:val="28"/>
        </w:rPr>
      </w:pPr>
      <w:r w:rsidRPr="000820B2">
        <w:rPr>
          <w:rFonts w:ascii="Times New Roman" w:hAnsi="Times New Roman"/>
          <w:sz w:val="28"/>
          <w:szCs w:val="28"/>
        </w:rPr>
        <w:t>В) поперечно-ободочной кишки</w:t>
      </w:r>
    </w:p>
    <w:p w:rsidR="000820B2" w:rsidRPr="000820B2" w:rsidRDefault="000820B2" w:rsidP="000820B2">
      <w:pPr>
        <w:shd w:val="clear" w:color="auto" w:fill="FFFFFF"/>
        <w:tabs>
          <w:tab w:val="left" w:pos="0"/>
        </w:tabs>
        <w:spacing w:after="0" w:line="240" w:lineRule="auto"/>
        <w:jc w:val="both"/>
        <w:rPr>
          <w:rFonts w:ascii="Times New Roman" w:hAnsi="Times New Roman"/>
          <w:sz w:val="28"/>
          <w:szCs w:val="28"/>
        </w:rPr>
      </w:pPr>
      <w:r w:rsidRPr="000820B2">
        <w:rPr>
          <w:rFonts w:ascii="Times New Roman" w:hAnsi="Times New Roman"/>
          <w:sz w:val="28"/>
          <w:szCs w:val="28"/>
        </w:rPr>
        <w:t>Г) нисходящей кишки</w:t>
      </w:r>
    </w:p>
    <w:p w:rsidR="000820B2" w:rsidRPr="000820B2" w:rsidRDefault="000820B2" w:rsidP="000820B2">
      <w:pPr>
        <w:shd w:val="clear" w:color="auto" w:fill="FFFFFF"/>
        <w:tabs>
          <w:tab w:val="left" w:pos="0"/>
        </w:tabs>
        <w:spacing w:after="0" w:line="240" w:lineRule="auto"/>
        <w:jc w:val="both"/>
        <w:rPr>
          <w:rFonts w:ascii="Times New Roman" w:hAnsi="Times New Roman"/>
          <w:b/>
          <w:sz w:val="28"/>
          <w:szCs w:val="28"/>
        </w:rPr>
      </w:pPr>
      <w:r w:rsidRPr="000820B2">
        <w:rPr>
          <w:rFonts w:ascii="Times New Roman" w:hAnsi="Times New Roman"/>
          <w:b/>
          <w:sz w:val="28"/>
          <w:szCs w:val="28"/>
        </w:rPr>
        <w:t>Д) сигмовидной кишки</w:t>
      </w:r>
    </w:p>
    <w:p w:rsidR="0049542A" w:rsidRPr="000820B2" w:rsidRDefault="0049542A" w:rsidP="000820B2">
      <w:pPr>
        <w:shd w:val="clear" w:color="auto" w:fill="FFFFFF"/>
        <w:tabs>
          <w:tab w:val="left" w:pos="0"/>
          <w:tab w:val="left" w:pos="778"/>
        </w:tabs>
        <w:spacing w:after="0" w:line="240" w:lineRule="auto"/>
        <w:jc w:val="both"/>
        <w:rPr>
          <w:rFonts w:ascii="Times New Roman" w:hAnsi="Times New Roman"/>
          <w:sz w:val="28"/>
          <w:szCs w:val="28"/>
        </w:rPr>
      </w:pPr>
    </w:p>
    <w:p w:rsidR="000820B2" w:rsidRPr="000820B2" w:rsidRDefault="00FB71F7" w:rsidP="000820B2">
      <w:pPr>
        <w:shd w:val="clear" w:color="auto" w:fill="FFFFFF"/>
        <w:tabs>
          <w:tab w:val="left" w:pos="0"/>
          <w:tab w:val="left" w:pos="778"/>
        </w:tabs>
        <w:spacing w:after="0" w:line="240" w:lineRule="auto"/>
        <w:jc w:val="both"/>
        <w:rPr>
          <w:rFonts w:ascii="Times New Roman" w:hAnsi="Times New Roman"/>
          <w:sz w:val="28"/>
          <w:szCs w:val="28"/>
        </w:rPr>
      </w:pPr>
      <w:r>
        <w:rPr>
          <w:rFonts w:ascii="Times New Roman" w:hAnsi="Times New Roman"/>
          <w:sz w:val="28"/>
          <w:szCs w:val="28"/>
        </w:rPr>
        <w:t>6</w:t>
      </w:r>
      <w:r w:rsidR="000820B2" w:rsidRPr="000820B2">
        <w:rPr>
          <w:rFonts w:ascii="Times New Roman" w:hAnsi="Times New Roman"/>
          <w:sz w:val="28"/>
          <w:szCs w:val="28"/>
        </w:rPr>
        <w:t>.</w:t>
      </w:r>
      <w:r>
        <w:rPr>
          <w:rFonts w:ascii="Times New Roman" w:hAnsi="Times New Roman"/>
          <w:sz w:val="28"/>
          <w:szCs w:val="28"/>
        </w:rPr>
        <w:t xml:space="preserve"> </w:t>
      </w:r>
      <w:r w:rsidR="000820B2" w:rsidRPr="000820B2">
        <w:rPr>
          <w:rFonts w:ascii="Times New Roman" w:hAnsi="Times New Roman"/>
          <w:sz w:val="28"/>
          <w:szCs w:val="28"/>
        </w:rPr>
        <w:t>Скорость продвижения кишечного содержимого по толстой кишке</w:t>
      </w:r>
    </w:p>
    <w:p w:rsidR="000820B2" w:rsidRPr="000820B2" w:rsidRDefault="000820B2" w:rsidP="000820B2">
      <w:pPr>
        <w:shd w:val="clear" w:color="auto" w:fill="FFFFFF"/>
        <w:tabs>
          <w:tab w:val="left" w:pos="0"/>
        </w:tabs>
        <w:spacing w:after="0" w:line="240" w:lineRule="auto"/>
        <w:jc w:val="both"/>
        <w:rPr>
          <w:rFonts w:ascii="Times New Roman" w:hAnsi="Times New Roman"/>
          <w:b/>
          <w:sz w:val="28"/>
          <w:szCs w:val="28"/>
        </w:rPr>
      </w:pPr>
      <w:r w:rsidRPr="000820B2">
        <w:rPr>
          <w:rFonts w:ascii="Times New Roman" w:hAnsi="Times New Roman"/>
          <w:b/>
          <w:sz w:val="28"/>
          <w:szCs w:val="28"/>
        </w:rPr>
        <w:t xml:space="preserve">А)0,1 м/час </w:t>
      </w:r>
    </w:p>
    <w:p w:rsidR="000820B2" w:rsidRPr="000820B2" w:rsidRDefault="000820B2" w:rsidP="000820B2">
      <w:pPr>
        <w:shd w:val="clear" w:color="auto" w:fill="FFFFFF"/>
        <w:tabs>
          <w:tab w:val="left" w:pos="0"/>
        </w:tabs>
        <w:spacing w:after="0" w:line="240" w:lineRule="auto"/>
        <w:jc w:val="both"/>
        <w:rPr>
          <w:rFonts w:ascii="Times New Roman" w:hAnsi="Times New Roman"/>
          <w:sz w:val="28"/>
          <w:szCs w:val="28"/>
        </w:rPr>
      </w:pPr>
      <w:r w:rsidRPr="000820B2">
        <w:rPr>
          <w:rFonts w:ascii="Times New Roman" w:hAnsi="Times New Roman"/>
          <w:sz w:val="28"/>
          <w:szCs w:val="28"/>
        </w:rPr>
        <w:t xml:space="preserve">Б)0,5 м/час </w:t>
      </w:r>
    </w:p>
    <w:p w:rsidR="000820B2" w:rsidRPr="000820B2" w:rsidRDefault="000820B2" w:rsidP="000820B2">
      <w:pPr>
        <w:shd w:val="clear" w:color="auto" w:fill="FFFFFF"/>
        <w:tabs>
          <w:tab w:val="left" w:pos="0"/>
        </w:tabs>
        <w:spacing w:after="0" w:line="240" w:lineRule="auto"/>
        <w:jc w:val="both"/>
        <w:rPr>
          <w:rFonts w:ascii="Times New Roman" w:hAnsi="Times New Roman"/>
          <w:sz w:val="28"/>
          <w:szCs w:val="28"/>
        </w:rPr>
      </w:pPr>
      <w:r w:rsidRPr="000820B2">
        <w:rPr>
          <w:rFonts w:ascii="Times New Roman" w:hAnsi="Times New Roman"/>
          <w:sz w:val="28"/>
          <w:szCs w:val="28"/>
        </w:rPr>
        <w:t xml:space="preserve">В)1,0 м/час </w:t>
      </w:r>
    </w:p>
    <w:p w:rsidR="000820B2" w:rsidRPr="000820B2" w:rsidRDefault="000820B2" w:rsidP="000820B2">
      <w:pPr>
        <w:shd w:val="clear" w:color="auto" w:fill="FFFFFF"/>
        <w:tabs>
          <w:tab w:val="left" w:pos="0"/>
        </w:tabs>
        <w:spacing w:after="0" w:line="240" w:lineRule="auto"/>
        <w:jc w:val="both"/>
        <w:rPr>
          <w:rFonts w:ascii="Times New Roman" w:hAnsi="Times New Roman"/>
          <w:sz w:val="28"/>
          <w:szCs w:val="28"/>
        </w:rPr>
      </w:pPr>
      <w:r w:rsidRPr="000820B2">
        <w:rPr>
          <w:rFonts w:ascii="Times New Roman" w:hAnsi="Times New Roman"/>
          <w:sz w:val="28"/>
          <w:szCs w:val="28"/>
        </w:rPr>
        <w:t xml:space="preserve">Г)1,5 м/час </w:t>
      </w:r>
    </w:p>
    <w:p w:rsidR="000820B2" w:rsidRPr="000820B2" w:rsidRDefault="000820B2" w:rsidP="000820B2">
      <w:pPr>
        <w:shd w:val="clear" w:color="auto" w:fill="FFFFFF"/>
        <w:tabs>
          <w:tab w:val="left" w:pos="0"/>
        </w:tabs>
        <w:spacing w:after="0" w:line="240" w:lineRule="auto"/>
        <w:jc w:val="both"/>
        <w:rPr>
          <w:rFonts w:ascii="Times New Roman" w:hAnsi="Times New Roman"/>
          <w:sz w:val="28"/>
          <w:szCs w:val="28"/>
        </w:rPr>
      </w:pPr>
      <w:r w:rsidRPr="000820B2">
        <w:rPr>
          <w:rFonts w:ascii="Times New Roman" w:hAnsi="Times New Roman"/>
          <w:sz w:val="28"/>
          <w:szCs w:val="28"/>
        </w:rPr>
        <w:t>Д)2,0 м/час</w:t>
      </w:r>
    </w:p>
    <w:p w:rsidR="000820B2" w:rsidRPr="000820B2" w:rsidRDefault="000820B2" w:rsidP="000820B2">
      <w:pPr>
        <w:shd w:val="clear" w:color="auto" w:fill="FFFFFF"/>
        <w:tabs>
          <w:tab w:val="left" w:pos="0"/>
        </w:tabs>
        <w:spacing w:after="0" w:line="240" w:lineRule="auto"/>
        <w:jc w:val="both"/>
        <w:rPr>
          <w:rFonts w:ascii="Times New Roman" w:hAnsi="Times New Roman"/>
          <w:sz w:val="28"/>
          <w:szCs w:val="28"/>
        </w:rPr>
      </w:pPr>
    </w:p>
    <w:p w:rsidR="000820B2" w:rsidRPr="000820B2" w:rsidRDefault="00E60327" w:rsidP="000820B2">
      <w:pPr>
        <w:shd w:val="clear" w:color="auto" w:fill="FFFFFF"/>
        <w:tabs>
          <w:tab w:val="left" w:pos="0"/>
          <w:tab w:val="left" w:pos="797"/>
        </w:tabs>
        <w:spacing w:after="0" w:line="240" w:lineRule="auto"/>
        <w:jc w:val="both"/>
        <w:rPr>
          <w:rFonts w:ascii="Times New Roman" w:hAnsi="Times New Roman"/>
          <w:sz w:val="28"/>
          <w:szCs w:val="28"/>
        </w:rPr>
      </w:pPr>
      <w:r>
        <w:rPr>
          <w:rFonts w:ascii="Times New Roman" w:hAnsi="Times New Roman"/>
          <w:sz w:val="28"/>
          <w:szCs w:val="28"/>
        </w:rPr>
        <w:t>7</w:t>
      </w:r>
      <w:r w:rsidR="000820B2" w:rsidRPr="000820B2">
        <w:rPr>
          <w:rFonts w:ascii="Times New Roman" w:hAnsi="Times New Roman"/>
          <w:sz w:val="28"/>
          <w:szCs w:val="28"/>
        </w:rPr>
        <w:t>.</w:t>
      </w:r>
      <w:r>
        <w:rPr>
          <w:rFonts w:ascii="Times New Roman" w:hAnsi="Times New Roman"/>
          <w:sz w:val="28"/>
          <w:szCs w:val="28"/>
        </w:rPr>
        <w:t xml:space="preserve"> </w:t>
      </w:r>
      <w:r w:rsidR="000820B2" w:rsidRPr="000820B2">
        <w:rPr>
          <w:rFonts w:ascii="Times New Roman" w:hAnsi="Times New Roman"/>
          <w:sz w:val="28"/>
          <w:szCs w:val="28"/>
        </w:rPr>
        <w:t xml:space="preserve">Место отхождения устья </w:t>
      </w:r>
      <w:r w:rsidR="000820B2" w:rsidRPr="000820B2">
        <w:rPr>
          <w:rFonts w:ascii="Times New Roman" w:hAnsi="Times New Roman"/>
          <w:sz w:val="28"/>
          <w:szCs w:val="28"/>
          <w:lang w:val="en-US"/>
        </w:rPr>
        <w:t>VI</w:t>
      </w:r>
      <w:r w:rsidR="000820B2" w:rsidRPr="000820B2">
        <w:rPr>
          <w:rFonts w:ascii="Times New Roman" w:hAnsi="Times New Roman"/>
          <w:sz w:val="28"/>
          <w:szCs w:val="28"/>
        </w:rPr>
        <w:t xml:space="preserve"> сегментарного бронха (справа)расположено </w:t>
      </w:r>
    </w:p>
    <w:p w:rsidR="000820B2" w:rsidRPr="000820B2" w:rsidRDefault="000820B2" w:rsidP="000820B2">
      <w:pPr>
        <w:shd w:val="clear" w:color="auto" w:fill="FFFFFF"/>
        <w:tabs>
          <w:tab w:val="left" w:pos="0"/>
        </w:tabs>
        <w:spacing w:after="0" w:line="240" w:lineRule="auto"/>
        <w:jc w:val="both"/>
        <w:rPr>
          <w:rFonts w:ascii="Times New Roman" w:hAnsi="Times New Roman"/>
          <w:sz w:val="28"/>
          <w:szCs w:val="28"/>
        </w:rPr>
      </w:pPr>
      <w:r w:rsidRPr="000820B2">
        <w:rPr>
          <w:rFonts w:ascii="Times New Roman" w:hAnsi="Times New Roman"/>
          <w:sz w:val="28"/>
          <w:szCs w:val="28"/>
        </w:rPr>
        <w:t xml:space="preserve">А) на задней стенке промежуточного бронха на 12часах </w:t>
      </w:r>
    </w:p>
    <w:p w:rsidR="000820B2" w:rsidRPr="000820B2" w:rsidRDefault="000820B2" w:rsidP="000820B2">
      <w:pPr>
        <w:shd w:val="clear" w:color="auto" w:fill="FFFFFF"/>
        <w:tabs>
          <w:tab w:val="left" w:pos="0"/>
        </w:tabs>
        <w:spacing w:after="0" w:line="240" w:lineRule="auto"/>
        <w:jc w:val="both"/>
        <w:rPr>
          <w:rFonts w:ascii="Times New Roman" w:hAnsi="Times New Roman"/>
          <w:sz w:val="28"/>
          <w:szCs w:val="28"/>
        </w:rPr>
      </w:pPr>
      <w:r w:rsidRPr="000820B2">
        <w:rPr>
          <w:rFonts w:ascii="Times New Roman" w:hAnsi="Times New Roman"/>
          <w:sz w:val="28"/>
          <w:szCs w:val="28"/>
        </w:rPr>
        <w:t xml:space="preserve">Б) на передней стенке промежуточного бронха на 6часах </w:t>
      </w:r>
    </w:p>
    <w:p w:rsidR="000820B2" w:rsidRPr="000820B2" w:rsidRDefault="000820B2" w:rsidP="000820B2">
      <w:pPr>
        <w:shd w:val="clear" w:color="auto" w:fill="FFFFFF"/>
        <w:tabs>
          <w:tab w:val="left" w:pos="0"/>
        </w:tabs>
        <w:spacing w:after="0" w:line="240" w:lineRule="auto"/>
        <w:jc w:val="both"/>
        <w:rPr>
          <w:rFonts w:ascii="Times New Roman" w:hAnsi="Times New Roman"/>
          <w:sz w:val="28"/>
          <w:szCs w:val="28"/>
        </w:rPr>
      </w:pPr>
      <w:r w:rsidRPr="000820B2">
        <w:rPr>
          <w:rFonts w:ascii="Times New Roman" w:hAnsi="Times New Roman"/>
          <w:sz w:val="28"/>
          <w:szCs w:val="28"/>
        </w:rPr>
        <w:t xml:space="preserve">В) на задней стенке главного бронха на 12 часах </w:t>
      </w:r>
    </w:p>
    <w:p w:rsidR="000820B2" w:rsidRPr="000820B2" w:rsidRDefault="000820B2" w:rsidP="000820B2">
      <w:pPr>
        <w:shd w:val="clear" w:color="auto" w:fill="FFFFFF"/>
        <w:tabs>
          <w:tab w:val="left" w:pos="0"/>
        </w:tabs>
        <w:spacing w:after="0" w:line="240" w:lineRule="auto"/>
        <w:jc w:val="both"/>
        <w:rPr>
          <w:rFonts w:ascii="Times New Roman" w:hAnsi="Times New Roman"/>
          <w:sz w:val="28"/>
          <w:szCs w:val="28"/>
        </w:rPr>
      </w:pPr>
      <w:r w:rsidRPr="000820B2">
        <w:rPr>
          <w:rFonts w:ascii="Times New Roman" w:hAnsi="Times New Roman"/>
          <w:sz w:val="28"/>
          <w:szCs w:val="28"/>
        </w:rPr>
        <w:t xml:space="preserve">Г) на боковой стенке промежуточного бронха на 3часах </w:t>
      </w:r>
    </w:p>
    <w:p w:rsidR="000820B2" w:rsidRPr="000820B2" w:rsidRDefault="000820B2" w:rsidP="000820B2">
      <w:pPr>
        <w:shd w:val="clear" w:color="auto" w:fill="FFFFFF"/>
        <w:tabs>
          <w:tab w:val="left" w:pos="0"/>
        </w:tabs>
        <w:spacing w:after="0" w:line="240" w:lineRule="auto"/>
        <w:jc w:val="both"/>
        <w:rPr>
          <w:rFonts w:ascii="Times New Roman" w:hAnsi="Times New Roman"/>
          <w:b/>
          <w:sz w:val="28"/>
          <w:szCs w:val="28"/>
        </w:rPr>
      </w:pPr>
      <w:r w:rsidRPr="000820B2">
        <w:rPr>
          <w:rFonts w:ascii="Times New Roman" w:hAnsi="Times New Roman"/>
          <w:b/>
          <w:sz w:val="28"/>
          <w:szCs w:val="28"/>
        </w:rPr>
        <w:t>Д) на задней стенке нижнедолевого бронха на 12 часах</w:t>
      </w:r>
    </w:p>
    <w:p w:rsidR="000820B2" w:rsidRPr="000820B2" w:rsidRDefault="000820B2" w:rsidP="000820B2">
      <w:pPr>
        <w:tabs>
          <w:tab w:val="left" w:pos="0"/>
        </w:tabs>
        <w:spacing w:after="0" w:line="240" w:lineRule="auto"/>
        <w:jc w:val="both"/>
        <w:rPr>
          <w:rFonts w:ascii="Times New Roman" w:hAnsi="Times New Roman"/>
          <w:b/>
          <w:sz w:val="28"/>
          <w:szCs w:val="28"/>
        </w:rPr>
      </w:pPr>
    </w:p>
    <w:p w:rsidR="000820B2" w:rsidRPr="000820B2" w:rsidRDefault="00E60327" w:rsidP="000820B2">
      <w:pPr>
        <w:tabs>
          <w:tab w:val="left" w:pos="0"/>
        </w:tabs>
        <w:spacing w:after="0" w:line="240" w:lineRule="auto"/>
        <w:jc w:val="both"/>
        <w:rPr>
          <w:rFonts w:ascii="Times New Roman" w:hAnsi="Times New Roman"/>
          <w:sz w:val="28"/>
          <w:szCs w:val="28"/>
        </w:rPr>
      </w:pPr>
      <w:r>
        <w:rPr>
          <w:rFonts w:ascii="Times New Roman" w:hAnsi="Times New Roman"/>
          <w:sz w:val="28"/>
          <w:szCs w:val="28"/>
        </w:rPr>
        <w:t>8</w:t>
      </w:r>
      <w:r w:rsidR="000820B2" w:rsidRPr="000820B2">
        <w:rPr>
          <w:rFonts w:ascii="Times New Roman" w:hAnsi="Times New Roman"/>
          <w:sz w:val="28"/>
          <w:szCs w:val="28"/>
        </w:rPr>
        <w:t>.</w:t>
      </w:r>
      <w:r>
        <w:rPr>
          <w:rFonts w:ascii="Times New Roman" w:hAnsi="Times New Roman"/>
          <w:sz w:val="28"/>
          <w:szCs w:val="28"/>
        </w:rPr>
        <w:t xml:space="preserve"> </w:t>
      </w:r>
      <w:r w:rsidR="000820B2" w:rsidRPr="000820B2">
        <w:rPr>
          <w:rFonts w:ascii="Times New Roman" w:hAnsi="Times New Roman"/>
          <w:sz w:val="28"/>
          <w:szCs w:val="28"/>
        </w:rPr>
        <w:t xml:space="preserve">К </w:t>
      </w:r>
      <w:proofErr w:type="spellStart"/>
      <w:r w:rsidR="000820B2" w:rsidRPr="000820B2">
        <w:rPr>
          <w:rFonts w:ascii="Times New Roman" w:hAnsi="Times New Roman"/>
          <w:sz w:val="28"/>
          <w:szCs w:val="28"/>
        </w:rPr>
        <w:t>мезоперитонеально</w:t>
      </w:r>
      <w:proofErr w:type="spellEnd"/>
      <w:r w:rsidR="000820B2" w:rsidRPr="000820B2">
        <w:rPr>
          <w:rFonts w:ascii="Times New Roman" w:hAnsi="Times New Roman"/>
          <w:sz w:val="28"/>
          <w:szCs w:val="28"/>
        </w:rPr>
        <w:t xml:space="preserve"> расположенным органам относятся:</w:t>
      </w:r>
    </w:p>
    <w:p w:rsidR="000820B2" w:rsidRPr="000820B2" w:rsidRDefault="000820B2" w:rsidP="000820B2">
      <w:pPr>
        <w:tabs>
          <w:tab w:val="left" w:pos="0"/>
        </w:tabs>
        <w:spacing w:after="0" w:line="240" w:lineRule="auto"/>
        <w:jc w:val="both"/>
        <w:rPr>
          <w:rFonts w:ascii="Times New Roman" w:hAnsi="Times New Roman"/>
          <w:b/>
          <w:sz w:val="28"/>
          <w:szCs w:val="28"/>
        </w:rPr>
      </w:pPr>
      <w:r w:rsidRPr="000820B2">
        <w:rPr>
          <w:rFonts w:ascii="Times New Roman" w:hAnsi="Times New Roman"/>
          <w:b/>
          <w:sz w:val="28"/>
          <w:szCs w:val="28"/>
        </w:rPr>
        <w:t>А) печень и желчный пузырь</w:t>
      </w:r>
    </w:p>
    <w:p w:rsidR="000820B2" w:rsidRPr="000820B2" w:rsidRDefault="000820B2" w:rsidP="000820B2">
      <w:pPr>
        <w:tabs>
          <w:tab w:val="left" w:pos="0"/>
        </w:tabs>
        <w:spacing w:after="0" w:line="240" w:lineRule="auto"/>
        <w:jc w:val="both"/>
        <w:rPr>
          <w:rFonts w:ascii="Times New Roman" w:hAnsi="Times New Roman"/>
          <w:sz w:val="28"/>
          <w:szCs w:val="28"/>
        </w:rPr>
      </w:pPr>
      <w:r w:rsidRPr="000820B2">
        <w:rPr>
          <w:rFonts w:ascii="Times New Roman" w:hAnsi="Times New Roman"/>
          <w:sz w:val="28"/>
          <w:szCs w:val="28"/>
        </w:rPr>
        <w:t>Б) селезенка</w:t>
      </w:r>
    </w:p>
    <w:p w:rsidR="000820B2" w:rsidRPr="000820B2" w:rsidRDefault="000820B2" w:rsidP="000820B2">
      <w:pPr>
        <w:tabs>
          <w:tab w:val="left" w:pos="0"/>
        </w:tabs>
        <w:spacing w:after="0" w:line="240" w:lineRule="auto"/>
        <w:jc w:val="both"/>
        <w:rPr>
          <w:rFonts w:ascii="Times New Roman" w:hAnsi="Times New Roman"/>
          <w:sz w:val="28"/>
          <w:szCs w:val="28"/>
        </w:rPr>
      </w:pPr>
      <w:r w:rsidRPr="000820B2">
        <w:rPr>
          <w:rFonts w:ascii="Times New Roman" w:hAnsi="Times New Roman"/>
          <w:sz w:val="28"/>
          <w:szCs w:val="28"/>
        </w:rPr>
        <w:t>В) двенадцатиперстная кишка</w:t>
      </w:r>
    </w:p>
    <w:p w:rsidR="000820B2" w:rsidRPr="000820B2" w:rsidRDefault="000820B2" w:rsidP="000820B2">
      <w:pPr>
        <w:tabs>
          <w:tab w:val="left" w:pos="0"/>
        </w:tabs>
        <w:spacing w:after="0" w:line="240" w:lineRule="auto"/>
        <w:jc w:val="both"/>
        <w:rPr>
          <w:rFonts w:ascii="Times New Roman" w:hAnsi="Times New Roman"/>
          <w:sz w:val="28"/>
          <w:szCs w:val="28"/>
        </w:rPr>
      </w:pPr>
      <w:r w:rsidRPr="000820B2">
        <w:rPr>
          <w:rFonts w:ascii="Times New Roman" w:hAnsi="Times New Roman"/>
          <w:sz w:val="28"/>
          <w:szCs w:val="28"/>
        </w:rPr>
        <w:t>Г) мочеточники</w:t>
      </w:r>
    </w:p>
    <w:p w:rsidR="000820B2" w:rsidRPr="000820B2" w:rsidRDefault="000820B2" w:rsidP="000820B2">
      <w:pPr>
        <w:tabs>
          <w:tab w:val="left" w:pos="0"/>
        </w:tabs>
        <w:spacing w:after="0" w:line="240" w:lineRule="auto"/>
        <w:jc w:val="both"/>
        <w:rPr>
          <w:rFonts w:ascii="Times New Roman" w:hAnsi="Times New Roman"/>
          <w:sz w:val="28"/>
          <w:szCs w:val="28"/>
        </w:rPr>
      </w:pPr>
      <w:r w:rsidRPr="000820B2">
        <w:rPr>
          <w:rFonts w:ascii="Times New Roman" w:hAnsi="Times New Roman"/>
          <w:sz w:val="28"/>
          <w:szCs w:val="28"/>
        </w:rPr>
        <w:t>Д) маточные трубы</w:t>
      </w:r>
    </w:p>
    <w:p w:rsidR="000820B2" w:rsidRPr="000820B2" w:rsidRDefault="000820B2" w:rsidP="000820B2">
      <w:pPr>
        <w:tabs>
          <w:tab w:val="left" w:pos="0"/>
        </w:tabs>
        <w:spacing w:after="0" w:line="240" w:lineRule="auto"/>
        <w:jc w:val="both"/>
        <w:rPr>
          <w:rFonts w:ascii="Times New Roman" w:hAnsi="Times New Roman"/>
          <w:b/>
          <w:sz w:val="28"/>
          <w:szCs w:val="28"/>
        </w:rPr>
      </w:pPr>
    </w:p>
    <w:p w:rsidR="000820B2" w:rsidRPr="000820B2" w:rsidRDefault="00E60327" w:rsidP="000820B2">
      <w:pPr>
        <w:tabs>
          <w:tab w:val="left" w:pos="0"/>
        </w:tabs>
        <w:spacing w:after="0" w:line="240" w:lineRule="auto"/>
        <w:jc w:val="both"/>
        <w:rPr>
          <w:rFonts w:ascii="Times New Roman" w:hAnsi="Times New Roman"/>
          <w:sz w:val="28"/>
          <w:szCs w:val="28"/>
        </w:rPr>
      </w:pPr>
      <w:r>
        <w:rPr>
          <w:rFonts w:ascii="Times New Roman" w:hAnsi="Times New Roman"/>
          <w:sz w:val="28"/>
          <w:szCs w:val="28"/>
        </w:rPr>
        <w:t>9</w:t>
      </w:r>
      <w:r w:rsidR="000820B2" w:rsidRPr="000820B2">
        <w:rPr>
          <w:rFonts w:ascii="Times New Roman" w:hAnsi="Times New Roman"/>
          <w:sz w:val="28"/>
          <w:szCs w:val="28"/>
        </w:rPr>
        <w:t>.</w:t>
      </w:r>
      <w:r>
        <w:rPr>
          <w:rFonts w:ascii="Times New Roman" w:hAnsi="Times New Roman"/>
          <w:sz w:val="28"/>
          <w:szCs w:val="28"/>
        </w:rPr>
        <w:t xml:space="preserve"> </w:t>
      </w:r>
      <w:r w:rsidR="000820B2" w:rsidRPr="000820B2">
        <w:rPr>
          <w:rFonts w:ascii="Times New Roman" w:hAnsi="Times New Roman"/>
          <w:sz w:val="28"/>
          <w:szCs w:val="28"/>
        </w:rPr>
        <w:t>Червеобразный отросток отходит от</w:t>
      </w:r>
    </w:p>
    <w:p w:rsidR="000820B2" w:rsidRPr="000820B2" w:rsidRDefault="000820B2" w:rsidP="000820B2">
      <w:pPr>
        <w:tabs>
          <w:tab w:val="left" w:pos="0"/>
        </w:tabs>
        <w:spacing w:after="0" w:line="240" w:lineRule="auto"/>
        <w:jc w:val="both"/>
        <w:rPr>
          <w:rFonts w:ascii="Times New Roman" w:hAnsi="Times New Roman"/>
          <w:b/>
          <w:sz w:val="28"/>
          <w:szCs w:val="28"/>
        </w:rPr>
      </w:pPr>
      <w:r w:rsidRPr="000820B2">
        <w:rPr>
          <w:rFonts w:ascii="Times New Roman" w:hAnsi="Times New Roman"/>
          <w:b/>
          <w:sz w:val="28"/>
          <w:szCs w:val="28"/>
        </w:rPr>
        <w:t>А) задней медиальной стенки слепой кишки</w:t>
      </w:r>
    </w:p>
    <w:p w:rsidR="000820B2" w:rsidRPr="000820B2" w:rsidRDefault="000820B2" w:rsidP="000820B2">
      <w:pPr>
        <w:tabs>
          <w:tab w:val="left" w:pos="0"/>
        </w:tabs>
        <w:spacing w:after="0" w:line="240" w:lineRule="auto"/>
        <w:jc w:val="both"/>
        <w:rPr>
          <w:rFonts w:ascii="Times New Roman" w:hAnsi="Times New Roman"/>
          <w:sz w:val="28"/>
          <w:szCs w:val="28"/>
        </w:rPr>
      </w:pPr>
      <w:r w:rsidRPr="000820B2">
        <w:rPr>
          <w:rFonts w:ascii="Times New Roman" w:hAnsi="Times New Roman"/>
          <w:sz w:val="28"/>
          <w:szCs w:val="28"/>
        </w:rPr>
        <w:t>Б) передней стенки слепой кишки</w:t>
      </w:r>
    </w:p>
    <w:p w:rsidR="000820B2" w:rsidRPr="000820B2" w:rsidRDefault="000820B2" w:rsidP="000820B2">
      <w:pPr>
        <w:tabs>
          <w:tab w:val="left" w:pos="0"/>
        </w:tabs>
        <w:spacing w:after="0" w:line="240" w:lineRule="auto"/>
        <w:jc w:val="both"/>
        <w:rPr>
          <w:rFonts w:ascii="Times New Roman" w:hAnsi="Times New Roman"/>
          <w:sz w:val="28"/>
          <w:szCs w:val="28"/>
        </w:rPr>
      </w:pPr>
      <w:r w:rsidRPr="000820B2">
        <w:rPr>
          <w:rFonts w:ascii="Times New Roman" w:hAnsi="Times New Roman"/>
          <w:sz w:val="28"/>
          <w:szCs w:val="28"/>
        </w:rPr>
        <w:t>В) латеральной стенки слепой кишки</w:t>
      </w:r>
    </w:p>
    <w:p w:rsidR="000820B2" w:rsidRPr="000820B2" w:rsidRDefault="000820B2" w:rsidP="000820B2">
      <w:pPr>
        <w:tabs>
          <w:tab w:val="left" w:pos="0"/>
        </w:tabs>
        <w:spacing w:after="0" w:line="240" w:lineRule="auto"/>
        <w:jc w:val="both"/>
        <w:rPr>
          <w:rFonts w:ascii="Times New Roman" w:hAnsi="Times New Roman"/>
          <w:sz w:val="28"/>
          <w:szCs w:val="28"/>
        </w:rPr>
      </w:pPr>
      <w:r w:rsidRPr="000820B2">
        <w:rPr>
          <w:rFonts w:ascii="Times New Roman" w:hAnsi="Times New Roman"/>
          <w:sz w:val="28"/>
          <w:szCs w:val="28"/>
        </w:rPr>
        <w:t xml:space="preserve">Г) </w:t>
      </w:r>
      <w:proofErr w:type="spellStart"/>
      <w:r w:rsidRPr="000820B2">
        <w:rPr>
          <w:rFonts w:ascii="Times New Roman" w:hAnsi="Times New Roman"/>
          <w:sz w:val="28"/>
          <w:szCs w:val="28"/>
        </w:rPr>
        <w:t>латерально</w:t>
      </w:r>
      <w:proofErr w:type="spellEnd"/>
      <w:r w:rsidRPr="000820B2">
        <w:rPr>
          <w:rFonts w:ascii="Times New Roman" w:hAnsi="Times New Roman"/>
          <w:sz w:val="28"/>
          <w:szCs w:val="28"/>
        </w:rPr>
        <w:t>-задней стенки слепой кишки</w:t>
      </w:r>
    </w:p>
    <w:p w:rsidR="000820B2" w:rsidRPr="000820B2" w:rsidRDefault="000820B2" w:rsidP="000820B2">
      <w:pPr>
        <w:tabs>
          <w:tab w:val="left" w:pos="0"/>
        </w:tabs>
        <w:spacing w:after="0" w:line="240" w:lineRule="auto"/>
        <w:jc w:val="both"/>
        <w:rPr>
          <w:rFonts w:ascii="Times New Roman" w:hAnsi="Times New Roman"/>
          <w:sz w:val="28"/>
          <w:szCs w:val="28"/>
        </w:rPr>
      </w:pPr>
      <w:r w:rsidRPr="000820B2">
        <w:rPr>
          <w:rFonts w:ascii="Times New Roman" w:hAnsi="Times New Roman"/>
          <w:sz w:val="28"/>
          <w:szCs w:val="28"/>
        </w:rPr>
        <w:t>Д) любого отдела слепой кишки</w:t>
      </w:r>
    </w:p>
    <w:p w:rsidR="000820B2" w:rsidRPr="000820B2" w:rsidRDefault="000820B2" w:rsidP="000820B2">
      <w:pPr>
        <w:tabs>
          <w:tab w:val="left" w:pos="0"/>
        </w:tabs>
        <w:spacing w:after="0" w:line="240" w:lineRule="auto"/>
        <w:jc w:val="both"/>
        <w:rPr>
          <w:rFonts w:ascii="Times New Roman" w:hAnsi="Times New Roman"/>
          <w:b/>
          <w:sz w:val="28"/>
          <w:szCs w:val="28"/>
        </w:rPr>
      </w:pPr>
    </w:p>
    <w:p w:rsidR="000820B2" w:rsidRPr="000820B2" w:rsidRDefault="00E60327" w:rsidP="000820B2">
      <w:pPr>
        <w:pStyle w:val="afff6"/>
        <w:tabs>
          <w:tab w:val="left" w:pos="0"/>
        </w:tabs>
        <w:jc w:val="both"/>
        <w:rPr>
          <w:rFonts w:ascii="Times New Roman" w:hAnsi="Times New Roman"/>
          <w:sz w:val="28"/>
          <w:szCs w:val="28"/>
        </w:rPr>
      </w:pPr>
      <w:r>
        <w:rPr>
          <w:rFonts w:ascii="Times New Roman" w:hAnsi="Times New Roman"/>
          <w:sz w:val="28"/>
          <w:szCs w:val="28"/>
        </w:rPr>
        <w:t>10</w:t>
      </w:r>
      <w:r w:rsidR="000820B2" w:rsidRPr="000820B2">
        <w:rPr>
          <w:rFonts w:ascii="Times New Roman" w:hAnsi="Times New Roman"/>
          <w:sz w:val="28"/>
          <w:szCs w:val="28"/>
        </w:rPr>
        <w:t>.</w:t>
      </w:r>
      <w:r>
        <w:rPr>
          <w:rFonts w:ascii="Times New Roman" w:hAnsi="Times New Roman"/>
          <w:sz w:val="28"/>
          <w:szCs w:val="28"/>
        </w:rPr>
        <w:t xml:space="preserve"> </w:t>
      </w:r>
      <w:r w:rsidR="000820B2" w:rsidRPr="000820B2">
        <w:rPr>
          <w:rFonts w:ascii="Times New Roman" w:hAnsi="Times New Roman"/>
          <w:sz w:val="28"/>
          <w:szCs w:val="28"/>
        </w:rPr>
        <w:t xml:space="preserve">Расширение бронхов при вдохе обусловлено </w:t>
      </w:r>
    </w:p>
    <w:p w:rsidR="000820B2" w:rsidRPr="000820B2" w:rsidRDefault="000820B2" w:rsidP="000820B2">
      <w:pPr>
        <w:pStyle w:val="afff6"/>
        <w:tabs>
          <w:tab w:val="left" w:pos="0"/>
        </w:tabs>
        <w:jc w:val="both"/>
        <w:rPr>
          <w:rFonts w:ascii="Times New Roman" w:hAnsi="Times New Roman"/>
          <w:b/>
          <w:sz w:val="28"/>
          <w:szCs w:val="28"/>
        </w:rPr>
      </w:pPr>
      <w:proofErr w:type="gramStart"/>
      <w:r w:rsidRPr="000820B2">
        <w:rPr>
          <w:rFonts w:ascii="Times New Roman" w:hAnsi="Times New Roman"/>
          <w:b/>
          <w:sz w:val="28"/>
          <w:szCs w:val="28"/>
        </w:rPr>
        <w:t>а)симпатическими</w:t>
      </w:r>
      <w:proofErr w:type="gramEnd"/>
      <w:r w:rsidRPr="000820B2">
        <w:rPr>
          <w:rFonts w:ascii="Times New Roman" w:hAnsi="Times New Roman"/>
          <w:b/>
          <w:sz w:val="28"/>
          <w:szCs w:val="28"/>
        </w:rPr>
        <w:t xml:space="preserve"> нервами </w:t>
      </w:r>
    </w:p>
    <w:p w:rsidR="000820B2" w:rsidRPr="000820B2" w:rsidRDefault="000820B2" w:rsidP="000820B2">
      <w:pPr>
        <w:pStyle w:val="afff6"/>
        <w:tabs>
          <w:tab w:val="left" w:pos="0"/>
        </w:tabs>
        <w:jc w:val="both"/>
        <w:rPr>
          <w:rFonts w:ascii="Times New Roman" w:hAnsi="Times New Roman"/>
          <w:sz w:val="28"/>
          <w:szCs w:val="28"/>
        </w:rPr>
      </w:pPr>
      <w:proofErr w:type="gramStart"/>
      <w:r w:rsidRPr="000820B2">
        <w:rPr>
          <w:rFonts w:ascii="Times New Roman" w:hAnsi="Times New Roman"/>
          <w:sz w:val="28"/>
          <w:szCs w:val="28"/>
        </w:rPr>
        <w:t>б)парасимпатическими</w:t>
      </w:r>
      <w:proofErr w:type="gramEnd"/>
      <w:r w:rsidRPr="000820B2">
        <w:rPr>
          <w:rFonts w:ascii="Times New Roman" w:hAnsi="Times New Roman"/>
          <w:sz w:val="28"/>
          <w:szCs w:val="28"/>
        </w:rPr>
        <w:t xml:space="preserve"> нервами </w:t>
      </w:r>
    </w:p>
    <w:p w:rsidR="000820B2" w:rsidRPr="000820B2" w:rsidRDefault="000820B2" w:rsidP="000820B2">
      <w:pPr>
        <w:pStyle w:val="afff6"/>
        <w:tabs>
          <w:tab w:val="left" w:pos="0"/>
        </w:tabs>
        <w:jc w:val="both"/>
        <w:rPr>
          <w:rFonts w:ascii="Times New Roman" w:hAnsi="Times New Roman"/>
          <w:sz w:val="28"/>
          <w:szCs w:val="28"/>
        </w:rPr>
      </w:pPr>
      <w:proofErr w:type="gramStart"/>
      <w:r w:rsidRPr="000820B2">
        <w:rPr>
          <w:rFonts w:ascii="Times New Roman" w:hAnsi="Times New Roman"/>
          <w:sz w:val="28"/>
          <w:szCs w:val="28"/>
        </w:rPr>
        <w:t>в)возвратными</w:t>
      </w:r>
      <w:proofErr w:type="gramEnd"/>
      <w:r w:rsidRPr="000820B2">
        <w:rPr>
          <w:rFonts w:ascii="Times New Roman" w:hAnsi="Times New Roman"/>
          <w:sz w:val="28"/>
          <w:szCs w:val="28"/>
        </w:rPr>
        <w:t xml:space="preserve"> нервами </w:t>
      </w:r>
    </w:p>
    <w:p w:rsidR="000820B2" w:rsidRPr="000820B2" w:rsidRDefault="000820B2" w:rsidP="000820B2">
      <w:pPr>
        <w:pStyle w:val="afff6"/>
        <w:tabs>
          <w:tab w:val="left" w:pos="0"/>
        </w:tabs>
        <w:jc w:val="both"/>
        <w:rPr>
          <w:rFonts w:ascii="Times New Roman" w:hAnsi="Times New Roman"/>
          <w:sz w:val="28"/>
          <w:szCs w:val="28"/>
        </w:rPr>
      </w:pPr>
      <w:proofErr w:type="gramStart"/>
      <w:r w:rsidRPr="000820B2">
        <w:rPr>
          <w:rFonts w:ascii="Times New Roman" w:hAnsi="Times New Roman"/>
          <w:sz w:val="28"/>
          <w:szCs w:val="28"/>
        </w:rPr>
        <w:t>г)диафрагмальными</w:t>
      </w:r>
      <w:proofErr w:type="gramEnd"/>
      <w:r w:rsidRPr="000820B2">
        <w:rPr>
          <w:rFonts w:ascii="Times New Roman" w:hAnsi="Times New Roman"/>
          <w:sz w:val="28"/>
          <w:szCs w:val="28"/>
        </w:rPr>
        <w:t xml:space="preserve"> нервами </w:t>
      </w:r>
    </w:p>
    <w:p w:rsidR="000820B2" w:rsidRPr="000820B2" w:rsidRDefault="000820B2" w:rsidP="000820B2">
      <w:pPr>
        <w:pStyle w:val="afff6"/>
        <w:tabs>
          <w:tab w:val="left" w:pos="0"/>
        </w:tabs>
        <w:jc w:val="both"/>
        <w:rPr>
          <w:rFonts w:ascii="Times New Roman" w:hAnsi="Times New Roman"/>
          <w:sz w:val="28"/>
          <w:szCs w:val="28"/>
        </w:rPr>
      </w:pPr>
      <w:proofErr w:type="gramStart"/>
      <w:r w:rsidRPr="000820B2">
        <w:rPr>
          <w:rFonts w:ascii="Times New Roman" w:hAnsi="Times New Roman"/>
          <w:sz w:val="28"/>
          <w:szCs w:val="28"/>
        </w:rPr>
        <w:t>д)межреберными</w:t>
      </w:r>
      <w:proofErr w:type="gramEnd"/>
      <w:r w:rsidRPr="000820B2">
        <w:rPr>
          <w:rFonts w:ascii="Times New Roman" w:hAnsi="Times New Roman"/>
          <w:sz w:val="28"/>
          <w:szCs w:val="28"/>
        </w:rPr>
        <w:t xml:space="preserve"> нервами </w:t>
      </w:r>
    </w:p>
    <w:p w:rsidR="000820B2" w:rsidRPr="000820B2" w:rsidRDefault="000820B2" w:rsidP="000820B2">
      <w:pPr>
        <w:tabs>
          <w:tab w:val="left" w:pos="0"/>
        </w:tabs>
        <w:spacing w:after="0" w:line="240" w:lineRule="auto"/>
        <w:jc w:val="both"/>
        <w:rPr>
          <w:rFonts w:ascii="Times New Roman" w:hAnsi="Times New Roman"/>
          <w:b/>
          <w:sz w:val="28"/>
          <w:szCs w:val="28"/>
        </w:rPr>
      </w:pPr>
    </w:p>
    <w:p w:rsidR="00687D14" w:rsidRDefault="00687D14" w:rsidP="000820B2">
      <w:pPr>
        <w:widowControl w:val="0"/>
        <w:spacing w:after="0" w:line="240" w:lineRule="auto"/>
        <w:rPr>
          <w:rFonts w:ascii="Times New Roman" w:hAnsi="Times New Roman"/>
          <w:sz w:val="28"/>
          <w:szCs w:val="28"/>
        </w:rPr>
      </w:pPr>
    </w:p>
    <w:p w:rsidR="00687D14" w:rsidRDefault="00687D14" w:rsidP="00687D14">
      <w:pPr>
        <w:spacing w:after="0"/>
        <w:ind w:firstLine="567"/>
        <w:jc w:val="both"/>
        <w:rPr>
          <w:rFonts w:ascii="Times New Roman" w:hAnsi="Times New Roman"/>
          <w:b/>
          <w:sz w:val="28"/>
          <w:szCs w:val="28"/>
        </w:rPr>
      </w:pPr>
      <w:proofErr w:type="gramStart"/>
      <w:r>
        <w:rPr>
          <w:rFonts w:ascii="Times New Roman" w:hAnsi="Times New Roman"/>
          <w:b/>
          <w:sz w:val="28"/>
          <w:szCs w:val="28"/>
        </w:rPr>
        <w:lastRenderedPageBreak/>
        <w:t>ИТОГОВАЯ  АТТЕСТАЦИЯ</w:t>
      </w:r>
      <w:proofErr w:type="gramEnd"/>
    </w:p>
    <w:p w:rsidR="00687D14" w:rsidRPr="00F86323" w:rsidRDefault="00687D14" w:rsidP="00687D14">
      <w:pPr>
        <w:widowControl w:val="0"/>
        <w:spacing w:after="0" w:line="240" w:lineRule="auto"/>
        <w:ind w:firstLine="567"/>
        <w:jc w:val="both"/>
        <w:rPr>
          <w:rFonts w:ascii="Times New Roman" w:hAnsi="Times New Roman"/>
          <w:color w:val="000000"/>
          <w:sz w:val="28"/>
          <w:szCs w:val="28"/>
        </w:rPr>
      </w:pPr>
      <w:proofErr w:type="gramStart"/>
      <w:r>
        <w:rPr>
          <w:rFonts w:ascii="Times New Roman" w:hAnsi="Times New Roman"/>
          <w:b/>
          <w:i/>
          <w:color w:val="000000"/>
          <w:sz w:val="28"/>
          <w:szCs w:val="28"/>
        </w:rPr>
        <w:t xml:space="preserve">Инструкция: </w:t>
      </w:r>
      <w:r w:rsidRPr="00F86323">
        <w:rPr>
          <w:rFonts w:ascii="Times New Roman" w:hAnsi="Times New Roman"/>
          <w:b/>
          <w:i/>
          <w:color w:val="000000"/>
          <w:sz w:val="28"/>
          <w:szCs w:val="28"/>
        </w:rPr>
        <w:t xml:space="preserve"> </w:t>
      </w:r>
      <w:r w:rsidRPr="00F86323">
        <w:rPr>
          <w:rFonts w:ascii="Times New Roman" w:hAnsi="Times New Roman"/>
          <w:color w:val="000000"/>
          <w:sz w:val="28"/>
          <w:szCs w:val="28"/>
        </w:rPr>
        <w:t>выберите</w:t>
      </w:r>
      <w:proofErr w:type="gramEnd"/>
      <w:r w:rsidRPr="00F86323">
        <w:rPr>
          <w:rFonts w:ascii="Times New Roman" w:hAnsi="Times New Roman"/>
          <w:color w:val="000000"/>
          <w:sz w:val="28"/>
          <w:szCs w:val="28"/>
        </w:rPr>
        <w:t xml:space="preserve"> один или несколько правильных ответов.</w:t>
      </w:r>
    </w:p>
    <w:p w:rsidR="00687D14" w:rsidRDefault="00687D14" w:rsidP="00687D14">
      <w:pPr>
        <w:widowControl w:val="0"/>
        <w:spacing w:after="0" w:line="240" w:lineRule="auto"/>
        <w:rPr>
          <w:rFonts w:ascii="Times New Roman" w:eastAsia="Times New Roman" w:hAnsi="Times New Roman"/>
          <w:sz w:val="28"/>
          <w:szCs w:val="28"/>
        </w:rPr>
      </w:pPr>
    </w:p>
    <w:p w:rsidR="00687D14" w:rsidRDefault="00687D14" w:rsidP="00687D14">
      <w:pPr>
        <w:pStyle w:val="afff0"/>
        <w:spacing w:after="0" w:line="240" w:lineRule="auto"/>
        <w:ind w:left="0"/>
        <w:rPr>
          <w:rFonts w:ascii="Times New Roman" w:hAnsi="Times New Roman"/>
          <w:b/>
          <w:sz w:val="28"/>
          <w:szCs w:val="28"/>
        </w:rPr>
      </w:pPr>
    </w:p>
    <w:p w:rsidR="00687D14" w:rsidRPr="000418B2" w:rsidRDefault="00687D14" w:rsidP="00687D14">
      <w:pPr>
        <w:rPr>
          <w:rFonts w:ascii="Times New Roman" w:hAnsi="Times New Roman"/>
          <w:b/>
          <w:sz w:val="28"/>
          <w:szCs w:val="28"/>
        </w:rPr>
      </w:pPr>
      <w:proofErr w:type="gramStart"/>
      <w:r w:rsidRPr="000418B2">
        <w:rPr>
          <w:rFonts w:ascii="Times New Roman" w:hAnsi="Times New Roman"/>
          <w:b/>
          <w:sz w:val="28"/>
          <w:szCs w:val="28"/>
        </w:rPr>
        <w:t>Итоговый  тест</w:t>
      </w:r>
      <w:proofErr w:type="gramEnd"/>
    </w:p>
    <w:p w:rsidR="00687D14" w:rsidRPr="000418B2" w:rsidRDefault="00687D14" w:rsidP="00687D14">
      <w:pPr>
        <w:widowControl w:val="0"/>
        <w:spacing w:after="0" w:line="240" w:lineRule="auto"/>
        <w:ind w:firstLine="709"/>
        <w:jc w:val="both"/>
        <w:rPr>
          <w:rFonts w:ascii="Times New Roman" w:hAnsi="Times New Roman"/>
          <w:sz w:val="28"/>
          <w:szCs w:val="28"/>
        </w:rPr>
      </w:pPr>
      <w:proofErr w:type="gramStart"/>
      <w:r w:rsidRPr="000418B2">
        <w:rPr>
          <w:rFonts w:ascii="Times New Roman" w:hAnsi="Times New Roman"/>
          <w:b/>
          <w:i/>
          <w:sz w:val="28"/>
          <w:szCs w:val="28"/>
        </w:rPr>
        <w:t xml:space="preserve">Инструкция:   </w:t>
      </w:r>
      <w:proofErr w:type="gramEnd"/>
      <w:r w:rsidRPr="000418B2">
        <w:rPr>
          <w:rFonts w:ascii="Times New Roman" w:hAnsi="Times New Roman"/>
          <w:sz w:val="28"/>
          <w:szCs w:val="28"/>
        </w:rPr>
        <w:t>выберите один или несколько правильных ответов.</w:t>
      </w:r>
    </w:p>
    <w:p w:rsidR="00687D14" w:rsidRPr="000418B2" w:rsidRDefault="00687D14" w:rsidP="00687D14">
      <w:pPr>
        <w:spacing w:after="0" w:line="240" w:lineRule="auto"/>
        <w:rPr>
          <w:rFonts w:ascii="Times New Roman" w:hAnsi="Times New Roman"/>
          <w:b/>
          <w:sz w:val="28"/>
          <w:szCs w:val="28"/>
        </w:rPr>
      </w:pPr>
    </w:p>
    <w:p w:rsidR="007969E0" w:rsidRPr="00F60BC7" w:rsidRDefault="007969E0" w:rsidP="007969E0">
      <w:pPr>
        <w:tabs>
          <w:tab w:val="left" w:pos="0"/>
        </w:tabs>
        <w:spacing w:after="0" w:line="240" w:lineRule="auto"/>
        <w:jc w:val="both"/>
        <w:rPr>
          <w:rFonts w:ascii="Times New Roman" w:hAnsi="Times New Roman"/>
          <w:sz w:val="28"/>
          <w:szCs w:val="28"/>
        </w:rPr>
      </w:pPr>
      <w:r w:rsidRPr="00F60BC7">
        <w:rPr>
          <w:rFonts w:ascii="Times New Roman" w:hAnsi="Times New Roman"/>
          <w:sz w:val="28"/>
          <w:szCs w:val="28"/>
        </w:rPr>
        <w:t>1.  Червеобразный отросток отходит от</w:t>
      </w:r>
    </w:p>
    <w:p w:rsidR="007969E0" w:rsidRPr="00F60BC7" w:rsidRDefault="007969E0" w:rsidP="007969E0">
      <w:pPr>
        <w:tabs>
          <w:tab w:val="left" w:pos="0"/>
        </w:tabs>
        <w:spacing w:after="0" w:line="240" w:lineRule="auto"/>
        <w:jc w:val="both"/>
        <w:rPr>
          <w:rFonts w:ascii="Times New Roman" w:hAnsi="Times New Roman"/>
          <w:sz w:val="28"/>
          <w:szCs w:val="28"/>
        </w:rPr>
      </w:pPr>
      <w:r w:rsidRPr="00F60BC7">
        <w:rPr>
          <w:rFonts w:ascii="Times New Roman" w:hAnsi="Times New Roman"/>
          <w:sz w:val="28"/>
          <w:szCs w:val="28"/>
        </w:rPr>
        <w:t>А) задней медиальной стенки слепой кишки</w:t>
      </w:r>
      <w:r w:rsidR="00F60BC7" w:rsidRPr="00F60BC7">
        <w:rPr>
          <w:rFonts w:ascii="Times New Roman" w:hAnsi="Times New Roman"/>
          <w:sz w:val="28"/>
          <w:szCs w:val="28"/>
        </w:rPr>
        <w:t>*</w:t>
      </w:r>
    </w:p>
    <w:p w:rsidR="007969E0" w:rsidRPr="00F60BC7" w:rsidRDefault="007969E0" w:rsidP="007969E0">
      <w:pPr>
        <w:tabs>
          <w:tab w:val="left" w:pos="0"/>
        </w:tabs>
        <w:spacing w:after="0" w:line="240" w:lineRule="auto"/>
        <w:jc w:val="both"/>
        <w:rPr>
          <w:rFonts w:ascii="Times New Roman" w:hAnsi="Times New Roman"/>
          <w:sz w:val="28"/>
          <w:szCs w:val="28"/>
        </w:rPr>
      </w:pPr>
      <w:r w:rsidRPr="00F60BC7">
        <w:rPr>
          <w:rFonts w:ascii="Times New Roman" w:hAnsi="Times New Roman"/>
          <w:sz w:val="28"/>
          <w:szCs w:val="28"/>
        </w:rPr>
        <w:t>Б) передней стенки слепой кишки</w:t>
      </w:r>
    </w:p>
    <w:p w:rsidR="007969E0" w:rsidRPr="00F60BC7" w:rsidRDefault="007969E0" w:rsidP="007969E0">
      <w:pPr>
        <w:tabs>
          <w:tab w:val="left" w:pos="0"/>
        </w:tabs>
        <w:spacing w:after="0" w:line="240" w:lineRule="auto"/>
        <w:jc w:val="both"/>
        <w:rPr>
          <w:rFonts w:ascii="Times New Roman" w:hAnsi="Times New Roman"/>
          <w:sz w:val="28"/>
          <w:szCs w:val="28"/>
        </w:rPr>
      </w:pPr>
      <w:r w:rsidRPr="00F60BC7">
        <w:rPr>
          <w:rFonts w:ascii="Times New Roman" w:hAnsi="Times New Roman"/>
          <w:sz w:val="28"/>
          <w:szCs w:val="28"/>
        </w:rPr>
        <w:t>В) латеральной стенки слепой кишки</w:t>
      </w:r>
    </w:p>
    <w:p w:rsidR="007969E0" w:rsidRPr="00F60BC7" w:rsidRDefault="007969E0" w:rsidP="007969E0">
      <w:pPr>
        <w:tabs>
          <w:tab w:val="left" w:pos="0"/>
        </w:tabs>
        <w:spacing w:after="0" w:line="240" w:lineRule="auto"/>
        <w:jc w:val="both"/>
        <w:rPr>
          <w:rFonts w:ascii="Times New Roman" w:hAnsi="Times New Roman"/>
          <w:sz w:val="28"/>
          <w:szCs w:val="28"/>
        </w:rPr>
      </w:pPr>
      <w:r w:rsidRPr="00F60BC7">
        <w:rPr>
          <w:rFonts w:ascii="Times New Roman" w:hAnsi="Times New Roman"/>
          <w:sz w:val="28"/>
          <w:szCs w:val="28"/>
        </w:rPr>
        <w:t xml:space="preserve">Г) </w:t>
      </w:r>
      <w:proofErr w:type="spellStart"/>
      <w:r w:rsidRPr="00F60BC7">
        <w:rPr>
          <w:rFonts w:ascii="Times New Roman" w:hAnsi="Times New Roman"/>
          <w:sz w:val="28"/>
          <w:szCs w:val="28"/>
        </w:rPr>
        <w:t>латерально</w:t>
      </w:r>
      <w:proofErr w:type="spellEnd"/>
      <w:r w:rsidRPr="00F60BC7">
        <w:rPr>
          <w:rFonts w:ascii="Times New Roman" w:hAnsi="Times New Roman"/>
          <w:sz w:val="28"/>
          <w:szCs w:val="28"/>
        </w:rPr>
        <w:t>-задней стенки слепой кишки</w:t>
      </w:r>
    </w:p>
    <w:p w:rsidR="007969E0" w:rsidRPr="00F60BC7" w:rsidRDefault="007969E0" w:rsidP="007969E0">
      <w:pPr>
        <w:tabs>
          <w:tab w:val="left" w:pos="0"/>
        </w:tabs>
        <w:spacing w:after="0" w:line="240" w:lineRule="auto"/>
        <w:jc w:val="both"/>
        <w:rPr>
          <w:rFonts w:ascii="Times New Roman" w:hAnsi="Times New Roman"/>
          <w:sz w:val="28"/>
          <w:szCs w:val="28"/>
        </w:rPr>
      </w:pPr>
      <w:r w:rsidRPr="00F60BC7">
        <w:rPr>
          <w:rFonts w:ascii="Times New Roman" w:hAnsi="Times New Roman"/>
          <w:sz w:val="28"/>
          <w:szCs w:val="28"/>
        </w:rPr>
        <w:t>Д) любого отдела слепой кишки</w:t>
      </w:r>
    </w:p>
    <w:p w:rsidR="007969E0" w:rsidRPr="00F60BC7" w:rsidRDefault="007969E0" w:rsidP="007969E0">
      <w:pPr>
        <w:tabs>
          <w:tab w:val="left" w:pos="0"/>
        </w:tabs>
        <w:spacing w:after="0" w:line="240" w:lineRule="auto"/>
        <w:jc w:val="both"/>
        <w:rPr>
          <w:rFonts w:ascii="Times New Roman" w:hAnsi="Times New Roman"/>
          <w:sz w:val="28"/>
          <w:szCs w:val="28"/>
        </w:rPr>
      </w:pPr>
    </w:p>
    <w:p w:rsidR="007969E0" w:rsidRPr="00F60BC7" w:rsidRDefault="007969E0" w:rsidP="007969E0">
      <w:pPr>
        <w:pStyle w:val="afff6"/>
        <w:tabs>
          <w:tab w:val="left" w:pos="0"/>
        </w:tabs>
        <w:jc w:val="both"/>
        <w:rPr>
          <w:rFonts w:ascii="Times New Roman" w:hAnsi="Times New Roman"/>
          <w:sz w:val="28"/>
          <w:szCs w:val="28"/>
        </w:rPr>
      </w:pPr>
      <w:r w:rsidRPr="00F60BC7">
        <w:rPr>
          <w:rFonts w:ascii="Times New Roman" w:hAnsi="Times New Roman"/>
          <w:sz w:val="28"/>
          <w:szCs w:val="28"/>
        </w:rPr>
        <w:t xml:space="preserve">2. Расширение бронхов при вдохе обусловлено </w:t>
      </w:r>
    </w:p>
    <w:p w:rsidR="007969E0" w:rsidRPr="00F60BC7" w:rsidRDefault="007969E0" w:rsidP="007969E0">
      <w:pPr>
        <w:pStyle w:val="afff6"/>
        <w:tabs>
          <w:tab w:val="left" w:pos="0"/>
        </w:tabs>
        <w:jc w:val="both"/>
        <w:rPr>
          <w:rFonts w:ascii="Times New Roman" w:hAnsi="Times New Roman"/>
          <w:sz w:val="28"/>
          <w:szCs w:val="28"/>
        </w:rPr>
      </w:pPr>
      <w:proofErr w:type="gramStart"/>
      <w:r w:rsidRPr="00F60BC7">
        <w:rPr>
          <w:rFonts w:ascii="Times New Roman" w:hAnsi="Times New Roman"/>
          <w:sz w:val="28"/>
          <w:szCs w:val="28"/>
        </w:rPr>
        <w:t>а)симпатическими</w:t>
      </w:r>
      <w:proofErr w:type="gramEnd"/>
      <w:r w:rsidRPr="00F60BC7">
        <w:rPr>
          <w:rFonts w:ascii="Times New Roman" w:hAnsi="Times New Roman"/>
          <w:sz w:val="28"/>
          <w:szCs w:val="28"/>
        </w:rPr>
        <w:t xml:space="preserve"> нервами </w:t>
      </w:r>
      <w:r w:rsidR="00F60BC7" w:rsidRPr="00F60BC7">
        <w:rPr>
          <w:rFonts w:ascii="Times New Roman" w:hAnsi="Times New Roman"/>
          <w:sz w:val="28"/>
          <w:szCs w:val="28"/>
        </w:rPr>
        <w:t>*</w:t>
      </w:r>
    </w:p>
    <w:p w:rsidR="007969E0" w:rsidRPr="00F60BC7" w:rsidRDefault="007969E0" w:rsidP="007969E0">
      <w:pPr>
        <w:pStyle w:val="afff6"/>
        <w:tabs>
          <w:tab w:val="left" w:pos="0"/>
        </w:tabs>
        <w:jc w:val="both"/>
        <w:rPr>
          <w:rFonts w:ascii="Times New Roman" w:hAnsi="Times New Roman"/>
          <w:sz w:val="28"/>
          <w:szCs w:val="28"/>
        </w:rPr>
      </w:pPr>
      <w:proofErr w:type="gramStart"/>
      <w:r w:rsidRPr="00F60BC7">
        <w:rPr>
          <w:rFonts w:ascii="Times New Roman" w:hAnsi="Times New Roman"/>
          <w:sz w:val="28"/>
          <w:szCs w:val="28"/>
        </w:rPr>
        <w:t>б)парасимпатическими</w:t>
      </w:r>
      <w:proofErr w:type="gramEnd"/>
      <w:r w:rsidRPr="00F60BC7">
        <w:rPr>
          <w:rFonts w:ascii="Times New Roman" w:hAnsi="Times New Roman"/>
          <w:sz w:val="28"/>
          <w:szCs w:val="28"/>
        </w:rPr>
        <w:t xml:space="preserve"> нервами </w:t>
      </w:r>
    </w:p>
    <w:p w:rsidR="007969E0" w:rsidRPr="00F60BC7" w:rsidRDefault="007969E0" w:rsidP="007969E0">
      <w:pPr>
        <w:pStyle w:val="afff6"/>
        <w:tabs>
          <w:tab w:val="left" w:pos="0"/>
        </w:tabs>
        <w:jc w:val="both"/>
        <w:rPr>
          <w:rFonts w:ascii="Times New Roman" w:hAnsi="Times New Roman"/>
          <w:sz w:val="28"/>
          <w:szCs w:val="28"/>
        </w:rPr>
      </w:pPr>
      <w:proofErr w:type="gramStart"/>
      <w:r w:rsidRPr="00F60BC7">
        <w:rPr>
          <w:rFonts w:ascii="Times New Roman" w:hAnsi="Times New Roman"/>
          <w:sz w:val="28"/>
          <w:szCs w:val="28"/>
        </w:rPr>
        <w:t>в)возвратными</w:t>
      </w:r>
      <w:proofErr w:type="gramEnd"/>
      <w:r w:rsidRPr="00F60BC7">
        <w:rPr>
          <w:rFonts w:ascii="Times New Roman" w:hAnsi="Times New Roman"/>
          <w:sz w:val="28"/>
          <w:szCs w:val="28"/>
        </w:rPr>
        <w:t xml:space="preserve"> нервами </w:t>
      </w:r>
    </w:p>
    <w:p w:rsidR="007969E0" w:rsidRPr="00F60BC7" w:rsidRDefault="007969E0" w:rsidP="007969E0">
      <w:pPr>
        <w:pStyle w:val="afff6"/>
        <w:tabs>
          <w:tab w:val="left" w:pos="0"/>
        </w:tabs>
        <w:jc w:val="both"/>
        <w:rPr>
          <w:rFonts w:ascii="Times New Roman" w:hAnsi="Times New Roman"/>
          <w:sz w:val="28"/>
          <w:szCs w:val="28"/>
        </w:rPr>
      </w:pPr>
      <w:proofErr w:type="gramStart"/>
      <w:r w:rsidRPr="00F60BC7">
        <w:rPr>
          <w:rFonts w:ascii="Times New Roman" w:hAnsi="Times New Roman"/>
          <w:sz w:val="28"/>
          <w:szCs w:val="28"/>
        </w:rPr>
        <w:t>г)диафрагмальными</w:t>
      </w:r>
      <w:proofErr w:type="gramEnd"/>
      <w:r w:rsidRPr="00F60BC7">
        <w:rPr>
          <w:rFonts w:ascii="Times New Roman" w:hAnsi="Times New Roman"/>
          <w:sz w:val="28"/>
          <w:szCs w:val="28"/>
        </w:rPr>
        <w:t xml:space="preserve"> нервами </w:t>
      </w:r>
    </w:p>
    <w:p w:rsidR="007969E0" w:rsidRPr="00F60BC7" w:rsidRDefault="007969E0" w:rsidP="007969E0">
      <w:pPr>
        <w:pStyle w:val="afff6"/>
        <w:tabs>
          <w:tab w:val="left" w:pos="0"/>
        </w:tabs>
        <w:jc w:val="both"/>
        <w:rPr>
          <w:rFonts w:ascii="Times New Roman" w:hAnsi="Times New Roman"/>
          <w:sz w:val="28"/>
          <w:szCs w:val="28"/>
        </w:rPr>
      </w:pPr>
      <w:proofErr w:type="gramStart"/>
      <w:r w:rsidRPr="00F60BC7">
        <w:rPr>
          <w:rFonts w:ascii="Times New Roman" w:hAnsi="Times New Roman"/>
          <w:sz w:val="28"/>
          <w:szCs w:val="28"/>
        </w:rPr>
        <w:t>д)межреберными</w:t>
      </w:r>
      <w:proofErr w:type="gramEnd"/>
      <w:r w:rsidRPr="00F60BC7">
        <w:rPr>
          <w:rFonts w:ascii="Times New Roman" w:hAnsi="Times New Roman"/>
          <w:sz w:val="28"/>
          <w:szCs w:val="28"/>
        </w:rPr>
        <w:t xml:space="preserve"> нервами </w:t>
      </w:r>
    </w:p>
    <w:p w:rsidR="007969E0" w:rsidRPr="00F60BC7" w:rsidRDefault="007969E0" w:rsidP="00687D14">
      <w:pPr>
        <w:spacing w:after="0" w:line="240" w:lineRule="auto"/>
        <w:rPr>
          <w:rFonts w:ascii="Times New Roman" w:hAnsi="Times New Roman"/>
          <w:sz w:val="28"/>
          <w:szCs w:val="28"/>
        </w:rPr>
      </w:pPr>
    </w:p>
    <w:p w:rsidR="00687D14" w:rsidRPr="00F60BC7" w:rsidRDefault="007969E0" w:rsidP="00687D14">
      <w:pPr>
        <w:spacing w:after="0" w:line="240" w:lineRule="auto"/>
        <w:rPr>
          <w:rFonts w:ascii="Times New Roman" w:hAnsi="Times New Roman"/>
          <w:sz w:val="28"/>
          <w:szCs w:val="28"/>
        </w:rPr>
      </w:pPr>
      <w:r w:rsidRPr="00F60BC7">
        <w:rPr>
          <w:rFonts w:ascii="Times New Roman" w:hAnsi="Times New Roman"/>
          <w:sz w:val="28"/>
          <w:szCs w:val="28"/>
        </w:rPr>
        <w:t>3</w:t>
      </w:r>
      <w:r w:rsidR="00687D14" w:rsidRPr="00F60BC7">
        <w:rPr>
          <w:rFonts w:ascii="Times New Roman" w:hAnsi="Times New Roman"/>
          <w:sz w:val="28"/>
          <w:szCs w:val="28"/>
        </w:rPr>
        <w:t>. Первое физиологическое сужение пищевода обусловлено</w:t>
      </w:r>
    </w:p>
    <w:p w:rsidR="00687D14" w:rsidRPr="00F60BC7" w:rsidRDefault="00687D14" w:rsidP="00687D14">
      <w:pPr>
        <w:shd w:val="clear" w:color="auto" w:fill="FFFFFF"/>
        <w:tabs>
          <w:tab w:val="left" w:pos="0"/>
          <w:tab w:val="left" w:pos="782"/>
        </w:tabs>
        <w:spacing w:after="0" w:line="240" w:lineRule="auto"/>
        <w:jc w:val="both"/>
        <w:rPr>
          <w:rFonts w:ascii="Times New Roman" w:hAnsi="Times New Roman"/>
          <w:sz w:val="28"/>
          <w:szCs w:val="28"/>
        </w:rPr>
      </w:pPr>
      <w:proofErr w:type="gramStart"/>
      <w:r w:rsidRPr="00F60BC7">
        <w:rPr>
          <w:rFonts w:ascii="Times New Roman" w:hAnsi="Times New Roman"/>
          <w:sz w:val="28"/>
          <w:szCs w:val="28"/>
        </w:rPr>
        <w:t>А)давлением</w:t>
      </w:r>
      <w:proofErr w:type="gramEnd"/>
      <w:r w:rsidRPr="00F60BC7">
        <w:rPr>
          <w:rFonts w:ascii="Times New Roman" w:hAnsi="Times New Roman"/>
          <w:sz w:val="28"/>
          <w:szCs w:val="28"/>
        </w:rPr>
        <w:t xml:space="preserve"> щитовидной железы</w:t>
      </w:r>
    </w:p>
    <w:p w:rsidR="00687D14" w:rsidRPr="00F60BC7" w:rsidRDefault="00687D14" w:rsidP="00687D14">
      <w:pPr>
        <w:shd w:val="clear" w:color="auto" w:fill="FFFFFF"/>
        <w:tabs>
          <w:tab w:val="left" w:pos="0"/>
        </w:tabs>
        <w:spacing w:after="0" w:line="240" w:lineRule="auto"/>
        <w:jc w:val="both"/>
        <w:rPr>
          <w:rFonts w:ascii="Times New Roman" w:hAnsi="Times New Roman"/>
          <w:sz w:val="28"/>
          <w:szCs w:val="28"/>
        </w:rPr>
      </w:pPr>
      <w:proofErr w:type="gramStart"/>
      <w:r w:rsidRPr="00F60BC7">
        <w:rPr>
          <w:rFonts w:ascii="Times New Roman" w:hAnsi="Times New Roman"/>
          <w:sz w:val="28"/>
          <w:szCs w:val="28"/>
        </w:rPr>
        <w:t>Б)тонусом</w:t>
      </w:r>
      <w:proofErr w:type="gramEnd"/>
      <w:r w:rsidRPr="00F60BC7">
        <w:rPr>
          <w:rFonts w:ascii="Times New Roman" w:hAnsi="Times New Roman"/>
          <w:sz w:val="28"/>
          <w:szCs w:val="28"/>
        </w:rPr>
        <w:t xml:space="preserve"> верхнего пищеводного сфинктера </w:t>
      </w:r>
      <w:r w:rsidR="00F60BC7" w:rsidRPr="00F60BC7">
        <w:rPr>
          <w:rFonts w:ascii="Times New Roman" w:hAnsi="Times New Roman"/>
          <w:sz w:val="28"/>
          <w:szCs w:val="28"/>
        </w:rPr>
        <w:t>*</w:t>
      </w:r>
    </w:p>
    <w:p w:rsidR="00687D14" w:rsidRPr="00F60BC7" w:rsidRDefault="00687D14" w:rsidP="00687D14">
      <w:pPr>
        <w:shd w:val="clear" w:color="auto" w:fill="FFFFFF"/>
        <w:tabs>
          <w:tab w:val="left" w:pos="0"/>
        </w:tabs>
        <w:spacing w:after="0" w:line="240" w:lineRule="auto"/>
        <w:jc w:val="both"/>
        <w:rPr>
          <w:rFonts w:ascii="Times New Roman" w:hAnsi="Times New Roman"/>
          <w:sz w:val="28"/>
          <w:szCs w:val="28"/>
        </w:rPr>
      </w:pPr>
      <w:proofErr w:type="gramStart"/>
      <w:r w:rsidRPr="00F60BC7">
        <w:rPr>
          <w:rFonts w:ascii="Times New Roman" w:hAnsi="Times New Roman"/>
          <w:sz w:val="28"/>
          <w:szCs w:val="28"/>
        </w:rPr>
        <w:t>В)уклонением</w:t>
      </w:r>
      <w:proofErr w:type="gramEnd"/>
      <w:r w:rsidRPr="00F60BC7">
        <w:rPr>
          <w:rFonts w:ascii="Times New Roman" w:hAnsi="Times New Roman"/>
          <w:sz w:val="28"/>
          <w:szCs w:val="28"/>
        </w:rPr>
        <w:t xml:space="preserve"> пищевода от средней линии </w:t>
      </w:r>
    </w:p>
    <w:p w:rsidR="00687D14" w:rsidRPr="00F60BC7" w:rsidRDefault="00687D14" w:rsidP="00687D14">
      <w:pPr>
        <w:shd w:val="clear" w:color="auto" w:fill="FFFFFF"/>
        <w:tabs>
          <w:tab w:val="left" w:pos="0"/>
        </w:tabs>
        <w:spacing w:after="0" w:line="240" w:lineRule="auto"/>
        <w:jc w:val="both"/>
        <w:rPr>
          <w:rFonts w:ascii="Times New Roman" w:hAnsi="Times New Roman"/>
          <w:sz w:val="28"/>
          <w:szCs w:val="28"/>
        </w:rPr>
      </w:pPr>
      <w:r w:rsidRPr="00F60BC7">
        <w:rPr>
          <w:rFonts w:ascii="Times New Roman" w:hAnsi="Times New Roman"/>
          <w:sz w:val="28"/>
          <w:szCs w:val="28"/>
        </w:rPr>
        <w:t xml:space="preserve">Г) давлением окружающих мышц </w:t>
      </w:r>
    </w:p>
    <w:p w:rsidR="00687D14" w:rsidRPr="00F60BC7" w:rsidRDefault="00687D14" w:rsidP="00687D14">
      <w:pPr>
        <w:shd w:val="clear" w:color="auto" w:fill="FFFFFF"/>
        <w:tabs>
          <w:tab w:val="left" w:pos="0"/>
        </w:tabs>
        <w:spacing w:after="0" w:line="240" w:lineRule="auto"/>
        <w:jc w:val="both"/>
        <w:rPr>
          <w:rFonts w:ascii="Times New Roman" w:hAnsi="Times New Roman"/>
          <w:sz w:val="28"/>
          <w:szCs w:val="28"/>
        </w:rPr>
      </w:pPr>
      <w:r w:rsidRPr="00F60BC7">
        <w:rPr>
          <w:rFonts w:ascii="Times New Roman" w:hAnsi="Times New Roman"/>
          <w:sz w:val="28"/>
          <w:szCs w:val="28"/>
        </w:rPr>
        <w:t>Д) давлением прилежащих сосудов</w:t>
      </w:r>
    </w:p>
    <w:p w:rsidR="00687D14" w:rsidRPr="00F60BC7" w:rsidRDefault="00687D14" w:rsidP="00687D14">
      <w:pPr>
        <w:tabs>
          <w:tab w:val="left" w:pos="0"/>
        </w:tabs>
        <w:spacing w:after="0" w:line="240" w:lineRule="auto"/>
        <w:jc w:val="both"/>
        <w:rPr>
          <w:rFonts w:ascii="Times New Roman" w:hAnsi="Times New Roman"/>
          <w:sz w:val="28"/>
          <w:szCs w:val="28"/>
        </w:rPr>
      </w:pPr>
    </w:p>
    <w:p w:rsidR="00687D14" w:rsidRPr="00F60BC7" w:rsidRDefault="007969E0" w:rsidP="00687D14">
      <w:pPr>
        <w:shd w:val="clear" w:color="auto" w:fill="FFFFFF"/>
        <w:tabs>
          <w:tab w:val="left" w:pos="0"/>
          <w:tab w:val="left" w:pos="797"/>
        </w:tabs>
        <w:spacing w:after="0" w:line="240" w:lineRule="auto"/>
        <w:jc w:val="both"/>
        <w:rPr>
          <w:rFonts w:ascii="Times New Roman" w:hAnsi="Times New Roman"/>
          <w:sz w:val="28"/>
          <w:szCs w:val="28"/>
        </w:rPr>
      </w:pPr>
      <w:r w:rsidRPr="00F60BC7">
        <w:rPr>
          <w:rFonts w:ascii="Times New Roman" w:hAnsi="Times New Roman"/>
          <w:sz w:val="28"/>
          <w:szCs w:val="28"/>
        </w:rPr>
        <w:t>4</w:t>
      </w:r>
      <w:r w:rsidR="00687D14" w:rsidRPr="00F60BC7">
        <w:rPr>
          <w:rFonts w:ascii="Times New Roman" w:hAnsi="Times New Roman"/>
          <w:sz w:val="28"/>
          <w:szCs w:val="28"/>
        </w:rPr>
        <w:t xml:space="preserve">. Основными </w:t>
      </w:r>
      <w:proofErr w:type="gramStart"/>
      <w:r w:rsidR="00687D14" w:rsidRPr="00F60BC7">
        <w:rPr>
          <w:rFonts w:ascii="Times New Roman" w:hAnsi="Times New Roman"/>
          <w:sz w:val="28"/>
          <w:szCs w:val="28"/>
        </w:rPr>
        <w:t>механизмами,  обеспечивающими</w:t>
      </w:r>
      <w:proofErr w:type="gramEnd"/>
      <w:r w:rsidR="00687D14" w:rsidRPr="00F60BC7">
        <w:rPr>
          <w:rFonts w:ascii="Times New Roman" w:hAnsi="Times New Roman"/>
          <w:sz w:val="28"/>
          <w:szCs w:val="28"/>
        </w:rPr>
        <w:t xml:space="preserve">  замыкательную функцию </w:t>
      </w:r>
      <w:proofErr w:type="spellStart"/>
      <w:r w:rsidR="00687D14" w:rsidRPr="00F60BC7">
        <w:rPr>
          <w:rFonts w:ascii="Times New Roman" w:hAnsi="Times New Roman"/>
          <w:sz w:val="28"/>
          <w:szCs w:val="28"/>
        </w:rPr>
        <w:t>кардии</w:t>
      </w:r>
      <w:proofErr w:type="spellEnd"/>
      <w:r w:rsidR="00687D14" w:rsidRPr="00F60BC7">
        <w:rPr>
          <w:rFonts w:ascii="Times New Roman" w:hAnsi="Times New Roman"/>
          <w:sz w:val="28"/>
          <w:szCs w:val="28"/>
        </w:rPr>
        <w:t>, являются:</w:t>
      </w:r>
    </w:p>
    <w:p w:rsidR="00687D14" w:rsidRPr="00F60BC7" w:rsidRDefault="00687D14" w:rsidP="00687D14">
      <w:pPr>
        <w:shd w:val="clear" w:color="auto" w:fill="FFFFFF"/>
        <w:tabs>
          <w:tab w:val="left" w:pos="0"/>
        </w:tabs>
        <w:spacing w:after="0" w:line="240" w:lineRule="auto"/>
        <w:jc w:val="both"/>
        <w:rPr>
          <w:rFonts w:ascii="Times New Roman" w:hAnsi="Times New Roman"/>
          <w:sz w:val="28"/>
          <w:szCs w:val="28"/>
        </w:rPr>
      </w:pPr>
      <w:proofErr w:type="gramStart"/>
      <w:r w:rsidRPr="00F60BC7">
        <w:rPr>
          <w:rFonts w:ascii="Times New Roman" w:hAnsi="Times New Roman"/>
          <w:sz w:val="28"/>
          <w:szCs w:val="28"/>
        </w:rPr>
        <w:t>А)тонус</w:t>
      </w:r>
      <w:proofErr w:type="gramEnd"/>
      <w:r w:rsidRPr="00F60BC7">
        <w:rPr>
          <w:rFonts w:ascii="Times New Roman" w:hAnsi="Times New Roman"/>
          <w:sz w:val="28"/>
          <w:szCs w:val="28"/>
        </w:rPr>
        <w:t xml:space="preserve"> нижнего пищеводного сфинктера и особенности анато</w:t>
      </w:r>
      <w:r w:rsidRPr="00F60BC7">
        <w:rPr>
          <w:rFonts w:ascii="Times New Roman" w:hAnsi="Times New Roman"/>
          <w:sz w:val="28"/>
          <w:szCs w:val="28"/>
        </w:rPr>
        <w:softHyphen/>
        <w:t>мического строения пищеводно-желудочного перехода</w:t>
      </w:r>
      <w:r w:rsidR="00F60BC7" w:rsidRPr="00F60BC7">
        <w:rPr>
          <w:rFonts w:ascii="Times New Roman" w:hAnsi="Times New Roman"/>
          <w:sz w:val="28"/>
          <w:szCs w:val="28"/>
        </w:rPr>
        <w:t>*</w:t>
      </w:r>
    </w:p>
    <w:p w:rsidR="00687D14" w:rsidRPr="00F60BC7" w:rsidRDefault="00687D14" w:rsidP="00687D14">
      <w:pPr>
        <w:shd w:val="clear" w:color="auto" w:fill="FFFFFF"/>
        <w:tabs>
          <w:tab w:val="left" w:pos="0"/>
        </w:tabs>
        <w:spacing w:after="0" w:line="240" w:lineRule="auto"/>
        <w:jc w:val="both"/>
        <w:rPr>
          <w:rFonts w:ascii="Times New Roman" w:hAnsi="Times New Roman"/>
          <w:sz w:val="28"/>
          <w:szCs w:val="28"/>
        </w:rPr>
      </w:pPr>
      <w:r w:rsidRPr="00F60BC7">
        <w:rPr>
          <w:rFonts w:ascii="Times New Roman" w:hAnsi="Times New Roman"/>
          <w:sz w:val="28"/>
          <w:szCs w:val="28"/>
        </w:rPr>
        <w:t>Б) разница давлений в полости пищевода и полости желудка</w:t>
      </w:r>
    </w:p>
    <w:p w:rsidR="00687D14" w:rsidRPr="00F60BC7" w:rsidRDefault="00687D14" w:rsidP="00687D14">
      <w:pPr>
        <w:shd w:val="clear" w:color="auto" w:fill="FFFFFF"/>
        <w:tabs>
          <w:tab w:val="left" w:pos="0"/>
        </w:tabs>
        <w:spacing w:after="0" w:line="240" w:lineRule="auto"/>
        <w:jc w:val="both"/>
        <w:rPr>
          <w:rFonts w:ascii="Times New Roman" w:hAnsi="Times New Roman"/>
          <w:sz w:val="28"/>
          <w:szCs w:val="28"/>
        </w:rPr>
      </w:pPr>
      <w:r w:rsidRPr="00F60BC7">
        <w:rPr>
          <w:rFonts w:ascii="Times New Roman" w:hAnsi="Times New Roman"/>
          <w:sz w:val="28"/>
          <w:szCs w:val="28"/>
        </w:rPr>
        <w:t>В) газовый пузырь желудка</w:t>
      </w:r>
    </w:p>
    <w:p w:rsidR="00687D14" w:rsidRPr="00F60BC7" w:rsidRDefault="00687D14" w:rsidP="00687D14">
      <w:pPr>
        <w:shd w:val="clear" w:color="auto" w:fill="FFFFFF"/>
        <w:tabs>
          <w:tab w:val="left" w:pos="0"/>
        </w:tabs>
        <w:spacing w:after="0" w:line="240" w:lineRule="auto"/>
        <w:jc w:val="both"/>
        <w:rPr>
          <w:rFonts w:ascii="Times New Roman" w:hAnsi="Times New Roman"/>
          <w:sz w:val="28"/>
          <w:szCs w:val="28"/>
        </w:rPr>
      </w:pPr>
      <w:r w:rsidRPr="00F60BC7">
        <w:rPr>
          <w:rFonts w:ascii="Times New Roman" w:hAnsi="Times New Roman"/>
          <w:sz w:val="28"/>
          <w:szCs w:val="28"/>
        </w:rPr>
        <w:t>Г) разница диаметров просветов пищевода и желудка</w:t>
      </w:r>
    </w:p>
    <w:p w:rsidR="00687D14" w:rsidRPr="00F60BC7" w:rsidRDefault="00687D14" w:rsidP="00687D14">
      <w:pPr>
        <w:shd w:val="clear" w:color="auto" w:fill="FFFFFF"/>
        <w:tabs>
          <w:tab w:val="left" w:pos="0"/>
        </w:tabs>
        <w:spacing w:after="0" w:line="240" w:lineRule="auto"/>
        <w:jc w:val="both"/>
        <w:rPr>
          <w:rFonts w:ascii="Times New Roman" w:hAnsi="Times New Roman"/>
          <w:sz w:val="28"/>
          <w:szCs w:val="28"/>
        </w:rPr>
      </w:pPr>
      <w:r w:rsidRPr="00F60BC7">
        <w:rPr>
          <w:rFonts w:ascii="Times New Roman" w:hAnsi="Times New Roman"/>
          <w:sz w:val="28"/>
          <w:szCs w:val="28"/>
        </w:rPr>
        <w:t>Д) складка Губарева</w:t>
      </w:r>
    </w:p>
    <w:p w:rsidR="00687D14" w:rsidRPr="00F60BC7" w:rsidRDefault="00687D14" w:rsidP="00687D14">
      <w:pPr>
        <w:tabs>
          <w:tab w:val="left" w:pos="0"/>
        </w:tabs>
        <w:spacing w:after="0" w:line="240" w:lineRule="auto"/>
        <w:jc w:val="both"/>
        <w:rPr>
          <w:rFonts w:ascii="Times New Roman" w:hAnsi="Times New Roman"/>
          <w:sz w:val="28"/>
          <w:szCs w:val="28"/>
        </w:rPr>
      </w:pPr>
    </w:p>
    <w:p w:rsidR="00687D14" w:rsidRPr="00F60BC7" w:rsidRDefault="00687D14" w:rsidP="00687D14">
      <w:pPr>
        <w:shd w:val="clear" w:color="auto" w:fill="FFFFFF"/>
        <w:tabs>
          <w:tab w:val="left" w:pos="0"/>
          <w:tab w:val="left" w:pos="941"/>
        </w:tabs>
        <w:spacing w:after="0" w:line="240" w:lineRule="auto"/>
        <w:jc w:val="both"/>
        <w:rPr>
          <w:rFonts w:ascii="Times New Roman" w:hAnsi="Times New Roman"/>
          <w:sz w:val="28"/>
          <w:szCs w:val="28"/>
        </w:rPr>
      </w:pPr>
      <w:r w:rsidRPr="00F60BC7">
        <w:rPr>
          <w:rFonts w:ascii="Times New Roman" w:hAnsi="Times New Roman"/>
          <w:sz w:val="28"/>
          <w:szCs w:val="28"/>
        </w:rPr>
        <w:t>5. Большую сочность и интенсивность окраски, менее выраженный сосудистый рисунок имеет слизистая:</w:t>
      </w:r>
    </w:p>
    <w:p w:rsidR="00687D14" w:rsidRPr="00F60BC7" w:rsidRDefault="00687D14" w:rsidP="00687D14">
      <w:pPr>
        <w:shd w:val="clear" w:color="auto" w:fill="FFFFFF"/>
        <w:tabs>
          <w:tab w:val="left" w:pos="0"/>
        </w:tabs>
        <w:spacing w:after="0" w:line="240" w:lineRule="auto"/>
        <w:jc w:val="both"/>
        <w:rPr>
          <w:rFonts w:ascii="Times New Roman" w:hAnsi="Times New Roman"/>
          <w:sz w:val="28"/>
          <w:szCs w:val="28"/>
        </w:rPr>
      </w:pPr>
      <w:r w:rsidRPr="00F60BC7">
        <w:rPr>
          <w:rFonts w:ascii="Times New Roman" w:hAnsi="Times New Roman"/>
          <w:sz w:val="28"/>
          <w:szCs w:val="28"/>
        </w:rPr>
        <w:t>А) слепой кишки</w:t>
      </w:r>
    </w:p>
    <w:p w:rsidR="00687D14" w:rsidRPr="00F60BC7" w:rsidRDefault="00687D14" w:rsidP="00687D14">
      <w:pPr>
        <w:shd w:val="clear" w:color="auto" w:fill="FFFFFF"/>
        <w:tabs>
          <w:tab w:val="left" w:pos="0"/>
        </w:tabs>
        <w:spacing w:after="0" w:line="240" w:lineRule="auto"/>
        <w:jc w:val="both"/>
        <w:rPr>
          <w:rFonts w:ascii="Times New Roman" w:hAnsi="Times New Roman"/>
          <w:sz w:val="28"/>
          <w:szCs w:val="28"/>
        </w:rPr>
      </w:pPr>
      <w:r w:rsidRPr="00F60BC7">
        <w:rPr>
          <w:rFonts w:ascii="Times New Roman" w:hAnsi="Times New Roman"/>
          <w:sz w:val="28"/>
          <w:szCs w:val="28"/>
        </w:rPr>
        <w:t>Б) восходящей кишки</w:t>
      </w:r>
    </w:p>
    <w:p w:rsidR="00687D14" w:rsidRPr="00F60BC7" w:rsidRDefault="00687D14" w:rsidP="00687D14">
      <w:pPr>
        <w:shd w:val="clear" w:color="auto" w:fill="FFFFFF"/>
        <w:tabs>
          <w:tab w:val="left" w:pos="0"/>
        </w:tabs>
        <w:spacing w:after="0" w:line="240" w:lineRule="auto"/>
        <w:jc w:val="both"/>
        <w:rPr>
          <w:rFonts w:ascii="Times New Roman" w:hAnsi="Times New Roman"/>
          <w:sz w:val="28"/>
          <w:szCs w:val="28"/>
        </w:rPr>
      </w:pPr>
      <w:r w:rsidRPr="00F60BC7">
        <w:rPr>
          <w:rFonts w:ascii="Times New Roman" w:hAnsi="Times New Roman"/>
          <w:sz w:val="28"/>
          <w:szCs w:val="28"/>
        </w:rPr>
        <w:t>В) поперечно-ободочной кишки</w:t>
      </w:r>
    </w:p>
    <w:p w:rsidR="00687D14" w:rsidRPr="00F60BC7" w:rsidRDefault="00687D14" w:rsidP="00687D14">
      <w:pPr>
        <w:shd w:val="clear" w:color="auto" w:fill="FFFFFF"/>
        <w:tabs>
          <w:tab w:val="left" w:pos="0"/>
        </w:tabs>
        <w:spacing w:after="0" w:line="240" w:lineRule="auto"/>
        <w:jc w:val="both"/>
        <w:rPr>
          <w:rFonts w:ascii="Times New Roman" w:hAnsi="Times New Roman"/>
          <w:sz w:val="28"/>
          <w:szCs w:val="28"/>
        </w:rPr>
      </w:pPr>
      <w:r w:rsidRPr="00F60BC7">
        <w:rPr>
          <w:rFonts w:ascii="Times New Roman" w:hAnsi="Times New Roman"/>
          <w:sz w:val="28"/>
          <w:szCs w:val="28"/>
        </w:rPr>
        <w:t>Г) нисходящей кишки</w:t>
      </w:r>
    </w:p>
    <w:p w:rsidR="00687D14" w:rsidRPr="00F60BC7" w:rsidRDefault="00687D14" w:rsidP="00687D14">
      <w:pPr>
        <w:shd w:val="clear" w:color="auto" w:fill="FFFFFF"/>
        <w:tabs>
          <w:tab w:val="left" w:pos="0"/>
        </w:tabs>
        <w:spacing w:after="0" w:line="240" w:lineRule="auto"/>
        <w:jc w:val="both"/>
        <w:rPr>
          <w:rFonts w:ascii="Times New Roman" w:hAnsi="Times New Roman"/>
          <w:sz w:val="28"/>
          <w:szCs w:val="28"/>
        </w:rPr>
      </w:pPr>
      <w:r w:rsidRPr="00F60BC7">
        <w:rPr>
          <w:rFonts w:ascii="Times New Roman" w:hAnsi="Times New Roman"/>
          <w:sz w:val="28"/>
          <w:szCs w:val="28"/>
        </w:rPr>
        <w:t>Д) сигмовидной кишки</w:t>
      </w:r>
      <w:r w:rsidR="00F60BC7" w:rsidRPr="00F60BC7">
        <w:rPr>
          <w:rFonts w:ascii="Times New Roman" w:hAnsi="Times New Roman"/>
          <w:sz w:val="28"/>
          <w:szCs w:val="28"/>
        </w:rPr>
        <w:t>*</w:t>
      </w:r>
    </w:p>
    <w:p w:rsidR="00687D14" w:rsidRPr="00F60BC7" w:rsidRDefault="00687D14" w:rsidP="00687D14">
      <w:pPr>
        <w:shd w:val="clear" w:color="auto" w:fill="FFFFFF"/>
        <w:tabs>
          <w:tab w:val="left" w:pos="0"/>
          <w:tab w:val="left" w:pos="778"/>
        </w:tabs>
        <w:spacing w:after="0" w:line="240" w:lineRule="auto"/>
        <w:jc w:val="both"/>
        <w:rPr>
          <w:rFonts w:ascii="Times New Roman" w:hAnsi="Times New Roman"/>
          <w:sz w:val="28"/>
          <w:szCs w:val="28"/>
        </w:rPr>
      </w:pPr>
    </w:p>
    <w:p w:rsidR="00687D14" w:rsidRPr="00F60BC7" w:rsidRDefault="00687D14" w:rsidP="00687D14">
      <w:pPr>
        <w:shd w:val="clear" w:color="auto" w:fill="FFFFFF"/>
        <w:tabs>
          <w:tab w:val="left" w:pos="0"/>
          <w:tab w:val="left" w:pos="778"/>
        </w:tabs>
        <w:spacing w:after="0" w:line="240" w:lineRule="auto"/>
        <w:jc w:val="both"/>
        <w:rPr>
          <w:rFonts w:ascii="Times New Roman" w:hAnsi="Times New Roman"/>
          <w:sz w:val="28"/>
          <w:szCs w:val="28"/>
        </w:rPr>
      </w:pPr>
      <w:r w:rsidRPr="00F60BC7">
        <w:rPr>
          <w:rFonts w:ascii="Times New Roman" w:hAnsi="Times New Roman"/>
          <w:sz w:val="28"/>
          <w:szCs w:val="28"/>
        </w:rPr>
        <w:t>6. Скорость продвижения кишечного содержимого по толстой кишке</w:t>
      </w:r>
    </w:p>
    <w:p w:rsidR="00687D14" w:rsidRPr="00F60BC7" w:rsidRDefault="00687D14" w:rsidP="00687D14">
      <w:pPr>
        <w:shd w:val="clear" w:color="auto" w:fill="FFFFFF"/>
        <w:tabs>
          <w:tab w:val="left" w:pos="0"/>
        </w:tabs>
        <w:spacing w:after="0" w:line="240" w:lineRule="auto"/>
        <w:jc w:val="both"/>
        <w:rPr>
          <w:rFonts w:ascii="Times New Roman" w:hAnsi="Times New Roman"/>
          <w:sz w:val="28"/>
          <w:szCs w:val="28"/>
        </w:rPr>
      </w:pPr>
      <w:r w:rsidRPr="00F60BC7">
        <w:rPr>
          <w:rFonts w:ascii="Times New Roman" w:hAnsi="Times New Roman"/>
          <w:sz w:val="28"/>
          <w:szCs w:val="28"/>
        </w:rPr>
        <w:t xml:space="preserve">А)0,1 м/час </w:t>
      </w:r>
      <w:r w:rsidR="00F60BC7" w:rsidRPr="00F60BC7">
        <w:rPr>
          <w:rFonts w:ascii="Times New Roman" w:hAnsi="Times New Roman"/>
          <w:sz w:val="28"/>
          <w:szCs w:val="28"/>
        </w:rPr>
        <w:t>*</w:t>
      </w:r>
    </w:p>
    <w:p w:rsidR="00687D14" w:rsidRPr="00F60BC7" w:rsidRDefault="00687D14" w:rsidP="00687D14">
      <w:pPr>
        <w:shd w:val="clear" w:color="auto" w:fill="FFFFFF"/>
        <w:tabs>
          <w:tab w:val="left" w:pos="0"/>
        </w:tabs>
        <w:spacing w:after="0" w:line="240" w:lineRule="auto"/>
        <w:jc w:val="both"/>
        <w:rPr>
          <w:rFonts w:ascii="Times New Roman" w:hAnsi="Times New Roman"/>
          <w:sz w:val="28"/>
          <w:szCs w:val="28"/>
        </w:rPr>
      </w:pPr>
      <w:r w:rsidRPr="00F60BC7">
        <w:rPr>
          <w:rFonts w:ascii="Times New Roman" w:hAnsi="Times New Roman"/>
          <w:sz w:val="28"/>
          <w:szCs w:val="28"/>
        </w:rPr>
        <w:t xml:space="preserve">Б)0,5 м/час </w:t>
      </w:r>
    </w:p>
    <w:p w:rsidR="00687D14" w:rsidRPr="00F60BC7" w:rsidRDefault="00687D14" w:rsidP="00687D14">
      <w:pPr>
        <w:shd w:val="clear" w:color="auto" w:fill="FFFFFF"/>
        <w:tabs>
          <w:tab w:val="left" w:pos="0"/>
        </w:tabs>
        <w:spacing w:after="0" w:line="240" w:lineRule="auto"/>
        <w:jc w:val="both"/>
        <w:rPr>
          <w:rFonts w:ascii="Times New Roman" w:hAnsi="Times New Roman"/>
          <w:sz w:val="28"/>
          <w:szCs w:val="28"/>
        </w:rPr>
      </w:pPr>
      <w:r w:rsidRPr="00F60BC7">
        <w:rPr>
          <w:rFonts w:ascii="Times New Roman" w:hAnsi="Times New Roman"/>
          <w:sz w:val="28"/>
          <w:szCs w:val="28"/>
        </w:rPr>
        <w:t xml:space="preserve">В)1,0 м/час </w:t>
      </w:r>
    </w:p>
    <w:p w:rsidR="00687D14" w:rsidRPr="00F60BC7" w:rsidRDefault="00687D14" w:rsidP="00687D14">
      <w:pPr>
        <w:shd w:val="clear" w:color="auto" w:fill="FFFFFF"/>
        <w:tabs>
          <w:tab w:val="left" w:pos="0"/>
        </w:tabs>
        <w:spacing w:after="0" w:line="240" w:lineRule="auto"/>
        <w:jc w:val="both"/>
        <w:rPr>
          <w:rFonts w:ascii="Times New Roman" w:hAnsi="Times New Roman"/>
          <w:sz w:val="28"/>
          <w:szCs w:val="28"/>
        </w:rPr>
      </w:pPr>
      <w:r w:rsidRPr="00F60BC7">
        <w:rPr>
          <w:rFonts w:ascii="Times New Roman" w:hAnsi="Times New Roman"/>
          <w:sz w:val="28"/>
          <w:szCs w:val="28"/>
        </w:rPr>
        <w:t xml:space="preserve">Г)1,5 м/час </w:t>
      </w:r>
    </w:p>
    <w:p w:rsidR="00687D14" w:rsidRPr="00F60BC7" w:rsidRDefault="00687D14" w:rsidP="00687D14">
      <w:pPr>
        <w:shd w:val="clear" w:color="auto" w:fill="FFFFFF"/>
        <w:tabs>
          <w:tab w:val="left" w:pos="0"/>
        </w:tabs>
        <w:spacing w:after="0" w:line="240" w:lineRule="auto"/>
        <w:jc w:val="both"/>
        <w:rPr>
          <w:rFonts w:ascii="Times New Roman" w:hAnsi="Times New Roman"/>
          <w:sz w:val="28"/>
          <w:szCs w:val="28"/>
        </w:rPr>
      </w:pPr>
      <w:r w:rsidRPr="00F60BC7">
        <w:rPr>
          <w:rFonts w:ascii="Times New Roman" w:hAnsi="Times New Roman"/>
          <w:sz w:val="28"/>
          <w:szCs w:val="28"/>
        </w:rPr>
        <w:t>Д)2,0 м/час</w:t>
      </w:r>
    </w:p>
    <w:p w:rsidR="00687D14" w:rsidRPr="00F60BC7" w:rsidRDefault="00687D14" w:rsidP="00687D14">
      <w:pPr>
        <w:shd w:val="clear" w:color="auto" w:fill="FFFFFF"/>
        <w:tabs>
          <w:tab w:val="left" w:pos="0"/>
        </w:tabs>
        <w:spacing w:after="0" w:line="240" w:lineRule="auto"/>
        <w:jc w:val="both"/>
        <w:rPr>
          <w:rFonts w:ascii="Times New Roman" w:hAnsi="Times New Roman"/>
          <w:sz w:val="28"/>
          <w:szCs w:val="28"/>
        </w:rPr>
      </w:pPr>
    </w:p>
    <w:p w:rsidR="00687D14" w:rsidRPr="00F60BC7" w:rsidRDefault="00687D14" w:rsidP="00687D14">
      <w:pPr>
        <w:shd w:val="clear" w:color="auto" w:fill="FFFFFF"/>
        <w:tabs>
          <w:tab w:val="left" w:pos="0"/>
          <w:tab w:val="left" w:pos="797"/>
        </w:tabs>
        <w:spacing w:after="0" w:line="240" w:lineRule="auto"/>
        <w:jc w:val="both"/>
        <w:rPr>
          <w:rFonts w:ascii="Times New Roman" w:hAnsi="Times New Roman"/>
          <w:sz w:val="28"/>
          <w:szCs w:val="28"/>
        </w:rPr>
      </w:pPr>
      <w:r w:rsidRPr="00F60BC7">
        <w:rPr>
          <w:rFonts w:ascii="Times New Roman" w:hAnsi="Times New Roman"/>
          <w:sz w:val="28"/>
          <w:szCs w:val="28"/>
        </w:rPr>
        <w:t xml:space="preserve">7. Место отхождения устья </w:t>
      </w:r>
      <w:r w:rsidRPr="00F60BC7">
        <w:rPr>
          <w:rFonts w:ascii="Times New Roman" w:hAnsi="Times New Roman"/>
          <w:sz w:val="28"/>
          <w:szCs w:val="28"/>
          <w:lang w:val="en-US"/>
        </w:rPr>
        <w:t>VI</w:t>
      </w:r>
      <w:r w:rsidRPr="00F60BC7">
        <w:rPr>
          <w:rFonts w:ascii="Times New Roman" w:hAnsi="Times New Roman"/>
          <w:sz w:val="28"/>
          <w:szCs w:val="28"/>
        </w:rPr>
        <w:t xml:space="preserve"> сегментарного бронха (справа)расположено </w:t>
      </w:r>
    </w:p>
    <w:p w:rsidR="00687D14" w:rsidRPr="00F60BC7" w:rsidRDefault="00687D14" w:rsidP="00687D14">
      <w:pPr>
        <w:shd w:val="clear" w:color="auto" w:fill="FFFFFF"/>
        <w:tabs>
          <w:tab w:val="left" w:pos="0"/>
        </w:tabs>
        <w:spacing w:after="0" w:line="240" w:lineRule="auto"/>
        <w:jc w:val="both"/>
        <w:rPr>
          <w:rFonts w:ascii="Times New Roman" w:hAnsi="Times New Roman"/>
          <w:sz w:val="28"/>
          <w:szCs w:val="28"/>
        </w:rPr>
      </w:pPr>
      <w:r w:rsidRPr="00F60BC7">
        <w:rPr>
          <w:rFonts w:ascii="Times New Roman" w:hAnsi="Times New Roman"/>
          <w:sz w:val="28"/>
          <w:szCs w:val="28"/>
        </w:rPr>
        <w:t xml:space="preserve">А) на задней стенке промежуточного бронха на 12часах </w:t>
      </w:r>
    </w:p>
    <w:p w:rsidR="00687D14" w:rsidRPr="00F60BC7" w:rsidRDefault="00687D14" w:rsidP="00687D14">
      <w:pPr>
        <w:shd w:val="clear" w:color="auto" w:fill="FFFFFF"/>
        <w:tabs>
          <w:tab w:val="left" w:pos="0"/>
        </w:tabs>
        <w:spacing w:after="0" w:line="240" w:lineRule="auto"/>
        <w:jc w:val="both"/>
        <w:rPr>
          <w:rFonts w:ascii="Times New Roman" w:hAnsi="Times New Roman"/>
          <w:sz w:val="28"/>
          <w:szCs w:val="28"/>
        </w:rPr>
      </w:pPr>
      <w:r w:rsidRPr="00F60BC7">
        <w:rPr>
          <w:rFonts w:ascii="Times New Roman" w:hAnsi="Times New Roman"/>
          <w:sz w:val="28"/>
          <w:szCs w:val="28"/>
        </w:rPr>
        <w:t xml:space="preserve">Б) на передней стенке промежуточного бронха на 6часах </w:t>
      </w:r>
    </w:p>
    <w:p w:rsidR="00687D14" w:rsidRPr="00F60BC7" w:rsidRDefault="00687D14" w:rsidP="00687D14">
      <w:pPr>
        <w:shd w:val="clear" w:color="auto" w:fill="FFFFFF"/>
        <w:tabs>
          <w:tab w:val="left" w:pos="0"/>
        </w:tabs>
        <w:spacing w:after="0" w:line="240" w:lineRule="auto"/>
        <w:jc w:val="both"/>
        <w:rPr>
          <w:rFonts w:ascii="Times New Roman" w:hAnsi="Times New Roman"/>
          <w:sz w:val="28"/>
          <w:szCs w:val="28"/>
        </w:rPr>
      </w:pPr>
      <w:r w:rsidRPr="00F60BC7">
        <w:rPr>
          <w:rFonts w:ascii="Times New Roman" w:hAnsi="Times New Roman"/>
          <w:sz w:val="28"/>
          <w:szCs w:val="28"/>
        </w:rPr>
        <w:t xml:space="preserve">В) на задней стенке главного бронха на 12 часах </w:t>
      </w:r>
    </w:p>
    <w:p w:rsidR="00687D14" w:rsidRPr="00F60BC7" w:rsidRDefault="00687D14" w:rsidP="00687D14">
      <w:pPr>
        <w:shd w:val="clear" w:color="auto" w:fill="FFFFFF"/>
        <w:tabs>
          <w:tab w:val="left" w:pos="0"/>
        </w:tabs>
        <w:spacing w:after="0" w:line="240" w:lineRule="auto"/>
        <w:jc w:val="both"/>
        <w:rPr>
          <w:rFonts w:ascii="Times New Roman" w:hAnsi="Times New Roman"/>
          <w:sz w:val="28"/>
          <w:szCs w:val="28"/>
        </w:rPr>
      </w:pPr>
      <w:r w:rsidRPr="00F60BC7">
        <w:rPr>
          <w:rFonts w:ascii="Times New Roman" w:hAnsi="Times New Roman"/>
          <w:sz w:val="28"/>
          <w:szCs w:val="28"/>
        </w:rPr>
        <w:t xml:space="preserve">Г) на боковой стенке промежуточного бронха на 3часах </w:t>
      </w:r>
    </w:p>
    <w:p w:rsidR="00687D14" w:rsidRPr="00F60BC7" w:rsidRDefault="00687D14" w:rsidP="00687D14">
      <w:pPr>
        <w:shd w:val="clear" w:color="auto" w:fill="FFFFFF"/>
        <w:tabs>
          <w:tab w:val="left" w:pos="0"/>
        </w:tabs>
        <w:spacing w:after="0" w:line="240" w:lineRule="auto"/>
        <w:jc w:val="both"/>
        <w:rPr>
          <w:rFonts w:ascii="Times New Roman" w:hAnsi="Times New Roman"/>
          <w:sz w:val="28"/>
          <w:szCs w:val="28"/>
        </w:rPr>
      </w:pPr>
      <w:r w:rsidRPr="00F60BC7">
        <w:rPr>
          <w:rFonts w:ascii="Times New Roman" w:hAnsi="Times New Roman"/>
          <w:sz w:val="28"/>
          <w:szCs w:val="28"/>
        </w:rPr>
        <w:t>Д) на задней стенке нижнедолевого бронха на 12 часах</w:t>
      </w:r>
      <w:r w:rsidR="00F60BC7" w:rsidRPr="00F60BC7">
        <w:rPr>
          <w:rFonts w:ascii="Times New Roman" w:hAnsi="Times New Roman"/>
          <w:sz w:val="28"/>
          <w:szCs w:val="28"/>
        </w:rPr>
        <w:t>*</w:t>
      </w:r>
    </w:p>
    <w:p w:rsidR="00687D14" w:rsidRPr="00F60BC7" w:rsidRDefault="00687D14" w:rsidP="00687D14">
      <w:pPr>
        <w:tabs>
          <w:tab w:val="left" w:pos="0"/>
        </w:tabs>
        <w:spacing w:after="0" w:line="240" w:lineRule="auto"/>
        <w:jc w:val="both"/>
        <w:rPr>
          <w:rFonts w:ascii="Times New Roman" w:hAnsi="Times New Roman"/>
          <w:sz w:val="28"/>
          <w:szCs w:val="28"/>
        </w:rPr>
      </w:pPr>
    </w:p>
    <w:p w:rsidR="00687D14" w:rsidRPr="00F60BC7" w:rsidRDefault="00687D14" w:rsidP="00687D14">
      <w:pPr>
        <w:tabs>
          <w:tab w:val="left" w:pos="0"/>
        </w:tabs>
        <w:spacing w:after="0" w:line="240" w:lineRule="auto"/>
        <w:jc w:val="both"/>
        <w:rPr>
          <w:rFonts w:ascii="Times New Roman" w:hAnsi="Times New Roman"/>
          <w:sz w:val="28"/>
          <w:szCs w:val="28"/>
        </w:rPr>
      </w:pPr>
      <w:r w:rsidRPr="00F60BC7">
        <w:rPr>
          <w:rFonts w:ascii="Times New Roman" w:hAnsi="Times New Roman"/>
          <w:sz w:val="28"/>
          <w:szCs w:val="28"/>
        </w:rPr>
        <w:t xml:space="preserve">8. К </w:t>
      </w:r>
      <w:proofErr w:type="spellStart"/>
      <w:r w:rsidRPr="00F60BC7">
        <w:rPr>
          <w:rFonts w:ascii="Times New Roman" w:hAnsi="Times New Roman"/>
          <w:sz w:val="28"/>
          <w:szCs w:val="28"/>
        </w:rPr>
        <w:t>мезоперитонеально</w:t>
      </w:r>
      <w:proofErr w:type="spellEnd"/>
      <w:r w:rsidRPr="00F60BC7">
        <w:rPr>
          <w:rFonts w:ascii="Times New Roman" w:hAnsi="Times New Roman"/>
          <w:sz w:val="28"/>
          <w:szCs w:val="28"/>
        </w:rPr>
        <w:t xml:space="preserve"> расположенным органам относятся:</w:t>
      </w:r>
    </w:p>
    <w:p w:rsidR="00687D14" w:rsidRPr="00F60BC7" w:rsidRDefault="00687D14" w:rsidP="00687D14">
      <w:pPr>
        <w:tabs>
          <w:tab w:val="left" w:pos="0"/>
        </w:tabs>
        <w:spacing w:after="0" w:line="240" w:lineRule="auto"/>
        <w:jc w:val="both"/>
        <w:rPr>
          <w:rFonts w:ascii="Times New Roman" w:hAnsi="Times New Roman"/>
          <w:sz w:val="28"/>
          <w:szCs w:val="28"/>
        </w:rPr>
      </w:pPr>
      <w:r w:rsidRPr="00F60BC7">
        <w:rPr>
          <w:rFonts w:ascii="Times New Roman" w:hAnsi="Times New Roman"/>
          <w:sz w:val="28"/>
          <w:szCs w:val="28"/>
        </w:rPr>
        <w:t>А) печень и желчный пузырь</w:t>
      </w:r>
      <w:r w:rsidR="00F60BC7" w:rsidRPr="00F60BC7">
        <w:rPr>
          <w:rFonts w:ascii="Times New Roman" w:hAnsi="Times New Roman"/>
          <w:sz w:val="28"/>
          <w:szCs w:val="28"/>
        </w:rPr>
        <w:t>*</w:t>
      </w:r>
    </w:p>
    <w:p w:rsidR="00687D14" w:rsidRPr="00F60BC7" w:rsidRDefault="00687D14" w:rsidP="00687D14">
      <w:pPr>
        <w:tabs>
          <w:tab w:val="left" w:pos="0"/>
        </w:tabs>
        <w:spacing w:after="0" w:line="240" w:lineRule="auto"/>
        <w:jc w:val="both"/>
        <w:rPr>
          <w:rFonts w:ascii="Times New Roman" w:hAnsi="Times New Roman"/>
          <w:sz w:val="28"/>
          <w:szCs w:val="28"/>
        </w:rPr>
      </w:pPr>
      <w:r w:rsidRPr="00F60BC7">
        <w:rPr>
          <w:rFonts w:ascii="Times New Roman" w:hAnsi="Times New Roman"/>
          <w:sz w:val="28"/>
          <w:szCs w:val="28"/>
        </w:rPr>
        <w:t>Б) селезенка</w:t>
      </w:r>
    </w:p>
    <w:p w:rsidR="00687D14" w:rsidRPr="00F60BC7" w:rsidRDefault="00687D14" w:rsidP="00687D14">
      <w:pPr>
        <w:tabs>
          <w:tab w:val="left" w:pos="0"/>
        </w:tabs>
        <w:spacing w:after="0" w:line="240" w:lineRule="auto"/>
        <w:jc w:val="both"/>
        <w:rPr>
          <w:rFonts w:ascii="Times New Roman" w:hAnsi="Times New Roman"/>
          <w:sz w:val="28"/>
          <w:szCs w:val="28"/>
        </w:rPr>
      </w:pPr>
      <w:r w:rsidRPr="00F60BC7">
        <w:rPr>
          <w:rFonts w:ascii="Times New Roman" w:hAnsi="Times New Roman"/>
          <w:sz w:val="28"/>
          <w:szCs w:val="28"/>
        </w:rPr>
        <w:t>В) двенадцатиперстная кишка</w:t>
      </w:r>
    </w:p>
    <w:p w:rsidR="00687D14" w:rsidRPr="00F60BC7" w:rsidRDefault="00687D14" w:rsidP="00687D14">
      <w:pPr>
        <w:tabs>
          <w:tab w:val="left" w:pos="0"/>
        </w:tabs>
        <w:spacing w:after="0" w:line="240" w:lineRule="auto"/>
        <w:jc w:val="both"/>
        <w:rPr>
          <w:rFonts w:ascii="Times New Roman" w:hAnsi="Times New Roman"/>
          <w:sz w:val="28"/>
          <w:szCs w:val="28"/>
        </w:rPr>
      </w:pPr>
      <w:r w:rsidRPr="00F60BC7">
        <w:rPr>
          <w:rFonts w:ascii="Times New Roman" w:hAnsi="Times New Roman"/>
          <w:sz w:val="28"/>
          <w:szCs w:val="28"/>
        </w:rPr>
        <w:t>Г) мочеточники</w:t>
      </w:r>
    </w:p>
    <w:p w:rsidR="00687D14" w:rsidRPr="00F60BC7" w:rsidRDefault="00687D14" w:rsidP="00687D14">
      <w:pPr>
        <w:tabs>
          <w:tab w:val="left" w:pos="0"/>
        </w:tabs>
        <w:spacing w:after="0" w:line="240" w:lineRule="auto"/>
        <w:jc w:val="both"/>
        <w:rPr>
          <w:rFonts w:ascii="Times New Roman" w:hAnsi="Times New Roman"/>
          <w:sz w:val="28"/>
          <w:szCs w:val="28"/>
        </w:rPr>
      </w:pPr>
      <w:r w:rsidRPr="00F60BC7">
        <w:rPr>
          <w:rFonts w:ascii="Times New Roman" w:hAnsi="Times New Roman"/>
          <w:sz w:val="28"/>
          <w:szCs w:val="28"/>
        </w:rPr>
        <w:t>Д) маточные трубы</w:t>
      </w:r>
    </w:p>
    <w:p w:rsidR="00687D14" w:rsidRPr="00F60BC7" w:rsidRDefault="00687D14" w:rsidP="00687D14">
      <w:pPr>
        <w:tabs>
          <w:tab w:val="left" w:pos="0"/>
        </w:tabs>
        <w:spacing w:after="0" w:line="240" w:lineRule="auto"/>
        <w:jc w:val="both"/>
        <w:rPr>
          <w:rFonts w:ascii="Times New Roman" w:hAnsi="Times New Roman"/>
          <w:sz w:val="28"/>
          <w:szCs w:val="28"/>
        </w:rPr>
      </w:pPr>
    </w:p>
    <w:p w:rsidR="007969E0" w:rsidRPr="00F60BC7" w:rsidRDefault="007969E0" w:rsidP="007969E0">
      <w:pPr>
        <w:shd w:val="clear" w:color="auto" w:fill="FFFFFF"/>
        <w:tabs>
          <w:tab w:val="left" w:pos="0"/>
          <w:tab w:val="left" w:pos="754"/>
        </w:tabs>
        <w:spacing w:after="0" w:line="240" w:lineRule="auto"/>
        <w:jc w:val="both"/>
        <w:rPr>
          <w:rFonts w:ascii="Times New Roman" w:hAnsi="Times New Roman"/>
          <w:sz w:val="28"/>
          <w:szCs w:val="28"/>
        </w:rPr>
      </w:pPr>
      <w:r w:rsidRPr="00F60BC7">
        <w:rPr>
          <w:rFonts w:ascii="Times New Roman" w:hAnsi="Times New Roman"/>
          <w:sz w:val="28"/>
          <w:szCs w:val="28"/>
        </w:rPr>
        <w:t xml:space="preserve">9.  Париетальные клетки </w:t>
      </w:r>
      <w:proofErr w:type="spellStart"/>
      <w:r w:rsidRPr="00F60BC7">
        <w:rPr>
          <w:rFonts w:ascii="Times New Roman" w:hAnsi="Times New Roman"/>
          <w:sz w:val="28"/>
          <w:szCs w:val="28"/>
        </w:rPr>
        <w:t>фундальных</w:t>
      </w:r>
      <w:proofErr w:type="spellEnd"/>
      <w:r w:rsidRPr="00F60BC7">
        <w:rPr>
          <w:rFonts w:ascii="Times New Roman" w:hAnsi="Times New Roman"/>
          <w:sz w:val="28"/>
          <w:szCs w:val="28"/>
        </w:rPr>
        <w:t xml:space="preserve"> желез желудка секретируют</w:t>
      </w:r>
    </w:p>
    <w:p w:rsidR="007969E0" w:rsidRPr="00F60BC7" w:rsidRDefault="007969E0" w:rsidP="007969E0">
      <w:pPr>
        <w:shd w:val="clear" w:color="auto" w:fill="FFFFFF"/>
        <w:tabs>
          <w:tab w:val="left" w:pos="0"/>
          <w:tab w:val="left" w:pos="754"/>
        </w:tabs>
        <w:spacing w:after="0" w:line="240" w:lineRule="auto"/>
        <w:jc w:val="both"/>
        <w:rPr>
          <w:rFonts w:ascii="Times New Roman" w:hAnsi="Times New Roman"/>
          <w:sz w:val="28"/>
          <w:szCs w:val="28"/>
        </w:rPr>
      </w:pPr>
      <w:r w:rsidRPr="00F60BC7">
        <w:rPr>
          <w:rFonts w:ascii="Times New Roman" w:hAnsi="Times New Roman"/>
          <w:sz w:val="28"/>
          <w:szCs w:val="28"/>
        </w:rPr>
        <w:t xml:space="preserve">А) </w:t>
      </w:r>
      <w:proofErr w:type="spellStart"/>
      <w:r w:rsidRPr="00F60BC7">
        <w:rPr>
          <w:rFonts w:ascii="Times New Roman" w:hAnsi="Times New Roman"/>
          <w:sz w:val="28"/>
          <w:szCs w:val="28"/>
        </w:rPr>
        <w:t>пепсиноген</w:t>
      </w:r>
      <w:proofErr w:type="spellEnd"/>
    </w:p>
    <w:p w:rsidR="007969E0" w:rsidRPr="00F60BC7" w:rsidRDefault="007969E0" w:rsidP="007969E0">
      <w:pPr>
        <w:shd w:val="clear" w:color="auto" w:fill="FFFFFF"/>
        <w:tabs>
          <w:tab w:val="left" w:pos="0"/>
        </w:tabs>
        <w:spacing w:after="0" w:line="240" w:lineRule="auto"/>
        <w:jc w:val="both"/>
        <w:rPr>
          <w:rFonts w:ascii="Times New Roman" w:hAnsi="Times New Roman"/>
          <w:sz w:val="28"/>
          <w:szCs w:val="28"/>
        </w:rPr>
      </w:pPr>
      <w:r w:rsidRPr="00F60BC7">
        <w:rPr>
          <w:rFonts w:ascii="Times New Roman" w:hAnsi="Times New Roman"/>
          <w:sz w:val="28"/>
          <w:szCs w:val="28"/>
        </w:rPr>
        <w:t xml:space="preserve">Б) соляную кислоту и внутренний фактор </w:t>
      </w:r>
    </w:p>
    <w:p w:rsidR="007969E0" w:rsidRPr="00F60BC7" w:rsidRDefault="007969E0" w:rsidP="007969E0">
      <w:pPr>
        <w:shd w:val="clear" w:color="auto" w:fill="FFFFFF"/>
        <w:tabs>
          <w:tab w:val="left" w:pos="0"/>
          <w:tab w:val="left" w:pos="5670"/>
        </w:tabs>
        <w:spacing w:after="0" w:line="240" w:lineRule="auto"/>
        <w:jc w:val="both"/>
        <w:rPr>
          <w:rFonts w:ascii="Times New Roman" w:hAnsi="Times New Roman"/>
          <w:sz w:val="28"/>
          <w:szCs w:val="28"/>
        </w:rPr>
      </w:pPr>
      <w:r w:rsidRPr="00F60BC7">
        <w:rPr>
          <w:rFonts w:ascii="Times New Roman" w:hAnsi="Times New Roman"/>
          <w:sz w:val="28"/>
          <w:szCs w:val="28"/>
        </w:rPr>
        <w:t>В) биогенные амины</w:t>
      </w:r>
      <w:r w:rsidR="00F60BC7" w:rsidRPr="00F60BC7">
        <w:rPr>
          <w:rFonts w:ascii="Times New Roman" w:hAnsi="Times New Roman"/>
          <w:sz w:val="28"/>
          <w:szCs w:val="28"/>
        </w:rPr>
        <w:t>*</w:t>
      </w:r>
    </w:p>
    <w:p w:rsidR="007969E0" w:rsidRPr="00F60BC7" w:rsidRDefault="007969E0" w:rsidP="007969E0">
      <w:pPr>
        <w:shd w:val="clear" w:color="auto" w:fill="FFFFFF"/>
        <w:tabs>
          <w:tab w:val="left" w:pos="0"/>
        </w:tabs>
        <w:spacing w:after="0" w:line="240" w:lineRule="auto"/>
        <w:jc w:val="both"/>
        <w:rPr>
          <w:rFonts w:ascii="Times New Roman" w:hAnsi="Times New Roman"/>
          <w:sz w:val="28"/>
          <w:szCs w:val="28"/>
        </w:rPr>
      </w:pPr>
      <w:r w:rsidRPr="00F60BC7">
        <w:rPr>
          <w:rFonts w:ascii="Times New Roman" w:hAnsi="Times New Roman"/>
          <w:sz w:val="28"/>
          <w:szCs w:val="28"/>
        </w:rPr>
        <w:t xml:space="preserve">Г) </w:t>
      </w:r>
      <w:proofErr w:type="spellStart"/>
      <w:r w:rsidRPr="00F60BC7">
        <w:rPr>
          <w:rFonts w:ascii="Times New Roman" w:hAnsi="Times New Roman"/>
          <w:sz w:val="28"/>
          <w:szCs w:val="28"/>
        </w:rPr>
        <w:t>пепсиноген</w:t>
      </w:r>
      <w:proofErr w:type="spellEnd"/>
      <w:r w:rsidRPr="00F60BC7">
        <w:rPr>
          <w:rFonts w:ascii="Times New Roman" w:hAnsi="Times New Roman"/>
          <w:sz w:val="28"/>
          <w:szCs w:val="28"/>
        </w:rPr>
        <w:t xml:space="preserve"> и биогенные амины </w:t>
      </w:r>
    </w:p>
    <w:p w:rsidR="007969E0" w:rsidRPr="00F60BC7" w:rsidRDefault="007969E0" w:rsidP="007969E0">
      <w:pPr>
        <w:shd w:val="clear" w:color="auto" w:fill="FFFFFF"/>
        <w:tabs>
          <w:tab w:val="left" w:pos="0"/>
        </w:tabs>
        <w:spacing w:after="0" w:line="240" w:lineRule="auto"/>
        <w:jc w:val="both"/>
        <w:rPr>
          <w:rFonts w:ascii="Times New Roman" w:hAnsi="Times New Roman"/>
          <w:sz w:val="28"/>
          <w:szCs w:val="28"/>
        </w:rPr>
      </w:pPr>
      <w:r w:rsidRPr="00F60BC7">
        <w:rPr>
          <w:rFonts w:ascii="Times New Roman" w:hAnsi="Times New Roman"/>
          <w:sz w:val="28"/>
          <w:szCs w:val="28"/>
        </w:rPr>
        <w:t xml:space="preserve">Д) соляную кислоту и </w:t>
      </w:r>
      <w:proofErr w:type="spellStart"/>
      <w:r w:rsidRPr="00F60BC7">
        <w:rPr>
          <w:rFonts w:ascii="Times New Roman" w:hAnsi="Times New Roman"/>
          <w:sz w:val="28"/>
          <w:szCs w:val="28"/>
        </w:rPr>
        <w:t>песиноген</w:t>
      </w:r>
      <w:proofErr w:type="spellEnd"/>
    </w:p>
    <w:p w:rsidR="007969E0" w:rsidRPr="00F60BC7" w:rsidRDefault="007969E0" w:rsidP="007969E0">
      <w:pPr>
        <w:tabs>
          <w:tab w:val="left" w:pos="0"/>
        </w:tabs>
        <w:spacing w:after="0" w:line="240" w:lineRule="auto"/>
        <w:jc w:val="both"/>
        <w:rPr>
          <w:rFonts w:ascii="Times New Roman" w:hAnsi="Times New Roman"/>
          <w:sz w:val="28"/>
          <w:szCs w:val="28"/>
        </w:rPr>
      </w:pPr>
    </w:p>
    <w:p w:rsidR="007969E0" w:rsidRPr="00F60BC7" w:rsidRDefault="007969E0" w:rsidP="007969E0">
      <w:pPr>
        <w:shd w:val="clear" w:color="auto" w:fill="FFFFFF"/>
        <w:tabs>
          <w:tab w:val="left" w:pos="0"/>
        </w:tabs>
        <w:spacing w:after="0" w:line="240" w:lineRule="auto"/>
        <w:jc w:val="both"/>
        <w:rPr>
          <w:rFonts w:ascii="Times New Roman" w:hAnsi="Times New Roman"/>
          <w:sz w:val="28"/>
          <w:szCs w:val="28"/>
        </w:rPr>
      </w:pPr>
      <w:r w:rsidRPr="00F60BC7">
        <w:rPr>
          <w:rFonts w:ascii="Times New Roman" w:hAnsi="Times New Roman"/>
          <w:sz w:val="28"/>
          <w:szCs w:val="28"/>
        </w:rPr>
        <w:t>10. Наибольший диаметр в ободочной кишке имеет:</w:t>
      </w:r>
    </w:p>
    <w:p w:rsidR="007969E0" w:rsidRPr="00F60BC7" w:rsidRDefault="007969E0" w:rsidP="007969E0">
      <w:pPr>
        <w:shd w:val="clear" w:color="auto" w:fill="FFFFFF"/>
        <w:tabs>
          <w:tab w:val="left" w:pos="0"/>
        </w:tabs>
        <w:spacing w:after="0" w:line="240" w:lineRule="auto"/>
        <w:jc w:val="both"/>
        <w:rPr>
          <w:rFonts w:ascii="Times New Roman" w:hAnsi="Times New Roman"/>
          <w:sz w:val="28"/>
          <w:szCs w:val="28"/>
        </w:rPr>
      </w:pPr>
      <w:r w:rsidRPr="00F60BC7">
        <w:rPr>
          <w:rFonts w:ascii="Times New Roman" w:hAnsi="Times New Roman"/>
          <w:sz w:val="28"/>
          <w:szCs w:val="28"/>
        </w:rPr>
        <w:t>А) слепая</w:t>
      </w:r>
      <w:r w:rsidR="00F60BC7" w:rsidRPr="00F60BC7">
        <w:rPr>
          <w:rFonts w:ascii="Times New Roman" w:hAnsi="Times New Roman"/>
          <w:sz w:val="28"/>
          <w:szCs w:val="28"/>
        </w:rPr>
        <w:t>*</w:t>
      </w:r>
    </w:p>
    <w:p w:rsidR="007969E0" w:rsidRPr="00F60BC7" w:rsidRDefault="007969E0" w:rsidP="007969E0">
      <w:pPr>
        <w:shd w:val="clear" w:color="auto" w:fill="FFFFFF"/>
        <w:tabs>
          <w:tab w:val="left" w:pos="0"/>
        </w:tabs>
        <w:spacing w:after="0" w:line="240" w:lineRule="auto"/>
        <w:jc w:val="both"/>
        <w:rPr>
          <w:rFonts w:ascii="Times New Roman" w:hAnsi="Times New Roman"/>
          <w:sz w:val="28"/>
          <w:szCs w:val="28"/>
        </w:rPr>
      </w:pPr>
      <w:r w:rsidRPr="00F60BC7">
        <w:rPr>
          <w:rFonts w:ascii="Times New Roman" w:hAnsi="Times New Roman"/>
          <w:sz w:val="28"/>
          <w:szCs w:val="28"/>
        </w:rPr>
        <w:t xml:space="preserve">Б) поперечно-ободочная </w:t>
      </w:r>
    </w:p>
    <w:p w:rsidR="007969E0" w:rsidRPr="00F60BC7" w:rsidRDefault="007969E0" w:rsidP="007969E0">
      <w:pPr>
        <w:shd w:val="clear" w:color="auto" w:fill="FFFFFF"/>
        <w:tabs>
          <w:tab w:val="left" w:pos="0"/>
        </w:tabs>
        <w:spacing w:after="0" w:line="240" w:lineRule="auto"/>
        <w:jc w:val="both"/>
        <w:rPr>
          <w:rFonts w:ascii="Times New Roman" w:hAnsi="Times New Roman"/>
          <w:sz w:val="28"/>
          <w:szCs w:val="28"/>
        </w:rPr>
      </w:pPr>
      <w:r w:rsidRPr="00F60BC7">
        <w:rPr>
          <w:rFonts w:ascii="Times New Roman" w:hAnsi="Times New Roman"/>
          <w:sz w:val="28"/>
          <w:szCs w:val="28"/>
        </w:rPr>
        <w:t xml:space="preserve">В) восходящая </w:t>
      </w:r>
    </w:p>
    <w:p w:rsidR="007969E0" w:rsidRPr="00F60BC7" w:rsidRDefault="007969E0" w:rsidP="007969E0">
      <w:pPr>
        <w:shd w:val="clear" w:color="auto" w:fill="FFFFFF"/>
        <w:tabs>
          <w:tab w:val="left" w:pos="0"/>
        </w:tabs>
        <w:spacing w:after="0" w:line="240" w:lineRule="auto"/>
        <w:jc w:val="both"/>
        <w:rPr>
          <w:rFonts w:ascii="Times New Roman" w:hAnsi="Times New Roman"/>
          <w:sz w:val="28"/>
          <w:szCs w:val="28"/>
        </w:rPr>
      </w:pPr>
      <w:r w:rsidRPr="00F60BC7">
        <w:rPr>
          <w:rFonts w:ascii="Times New Roman" w:hAnsi="Times New Roman"/>
          <w:sz w:val="28"/>
          <w:szCs w:val="28"/>
        </w:rPr>
        <w:t xml:space="preserve">Г) нисходящая </w:t>
      </w:r>
    </w:p>
    <w:p w:rsidR="007969E0" w:rsidRPr="00F60BC7" w:rsidRDefault="007969E0" w:rsidP="007969E0">
      <w:pPr>
        <w:shd w:val="clear" w:color="auto" w:fill="FFFFFF"/>
        <w:tabs>
          <w:tab w:val="left" w:pos="0"/>
        </w:tabs>
        <w:spacing w:after="0" w:line="240" w:lineRule="auto"/>
        <w:jc w:val="both"/>
        <w:rPr>
          <w:rFonts w:ascii="Times New Roman" w:hAnsi="Times New Roman"/>
          <w:sz w:val="28"/>
          <w:szCs w:val="28"/>
        </w:rPr>
      </w:pPr>
      <w:r w:rsidRPr="00F60BC7">
        <w:rPr>
          <w:rFonts w:ascii="Times New Roman" w:hAnsi="Times New Roman"/>
          <w:sz w:val="28"/>
          <w:szCs w:val="28"/>
        </w:rPr>
        <w:t>Д) сигмовидная</w:t>
      </w:r>
    </w:p>
    <w:p w:rsidR="007969E0" w:rsidRPr="00F60BC7" w:rsidRDefault="007969E0" w:rsidP="007969E0">
      <w:pPr>
        <w:tabs>
          <w:tab w:val="left" w:pos="0"/>
        </w:tabs>
        <w:spacing w:after="0" w:line="240" w:lineRule="auto"/>
        <w:jc w:val="both"/>
        <w:rPr>
          <w:rFonts w:ascii="Times New Roman" w:hAnsi="Times New Roman"/>
          <w:sz w:val="28"/>
          <w:szCs w:val="28"/>
        </w:rPr>
      </w:pPr>
    </w:p>
    <w:p w:rsidR="00687D14" w:rsidRPr="00F60BC7" w:rsidRDefault="00687D14" w:rsidP="00687D14">
      <w:pPr>
        <w:pStyle w:val="afff6"/>
        <w:tabs>
          <w:tab w:val="left" w:pos="0"/>
        </w:tabs>
        <w:jc w:val="both"/>
        <w:rPr>
          <w:rFonts w:ascii="Times New Roman" w:hAnsi="Times New Roman"/>
          <w:sz w:val="28"/>
          <w:szCs w:val="28"/>
        </w:rPr>
      </w:pPr>
      <w:r w:rsidRPr="00F60BC7">
        <w:rPr>
          <w:rFonts w:ascii="Times New Roman" w:hAnsi="Times New Roman"/>
          <w:sz w:val="28"/>
          <w:szCs w:val="28"/>
        </w:rPr>
        <w:t xml:space="preserve">11. Истинная длина абдоминального отдела </w:t>
      </w:r>
      <w:proofErr w:type="gramStart"/>
      <w:r w:rsidRPr="00F60BC7">
        <w:rPr>
          <w:rFonts w:ascii="Times New Roman" w:hAnsi="Times New Roman"/>
          <w:sz w:val="28"/>
          <w:szCs w:val="28"/>
        </w:rPr>
        <w:t>пищевода  после</w:t>
      </w:r>
      <w:proofErr w:type="gramEnd"/>
      <w:r w:rsidRPr="00F60BC7">
        <w:rPr>
          <w:rFonts w:ascii="Times New Roman" w:hAnsi="Times New Roman"/>
          <w:sz w:val="28"/>
          <w:szCs w:val="28"/>
        </w:rPr>
        <w:t xml:space="preserve"> пересечения связок блуждающих нервов и рассечения брюшины  составляет </w:t>
      </w:r>
    </w:p>
    <w:p w:rsidR="00687D14" w:rsidRPr="00F60BC7" w:rsidRDefault="00687D14" w:rsidP="00687D14">
      <w:pPr>
        <w:pStyle w:val="afff6"/>
        <w:tabs>
          <w:tab w:val="left" w:pos="0"/>
        </w:tabs>
        <w:jc w:val="both"/>
        <w:rPr>
          <w:rFonts w:ascii="Times New Roman" w:hAnsi="Times New Roman"/>
          <w:sz w:val="28"/>
          <w:szCs w:val="28"/>
        </w:rPr>
      </w:pPr>
      <w:r w:rsidRPr="00F60BC7">
        <w:rPr>
          <w:rFonts w:ascii="Times New Roman" w:hAnsi="Times New Roman"/>
          <w:sz w:val="28"/>
          <w:szCs w:val="28"/>
        </w:rPr>
        <w:t xml:space="preserve">а)1-3 см </w:t>
      </w:r>
    </w:p>
    <w:p w:rsidR="00687D14" w:rsidRPr="00F60BC7" w:rsidRDefault="00687D14" w:rsidP="00687D14">
      <w:pPr>
        <w:pStyle w:val="afff6"/>
        <w:tabs>
          <w:tab w:val="left" w:pos="0"/>
        </w:tabs>
        <w:jc w:val="both"/>
        <w:rPr>
          <w:rFonts w:ascii="Times New Roman" w:hAnsi="Times New Roman"/>
          <w:sz w:val="28"/>
          <w:szCs w:val="28"/>
        </w:rPr>
      </w:pPr>
      <w:r w:rsidRPr="00F60BC7">
        <w:rPr>
          <w:rFonts w:ascii="Times New Roman" w:hAnsi="Times New Roman"/>
          <w:sz w:val="28"/>
          <w:szCs w:val="28"/>
        </w:rPr>
        <w:t xml:space="preserve">б)2-4 см </w:t>
      </w:r>
    </w:p>
    <w:p w:rsidR="00687D14" w:rsidRPr="00F60BC7" w:rsidRDefault="00687D14" w:rsidP="00687D14">
      <w:pPr>
        <w:pStyle w:val="afff6"/>
        <w:tabs>
          <w:tab w:val="left" w:pos="0"/>
        </w:tabs>
        <w:jc w:val="both"/>
        <w:rPr>
          <w:rFonts w:ascii="Times New Roman" w:hAnsi="Times New Roman"/>
          <w:sz w:val="28"/>
          <w:szCs w:val="28"/>
        </w:rPr>
      </w:pPr>
      <w:r w:rsidRPr="00F60BC7">
        <w:rPr>
          <w:rFonts w:ascii="Times New Roman" w:hAnsi="Times New Roman"/>
          <w:sz w:val="28"/>
          <w:szCs w:val="28"/>
        </w:rPr>
        <w:t xml:space="preserve">в)4-5 см </w:t>
      </w:r>
    </w:p>
    <w:p w:rsidR="00687D14" w:rsidRPr="00F60BC7" w:rsidRDefault="00687D14" w:rsidP="00687D14">
      <w:pPr>
        <w:pStyle w:val="afff6"/>
        <w:tabs>
          <w:tab w:val="left" w:pos="0"/>
        </w:tabs>
        <w:jc w:val="both"/>
        <w:rPr>
          <w:rFonts w:ascii="Times New Roman" w:hAnsi="Times New Roman"/>
          <w:sz w:val="28"/>
          <w:szCs w:val="28"/>
        </w:rPr>
      </w:pPr>
      <w:r w:rsidRPr="00F60BC7">
        <w:rPr>
          <w:rFonts w:ascii="Times New Roman" w:hAnsi="Times New Roman"/>
          <w:sz w:val="28"/>
          <w:szCs w:val="28"/>
        </w:rPr>
        <w:t xml:space="preserve">г)5-6 см </w:t>
      </w:r>
      <w:r w:rsidR="00F60BC7" w:rsidRPr="00F60BC7">
        <w:rPr>
          <w:rFonts w:ascii="Times New Roman" w:hAnsi="Times New Roman"/>
          <w:sz w:val="28"/>
          <w:szCs w:val="28"/>
        </w:rPr>
        <w:t>*</w:t>
      </w:r>
    </w:p>
    <w:p w:rsidR="00687D14" w:rsidRPr="00F60BC7" w:rsidRDefault="00687D14" w:rsidP="00687D14">
      <w:pPr>
        <w:pStyle w:val="afff6"/>
        <w:tabs>
          <w:tab w:val="left" w:pos="0"/>
        </w:tabs>
        <w:jc w:val="both"/>
        <w:rPr>
          <w:rFonts w:ascii="Times New Roman" w:hAnsi="Times New Roman"/>
          <w:sz w:val="28"/>
          <w:szCs w:val="28"/>
        </w:rPr>
      </w:pPr>
      <w:r w:rsidRPr="00F60BC7">
        <w:rPr>
          <w:rFonts w:ascii="Times New Roman" w:hAnsi="Times New Roman"/>
          <w:sz w:val="28"/>
          <w:szCs w:val="28"/>
        </w:rPr>
        <w:t xml:space="preserve">д)7 и более см </w:t>
      </w:r>
    </w:p>
    <w:p w:rsidR="00687D14" w:rsidRPr="00F60BC7" w:rsidRDefault="00687D14" w:rsidP="00687D14">
      <w:pPr>
        <w:tabs>
          <w:tab w:val="left" w:pos="0"/>
        </w:tabs>
        <w:spacing w:after="0" w:line="240" w:lineRule="auto"/>
        <w:jc w:val="both"/>
        <w:rPr>
          <w:rFonts w:ascii="Times New Roman" w:hAnsi="Times New Roman"/>
          <w:sz w:val="28"/>
          <w:szCs w:val="28"/>
        </w:rPr>
      </w:pPr>
    </w:p>
    <w:p w:rsidR="00687D14" w:rsidRPr="00F60BC7" w:rsidRDefault="00687D14" w:rsidP="00687D14">
      <w:pPr>
        <w:tabs>
          <w:tab w:val="left" w:pos="0"/>
        </w:tabs>
        <w:spacing w:after="0" w:line="240" w:lineRule="auto"/>
        <w:jc w:val="both"/>
        <w:rPr>
          <w:rFonts w:ascii="Times New Roman" w:hAnsi="Times New Roman"/>
          <w:sz w:val="28"/>
          <w:szCs w:val="28"/>
        </w:rPr>
      </w:pPr>
    </w:p>
    <w:p w:rsidR="00687D14" w:rsidRPr="00F60BC7" w:rsidRDefault="00687D14" w:rsidP="00687D14">
      <w:pPr>
        <w:pStyle w:val="afff6"/>
        <w:tabs>
          <w:tab w:val="left" w:pos="0"/>
        </w:tabs>
        <w:jc w:val="both"/>
        <w:rPr>
          <w:rFonts w:ascii="Times New Roman" w:hAnsi="Times New Roman"/>
          <w:sz w:val="28"/>
          <w:szCs w:val="28"/>
        </w:rPr>
      </w:pPr>
      <w:r w:rsidRPr="00F60BC7">
        <w:rPr>
          <w:rFonts w:ascii="Times New Roman" w:hAnsi="Times New Roman"/>
          <w:sz w:val="28"/>
          <w:szCs w:val="28"/>
        </w:rPr>
        <w:t xml:space="preserve">12. В левой продольной борозде на висцеральной поверхности </w:t>
      </w:r>
      <w:proofErr w:type="gramStart"/>
      <w:r w:rsidRPr="00F60BC7">
        <w:rPr>
          <w:rFonts w:ascii="Times New Roman" w:hAnsi="Times New Roman"/>
          <w:sz w:val="28"/>
          <w:szCs w:val="28"/>
        </w:rPr>
        <w:t>печени  расположены</w:t>
      </w:r>
      <w:proofErr w:type="gramEnd"/>
      <w:r w:rsidRPr="00F60BC7">
        <w:rPr>
          <w:rFonts w:ascii="Times New Roman" w:hAnsi="Times New Roman"/>
          <w:sz w:val="28"/>
          <w:szCs w:val="28"/>
        </w:rPr>
        <w:t xml:space="preserve"> </w:t>
      </w:r>
    </w:p>
    <w:p w:rsidR="00687D14" w:rsidRPr="00F60BC7" w:rsidRDefault="00687D14" w:rsidP="00687D14">
      <w:pPr>
        <w:pStyle w:val="afff6"/>
        <w:tabs>
          <w:tab w:val="left" w:pos="0"/>
        </w:tabs>
        <w:jc w:val="both"/>
        <w:rPr>
          <w:rFonts w:ascii="Times New Roman" w:hAnsi="Times New Roman"/>
          <w:sz w:val="28"/>
          <w:szCs w:val="28"/>
        </w:rPr>
      </w:pPr>
      <w:proofErr w:type="gramStart"/>
      <w:r w:rsidRPr="00F60BC7">
        <w:rPr>
          <w:rFonts w:ascii="Times New Roman" w:hAnsi="Times New Roman"/>
          <w:sz w:val="28"/>
          <w:szCs w:val="28"/>
        </w:rPr>
        <w:t>а)воротная</w:t>
      </w:r>
      <w:proofErr w:type="gramEnd"/>
      <w:r w:rsidRPr="00F60BC7">
        <w:rPr>
          <w:rFonts w:ascii="Times New Roman" w:hAnsi="Times New Roman"/>
          <w:sz w:val="28"/>
          <w:szCs w:val="28"/>
        </w:rPr>
        <w:t xml:space="preserve"> вена </w:t>
      </w:r>
    </w:p>
    <w:p w:rsidR="00687D14" w:rsidRPr="00F60BC7" w:rsidRDefault="00687D14" w:rsidP="00687D14">
      <w:pPr>
        <w:pStyle w:val="afff6"/>
        <w:tabs>
          <w:tab w:val="left" w:pos="0"/>
        </w:tabs>
        <w:jc w:val="both"/>
        <w:rPr>
          <w:rFonts w:ascii="Times New Roman" w:hAnsi="Times New Roman"/>
          <w:sz w:val="28"/>
          <w:szCs w:val="28"/>
        </w:rPr>
      </w:pPr>
      <w:proofErr w:type="gramStart"/>
      <w:r w:rsidRPr="00F60BC7">
        <w:rPr>
          <w:rFonts w:ascii="Times New Roman" w:hAnsi="Times New Roman"/>
          <w:sz w:val="28"/>
          <w:szCs w:val="28"/>
        </w:rPr>
        <w:t>б)круглая</w:t>
      </w:r>
      <w:proofErr w:type="gramEnd"/>
      <w:r w:rsidRPr="00F60BC7">
        <w:rPr>
          <w:rFonts w:ascii="Times New Roman" w:hAnsi="Times New Roman"/>
          <w:sz w:val="28"/>
          <w:szCs w:val="28"/>
        </w:rPr>
        <w:t xml:space="preserve"> связка печени и венозная связка (</w:t>
      </w:r>
      <w:proofErr w:type="spellStart"/>
      <w:r w:rsidRPr="00F60BC7">
        <w:rPr>
          <w:rFonts w:ascii="Times New Roman" w:hAnsi="Times New Roman"/>
          <w:sz w:val="28"/>
          <w:szCs w:val="28"/>
        </w:rPr>
        <w:t>Аранциев</w:t>
      </w:r>
      <w:proofErr w:type="spellEnd"/>
      <w:r w:rsidRPr="00F60BC7">
        <w:rPr>
          <w:rFonts w:ascii="Times New Roman" w:hAnsi="Times New Roman"/>
          <w:sz w:val="28"/>
          <w:szCs w:val="28"/>
        </w:rPr>
        <w:t xml:space="preserve"> проток) </w:t>
      </w:r>
      <w:r w:rsidR="00F60BC7" w:rsidRPr="00F60BC7">
        <w:rPr>
          <w:rFonts w:ascii="Times New Roman" w:hAnsi="Times New Roman"/>
          <w:sz w:val="28"/>
          <w:szCs w:val="28"/>
        </w:rPr>
        <w:t>*</w:t>
      </w:r>
    </w:p>
    <w:p w:rsidR="00687D14" w:rsidRPr="00F60BC7" w:rsidRDefault="00687D14" w:rsidP="00687D14">
      <w:pPr>
        <w:pStyle w:val="afff6"/>
        <w:tabs>
          <w:tab w:val="left" w:pos="0"/>
        </w:tabs>
        <w:jc w:val="both"/>
        <w:rPr>
          <w:rFonts w:ascii="Times New Roman" w:hAnsi="Times New Roman"/>
          <w:sz w:val="28"/>
          <w:szCs w:val="28"/>
        </w:rPr>
      </w:pPr>
      <w:proofErr w:type="gramStart"/>
      <w:r w:rsidRPr="00F60BC7">
        <w:rPr>
          <w:rFonts w:ascii="Times New Roman" w:hAnsi="Times New Roman"/>
          <w:sz w:val="28"/>
          <w:szCs w:val="28"/>
        </w:rPr>
        <w:t>в)нижняя</w:t>
      </w:r>
      <w:proofErr w:type="gramEnd"/>
      <w:r w:rsidRPr="00F60BC7">
        <w:rPr>
          <w:rFonts w:ascii="Times New Roman" w:hAnsi="Times New Roman"/>
          <w:sz w:val="28"/>
          <w:szCs w:val="28"/>
        </w:rPr>
        <w:t xml:space="preserve"> полая вена </w:t>
      </w:r>
    </w:p>
    <w:p w:rsidR="00687D14" w:rsidRPr="00F60BC7" w:rsidRDefault="00687D14" w:rsidP="00687D14">
      <w:pPr>
        <w:pStyle w:val="afff6"/>
        <w:tabs>
          <w:tab w:val="left" w:pos="0"/>
        </w:tabs>
        <w:jc w:val="both"/>
        <w:rPr>
          <w:rFonts w:ascii="Times New Roman" w:hAnsi="Times New Roman"/>
          <w:sz w:val="28"/>
          <w:szCs w:val="28"/>
        </w:rPr>
      </w:pPr>
      <w:proofErr w:type="gramStart"/>
      <w:r w:rsidRPr="00F60BC7">
        <w:rPr>
          <w:rFonts w:ascii="Times New Roman" w:hAnsi="Times New Roman"/>
          <w:sz w:val="28"/>
          <w:szCs w:val="28"/>
        </w:rPr>
        <w:t>г)печеночная</w:t>
      </w:r>
      <w:proofErr w:type="gramEnd"/>
      <w:r w:rsidRPr="00F60BC7">
        <w:rPr>
          <w:rFonts w:ascii="Times New Roman" w:hAnsi="Times New Roman"/>
          <w:sz w:val="28"/>
          <w:szCs w:val="28"/>
        </w:rPr>
        <w:t xml:space="preserve"> артерия </w:t>
      </w:r>
    </w:p>
    <w:p w:rsidR="00687D14" w:rsidRPr="00F60BC7" w:rsidRDefault="00687D14" w:rsidP="00687D14">
      <w:pPr>
        <w:tabs>
          <w:tab w:val="left" w:pos="0"/>
        </w:tabs>
        <w:spacing w:after="0" w:line="240" w:lineRule="auto"/>
        <w:jc w:val="both"/>
        <w:rPr>
          <w:rFonts w:ascii="Times New Roman" w:hAnsi="Times New Roman"/>
          <w:sz w:val="28"/>
          <w:szCs w:val="28"/>
        </w:rPr>
      </w:pPr>
    </w:p>
    <w:p w:rsidR="00687D14" w:rsidRPr="00F60BC7" w:rsidRDefault="00687D14" w:rsidP="00687D14">
      <w:pPr>
        <w:pStyle w:val="afff6"/>
        <w:tabs>
          <w:tab w:val="left" w:pos="0"/>
        </w:tabs>
        <w:jc w:val="both"/>
        <w:rPr>
          <w:rFonts w:ascii="Times New Roman" w:hAnsi="Times New Roman"/>
          <w:sz w:val="28"/>
          <w:szCs w:val="28"/>
        </w:rPr>
      </w:pPr>
      <w:r w:rsidRPr="00F60BC7">
        <w:rPr>
          <w:rFonts w:ascii="Times New Roman" w:hAnsi="Times New Roman"/>
          <w:sz w:val="28"/>
          <w:szCs w:val="28"/>
        </w:rPr>
        <w:t xml:space="preserve">13. Начало подвздошной кишки при лапароскопии определяется </w:t>
      </w:r>
    </w:p>
    <w:p w:rsidR="00687D14" w:rsidRPr="00F60BC7" w:rsidRDefault="00687D14" w:rsidP="00687D14">
      <w:pPr>
        <w:pStyle w:val="afff6"/>
        <w:tabs>
          <w:tab w:val="left" w:pos="0"/>
        </w:tabs>
        <w:jc w:val="both"/>
        <w:rPr>
          <w:rFonts w:ascii="Times New Roman" w:hAnsi="Times New Roman"/>
          <w:sz w:val="28"/>
          <w:szCs w:val="28"/>
        </w:rPr>
      </w:pPr>
      <w:proofErr w:type="gramStart"/>
      <w:r w:rsidRPr="00F60BC7">
        <w:rPr>
          <w:rFonts w:ascii="Times New Roman" w:hAnsi="Times New Roman"/>
          <w:sz w:val="28"/>
          <w:szCs w:val="28"/>
        </w:rPr>
        <w:t>а)по</w:t>
      </w:r>
      <w:proofErr w:type="gramEnd"/>
      <w:r w:rsidRPr="00F60BC7">
        <w:rPr>
          <w:rFonts w:ascii="Times New Roman" w:hAnsi="Times New Roman"/>
          <w:sz w:val="28"/>
          <w:szCs w:val="28"/>
        </w:rPr>
        <w:t xml:space="preserve"> цвету кишки </w:t>
      </w:r>
    </w:p>
    <w:p w:rsidR="00687D14" w:rsidRPr="00F60BC7" w:rsidRDefault="00687D14" w:rsidP="00687D14">
      <w:pPr>
        <w:pStyle w:val="afff6"/>
        <w:tabs>
          <w:tab w:val="left" w:pos="0"/>
        </w:tabs>
        <w:jc w:val="both"/>
        <w:rPr>
          <w:rFonts w:ascii="Times New Roman" w:hAnsi="Times New Roman"/>
          <w:sz w:val="28"/>
          <w:szCs w:val="28"/>
        </w:rPr>
      </w:pPr>
      <w:proofErr w:type="gramStart"/>
      <w:r w:rsidRPr="00F60BC7">
        <w:rPr>
          <w:rFonts w:ascii="Times New Roman" w:hAnsi="Times New Roman"/>
          <w:sz w:val="28"/>
          <w:szCs w:val="28"/>
        </w:rPr>
        <w:t>б)по</w:t>
      </w:r>
      <w:proofErr w:type="gramEnd"/>
      <w:r w:rsidRPr="00F60BC7">
        <w:rPr>
          <w:rFonts w:ascii="Times New Roman" w:hAnsi="Times New Roman"/>
          <w:sz w:val="28"/>
          <w:szCs w:val="28"/>
        </w:rPr>
        <w:t xml:space="preserve"> изменению перистальтики </w:t>
      </w:r>
    </w:p>
    <w:p w:rsidR="00687D14" w:rsidRPr="00F60BC7" w:rsidRDefault="00687D14" w:rsidP="00687D14">
      <w:pPr>
        <w:pStyle w:val="afff6"/>
        <w:tabs>
          <w:tab w:val="left" w:pos="0"/>
        </w:tabs>
        <w:jc w:val="both"/>
        <w:rPr>
          <w:rFonts w:ascii="Times New Roman" w:hAnsi="Times New Roman"/>
          <w:sz w:val="28"/>
          <w:szCs w:val="28"/>
        </w:rPr>
      </w:pPr>
      <w:proofErr w:type="gramStart"/>
      <w:r w:rsidRPr="00F60BC7">
        <w:rPr>
          <w:rFonts w:ascii="Times New Roman" w:hAnsi="Times New Roman"/>
          <w:sz w:val="28"/>
          <w:szCs w:val="28"/>
        </w:rPr>
        <w:t>в)по</w:t>
      </w:r>
      <w:proofErr w:type="gramEnd"/>
      <w:r w:rsidRPr="00F60BC7">
        <w:rPr>
          <w:rFonts w:ascii="Times New Roman" w:hAnsi="Times New Roman"/>
          <w:sz w:val="28"/>
          <w:szCs w:val="28"/>
        </w:rPr>
        <w:t xml:space="preserve"> появлению </w:t>
      </w:r>
      <w:proofErr w:type="spellStart"/>
      <w:r w:rsidRPr="00F60BC7">
        <w:rPr>
          <w:rFonts w:ascii="Times New Roman" w:hAnsi="Times New Roman"/>
          <w:sz w:val="28"/>
          <w:szCs w:val="28"/>
        </w:rPr>
        <w:t>пейеровых</w:t>
      </w:r>
      <w:proofErr w:type="spellEnd"/>
      <w:r w:rsidRPr="00F60BC7">
        <w:rPr>
          <w:rFonts w:ascii="Times New Roman" w:hAnsi="Times New Roman"/>
          <w:sz w:val="28"/>
          <w:szCs w:val="28"/>
        </w:rPr>
        <w:t xml:space="preserve"> бляшек </w:t>
      </w:r>
      <w:r w:rsidR="00F60BC7" w:rsidRPr="00F60BC7">
        <w:rPr>
          <w:rFonts w:ascii="Times New Roman" w:hAnsi="Times New Roman"/>
          <w:sz w:val="28"/>
          <w:szCs w:val="28"/>
        </w:rPr>
        <w:t>*</w:t>
      </w:r>
    </w:p>
    <w:p w:rsidR="00687D14" w:rsidRPr="00F60BC7" w:rsidRDefault="00687D14" w:rsidP="00687D14">
      <w:pPr>
        <w:pStyle w:val="afff6"/>
        <w:tabs>
          <w:tab w:val="left" w:pos="0"/>
        </w:tabs>
        <w:jc w:val="both"/>
        <w:rPr>
          <w:rFonts w:ascii="Times New Roman" w:hAnsi="Times New Roman"/>
          <w:sz w:val="28"/>
          <w:szCs w:val="28"/>
        </w:rPr>
      </w:pPr>
      <w:proofErr w:type="gramStart"/>
      <w:r w:rsidRPr="00F60BC7">
        <w:rPr>
          <w:rFonts w:ascii="Times New Roman" w:hAnsi="Times New Roman"/>
          <w:sz w:val="28"/>
          <w:szCs w:val="28"/>
        </w:rPr>
        <w:t>г)по</w:t>
      </w:r>
      <w:proofErr w:type="gramEnd"/>
      <w:r w:rsidRPr="00F60BC7">
        <w:rPr>
          <w:rFonts w:ascii="Times New Roman" w:hAnsi="Times New Roman"/>
          <w:sz w:val="28"/>
          <w:szCs w:val="28"/>
        </w:rPr>
        <w:t xml:space="preserve"> изменению диаметра кишки </w:t>
      </w:r>
    </w:p>
    <w:p w:rsidR="00687D14" w:rsidRPr="00F60BC7" w:rsidRDefault="00687D14" w:rsidP="00687D14">
      <w:pPr>
        <w:pStyle w:val="afff6"/>
        <w:tabs>
          <w:tab w:val="left" w:pos="0"/>
        </w:tabs>
        <w:jc w:val="both"/>
        <w:rPr>
          <w:rFonts w:ascii="Times New Roman" w:hAnsi="Times New Roman"/>
          <w:sz w:val="28"/>
          <w:szCs w:val="28"/>
        </w:rPr>
      </w:pPr>
      <w:proofErr w:type="gramStart"/>
      <w:r w:rsidRPr="00F60BC7">
        <w:rPr>
          <w:rFonts w:ascii="Times New Roman" w:hAnsi="Times New Roman"/>
          <w:sz w:val="28"/>
          <w:szCs w:val="28"/>
        </w:rPr>
        <w:t>д)по</w:t>
      </w:r>
      <w:proofErr w:type="gramEnd"/>
      <w:r w:rsidRPr="00F60BC7">
        <w:rPr>
          <w:rFonts w:ascii="Times New Roman" w:hAnsi="Times New Roman"/>
          <w:sz w:val="28"/>
          <w:szCs w:val="28"/>
        </w:rPr>
        <w:t xml:space="preserve"> магистральным сосудам </w:t>
      </w:r>
    </w:p>
    <w:p w:rsidR="00687D14" w:rsidRPr="00F60BC7" w:rsidRDefault="00687D14" w:rsidP="00687D14">
      <w:pPr>
        <w:pStyle w:val="afff6"/>
        <w:tabs>
          <w:tab w:val="left" w:pos="0"/>
        </w:tabs>
        <w:jc w:val="both"/>
        <w:rPr>
          <w:rFonts w:ascii="Times New Roman" w:hAnsi="Times New Roman"/>
          <w:sz w:val="28"/>
          <w:szCs w:val="28"/>
        </w:rPr>
      </w:pPr>
    </w:p>
    <w:p w:rsidR="00687D14" w:rsidRPr="00F60BC7" w:rsidRDefault="00687D14" w:rsidP="00687D14">
      <w:pPr>
        <w:pStyle w:val="afff6"/>
        <w:tabs>
          <w:tab w:val="left" w:pos="0"/>
        </w:tabs>
        <w:jc w:val="both"/>
        <w:rPr>
          <w:rFonts w:ascii="Times New Roman" w:hAnsi="Times New Roman"/>
          <w:sz w:val="28"/>
          <w:szCs w:val="28"/>
        </w:rPr>
      </w:pPr>
      <w:r w:rsidRPr="00F60BC7">
        <w:rPr>
          <w:rFonts w:ascii="Times New Roman" w:hAnsi="Times New Roman"/>
          <w:sz w:val="28"/>
          <w:szCs w:val="28"/>
        </w:rPr>
        <w:t xml:space="preserve">14. Для верификации диагноза актиномикоза необходима </w:t>
      </w:r>
    </w:p>
    <w:p w:rsidR="00687D14" w:rsidRPr="00F60BC7" w:rsidRDefault="00687D14" w:rsidP="00687D14">
      <w:pPr>
        <w:pStyle w:val="afff6"/>
        <w:tabs>
          <w:tab w:val="left" w:pos="0"/>
        </w:tabs>
        <w:jc w:val="both"/>
        <w:rPr>
          <w:rFonts w:ascii="Times New Roman" w:hAnsi="Times New Roman"/>
          <w:sz w:val="28"/>
          <w:szCs w:val="28"/>
        </w:rPr>
      </w:pPr>
      <w:proofErr w:type="gramStart"/>
      <w:r w:rsidRPr="00F60BC7">
        <w:rPr>
          <w:rFonts w:ascii="Times New Roman" w:hAnsi="Times New Roman"/>
          <w:sz w:val="28"/>
          <w:szCs w:val="28"/>
        </w:rPr>
        <w:t>а)</w:t>
      </w:r>
      <w:proofErr w:type="spellStart"/>
      <w:r w:rsidRPr="00F60BC7">
        <w:rPr>
          <w:rFonts w:ascii="Times New Roman" w:hAnsi="Times New Roman"/>
          <w:sz w:val="28"/>
          <w:szCs w:val="28"/>
        </w:rPr>
        <w:t>браш</w:t>
      </w:r>
      <w:proofErr w:type="spellEnd"/>
      <w:proofErr w:type="gramEnd"/>
      <w:r w:rsidRPr="00F60BC7">
        <w:rPr>
          <w:rFonts w:ascii="Times New Roman" w:hAnsi="Times New Roman"/>
          <w:sz w:val="28"/>
          <w:szCs w:val="28"/>
        </w:rPr>
        <w:t xml:space="preserve">-биопсия </w:t>
      </w:r>
    </w:p>
    <w:p w:rsidR="00687D14" w:rsidRPr="00F60BC7" w:rsidRDefault="00687D14" w:rsidP="00687D14">
      <w:pPr>
        <w:pStyle w:val="afff6"/>
        <w:tabs>
          <w:tab w:val="left" w:pos="0"/>
        </w:tabs>
        <w:jc w:val="both"/>
        <w:rPr>
          <w:rFonts w:ascii="Times New Roman" w:hAnsi="Times New Roman"/>
          <w:sz w:val="28"/>
          <w:szCs w:val="28"/>
        </w:rPr>
      </w:pPr>
      <w:proofErr w:type="gramStart"/>
      <w:r w:rsidRPr="00F60BC7">
        <w:rPr>
          <w:rFonts w:ascii="Times New Roman" w:hAnsi="Times New Roman"/>
          <w:sz w:val="28"/>
          <w:szCs w:val="28"/>
        </w:rPr>
        <w:t>б)</w:t>
      </w:r>
      <w:proofErr w:type="spellStart"/>
      <w:r w:rsidRPr="00F60BC7">
        <w:rPr>
          <w:rFonts w:ascii="Times New Roman" w:hAnsi="Times New Roman"/>
          <w:sz w:val="28"/>
          <w:szCs w:val="28"/>
        </w:rPr>
        <w:t>щипцевая</w:t>
      </w:r>
      <w:proofErr w:type="spellEnd"/>
      <w:proofErr w:type="gramEnd"/>
      <w:r w:rsidRPr="00F60BC7">
        <w:rPr>
          <w:rFonts w:ascii="Times New Roman" w:hAnsi="Times New Roman"/>
          <w:sz w:val="28"/>
          <w:szCs w:val="28"/>
        </w:rPr>
        <w:t xml:space="preserve"> биопсия </w:t>
      </w:r>
    </w:p>
    <w:p w:rsidR="00687D14" w:rsidRPr="00F60BC7" w:rsidRDefault="00687D14" w:rsidP="00687D14">
      <w:pPr>
        <w:pStyle w:val="afff6"/>
        <w:tabs>
          <w:tab w:val="left" w:pos="0"/>
        </w:tabs>
        <w:jc w:val="both"/>
        <w:rPr>
          <w:rFonts w:ascii="Times New Roman" w:hAnsi="Times New Roman"/>
          <w:sz w:val="28"/>
          <w:szCs w:val="28"/>
        </w:rPr>
      </w:pPr>
      <w:proofErr w:type="gramStart"/>
      <w:r w:rsidRPr="00F60BC7">
        <w:rPr>
          <w:rFonts w:ascii="Times New Roman" w:hAnsi="Times New Roman"/>
          <w:sz w:val="28"/>
          <w:szCs w:val="28"/>
        </w:rPr>
        <w:t>в)бронхиальный</w:t>
      </w:r>
      <w:proofErr w:type="gramEnd"/>
      <w:r w:rsidRPr="00F60BC7">
        <w:rPr>
          <w:rFonts w:ascii="Times New Roman" w:hAnsi="Times New Roman"/>
          <w:sz w:val="28"/>
          <w:szCs w:val="28"/>
        </w:rPr>
        <w:t xml:space="preserve"> смыв на атипические клетки </w:t>
      </w:r>
    </w:p>
    <w:p w:rsidR="00687D14" w:rsidRPr="00F60BC7" w:rsidRDefault="00687D14" w:rsidP="00687D14">
      <w:pPr>
        <w:pStyle w:val="afff6"/>
        <w:tabs>
          <w:tab w:val="left" w:pos="0"/>
        </w:tabs>
        <w:jc w:val="both"/>
        <w:rPr>
          <w:rFonts w:ascii="Times New Roman" w:hAnsi="Times New Roman"/>
          <w:sz w:val="28"/>
          <w:szCs w:val="28"/>
        </w:rPr>
      </w:pPr>
      <w:proofErr w:type="gramStart"/>
      <w:r w:rsidRPr="00F60BC7">
        <w:rPr>
          <w:rFonts w:ascii="Times New Roman" w:hAnsi="Times New Roman"/>
          <w:sz w:val="28"/>
          <w:szCs w:val="28"/>
        </w:rPr>
        <w:t>г)бронхиальный</w:t>
      </w:r>
      <w:proofErr w:type="gramEnd"/>
      <w:r w:rsidRPr="00F60BC7">
        <w:rPr>
          <w:rFonts w:ascii="Times New Roman" w:hAnsi="Times New Roman"/>
          <w:sz w:val="28"/>
          <w:szCs w:val="28"/>
        </w:rPr>
        <w:t xml:space="preserve"> смыв для посева на питательные среды </w:t>
      </w:r>
      <w:r w:rsidR="00F60BC7" w:rsidRPr="00F60BC7">
        <w:rPr>
          <w:rFonts w:ascii="Times New Roman" w:hAnsi="Times New Roman"/>
          <w:sz w:val="28"/>
          <w:szCs w:val="28"/>
        </w:rPr>
        <w:t>*</w:t>
      </w:r>
    </w:p>
    <w:p w:rsidR="00687D14" w:rsidRPr="00F60BC7" w:rsidRDefault="00687D14" w:rsidP="00687D14">
      <w:pPr>
        <w:pStyle w:val="afff6"/>
        <w:tabs>
          <w:tab w:val="left" w:pos="0"/>
        </w:tabs>
        <w:jc w:val="both"/>
        <w:rPr>
          <w:rFonts w:ascii="Times New Roman" w:hAnsi="Times New Roman"/>
          <w:sz w:val="28"/>
          <w:szCs w:val="28"/>
        </w:rPr>
      </w:pPr>
      <w:proofErr w:type="gramStart"/>
      <w:r w:rsidRPr="00F60BC7">
        <w:rPr>
          <w:rFonts w:ascii="Times New Roman" w:hAnsi="Times New Roman"/>
          <w:sz w:val="28"/>
          <w:szCs w:val="28"/>
        </w:rPr>
        <w:t>д)</w:t>
      </w:r>
      <w:proofErr w:type="spellStart"/>
      <w:r w:rsidRPr="00F60BC7">
        <w:rPr>
          <w:rFonts w:ascii="Times New Roman" w:hAnsi="Times New Roman"/>
          <w:sz w:val="28"/>
          <w:szCs w:val="28"/>
        </w:rPr>
        <w:t>трансбронхиальная</w:t>
      </w:r>
      <w:proofErr w:type="spellEnd"/>
      <w:proofErr w:type="gramEnd"/>
      <w:r w:rsidRPr="00F60BC7">
        <w:rPr>
          <w:rFonts w:ascii="Times New Roman" w:hAnsi="Times New Roman"/>
          <w:sz w:val="28"/>
          <w:szCs w:val="28"/>
        </w:rPr>
        <w:t xml:space="preserve"> биопсия легких </w:t>
      </w:r>
    </w:p>
    <w:p w:rsidR="00687D14" w:rsidRPr="00F60BC7" w:rsidRDefault="00687D14" w:rsidP="00687D14">
      <w:pPr>
        <w:tabs>
          <w:tab w:val="left" w:pos="0"/>
        </w:tabs>
        <w:spacing w:after="0" w:line="240" w:lineRule="auto"/>
        <w:jc w:val="both"/>
        <w:rPr>
          <w:rFonts w:ascii="Times New Roman" w:hAnsi="Times New Roman"/>
          <w:sz w:val="28"/>
          <w:szCs w:val="28"/>
        </w:rPr>
      </w:pPr>
    </w:p>
    <w:p w:rsidR="00687D14" w:rsidRPr="00F60BC7" w:rsidRDefault="00687D14" w:rsidP="00687D14">
      <w:pPr>
        <w:pStyle w:val="afff6"/>
        <w:tabs>
          <w:tab w:val="left" w:pos="0"/>
        </w:tabs>
        <w:jc w:val="both"/>
        <w:rPr>
          <w:rFonts w:ascii="Times New Roman" w:hAnsi="Times New Roman"/>
          <w:sz w:val="28"/>
          <w:szCs w:val="28"/>
        </w:rPr>
      </w:pPr>
      <w:r w:rsidRPr="00F60BC7">
        <w:rPr>
          <w:rFonts w:ascii="Times New Roman" w:hAnsi="Times New Roman"/>
          <w:sz w:val="28"/>
          <w:szCs w:val="28"/>
        </w:rPr>
        <w:t xml:space="preserve">15. При гистологическом исследовании легких при силикозе обнаруживаются </w:t>
      </w:r>
    </w:p>
    <w:p w:rsidR="00687D14" w:rsidRPr="00F60BC7" w:rsidRDefault="00687D14" w:rsidP="00687D14">
      <w:pPr>
        <w:pStyle w:val="afff6"/>
        <w:tabs>
          <w:tab w:val="left" w:pos="0"/>
        </w:tabs>
        <w:jc w:val="both"/>
        <w:rPr>
          <w:rFonts w:ascii="Times New Roman" w:hAnsi="Times New Roman"/>
          <w:sz w:val="28"/>
          <w:szCs w:val="28"/>
        </w:rPr>
      </w:pPr>
      <w:proofErr w:type="gramStart"/>
      <w:r w:rsidRPr="00F60BC7">
        <w:rPr>
          <w:rFonts w:ascii="Times New Roman" w:hAnsi="Times New Roman"/>
          <w:sz w:val="28"/>
          <w:szCs w:val="28"/>
        </w:rPr>
        <w:t>а)экссудативное</w:t>
      </w:r>
      <w:proofErr w:type="gramEnd"/>
      <w:r w:rsidRPr="00F60BC7">
        <w:rPr>
          <w:rFonts w:ascii="Times New Roman" w:hAnsi="Times New Roman"/>
          <w:sz w:val="28"/>
          <w:szCs w:val="28"/>
        </w:rPr>
        <w:t xml:space="preserve"> воспаление </w:t>
      </w:r>
    </w:p>
    <w:p w:rsidR="00687D14" w:rsidRPr="00F60BC7" w:rsidRDefault="00687D14" w:rsidP="00687D14">
      <w:pPr>
        <w:pStyle w:val="afff6"/>
        <w:tabs>
          <w:tab w:val="left" w:pos="0"/>
        </w:tabs>
        <w:jc w:val="both"/>
        <w:rPr>
          <w:rFonts w:ascii="Times New Roman" w:hAnsi="Times New Roman"/>
          <w:sz w:val="28"/>
          <w:szCs w:val="28"/>
        </w:rPr>
      </w:pPr>
      <w:proofErr w:type="gramStart"/>
      <w:r w:rsidRPr="00F60BC7">
        <w:rPr>
          <w:rFonts w:ascii="Times New Roman" w:hAnsi="Times New Roman"/>
          <w:sz w:val="28"/>
          <w:szCs w:val="28"/>
        </w:rPr>
        <w:t>б)продуктивное</w:t>
      </w:r>
      <w:proofErr w:type="gramEnd"/>
      <w:r w:rsidRPr="00F60BC7">
        <w:rPr>
          <w:rFonts w:ascii="Times New Roman" w:hAnsi="Times New Roman"/>
          <w:sz w:val="28"/>
          <w:szCs w:val="28"/>
        </w:rPr>
        <w:t xml:space="preserve"> воспаление </w:t>
      </w:r>
    </w:p>
    <w:p w:rsidR="00687D14" w:rsidRPr="00F60BC7" w:rsidRDefault="00687D14" w:rsidP="00687D14">
      <w:pPr>
        <w:pStyle w:val="afff6"/>
        <w:tabs>
          <w:tab w:val="left" w:pos="0"/>
        </w:tabs>
        <w:jc w:val="both"/>
        <w:rPr>
          <w:rFonts w:ascii="Times New Roman" w:hAnsi="Times New Roman"/>
          <w:sz w:val="28"/>
          <w:szCs w:val="28"/>
        </w:rPr>
      </w:pPr>
      <w:proofErr w:type="gramStart"/>
      <w:r w:rsidRPr="00F60BC7">
        <w:rPr>
          <w:rFonts w:ascii="Times New Roman" w:hAnsi="Times New Roman"/>
          <w:sz w:val="28"/>
          <w:szCs w:val="28"/>
        </w:rPr>
        <w:t>в)клеточно</w:t>
      </w:r>
      <w:proofErr w:type="gramEnd"/>
      <w:r w:rsidRPr="00F60BC7">
        <w:rPr>
          <w:rFonts w:ascii="Times New Roman" w:hAnsi="Times New Roman"/>
          <w:sz w:val="28"/>
          <w:szCs w:val="28"/>
        </w:rPr>
        <w:t xml:space="preserve">-фиброзные узелки </w:t>
      </w:r>
      <w:r w:rsidR="00F60BC7" w:rsidRPr="00F60BC7">
        <w:rPr>
          <w:rFonts w:ascii="Times New Roman" w:hAnsi="Times New Roman"/>
          <w:sz w:val="28"/>
          <w:szCs w:val="28"/>
        </w:rPr>
        <w:t>*</w:t>
      </w:r>
    </w:p>
    <w:p w:rsidR="00687D14" w:rsidRPr="00F60BC7" w:rsidRDefault="00687D14" w:rsidP="00687D14">
      <w:pPr>
        <w:pStyle w:val="afff6"/>
        <w:tabs>
          <w:tab w:val="left" w:pos="0"/>
        </w:tabs>
        <w:jc w:val="both"/>
        <w:rPr>
          <w:rFonts w:ascii="Times New Roman" w:hAnsi="Times New Roman"/>
          <w:sz w:val="28"/>
          <w:szCs w:val="28"/>
        </w:rPr>
      </w:pPr>
      <w:proofErr w:type="gramStart"/>
      <w:r w:rsidRPr="00F60BC7">
        <w:rPr>
          <w:rFonts w:ascii="Times New Roman" w:hAnsi="Times New Roman"/>
          <w:sz w:val="28"/>
          <w:szCs w:val="28"/>
        </w:rPr>
        <w:t>г)опухоль</w:t>
      </w:r>
      <w:proofErr w:type="gramEnd"/>
      <w:r w:rsidRPr="00F60BC7">
        <w:rPr>
          <w:rFonts w:ascii="Times New Roman" w:hAnsi="Times New Roman"/>
          <w:sz w:val="28"/>
          <w:szCs w:val="28"/>
        </w:rPr>
        <w:t xml:space="preserve"> </w:t>
      </w:r>
    </w:p>
    <w:p w:rsidR="00687D14" w:rsidRPr="00F60BC7" w:rsidRDefault="00687D14" w:rsidP="00687D14">
      <w:pPr>
        <w:pStyle w:val="afff6"/>
        <w:tabs>
          <w:tab w:val="left" w:pos="0"/>
        </w:tabs>
        <w:jc w:val="both"/>
        <w:rPr>
          <w:rFonts w:ascii="Times New Roman" w:hAnsi="Times New Roman"/>
          <w:sz w:val="28"/>
          <w:szCs w:val="28"/>
        </w:rPr>
      </w:pPr>
      <w:proofErr w:type="gramStart"/>
      <w:r w:rsidRPr="00F60BC7">
        <w:rPr>
          <w:rFonts w:ascii="Times New Roman" w:hAnsi="Times New Roman"/>
          <w:sz w:val="28"/>
          <w:szCs w:val="28"/>
        </w:rPr>
        <w:t>д)множественные</w:t>
      </w:r>
      <w:proofErr w:type="gramEnd"/>
      <w:r w:rsidRPr="00F60BC7">
        <w:rPr>
          <w:rFonts w:ascii="Times New Roman" w:hAnsi="Times New Roman"/>
          <w:sz w:val="28"/>
          <w:szCs w:val="28"/>
        </w:rPr>
        <w:t xml:space="preserve"> кисты </w:t>
      </w:r>
    </w:p>
    <w:p w:rsidR="00687D14" w:rsidRPr="00F60BC7" w:rsidRDefault="00687D14" w:rsidP="00687D14">
      <w:pPr>
        <w:tabs>
          <w:tab w:val="left" w:pos="0"/>
        </w:tabs>
        <w:spacing w:after="0" w:line="240" w:lineRule="auto"/>
        <w:jc w:val="both"/>
        <w:rPr>
          <w:rFonts w:ascii="Times New Roman" w:hAnsi="Times New Roman"/>
          <w:sz w:val="28"/>
          <w:szCs w:val="28"/>
        </w:rPr>
      </w:pPr>
    </w:p>
    <w:p w:rsidR="00687D14" w:rsidRPr="00F60BC7" w:rsidRDefault="00687D14" w:rsidP="00687D14">
      <w:pPr>
        <w:pStyle w:val="afff6"/>
        <w:tabs>
          <w:tab w:val="left" w:pos="0"/>
        </w:tabs>
        <w:jc w:val="both"/>
        <w:rPr>
          <w:rFonts w:ascii="Times New Roman" w:hAnsi="Times New Roman"/>
          <w:sz w:val="28"/>
          <w:szCs w:val="28"/>
        </w:rPr>
      </w:pPr>
      <w:r w:rsidRPr="00F60BC7">
        <w:rPr>
          <w:rFonts w:ascii="Times New Roman" w:hAnsi="Times New Roman"/>
          <w:sz w:val="28"/>
          <w:szCs w:val="28"/>
        </w:rPr>
        <w:t xml:space="preserve">16. При туберкулезе бронхов эндоскопические изменения включают все перечисленное, кроме </w:t>
      </w:r>
    </w:p>
    <w:p w:rsidR="00687D14" w:rsidRPr="00F60BC7" w:rsidRDefault="00687D14" w:rsidP="00687D14">
      <w:pPr>
        <w:pStyle w:val="afff6"/>
        <w:tabs>
          <w:tab w:val="left" w:pos="0"/>
        </w:tabs>
        <w:jc w:val="both"/>
        <w:rPr>
          <w:rFonts w:ascii="Times New Roman" w:hAnsi="Times New Roman"/>
          <w:sz w:val="28"/>
          <w:szCs w:val="28"/>
        </w:rPr>
      </w:pPr>
      <w:proofErr w:type="gramStart"/>
      <w:r w:rsidRPr="00F60BC7">
        <w:rPr>
          <w:rFonts w:ascii="Times New Roman" w:hAnsi="Times New Roman"/>
          <w:sz w:val="28"/>
          <w:szCs w:val="28"/>
        </w:rPr>
        <w:t>а)инфильтративного</w:t>
      </w:r>
      <w:proofErr w:type="gramEnd"/>
      <w:r w:rsidRPr="00F60BC7">
        <w:rPr>
          <w:rFonts w:ascii="Times New Roman" w:hAnsi="Times New Roman"/>
          <w:sz w:val="28"/>
          <w:szCs w:val="28"/>
        </w:rPr>
        <w:t xml:space="preserve"> поражения слизистой оболочки бронхов </w:t>
      </w:r>
    </w:p>
    <w:p w:rsidR="00687D14" w:rsidRPr="00F60BC7" w:rsidRDefault="00687D14" w:rsidP="00687D14">
      <w:pPr>
        <w:pStyle w:val="afff6"/>
        <w:tabs>
          <w:tab w:val="left" w:pos="0"/>
        </w:tabs>
        <w:jc w:val="both"/>
        <w:rPr>
          <w:rFonts w:ascii="Times New Roman" w:hAnsi="Times New Roman"/>
          <w:sz w:val="28"/>
          <w:szCs w:val="28"/>
        </w:rPr>
      </w:pPr>
      <w:proofErr w:type="gramStart"/>
      <w:r w:rsidRPr="00F60BC7">
        <w:rPr>
          <w:rFonts w:ascii="Times New Roman" w:hAnsi="Times New Roman"/>
          <w:sz w:val="28"/>
          <w:szCs w:val="28"/>
        </w:rPr>
        <w:t>б)инфильтративно</w:t>
      </w:r>
      <w:proofErr w:type="gramEnd"/>
      <w:r w:rsidRPr="00F60BC7">
        <w:rPr>
          <w:rFonts w:ascii="Times New Roman" w:hAnsi="Times New Roman"/>
          <w:sz w:val="28"/>
          <w:szCs w:val="28"/>
        </w:rPr>
        <w:t xml:space="preserve">-язвенного поражения слизистой оболочки бронхов </w:t>
      </w:r>
    </w:p>
    <w:p w:rsidR="00687D14" w:rsidRPr="00F60BC7" w:rsidRDefault="00687D14" w:rsidP="00687D14">
      <w:pPr>
        <w:pStyle w:val="afff6"/>
        <w:tabs>
          <w:tab w:val="left" w:pos="0"/>
        </w:tabs>
        <w:jc w:val="both"/>
        <w:rPr>
          <w:rFonts w:ascii="Times New Roman" w:hAnsi="Times New Roman"/>
          <w:sz w:val="28"/>
          <w:szCs w:val="28"/>
        </w:rPr>
      </w:pPr>
      <w:proofErr w:type="gramStart"/>
      <w:r w:rsidRPr="00F60BC7">
        <w:rPr>
          <w:rFonts w:ascii="Times New Roman" w:hAnsi="Times New Roman"/>
          <w:sz w:val="28"/>
          <w:szCs w:val="28"/>
        </w:rPr>
        <w:t>в)бронхо</w:t>
      </w:r>
      <w:proofErr w:type="gramEnd"/>
      <w:r w:rsidRPr="00F60BC7">
        <w:rPr>
          <w:rFonts w:ascii="Times New Roman" w:hAnsi="Times New Roman"/>
          <w:sz w:val="28"/>
          <w:szCs w:val="28"/>
        </w:rPr>
        <w:t>-</w:t>
      </w:r>
      <w:proofErr w:type="spellStart"/>
      <w:r w:rsidRPr="00F60BC7">
        <w:rPr>
          <w:rFonts w:ascii="Times New Roman" w:hAnsi="Times New Roman"/>
          <w:sz w:val="28"/>
          <w:szCs w:val="28"/>
        </w:rPr>
        <w:t>фистулезного</w:t>
      </w:r>
      <w:proofErr w:type="spellEnd"/>
      <w:r w:rsidRPr="00F60BC7">
        <w:rPr>
          <w:rFonts w:ascii="Times New Roman" w:hAnsi="Times New Roman"/>
          <w:sz w:val="28"/>
          <w:szCs w:val="28"/>
        </w:rPr>
        <w:t xml:space="preserve"> процесса </w:t>
      </w:r>
    </w:p>
    <w:p w:rsidR="00687D14" w:rsidRPr="00F60BC7" w:rsidRDefault="00687D14" w:rsidP="00687D14">
      <w:pPr>
        <w:pStyle w:val="afff6"/>
        <w:tabs>
          <w:tab w:val="left" w:pos="0"/>
        </w:tabs>
        <w:jc w:val="both"/>
        <w:rPr>
          <w:rFonts w:ascii="Times New Roman" w:hAnsi="Times New Roman"/>
          <w:sz w:val="28"/>
          <w:szCs w:val="28"/>
        </w:rPr>
      </w:pPr>
      <w:proofErr w:type="gramStart"/>
      <w:r w:rsidRPr="00F60BC7">
        <w:rPr>
          <w:rFonts w:ascii="Times New Roman" w:hAnsi="Times New Roman"/>
          <w:sz w:val="28"/>
          <w:szCs w:val="28"/>
        </w:rPr>
        <w:t>г)рубцового</w:t>
      </w:r>
      <w:proofErr w:type="gramEnd"/>
      <w:r w:rsidRPr="00F60BC7">
        <w:rPr>
          <w:rFonts w:ascii="Times New Roman" w:hAnsi="Times New Roman"/>
          <w:sz w:val="28"/>
          <w:szCs w:val="28"/>
        </w:rPr>
        <w:t xml:space="preserve"> стеноза </w:t>
      </w:r>
    </w:p>
    <w:p w:rsidR="00687D14" w:rsidRPr="00F60BC7" w:rsidRDefault="00687D14" w:rsidP="00687D14">
      <w:pPr>
        <w:pStyle w:val="afff6"/>
        <w:tabs>
          <w:tab w:val="left" w:pos="0"/>
        </w:tabs>
        <w:jc w:val="both"/>
        <w:rPr>
          <w:rFonts w:ascii="Times New Roman" w:hAnsi="Times New Roman"/>
          <w:sz w:val="28"/>
          <w:szCs w:val="28"/>
        </w:rPr>
      </w:pPr>
      <w:proofErr w:type="gramStart"/>
      <w:r w:rsidRPr="00F60BC7">
        <w:rPr>
          <w:rFonts w:ascii="Times New Roman" w:hAnsi="Times New Roman"/>
          <w:sz w:val="28"/>
          <w:szCs w:val="28"/>
        </w:rPr>
        <w:t>д)опухолеподобного</w:t>
      </w:r>
      <w:proofErr w:type="gramEnd"/>
      <w:r w:rsidRPr="00F60BC7">
        <w:rPr>
          <w:rFonts w:ascii="Times New Roman" w:hAnsi="Times New Roman"/>
          <w:sz w:val="28"/>
          <w:szCs w:val="28"/>
        </w:rPr>
        <w:t xml:space="preserve"> поражения </w:t>
      </w:r>
      <w:r w:rsidR="00F60BC7" w:rsidRPr="00F60BC7">
        <w:rPr>
          <w:rFonts w:ascii="Times New Roman" w:hAnsi="Times New Roman"/>
          <w:sz w:val="28"/>
          <w:szCs w:val="28"/>
        </w:rPr>
        <w:t>*</w:t>
      </w:r>
    </w:p>
    <w:p w:rsidR="00687D14" w:rsidRPr="00F60BC7" w:rsidRDefault="00687D14" w:rsidP="00687D14">
      <w:pPr>
        <w:widowControl w:val="0"/>
        <w:spacing w:after="0" w:line="240" w:lineRule="auto"/>
        <w:ind w:firstLine="709"/>
        <w:jc w:val="center"/>
        <w:rPr>
          <w:rFonts w:ascii="Times New Roman" w:eastAsia="Times New Roman" w:hAnsi="Times New Roman"/>
          <w:sz w:val="28"/>
          <w:szCs w:val="28"/>
        </w:rPr>
      </w:pPr>
    </w:p>
    <w:p w:rsidR="00687D14" w:rsidRPr="00F60BC7" w:rsidRDefault="00687D14" w:rsidP="00687D14">
      <w:pPr>
        <w:pStyle w:val="afff6"/>
        <w:tabs>
          <w:tab w:val="left" w:pos="0"/>
        </w:tabs>
        <w:jc w:val="both"/>
        <w:rPr>
          <w:rFonts w:ascii="Times New Roman" w:hAnsi="Times New Roman"/>
          <w:sz w:val="28"/>
          <w:szCs w:val="28"/>
        </w:rPr>
      </w:pPr>
      <w:r w:rsidRPr="00F60BC7">
        <w:rPr>
          <w:rFonts w:ascii="Times New Roman" w:hAnsi="Times New Roman"/>
          <w:sz w:val="28"/>
          <w:szCs w:val="28"/>
        </w:rPr>
        <w:t xml:space="preserve">17. К косвенным эндоскопическим </w:t>
      </w:r>
      <w:proofErr w:type="gramStart"/>
      <w:r w:rsidRPr="00F60BC7">
        <w:rPr>
          <w:rFonts w:ascii="Times New Roman" w:hAnsi="Times New Roman"/>
          <w:sz w:val="28"/>
          <w:szCs w:val="28"/>
        </w:rPr>
        <w:t>признакам,  характерным</w:t>
      </w:r>
      <w:proofErr w:type="gramEnd"/>
      <w:r w:rsidRPr="00F60BC7">
        <w:rPr>
          <w:rFonts w:ascii="Times New Roman" w:hAnsi="Times New Roman"/>
          <w:sz w:val="28"/>
          <w:szCs w:val="28"/>
        </w:rPr>
        <w:t xml:space="preserve"> для </w:t>
      </w:r>
      <w:proofErr w:type="spellStart"/>
      <w:r w:rsidRPr="00F60BC7">
        <w:rPr>
          <w:rFonts w:ascii="Times New Roman" w:hAnsi="Times New Roman"/>
          <w:sz w:val="28"/>
          <w:szCs w:val="28"/>
        </w:rPr>
        <w:t>экзофитных</w:t>
      </w:r>
      <w:proofErr w:type="spellEnd"/>
      <w:r w:rsidRPr="00F60BC7">
        <w:rPr>
          <w:rFonts w:ascii="Times New Roman" w:hAnsi="Times New Roman"/>
          <w:sz w:val="28"/>
          <w:szCs w:val="28"/>
        </w:rPr>
        <w:t xml:space="preserve"> опухолей толстой кишки, относятся </w:t>
      </w:r>
    </w:p>
    <w:p w:rsidR="00687D14" w:rsidRPr="00F60BC7" w:rsidRDefault="00687D14" w:rsidP="00687D14">
      <w:pPr>
        <w:pStyle w:val="afff6"/>
        <w:tabs>
          <w:tab w:val="left" w:pos="0"/>
        </w:tabs>
        <w:jc w:val="both"/>
        <w:rPr>
          <w:rFonts w:ascii="Times New Roman" w:hAnsi="Times New Roman"/>
          <w:sz w:val="28"/>
          <w:szCs w:val="28"/>
        </w:rPr>
      </w:pPr>
      <w:proofErr w:type="gramStart"/>
      <w:r w:rsidRPr="00F60BC7">
        <w:rPr>
          <w:rFonts w:ascii="Times New Roman" w:hAnsi="Times New Roman"/>
          <w:sz w:val="28"/>
          <w:szCs w:val="28"/>
        </w:rPr>
        <w:t>а)инфильтрация</w:t>
      </w:r>
      <w:proofErr w:type="gramEnd"/>
      <w:r w:rsidRPr="00F60BC7">
        <w:rPr>
          <w:rFonts w:ascii="Times New Roman" w:hAnsi="Times New Roman"/>
          <w:sz w:val="28"/>
          <w:szCs w:val="28"/>
        </w:rPr>
        <w:t xml:space="preserve"> и утолщение циркулярных складок перед опухолью </w:t>
      </w:r>
    </w:p>
    <w:p w:rsidR="00687D14" w:rsidRPr="00F60BC7" w:rsidRDefault="00687D14" w:rsidP="00687D14">
      <w:pPr>
        <w:pStyle w:val="afff6"/>
        <w:tabs>
          <w:tab w:val="left" w:pos="0"/>
        </w:tabs>
        <w:jc w:val="both"/>
        <w:rPr>
          <w:rFonts w:ascii="Times New Roman" w:hAnsi="Times New Roman"/>
          <w:sz w:val="28"/>
          <w:szCs w:val="28"/>
        </w:rPr>
      </w:pPr>
      <w:proofErr w:type="gramStart"/>
      <w:r w:rsidRPr="00F60BC7">
        <w:rPr>
          <w:rFonts w:ascii="Times New Roman" w:hAnsi="Times New Roman"/>
          <w:sz w:val="28"/>
          <w:szCs w:val="28"/>
        </w:rPr>
        <w:t>б)прожилки</w:t>
      </w:r>
      <w:proofErr w:type="gramEnd"/>
      <w:r w:rsidRPr="00F60BC7">
        <w:rPr>
          <w:rFonts w:ascii="Times New Roman" w:hAnsi="Times New Roman"/>
          <w:sz w:val="28"/>
          <w:szCs w:val="28"/>
        </w:rPr>
        <w:t xml:space="preserve"> или сгустки крови в просвете кишки </w:t>
      </w:r>
      <w:r w:rsidR="00F60BC7" w:rsidRPr="00F60BC7">
        <w:rPr>
          <w:rFonts w:ascii="Times New Roman" w:hAnsi="Times New Roman"/>
          <w:sz w:val="28"/>
          <w:szCs w:val="28"/>
        </w:rPr>
        <w:t>*</w:t>
      </w:r>
    </w:p>
    <w:p w:rsidR="00687D14" w:rsidRPr="00F60BC7" w:rsidRDefault="00687D14" w:rsidP="00687D14">
      <w:pPr>
        <w:pStyle w:val="afff6"/>
        <w:tabs>
          <w:tab w:val="left" w:pos="0"/>
        </w:tabs>
        <w:jc w:val="both"/>
        <w:rPr>
          <w:rFonts w:ascii="Times New Roman" w:hAnsi="Times New Roman"/>
          <w:sz w:val="28"/>
          <w:szCs w:val="28"/>
        </w:rPr>
      </w:pPr>
      <w:proofErr w:type="gramStart"/>
      <w:r w:rsidRPr="00F60BC7">
        <w:rPr>
          <w:rFonts w:ascii="Times New Roman" w:hAnsi="Times New Roman"/>
          <w:sz w:val="28"/>
          <w:szCs w:val="28"/>
        </w:rPr>
        <w:t>в)гной</w:t>
      </w:r>
      <w:proofErr w:type="gramEnd"/>
      <w:r w:rsidRPr="00F60BC7">
        <w:rPr>
          <w:rFonts w:ascii="Times New Roman" w:hAnsi="Times New Roman"/>
          <w:sz w:val="28"/>
          <w:szCs w:val="28"/>
        </w:rPr>
        <w:t xml:space="preserve"> и фибрин в просвете кишки </w:t>
      </w:r>
    </w:p>
    <w:p w:rsidR="00687D14" w:rsidRPr="00F60BC7" w:rsidRDefault="00687D14" w:rsidP="00687D14">
      <w:pPr>
        <w:pStyle w:val="afff6"/>
        <w:tabs>
          <w:tab w:val="left" w:pos="0"/>
        </w:tabs>
        <w:jc w:val="both"/>
        <w:rPr>
          <w:rFonts w:ascii="Times New Roman" w:hAnsi="Times New Roman"/>
          <w:sz w:val="28"/>
          <w:szCs w:val="28"/>
        </w:rPr>
      </w:pPr>
      <w:proofErr w:type="gramStart"/>
      <w:r w:rsidRPr="00F60BC7">
        <w:rPr>
          <w:rFonts w:ascii="Times New Roman" w:hAnsi="Times New Roman"/>
          <w:sz w:val="28"/>
          <w:szCs w:val="28"/>
        </w:rPr>
        <w:t>г)спазм</w:t>
      </w:r>
      <w:proofErr w:type="gramEnd"/>
      <w:r w:rsidRPr="00F60BC7">
        <w:rPr>
          <w:rFonts w:ascii="Times New Roman" w:hAnsi="Times New Roman"/>
          <w:sz w:val="28"/>
          <w:szCs w:val="28"/>
        </w:rPr>
        <w:t xml:space="preserve"> толстой кишки </w:t>
      </w:r>
      <w:proofErr w:type="spellStart"/>
      <w:r w:rsidRPr="00F60BC7">
        <w:rPr>
          <w:rFonts w:ascii="Times New Roman" w:hAnsi="Times New Roman"/>
          <w:sz w:val="28"/>
          <w:szCs w:val="28"/>
        </w:rPr>
        <w:t>дистальнее</w:t>
      </w:r>
      <w:proofErr w:type="spellEnd"/>
      <w:r w:rsidRPr="00F60BC7">
        <w:rPr>
          <w:rFonts w:ascii="Times New Roman" w:hAnsi="Times New Roman"/>
          <w:sz w:val="28"/>
          <w:szCs w:val="28"/>
        </w:rPr>
        <w:t xml:space="preserve"> опухоли </w:t>
      </w:r>
    </w:p>
    <w:p w:rsidR="00687D14" w:rsidRPr="00F60BC7" w:rsidRDefault="00687D14" w:rsidP="00687D14">
      <w:pPr>
        <w:pStyle w:val="afff6"/>
        <w:tabs>
          <w:tab w:val="left" w:pos="0"/>
        </w:tabs>
        <w:jc w:val="both"/>
        <w:rPr>
          <w:rFonts w:ascii="Times New Roman" w:hAnsi="Times New Roman"/>
          <w:sz w:val="28"/>
          <w:szCs w:val="28"/>
        </w:rPr>
      </w:pPr>
      <w:proofErr w:type="gramStart"/>
      <w:r w:rsidRPr="00F60BC7">
        <w:rPr>
          <w:rFonts w:ascii="Times New Roman" w:hAnsi="Times New Roman"/>
          <w:sz w:val="28"/>
          <w:szCs w:val="28"/>
        </w:rPr>
        <w:t>д)атония</w:t>
      </w:r>
      <w:proofErr w:type="gramEnd"/>
      <w:r w:rsidRPr="00F60BC7">
        <w:rPr>
          <w:rFonts w:ascii="Times New Roman" w:hAnsi="Times New Roman"/>
          <w:sz w:val="28"/>
          <w:szCs w:val="28"/>
        </w:rPr>
        <w:t xml:space="preserve"> толстой кишки </w:t>
      </w:r>
      <w:proofErr w:type="spellStart"/>
      <w:r w:rsidRPr="00F60BC7">
        <w:rPr>
          <w:rFonts w:ascii="Times New Roman" w:hAnsi="Times New Roman"/>
          <w:sz w:val="28"/>
          <w:szCs w:val="28"/>
        </w:rPr>
        <w:t>дистальнее</w:t>
      </w:r>
      <w:proofErr w:type="spellEnd"/>
      <w:r w:rsidRPr="00F60BC7">
        <w:rPr>
          <w:rFonts w:ascii="Times New Roman" w:hAnsi="Times New Roman"/>
          <w:sz w:val="28"/>
          <w:szCs w:val="28"/>
        </w:rPr>
        <w:t xml:space="preserve"> опухоли </w:t>
      </w:r>
    </w:p>
    <w:p w:rsidR="00687D14" w:rsidRPr="00F60BC7" w:rsidRDefault="00687D14" w:rsidP="00687D14">
      <w:pPr>
        <w:tabs>
          <w:tab w:val="left" w:pos="0"/>
        </w:tabs>
        <w:spacing w:after="0" w:line="240" w:lineRule="auto"/>
        <w:jc w:val="both"/>
        <w:rPr>
          <w:rFonts w:ascii="Times New Roman" w:hAnsi="Times New Roman"/>
          <w:sz w:val="28"/>
          <w:szCs w:val="28"/>
        </w:rPr>
      </w:pPr>
    </w:p>
    <w:p w:rsidR="00687D14" w:rsidRPr="00F60BC7" w:rsidRDefault="00687D14" w:rsidP="00687D14">
      <w:pPr>
        <w:tabs>
          <w:tab w:val="left" w:pos="0"/>
        </w:tabs>
        <w:spacing w:after="0" w:line="240" w:lineRule="auto"/>
        <w:jc w:val="both"/>
        <w:rPr>
          <w:rFonts w:ascii="Times New Roman" w:hAnsi="Times New Roman"/>
          <w:sz w:val="28"/>
          <w:szCs w:val="28"/>
        </w:rPr>
      </w:pPr>
    </w:p>
    <w:p w:rsidR="00687D14" w:rsidRPr="00F60BC7" w:rsidRDefault="00687D14" w:rsidP="00687D14">
      <w:pPr>
        <w:pStyle w:val="afff6"/>
        <w:tabs>
          <w:tab w:val="left" w:pos="0"/>
        </w:tabs>
        <w:jc w:val="both"/>
        <w:rPr>
          <w:rFonts w:ascii="Times New Roman" w:hAnsi="Times New Roman"/>
          <w:sz w:val="28"/>
          <w:szCs w:val="28"/>
        </w:rPr>
      </w:pPr>
      <w:r w:rsidRPr="00F60BC7">
        <w:rPr>
          <w:rFonts w:ascii="Times New Roman" w:hAnsi="Times New Roman"/>
          <w:sz w:val="28"/>
          <w:szCs w:val="28"/>
        </w:rPr>
        <w:t xml:space="preserve">18. Для эндоскопической картины атрофического бронхита характерно </w:t>
      </w:r>
    </w:p>
    <w:p w:rsidR="00687D14" w:rsidRPr="00F60BC7" w:rsidRDefault="00687D14" w:rsidP="00687D14">
      <w:pPr>
        <w:pStyle w:val="afff6"/>
        <w:tabs>
          <w:tab w:val="left" w:pos="0"/>
        </w:tabs>
        <w:jc w:val="both"/>
        <w:rPr>
          <w:rFonts w:ascii="Times New Roman" w:hAnsi="Times New Roman"/>
          <w:sz w:val="28"/>
          <w:szCs w:val="28"/>
        </w:rPr>
      </w:pPr>
      <w:proofErr w:type="gramStart"/>
      <w:r w:rsidRPr="00F60BC7">
        <w:rPr>
          <w:rFonts w:ascii="Times New Roman" w:hAnsi="Times New Roman"/>
          <w:sz w:val="28"/>
          <w:szCs w:val="28"/>
        </w:rPr>
        <w:t>а)слизистая</w:t>
      </w:r>
      <w:proofErr w:type="gramEnd"/>
      <w:r w:rsidRPr="00F60BC7">
        <w:rPr>
          <w:rFonts w:ascii="Times New Roman" w:hAnsi="Times New Roman"/>
          <w:sz w:val="28"/>
          <w:szCs w:val="28"/>
        </w:rPr>
        <w:t xml:space="preserve"> гиперемирована </w:t>
      </w:r>
    </w:p>
    <w:p w:rsidR="00687D14" w:rsidRPr="00F60BC7" w:rsidRDefault="00687D14" w:rsidP="00687D14">
      <w:pPr>
        <w:pStyle w:val="afff6"/>
        <w:tabs>
          <w:tab w:val="left" w:pos="0"/>
        </w:tabs>
        <w:jc w:val="both"/>
        <w:rPr>
          <w:rFonts w:ascii="Times New Roman" w:hAnsi="Times New Roman"/>
          <w:sz w:val="28"/>
          <w:szCs w:val="28"/>
        </w:rPr>
      </w:pPr>
      <w:proofErr w:type="gramStart"/>
      <w:r w:rsidRPr="00F60BC7">
        <w:rPr>
          <w:rFonts w:ascii="Times New Roman" w:hAnsi="Times New Roman"/>
          <w:sz w:val="28"/>
          <w:szCs w:val="28"/>
        </w:rPr>
        <w:t>б)сосудистый</w:t>
      </w:r>
      <w:proofErr w:type="gramEnd"/>
      <w:r w:rsidRPr="00F60BC7">
        <w:rPr>
          <w:rFonts w:ascii="Times New Roman" w:hAnsi="Times New Roman"/>
          <w:sz w:val="28"/>
          <w:szCs w:val="28"/>
        </w:rPr>
        <w:t xml:space="preserve"> рисунок усилен </w:t>
      </w:r>
      <w:r w:rsidR="00F60BC7" w:rsidRPr="00F60BC7">
        <w:rPr>
          <w:rFonts w:ascii="Times New Roman" w:hAnsi="Times New Roman"/>
          <w:sz w:val="28"/>
          <w:szCs w:val="28"/>
        </w:rPr>
        <w:t>*</w:t>
      </w:r>
    </w:p>
    <w:p w:rsidR="00687D14" w:rsidRPr="00F60BC7" w:rsidRDefault="00687D14" w:rsidP="00687D14">
      <w:pPr>
        <w:pStyle w:val="afff6"/>
        <w:tabs>
          <w:tab w:val="left" w:pos="0"/>
        </w:tabs>
        <w:jc w:val="both"/>
        <w:rPr>
          <w:rFonts w:ascii="Times New Roman" w:hAnsi="Times New Roman"/>
          <w:sz w:val="28"/>
          <w:szCs w:val="28"/>
        </w:rPr>
      </w:pPr>
      <w:proofErr w:type="gramStart"/>
      <w:r w:rsidRPr="00F60BC7">
        <w:rPr>
          <w:rFonts w:ascii="Times New Roman" w:hAnsi="Times New Roman"/>
          <w:sz w:val="28"/>
          <w:szCs w:val="28"/>
        </w:rPr>
        <w:t>в)сосудистый</w:t>
      </w:r>
      <w:proofErr w:type="gramEnd"/>
      <w:r w:rsidRPr="00F60BC7">
        <w:rPr>
          <w:rFonts w:ascii="Times New Roman" w:hAnsi="Times New Roman"/>
          <w:sz w:val="28"/>
          <w:szCs w:val="28"/>
        </w:rPr>
        <w:t xml:space="preserve"> рисунок обеднен </w:t>
      </w:r>
    </w:p>
    <w:p w:rsidR="00687D14" w:rsidRPr="00F60BC7" w:rsidRDefault="00687D14" w:rsidP="00687D14">
      <w:pPr>
        <w:pStyle w:val="afff6"/>
        <w:tabs>
          <w:tab w:val="left" w:pos="0"/>
        </w:tabs>
        <w:jc w:val="both"/>
        <w:rPr>
          <w:rFonts w:ascii="Times New Roman" w:hAnsi="Times New Roman"/>
          <w:sz w:val="28"/>
          <w:szCs w:val="28"/>
        </w:rPr>
      </w:pPr>
      <w:proofErr w:type="gramStart"/>
      <w:r w:rsidRPr="00F60BC7">
        <w:rPr>
          <w:rFonts w:ascii="Times New Roman" w:hAnsi="Times New Roman"/>
          <w:sz w:val="28"/>
          <w:szCs w:val="28"/>
        </w:rPr>
        <w:t>г)рисунок</w:t>
      </w:r>
      <w:proofErr w:type="gramEnd"/>
      <w:r w:rsidRPr="00F60BC7">
        <w:rPr>
          <w:rFonts w:ascii="Times New Roman" w:hAnsi="Times New Roman"/>
          <w:sz w:val="28"/>
          <w:szCs w:val="28"/>
        </w:rPr>
        <w:t xml:space="preserve"> хрящевых колец стерт </w:t>
      </w:r>
    </w:p>
    <w:p w:rsidR="00687D14" w:rsidRPr="00F60BC7" w:rsidRDefault="00687D14" w:rsidP="00687D14">
      <w:pPr>
        <w:widowControl w:val="0"/>
        <w:spacing w:after="0" w:line="240" w:lineRule="auto"/>
        <w:rPr>
          <w:rFonts w:ascii="Times New Roman" w:hAnsi="Times New Roman"/>
          <w:sz w:val="28"/>
          <w:szCs w:val="28"/>
        </w:rPr>
      </w:pPr>
      <w:proofErr w:type="gramStart"/>
      <w:r w:rsidRPr="00F60BC7">
        <w:rPr>
          <w:rFonts w:ascii="Times New Roman" w:hAnsi="Times New Roman"/>
          <w:sz w:val="28"/>
          <w:szCs w:val="28"/>
        </w:rPr>
        <w:t>д)устья</w:t>
      </w:r>
      <w:proofErr w:type="gramEnd"/>
      <w:r w:rsidRPr="00F60BC7">
        <w:rPr>
          <w:rFonts w:ascii="Times New Roman" w:hAnsi="Times New Roman"/>
          <w:sz w:val="28"/>
          <w:szCs w:val="28"/>
        </w:rPr>
        <w:t xml:space="preserve"> слизистых желез точечные</w:t>
      </w:r>
    </w:p>
    <w:p w:rsidR="00687D14" w:rsidRPr="00F60BC7" w:rsidRDefault="00687D14" w:rsidP="000820B2">
      <w:pPr>
        <w:widowControl w:val="0"/>
        <w:spacing w:after="0" w:line="240" w:lineRule="auto"/>
        <w:rPr>
          <w:rFonts w:ascii="Times New Roman" w:eastAsia="Times New Roman" w:hAnsi="Times New Roman"/>
          <w:sz w:val="28"/>
          <w:szCs w:val="28"/>
        </w:rPr>
      </w:pPr>
    </w:p>
    <w:p w:rsidR="00D139DE" w:rsidRPr="00F60BC7" w:rsidRDefault="00D139DE" w:rsidP="00D139DE">
      <w:pPr>
        <w:pStyle w:val="af0"/>
        <w:shd w:val="clear" w:color="auto" w:fill="FFFFFF"/>
        <w:spacing w:before="0" w:beforeAutospacing="0" w:after="0" w:afterAutospacing="0"/>
        <w:contextualSpacing/>
        <w:rPr>
          <w:sz w:val="28"/>
          <w:szCs w:val="28"/>
        </w:rPr>
      </w:pPr>
      <w:r w:rsidRPr="00F60BC7">
        <w:rPr>
          <w:bCs/>
          <w:sz w:val="28"/>
          <w:szCs w:val="28"/>
        </w:rPr>
        <w:t>19. Противопоказаниями к эндоскопическому способу остановки кровотечения из верхних отделов желудочно-кишечного тракта являются все перечисленные, кроме:</w:t>
      </w:r>
    </w:p>
    <w:p w:rsidR="00D139DE" w:rsidRPr="00F60BC7" w:rsidRDefault="00D139DE" w:rsidP="003A0162">
      <w:pPr>
        <w:pStyle w:val="af0"/>
        <w:numPr>
          <w:ilvl w:val="0"/>
          <w:numId w:val="19"/>
        </w:numPr>
        <w:spacing w:before="0" w:beforeAutospacing="0" w:after="0" w:afterAutospacing="0"/>
        <w:rPr>
          <w:sz w:val="28"/>
          <w:szCs w:val="28"/>
        </w:rPr>
      </w:pPr>
      <w:proofErr w:type="spellStart"/>
      <w:r w:rsidRPr="00F60BC7">
        <w:rPr>
          <w:sz w:val="28"/>
          <w:szCs w:val="28"/>
        </w:rPr>
        <w:t>агонального</w:t>
      </w:r>
      <w:proofErr w:type="spellEnd"/>
      <w:r w:rsidRPr="00F60BC7">
        <w:rPr>
          <w:sz w:val="28"/>
          <w:szCs w:val="28"/>
        </w:rPr>
        <w:t xml:space="preserve"> состояния больного</w:t>
      </w:r>
    </w:p>
    <w:p w:rsidR="00D139DE" w:rsidRPr="00F60BC7" w:rsidRDefault="00D139DE" w:rsidP="003A0162">
      <w:pPr>
        <w:pStyle w:val="af0"/>
        <w:numPr>
          <w:ilvl w:val="0"/>
          <w:numId w:val="19"/>
        </w:numPr>
        <w:spacing w:before="0" w:beforeAutospacing="0" w:after="0" w:afterAutospacing="0"/>
        <w:rPr>
          <w:sz w:val="28"/>
          <w:szCs w:val="28"/>
        </w:rPr>
      </w:pPr>
      <w:r w:rsidRPr="00F60BC7">
        <w:rPr>
          <w:sz w:val="28"/>
          <w:szCs w:val="28"/>
        </w:rPr>
        <w:t>невозможности увидеть источник кровотечения (деформация, стеноз)</w:t>
      </w:r>
    </w:p>
    <w:p w:rsidR="00D139DE" w:rsidRPr="00F60BC7" w:rsidRDefault="00D139DE" w:rsidP="003A0162">
      <w:pPr>
        <w:pStyle w:val="af0"/>
        <w:numPr>
          <w:ilvl w:val="0"/>
          <w:numId w:val="19"/>
        </w:numPr>
        <w:spacing w:before="0" w:beforeAutospacing="0" w:after="0" w:afterAutospacing="0"/>
        <w:rPr>
          <w:sz w:val="28"/>
          <w:szCs w:val="28"/>
        </w:rPr>
      </w:pPr>
      <w:r w:rsidRPr="00F60BC7">
        <w:rPr>
          <w:sz w:val="28"/>
          <w:szCs w:val="28"/>
        </w:rPr>
        <w:t>массивного поступления крови, заливающей источник кровотечения и смотровое окно эндоскопа</w:t>
      </w:r>
    </w:p>
    <w:p w:rsidR="00D139DE" w:rsidRPr="00F60BC7" w:rsidRDefault="00D139DE" w:rsidP="003A0162">
      <w:pPr>
        <w:pStyle w:val="af0"/>
        <w:numPr>
          <w:ilvl w:val="0"/>
          <w:numId w:val="19"/>
        </w:numPr>
        <w:spacing w:before="0" w:beforeAutospacing="0" w:after="0" w:afterAutospacing="0"/>
        <w:rPr>
          <w:sz w:val="28"/>
          <w:szCs w:val="28"/>
        </w:rPr>
      </w:pPr>
      <w:r w:rsidRPr="00F60BC7">
        <w:rPr>
          <w:rStyle w:val="ad"/>
          <w:b w:val="0"/>
          <w:sz w:val="28"/>
          <w:szCs w:val="28"/>
        </w:rPr>
        <w:t>кровотечения из злокачественной опухоли*</w:t>
      </w:r>
    </w:p>
    <w:p w:rsidR="00D139DE" w:rsidRPr="00F60BC7" w:rsidRDefault="00D139DE" w:rsidP="003A0162">
      <w:pPr>
        <w:pStyle w:val="af0"/>
        <w:numPr>
          <w:ilvl w:val="0"/>
          <w:numId w:val="19"/>
        </w:numPr>
        <w:spacing w:before="0" w:beforeAutospacing="0" w:after="0" w:afterAutospacing="0"/>
        <w:rPr>
          <w:sz w:val="28"/>
          <w:szCs w:val="28"/>
        </w:rPr>
      </w:pPr>
      <w:r w:rsidRPr="00F60BC7">
        <w:rPr>
          <w:sz w:val="28"/>
          <w:szCs w:val="28"/>
        </w:rPr>
        <w:t>рецидивного кровотечения из дна глубокой язвы 12-перстной кишки</w:t>
      </w:r>
    </w:p>
    <w:p w:rsidR="00D139DE" w:rsidRPr="00F60BC7" w:rsidRDefault="00D139DE" w:rsidP="00D139DE">
      <w:pPr>
        <w:spacing w:after="0" w:line="240" w:lineRule="auto"/>
        <w:rPr>
          <w:rFonts w:ascii="Times New Roman" w:hAnsi="Times New Roman"/>
          <w:sz w:val="28"/>
          <w:szCs w:val="28"/>
        </w:rPr>
      </w:pPr>
    </w:p>
    <w:p w:rsidR="00D139DE" w:rsidRPr="00F60BC7" w:rsidRDefault="00D139DE" w:rsidP="00D139DE">
      <w:pPr>
        <w:pStyle w:val="3"/>
        <w:spacing w:before="0" w:after="0"/>
        <w:rPr>
          <w:rFonts w:ascii="Times New Roman" w:hAnsi="Times New Roman"/>
          <w:b w:val="0"/>
          <w:caps/>
          <w:sz w:val="28"/>
          <w:szCs w:val="28"/>
        </w:rPr>
      </w:pPr>
      <w:r w:rsidRPr="00F60BC7">
        <w:rPr>
          <w:rFonts w:ascii="Times New Roman" w:hAnsi="Times New Roman"/>
          <w:b w:val="0"/>
          <w:bCs/>
          <w:sz w:val="28"/>
          <w:szCs w:val="28"/>
        </w:rPr>
        <w:t>20. Для остановки кровотечения из верхних отделов пищеварительного тракта применяются все перечисленные методы, исключая:</w:t>
      </w:r>
    </w:p>
    <w:p w:rsidR="00D139DE" w:rsidRPr="00F60BC7" w:rsidRDefault="00D139DE" w:rsidP="003A0162">
      <w:pPr>
        <w:pStyle w:val="af0"/>
        <w:numPr>
          <w:ilvl w:val="0"/>
          <w:numId w:val="20"/>
        </w:numPr>
        <w:spacing w:before="0" w:beforeAutospacing="0" w:after="0" w:afterAutospacing="0"/>
        <w:rPr>
          <w:sz w:val="28"/>
          <w:szCs w:val="28"/>
        </w:rPr>
      </w:pPr>
      <w:r w:rsidRPr="00F60BC7">
        <w:rPr>
          <w:sz w:val="28"/>
          <w:szCs w:val="28"/>
        </w:rPr>
        <w:t>коагуляцию источника кровотечения токами высокой частоты или лазерным излучением</w:t>
      </w:r>
    </w:p>
    <w:p w:rsidR="00D139DE" w:rsidRPr="00F60BC7" w:rsidRDefault="00D139DE" w:rsidP="003A0162">
      <w:pPr>
        <w:pStyle w:val="af0"/>
        <w:numPr>
          <w:ilvl w:val="0"/>
          <w:numId w:val="20"/>
        </w:numPr>
        <w:spacing w:before="0" w:beforeAutospacing="0" w:after="0" w:afterAutospacing="0"/>
        <w:rPr>
          <w:sz w:val="28"/>
          <w:szCs w:val="28"/>
        </w:rPr>
      </w:pPr>
      <w:r w:rsidRPr="00F60BC7">
        <w:rPr>
          <w:sz w:val="28"/>
          <w:szCs w:val="28"/>
        </w:rPr>
        <w:t xml:space="preserve">введение </w:t>
      </w:r>
      <w:proofErr w:type="spellStart"/>
      <w:r w:rsidRPr="00F60BC7">
        <w:rPr>
          <w:sz w:val="28"/>
          <w:szCs w:val="28"/>
        </w:rPr>
        <w:t>склерозирующих</w:t>
      </w:r>
      <w:proofErr w:type="spellEnd"/>
      <w:r w:rsidRPr="00F60BC7">
        <w:rPr>
          <w:sz w:val="28"/>
          <w:szCs w:val="28"/>
        </w:rPr>
        <w:t xml:space="preserve"> и сосудосуживающих растворов</w:t>
      </w:r>
    </w:p>
    <w:p w:rsidR="00D139DE" w:rsidRPr="00F60BC7" w:rsidRDefault="00D139DE" w:rsidP="003A0162">
      <w:pPr>
        <w:pStyle w:val="af0"/>
        <w:numPr>
          <w:ilvl w:val="0"/>
          <w:numId w:val="20"/>
        </w:numPr>
        <w:spacing w:before="0" w:beforeAutospacing="0" w:after="0" w:afterAutospacing="0"/>
        <w:rPr>
          <w:sz w:val="28"/>
          <w:szCs w:val="28"/>
        </w:rPr>
      </w:pPr>
      <w:r w:rsidRPr="00F60BC7">
        <w:rPr>
          <w:sz w:val="28"/>
          <w:szCs w:val="28"/>
        </w:rPr>
        <w:t>нанесение пленкообразующих веществ</w:t>
      </w:r>
    </w:p>
    <w:p w:rsidR="00D139DE" w:rsidRPr="00F60BC7" w:rsidRDefault="00D139DE" w:rsidP="003A0162">
      <w:pPr>
        <w:pStyle w:val="af0"/>
        <w:numPr>
          <w:ilvl w:val="0"/>
          <w:numId w:val="20"/>
        </w:numPr>
        <w:spacing w:before="0" w:beforeAutospacing="0" w:after="0" w:afterAutospacing="0"/>
        <w:rPr>
          <w:sz w:val="28"/>
          <w:szCs w:val="28"/>
        </w:rPr>
      </w:pPr>
      <w:r w:rsidRPr="00F60BC7">
        <w:rPr>
          <w:rStyle w:val="ad"/>
          <w:b w:val="0"/>
          <w:sz w:val="28"/>
          <w:szCs w:val="28"/>
        </w:rPr>
        <w:t>аппликацию масла облепихи или шиповника*</w:t>
      </w:r>
    </w:p>
    <w:p w:rsidR="00D139DE" w:rsidRPr="00F60BC7" w:rsidRDefault="00D139DE" w:rsidP="003A0162">
      <w:pPr>
        <w:pStyle w:val="af0"/>
        <w:numPr>
          <w:ilvl w:val="0"/>
          <w:numId w:val="20"/>
        </w:numPr>
        <w:spacing w:before="0" w:beforeAutospacing="0" w:after="0" w:afterAutospacing="0"/>
        <w:rPr>
          <w:sz w:val="28"/>
          <w:szCs w:val="28"/>
        </w:rPr>
      </w:pPr>
      <w:r w:rsidRPr="00F60BC7">
        <w:rPr>
          <w:sz w:val="28"/>
          <w:szCs w:val="28"/>
        </w:rPr>
        <w:t xml:space="preserve">локальное воздействие </w:t>
      </w:r>
      <w:proofErr w:type="spellStart"/>
      <w:r w:rsidRPr="00F60BC7">
        <w:rPr>
          <w:sz w:val="28"/>
          <w:szCs w:val="28"/>
        </w:rPr>
        <w:t>холодовыми</w:t>
      </w:r>
      <w:proofErr w:type="spellEnd"/>
      <w:r w:rsidRPr="00F60BC7">
        <w:rPr>
          <w:sz w:val="28"/>
          <w:szCs w:val="28"/>
        </w:rPr>
        <w:t xml:space="preserve"> агентами</w:t>
      </w:r>
    </w:p>
    <w:p w:rsidR="00D139DE" w:rsidRPr="00F60BC7" w:rsidRDefault="00D139DE" w:rsidP="00D139DE">
      <w:pPr>
        <w:spacing w:after="0" w:line="240" w:lineRule="auto"/>
        <w:rPr>
          <w:rFonts w:ascii="Times New Roman" w:hAnsi="Times New Roman"/>
          <w:caps/>
          <w:sz w:val="28"/>
          <w:szCs w:val="28"/>
        </w:rPr>
      </w:pPr>
      <w:r w:rsidRPr="00F60BC7">
        <w:rPr>
          <w:rFonts w:ascii="Times New Roman" w:hAnsi="Times New Roman"/>
          <w:sz w:val="28"/>
          <w:szCs w:val="28"/>
        </w:rPr>
        <w:br/>
      </w:r>
      <w:r w:rsidRPr="00F60BC7">
        <w:rPr>
          <w:rFonts w:ascii="Times New Roman" w:hAnsi="Times New Roman"/>
          <w:bCs/>
          <w:sz w:val="28"/>
          <w:szCs w:val="28"/>
        </w:rPr>
        <w:t>21.Наиболее эффективным методом остановки кровотечения из расширенных вен пищевода является:</w:t>
      </w:r>
    </w:p>
    <w:p w:rsidR="00D139DE" w:rsidRPr="00F60BC7" w:rsidRDefault="00D139DE" w:rsidP="003A0162">
      <w:pPr>
        <w:pStyle w:val="af0"/>
        <w:numPr>
          <w:ilvl w:val="0"/>
          <w:numId w:val="21"/>
        </w:numPr>
        <w:spacing w:before="0" w:beforeAutospacing="0" w:after="0" w:afterAutospacing="0"/>
        <w:rPr>
          <w:sz w:val="28"/>
          <w:szCs w:val="28"/>
        </w:rPr>
      </w:pPr>
      <w:r w:rsidRPr="00F60BC7">
        <w:rPr>
          <w:sz w:val="28"/>
          <w:szCs w:val="28"/>
        </w:rPr>
        <w:t>пероральный антисептический биологический тампон</w:t>
      </w:r>
    </w:p>
    <w:p w:rsidR="00D139DE" w:rsidRPr="00F60BC7" w:rsidRDefault="00D139DE" w:rsidP="003A0162">
      <w:pPr>
        <w:pStyle w:val="af0"/>
        <w:numPr>
          <w:ilvl w:val="0"/>
          <w:numId w:val="21"/>
        </w:numPr>
        <w:spacing w:before="0" w:beforeAutospacing="0" w:after="0" w:afterAutospacing="0"/>
        <w:rPr>
          <w:sz w:val="28"/>
          <w:szCs w:val="28"/>
        </w:rPr>
      </w:pPr>
      <w:r w:rsidRPr="00F60BC7">
        <w:rPr>
          <w:sz w:val="28"/>
          <w:szCs w:val="28"/>
        </w:rPr>
        <w:t>эндоскопическая электрокоагуляция</w:t>
      </w:r>
    </w:p>
    <w:p w:rsidR="00D139DE" w:rsidRPr="00F60BC7" w:rsidRDefault="00D139DE" w:rsidP="003A0162">
      <w:pPr>
        <w:pStyle w:val="af0"/>
        <w:numPr>
          <w:ilvl w:val="0"/>
          <w:numId w:val="21"/>
        </w:numPr>
        <w:spacing w:before="0" w:beforeAutospacing="0" w:after="0" w:afterAutospacing="0"/>
        <w:rPr>
          <w:sz w:val="28"/>
          <w:szCs w:val="28"/>
        </w:rPr>
      </w:pPr>
      <w:r w:rsidRPr="00F60BC7">
        <w:rPr>
          <w:sz w:val="28"/>
          <w:szCs w:val="28"/>
        </w:rPr>
        <w:t>нанесение клеевой пленки</w:t>
      </w:r>
    </w:p>
    <w:p w:rsidR="00D139DE" w:rsidRPr="00F60BC7" w:rsidRDefault="00D139DE" w:rsidP="003A0162">
      <w:pPr>
        <w:pStyle w:val="af0"/>
        <w:numPr>
          <w:ilvl w:val="0"/>
          <w:numId w:val="21"/>
        </w:numPr>
        <w:spacing w:before="0" w:beforeAutospacing="0" w:after="0" w:afterAutospacing="0"/>
        <w:rPr>
          <w:sz w:val="28"/>
          <w:szCs w:val="28"/>
        </w:rPr>
      </w:pPr>
      <w:r w:rsidRPr="00F60BC7">
        <w:rPr>
          <w:rStyle w:val="ad"/>
          <w:b w:val="0"/>
          <w:sz w:val="28"/>
          <w:szCs w:val="28"/>
        </w:rPr>
        <w:t xml:space="preserve">использование баллонного зонда типа </w:t>
      </w:r>
      <w:proofErr w:type="spellStart"/>
      <w:r w:rsidRPr="00F60BC7">
        <w:rPr>
          <w:rStyle w:val="ad"/>
          <w:b w:val="0"/>
          <w:sz w:val="28"/>
          <w:szCs w:val="28"/>
        </w:rPr>
        <w:t>блекмора</w:t>
      </w:r>
      <w:proofErr w:type="spellEnd"/>
    </w:p>
    <w:p w:rsidR="00D139DE" w:rsidRPr="00F60BC7" w:rsidRDefault="00D139DE" w:rsidP="003A0162">
      <w:pPr>
        <w:pStyle w:val="af0"/>
        <w:numPr>
          <w:ilvl w:val="0"/>
          <w:numId w:val="21"/>
        </w:numPr>
        <w:spacing w:before="0" w:beforeAutospacing="0" w:after="0" w:afterAutospacing="0"/>
        <w:rPr>
          <w:sz w:val="28"/>
          <w:szCs w:val="28"/>
        </w:rPr>
      </w:pPr>
      <w:r w:rsidRPr="00F60BC7">
        <w:rPr>
          <w:sz w:val="28"/>
          <w:szCs w:val="28"/>
        </w:rPr>
        <w:t xml:space="preserve">лазерная </w:t>
      </w:r>
      <w:proofErr w:type="spellStart"/>
      <w:r w:rsidRPr="00F60BC7">
        <w:rPr>
          <w:sz w:val="28"/>
          <w:szCs w:val="28"/>
        </w:rPr>
        <w:t>фотокоагуляция</w:t>
      </w:r>
      <w:proofErr w:type="spellEnd"/>
    </w:p>
    <w:p w:rsidR="00D139DE" w:rsidRPr="00F60BC7" w:rsidRDefault="00D139DE" w:rsidP="00D139DE">
      <w:pPr>
        <w:spacing w:after="0" w:line="240" w:lineRule="auto"/>
        <w:rPr>
          <w:rFonts w:ascii="Times New Roman" w:hAnsi="Times New Roman"/>
          <w:caps/>
          <w:sz w:val="28"/>
          <w:szCs w:val="28"/>
        </w:rPr>
      </w:pPr>
      <w:r w:rsidRPr="00F60BC7">
        <w:rPr>
          <w:rFonts w:ascii="Times New Roman" w:hAnsi="Times New Roman"/>
          <w:sz w:val="28"/>
          <w:szCs w:val="28"/>
        </w:rPr>
        <w:br/>
      </w:r>
      <w:r w:rsidRPr="00F60BC7">
        <w:rPr>
          <w:rFonts w:ascii="Times New Roman" w:hAnsi="Times New Roman"/>
          <w:bCs/>
          <w:sz w:val="28"/>
          <w:szCs w:val="28"/>
        </w:rPr>
        <w:t xml:space="preserve">22. Метод эндоскопического </w:t>
      </w:r>
      <w:proofErr w:type="spellStart"/>
      <w:r w:rsidRPr="00F60BC7">
        <w:rPr>
          <w:rFonts w:ascii="Times New Roman" w:hAnsi="Times New Roman"/>
          <w:bCs/>
          <w:sz w:val="28"/>
          <w:szCs w:val="28"/>
        </w:rPr>
        <w:t>склерозирования</w:t>
      </w:r>
      <w:proofErr w:type="spellEnd"/>
      <w:r w:rsidRPr="00F60BC7">
        <w:rPr>
          <w:rFonts w:ascii="Times New Roman" w:hAnsi="Times New Roman"/>
          <w:bCs/>
          <w:sz w:val="28"/>
          <w:szCs w:val="28"/>
        </w:rPr>
        <w:t xml:space="preserve"> </w:t>
      </w:r>
      <w:proofErr w:type="spellStart"/>
      <w:r w:rsidRPr="00F60BC7">
        <w:rPr>
          <w:rFonts w:ascii="Times New Roman" w:hAnsi="Times New Roman"/>
          <w:bCs/>
          <w:sz w:val="28"/>
          <w:szCs w:val="28"/>
        </w:rPr>
        <w:t>флебэктазий</w:t>
      </w:r>
      <w:proofErr w:type="spellEnd"/>
      <w:r w:rsidRPr="00F60BC7">
        <w:rPr>
          <w:rFonts w:ascii="Times New Roman" w:hAnsi="Times New Roman"/>
          <w:bCs/>
          <w:sz w:val="28"/>
          <w:szCs w:val="28"/>
        </w:rPr>
        <w:t xml:space="preserve"> пищевода и кардиального отдела желудка был предложен</w:t>
      </w:r>
      <w:r w:rsidRPr="00F60BC7">
        <w:rPr>
          <w:rFonts w:ascii="Times New Roman" w:hAnsi="Times New Roman"/>
          <w:bCs/>
          <w:caps/>
          <w:sz w:val="28"/>
          <w:szCs w:val="28"/>
        </w:rPr>
        <w:t>:</w:t>
      </w:r>
    </w:p>
    <w:p w:rsidR="00D139DE" w:rsidRPr="00F60BC7" w:rsidRDefault="00D139DE" w:rsidP="003A0162">
      <w:pPr>
        <w:pStyle w:val="af0"/>
        <w:numPr>
          <w:ilvl w:val="0"/>
          <w:numId w:val="22"/>
        </w:numPr>
        <w:spacing w:before="0" w:beforeAutospacing="0" w:after="0" w:afterAutospacing="0"/>
        <w:rPr>
          <w:sz w:val="28"/>
          <w:szCs w:val="28"/>
        </w:rPr>
      </w:pPr>
      <w:proofErr w:type="spellStart"/>
      <w:r w:rsidRPr="00F60BC7">
        <w:rPr>
          <w:sz w:val="28"/>
          <w:szCs w:val="28"/>
        </w:rPr>
        <w:t>И.Т.Ватюниным</w:t>
      </w:r>
      <w:proofErr w:type="spellEnd"/>
      <w:r w:rsidRPr="00F60BC7">
        <w:rPr>
          <w:sz w:val="28"/>
          <w:szCs w:val="28"/>
        </w:rPr>
        <w:t xml:space="preserve"> в 1967 г</w:t>
      </w:r>
    </w:p>
    <w:p w:rsidR="00D139DE" w:rsidRPr="00F60BC7" w:rsidRDefault="00D139DE" w:rsidP="003A0162">
      <w:pPr>
        <w:pStyle w:val="af0"/>
        <w:numPr>
          <w:ilvl w:val="0"/>
          <w:numId w:val="22"/>
        </w:numPr>
        <w:spacing w:before="0" w:beforeAutospacing="0" w:after="0" w:afterAutospacing="0"/>
        <w:rPr>
          <w:sz w:val="28"/>
          <w:szCs w:val="28"/>
        </w:rPr>
      </w:pPr>
      <w:proofErr w:type="spellStart"/>
      <w:r w:rsidRPr="00F60BC7">
        <w:rPr>
          <w:sz w:val="28"/>
          <w:szCs w:val="28"/>
        </w:rPr>
        <w:t>К.К.Вода</w:t>
      </w:r>
      <w:proofErr w:type="spellEnd"/>
      <w:r w:rsidRPr="00F60BC7">
        <w:rPr>
          <w:sz w:val="28"/>
          <w:szCs w:val="28"/>
        </w:rPr>
        <w:t xml:space="preserve"> в 1965 г</w:t>
      </w:r>
    </w:p>
    <w:p w:rsidR="00D139DE" w:rsidRPr="00F60BC7" w:rsidRDefault="00D139DE" w:rsidP="003A0162">
      <w:pPr>
        <w:pStyle w:val="af0"/>
        <w:numPr>
          <w:ilvl w:val="0"/>
          <w:numId w:val="22"/>
        </w:numPr>
        <w:spacing w:before="0" w:beforeAutospacing="0" w:after="0" w:afterAutospacing="0"/>
        <w:rPr>
          <w:sz w:val="28"/>
          <w:szCs w:val="28"/>
        </w:rPr>
      </w:pPr>
      <w:proofErr w:type="spellStart"/>
      <w:r w:rsidRPr="00F60BC7">
        <w:rPr>
          <w:rStyle w:val="ad"/>
          <w:b w:val="0"/>
          <w:sz w:val="28"/>
          <w:szCs w:val="28"/>
        </w:rPr>
        <w:t>Грэндфордом</w:t>
      </w:r>
      <w:proofErr w:type="spellEnd"/>
      <w:r w:rsidRPr="00F60BC7">
        <w:rPr>
          <w:rStyle w:val="ad"/>
          <w:b w:val="0"/>
          <w:sz w:val="28"/>
          <w:szCs w:val="28"/>
        </w:rPr>
        <w:t xml:space="preserve"> и Фрэнком в 1939 г</w:t>
      </w:r>
    </w:p>
    <w:p w:rsidR="00D139DE" w:rsidRPr="00F60BC7" w:rsidRDefault="00D139DE" w:rsidP="003A0162">
      <w:pPr>
        <w:pStyle w:val="af0"/>
        <w:numPr>
          <w:ilvl w:val="0"/>
          <w:numId w:val="22"/>
        </w:numPr>
        <w:spacing w:before="0" w:beforeAutospacing="0" w:after="0" w:afterAutospacing="0"/>
        <w:rPr>
          <w:sz w:val="28"/>
          <w:szCs w:val="28"/>
        </w:rPr>
      </w:pPr>
      <w:proofErr w:type="spellStart"/>
      <w:r w:rsidRPr="00F60BC7">
        <w:rPr>
          <w:sz w:val="28"/>
          <w:szCs w:val="28"/>
        </w:rPr>
        <w:t>Хюнтом</w:t>
      </w:r>
      <w:proofErr w:type="spellEnd"/>
      <w:r w:rsidRPr="00F60BC7">
        <w:rPr>
          <w:sz w:val="28"/>
          <w:szCs w:val="28"/>
        </w:rPr>
        <w:t xml:space="preserve"> в 1969 г</w:t>
      </w:r>
    </w:p>
    <w:p w:rsidR="00D139DE" w:rsidRPr="00F60BC7" w:rsidRDefault="00D139DE" w:rsidP="00D139DE">
      <w:pPr>
        <w:spacing w:after="0" w:line="240" w:lineRule="auto"/>
        <w:rPr>
          <w:rFonts w:ascii="Times New Roman" w:hAnsi="Times New Roman"/>
          <w:sz w:val="28"/>
          <w:szCs w:val="28"/>
        </w:rPr>
      </w:pPr>
      <w:r w:rsidRPr="00F60BC7">
        <w:rPr>
          <w:rFonts w:ascii="Times New Roman" w:hAnsi="Times New Roman"/>
          <w:sz w:val="28"/>
          <w:szCs w:val="28"/>
        </w:rPr>
        <w:br/>
      </w:r>
      <w:r w:rsidRPr="00F60BC7">
        <w:rPr>
          <w:rFonts w:ascii="Times New Roman" w:hAnsi="Times New Roman"/>
          <w:bCs/>
          <w:sz w:val="28"/>
          <w:szCs w:val="28"/>
        </w:rPr>
        <w:t xml:space="preserve">23. </w:t>
      </w:r>
      <w:proofErr w:type="spellStart"/>
      <w:r w:rsidRPr="00F60BC7">
        <w:rPr>
          <w:rFonts w:ascii="Times New Roman" w:hAnsi="Times New Roman"/>
          <w:bCs/>
          <w:sz w:val="28"/>
          <w:szCs w:val="28"/>
        </w:rPr>
        <w:t>Склерозирующий</w:t>
      </w:r>
      <w:proofErr w:type="spellEnd"/>
      <w:r w:rsidRPr="00F60BC7">
        <w:rPr>
          <w:rFonts w:ascii="Times New Roman" w:hAnsi="Times New Roman"/>
          <w:bCs/>
          <w:sz w:val="28"/>
          <w:szCs w:val="28"/>
        </w:rPr>
        <w:t xml:space="preserve"> раствор при кровотечениях из </w:t>
      </w:r>
      <w:proofErr w:type="spellStart"/>
      <w:r w:rsidRPr="00F60BC7">
        <w:rPr>
          <w:rFonts w:ascii="Times New Roman" w:hAnsi="Times New Roman"/>
          <w:bCs/>
          <w:sz w:val="28"/>
          <w:szCs w:val="28"/>
        </w:rPr>
        <w:t>флебэктазий</w:t>
      </w:r>
      <w:proofErr w:type="spellEnd"/>
      <w:r w:rsidRPr="00F60BC7">
        <w:rPr>
          <w:rFonts w:ascii="Times New Roman" w:hAnsi="Times New Roman"/>
          <w:bCs/>
          <w:sz w:val="28"/>
          <w:szCs w:val="28"/>
        </w:rPr>
        <w:t xml:space="preserve"> пищевода вводится:</w:t>
      </w:r>
    </w:p>
    <w:p w:rsidR="00D139DE" w:rsidRPr="00F60BC7" w:rsidRDefault="00D139DE" w:rsidP="003A0162">
      <w:pPr>
        <w:pStyle w:val="af0"/>
        <w:numPr>
          <w:ilvl w:val="0"/>
          <w:numId w:val="23"/>
        </w:numPr>
        <w:spacing w:before="0" w:beforeAutospacing="0" w:after="0" w:afterAutospacing="0"/>
        <w:rPr>
          <w:sz w:val="28"/>
          <w:szCs w:val="28"/>
        </w:rPr>
      </w:pPr>
      <w:r w:rsidRPr="00F60BC7">
        <w:rPr>
          <w:sz w:val="28"/>
          <w:szCs w:val="28"/>
        </w:rPr>
        <w:t xml:space="preserve">в просвет </w:t>
      </w:r>
      <w:proofErr w:type="spellStart"/>
      <w:r w:rsidRPr="00F60BC7">
        <w:rPr>
          <w:sz w:val="28"/>
          <w:szCs w:val="28"/>
        </w:rPr>
        <w:t>варикозно</w:t>
      </w:r>
      <w:proofErr w:type="spellEnd"/>
      <w:r w:rsidRPr="00F60BC7">
        <w:rPr>
          <w:sz w:val="28"/>
          <w:szCs w:val="28"/>
        </w:rPr>
        <w:t xml:space="preserve"> расширенной вены в области разрыва</w:t>
      </w:r>
    </w:p>
    <w:p w:rsidR="00D139DE" w:rsidRPr="00F60BC7" w:rsidRDefault="00D139DE" w:rsidP="003A0162">
      <w:pPr>
        <w:pStyle w:val="af0"/>
        <w:numPr>
          <w:ilvl w:val="0"/>
          <w:numId w:val="23"/>
        </w:numPr>
        <w:spacing w:before="0" w:beforeAutospacing="0" w:after="0" w:afterAutospacing="0"/>
        <w:rPr>
          <w:sz w:val="28"/>
          <w:szCs w:val="28"/>
        </w:rPr>
      </w:pPr>
      <w:r w:rsidRPr="00F60BC7">
        <w:rPr>
          <w:rStyle w:val="ad"/>
          <w:b w:val="0"/>
          <w:sz w:val="28"/>
          <w:szCs w:val="28"/>
        </w:rPr>
        <w:lastRenderedPageBreak/>
        <w:t xml:space="preserve">в просвет </w:t>
      </w:r>
      <w:proofErr w:type="spellStart"/>
      <w:r w:rsidRPr="00F60BC7">
        <w:rPr>
          <w:rStyle w:val="ad"/>
          <w:b w:val="0"/>
          <w:sz w:val="28"/>
          <w:szCs w:val="28"/>
        </w:rPr>
        <w:t>варикозно</w:t>
      </w:r>
      <w:proofErr w:type="spellEnd"/>
      <w:r w:rsidRPr="00F60BC7">
        <w:rPr>
          <w:rStyle w:val="ad"/>
          <w:b w:val="0"/>
          <w:sz w:val="28"/>
          <w:szCs w:val="28"/>
        </w:rPr>
        <w:t xml:space="preserve"> расширенной вены на 2-3 см выше и ниже места разрыва*</w:t>
      </w:r>
    </w:p>
    <w:p w:rsidR="00D139DE" w:rsidRPr="00F60BC7" w:rsidRDefault="00D139DE" w:rsidP="003A0162">
      <w:pPr>
        <w:pStyle w:val="af0"/>
        <w:numPr>
          <w:ilvl w:val="0"/>
          <w:numId w:val="23"/>
        </w:numPr>
        <w:spacing w:before="0" w:beforeAutospacing="0" w:after="0" w:afterAutospacing="0"/>
        <w:rPr>
          <w:sz w:val="28"/>
          <w:szCs w:val="28"/>
        </w:rPr>
      </w:pPr>
      <w:r w:rsidRPr="00F60BC7">
        <w:rPr>
          <w:sz w:val="28"/>
          <w:szCs w:val="28"/>
        </w:rPr>
        <w:t>на поверхность слизистой в области разрыва</w:t>
      </w:r>
    </w:p>
    <w:p w:rsidR="00D139DE" w:rsidRPr="00F60BC7" w:rsidRDefault="00D139DE" w:rsidP="003A0162">
      <w:pPr>
        <w:pStyle w:val="af0"/>
        <w:numPr>
          <w:ilvl w:val="0"/>
          <w:numId w:val="23"/>
        </w:numPr>
        <w:spacing w:before="0" w:beforeAutospacing="0" w:after="0" w:afterAutospacing="0"/>
        <w:rPr>
          <w:sz w:val="28"/>
          <w:szCs w:val="28"/>
        </w:rPr>
      </w:pPr>
      <w:r w:rsidRPr="00F60BC7">
        <w:rPr>
          <w:sz w:val="28"/>
          <w:szCs w:val="28"/>
        </w:rPr>
        <w:t>в толщу слизистой в области разрыва</w:t>
      </w:r>
    </w:p>
    <w:p w:rsidR="00D139DE" w:rsidRPr="00F60BC7" w:rsidRDefault="00D139DE" w:rsidP="00D139DE">
      <w:pPr>
        <w:spacing w:after="0" w:line="240" w:lineRule="auto"/>
        <w:rPr>
          <w:rFonts w:ascii="Times New Roman" w:hAnsi="Times New Roman"/>
          <w:caps/>
          <w:sz w:val="28"/>
          <w:szCs w:val="28"/>
        </w:rPr>
      </w:pPr>
      <w:r w:rsidRPr="00F60BC7">
        <w:rPr>
          <w:rFonts w:ascii="Times New Roman" w:hAnsi="Times New Roman"/>
          <w:sz w:val="28"/>
          <w:szCs w:val="28"/>
        </w:rPr>
        <w:br/>
      </w:r>
      <w:r w:rsidRPr="00F60BC7">
        <w:rPr>
          <w:rFonts w:ascii="Times New Roman" w:hAnsi="Times New Roman"/>
          <w:bCs/>
          <w:sz w:val="28"/>
          <w:szCs w:val="28"/>
        </w:rPr>
        <w:t>24. Эндоскопическое исследование позволяет выявить источник кровотечения:</w:t>
      </w:r>
    </w:p>
    <w:p w:rsidR="00D139DE" w:rsidRPr="00F60BC7" w:rsidRDefault="00D139DE" w:rsidP="003A0162">
      <w:pPr>
        <w:pStyle w:val="af0"/>
        <w:numPr>
          <w:ilvl w:val="0"/>
          <w:numId w:val="24"/>
        </w:numPr>
        <w:spacing w:before="0" w:beforeAutospacing="0" w:after="0" w:afterAutospacing="0"/>
        <w:rPr>
          <w:sz w:val="28"/>
          <w:szCs w:val="28"/>
        </w:rPr>
      </w:pPr>
      <w:r w:rsidRPr="00F60BC7">
        <w:rPr>
          <w:sz w:val="28"/>
          <w:szCs w:val="28"/>
        </w:rPr>
        <w:t>в 100% случаев</w:t>
      </w:r>
    </w:p>
    <w:p w:rsidR="00D139DE" w:rsidRPr="00F60BC7" w:rsidRDefault="00D139DE" w:rsidP="003A0162">
      <w:pPr>
        <w:pStyle w:val="af0"/>
        <w:numPr>
          <w:ilvl w:val="0"/>
          <w:numId w:val="24"/>
        </w:numPr>
        <w:spacing w:before="0" w:beforeAutospacing="0" w:after="0" w:afterAutospacing="0"/>
        <w:rPr>
          <w:sz w:val="28"/>
          <w:szCs w:val="28"/>
        </w:rPr>
      </w:pPr>
      <w:r w:rsidRPr="00F60BC7">
        <w:rPr>
          <w:rStyle w:val="ad"/>
          <w:b w:val="0"/>
          <w:sz w:val="28"/>
          <w:szCs w:val="28"/>
        </w:rPr>
        <w:t>в 95% случаев</w:t>
      </w:r>
      <w:r w:rsidR="00F60BC7" w:rsidRPr="00F60BC7">
        <w:rPr>
          <w:rStyle w:val="ad"/>
          <w:b w:val="0"/>
          <w:sz w:val="28"/>
          <w:szCs w:val="28"/>
        </w:rPr>
        <w:t>*</w:t>
      </w:r>
    </w:p>
    <w:p w:rsidR="00D139DE" w:rsidRPr="00F60BC7" w:rsidRDefault="00D139DE" w:rsidP="003A0162">
      <w:pPr>
        <w:pStyle w:val="af0"/>
        <w:numPr>
          <w:ilvl w:val="0"/>
          <w:numId w:val="24"/>
        </w:numPr>
        <w:spacing w:before="0" w:beforeAutospacing="0" w:after="0" w:afterAutospacing="0"/>
        <w:rPr>
          <w:sz w:val="28"/>
          <w:szCs w:val="28"/>
        </w:rPr>
      </w:pPr>
      <w:r w:rsidRPr="00F60BC7">
        <w:rPr>
          <w:sz w:val="28"/>
          <w:szCs w:val="28"/>
        </w:rPr>
        <w:t>в 85% случаев</w:t>
      </w:r>
    </w:p>
    <w:p w:rsidR="00D139DE" w:rsidRPr="00F60BC7" w:rsidRDefault="00D139DE" w:rsidP="003A0162">
      <w:pPr>
        <w:pStyle w:val="af0"/>
        <w:numPr>
          <w:ilvl w:val="0"/>
          <w:numId w:val="24"/>
        </w:numPr>
        <w:spacing w:before="0" w:beforeAutospacing="0" w:after="0" w:afterAutospacing="0"/>
        <w:rPr>
          <w:sz w:val="28"/>
          <w:szCs w:val="28"/>
        </w:rPr>
      </w:pPr>
      <w:r w:rsidRPr="00F60BC7">
        <w:rPr>
          <w:sz w:val="28"/>
          <w:szCs w:val="28"/>
        </w:rPr>
        <w:t>в 80% случаев</w:t>
      </w:r>
    </w:p>
    <w:p w:rsidR="00D139DE" w:rsidRPr="00F60BC7" w:rsidRDefault="00D139DE" w:rsidP="00D139DE">
      <w:pPr>
        <w:spacing w:after="0" w:line="240" w:lineRule="auto"/>
        <w:rPr>
          <w:rFonts w:ascii="Times New Roman" w:hAnsi="Times New Roman"/>
          <w:sz w:val="28"/>
          <w:szCs w:val="28"/>
        </w:rPr>
      </w:pPr>
    </w:p>
    <w:p w:rsidR="00D139DE" w:rsidRPr="00F60BC7" w:rsidRDefault="00D139DE" w:rsidP="00D139DE">
      <w:pPr>
        <w:pStyle w:val="3"/>
        <w:spacing w:before="0" w:after="0"/>
        <w:rPr>
          <w:rFonts w:ascii="Times New Roman" w:hAnsi="Times New Roman"/>
          <w:b w:val="0"/>
          <w:caps/>
          <w:sz w:val="28"/>
          <w:szCs w:val="28"/>
        </w:rPr>
      </w:pPr>
      <w:r w:rsidRPr="00F60BC7">
        <w:rPr>
          <w:rFonts w:ascii="Times New Roman" w:hAnsi="Times New Roman"/>
          <w:b w:val="0"/>
          <w:bCs/>
          <w:sz w:val="28"/>
          <w:szCs w:val="28"/>
        </w:rPr>
        <w:t xml:space="preserve">25. Эндоскопическими признаками кровотечения при </w:t>
      </w:r>
      <w:proofErr w:type="spellStart"/>
      <w:r w:rsidRPr="00F60BC7">
        <w:rPr>
          <w:rFonts w:ascii="Times New Roman" w:hAnsi="Times New Roman"/>
          <w:b w:val="0"/>
          <w:bCs/>
          <w:sz w:val="28"/>
          <w:szCs w:val="28"/>
        </w:rPr>
        <w:t>мезентериальном</w:t>
      </w:r>
      <w:proofErr w:type="spellEnd"/>
      <w:r w:rsidRPr="00F60BC7">
        <w:rPr>
          <w:rFonts w:ascii="Times New Roman" w:hAnsi="Times New Roman"/>
          <w:b w:val="0"/>
          <w:bCs/>
          <w:sz w:val="28"/>
          <w:szCs w:val="28"/>
        </w:rPr>
        <w:t xml:space="preserve"> тромбозе являются все перечисленные, исключая:</w:t>
      </w:r>
    </w:p>
    <w:p w:rsidR="00D139DE" w:rsidRPr="00F60BC7" w:rsidRDefault="00D139DE" w:rsidP="003A0162">
      <w:pPr>
        <w:pStyle w:val="af0"/>
        <w:numPr>
          <w:ilvl w:val="0"/>
          <w:numId w:val="25"/>
        </w:numPr>
        <w:spacing w:before="0" w:beforeAutospacing="0" w:after="0" w:afterAutospacing="0"/>
        <w:rPr>
          <w:sz w:val="28"/>
          <w:szCs w:val="28"/>
        </w:rPr>
      </w:pPr>
      <w:r w:rsidRPr="00F60BC7">
        <w:rPr>
          <w:sz w:val="28"/>
          <w:szCs w:val="28"/>
        </w:rPr>
        <w:t>сгустков крови в желудке нет</w:t>
      </w:r>
    </w:p>
    <w:p w:rsidR="00D139DE" w:rsidRPr="00F60BC7" w:rsidRDefault="00D139DE" w:rsidP="003A0162">
      <w:pPr>
        <w:pStyle w:val="af0"/>
        <w:numPr>
          <w:ilvl w:val="0"/>
          <w:numId w:val="25"/>
        </w:numPr>
        <w:spacing w:before="0" w:beforeAutospacing="0" w:after="0" w:afterAutospacing="0"/>
        <w:rPr>
          <w:sz w:val="28"/>
          <w:szCs w:val="28"/>
        </w:rPr>
      </w:pPr>
      <w:r w:rsidRPr="00F60BC7">
        <w:rPr>
          <w:sz w:val="28"/>
          <w:szCs w:val="28"/>
        </w:rPr>
        <w:t>кровь в желудке имеет вид мясных помоев</w:t>
      </w:r>
    </w:p>
    <w:p w:rsidR="00D139DE" w:rsidRPr="00F60BC7" w:rsidRDefault="00D139DE" w:rsidP="003A0162">
      <w:pPr>
        <w:pStyle w:val="af0"/>
        <w:numPr>
          <w:ilvl w:val="0"/>
          <w:numId w:val="25"/>
        </w:numPr>
        <w:spacing w:before="0" w:beforeAutospacing="0" w:after="0" w:afterAutospacing="0"/>
        <w:rPr>
          <w:sz w:val="28"/>
          <w:szCs w:val="28"/>
        </w:rPr>
      </w:pPr>
      <w:r w:rsidRPr="00F60BC7">
        <w:rPr>
          <w:sz w:val="28"/>
          <w:szCs w:val="28"/>
        </w:rPr>
        <w:t>дефектов на слизистой оболочке желудка и 12-перстной кишки не обнаруживается</w:t>
      </w:r>
    </w:p>
    <w:p w:rsidR="00D139DE" w:rsidRPr="00F60BC7" w:rsidRDefault="00D139DE" w:rsidP="003A0162">
      <w:pPr>
        <w:pStyle w:val="af0"/>
        <w:numPr>
          <w:ilvl w:val="0"/>
          <w:numId w:val="25"/>
        </w:numPr>
        <w:spacing w:before="0" w:beforeAutospacing="0" w:after="0" w:afterAutospacing="0"/>
        <w:rPr>
          <w:sz w:val="28"/>
          <w:szCs w:val="28"/>
        </w:rPr>
      </w:pPr>
      <w:r w:rsidRPr="00F60BC7">
        <w:rPr>
          <w:rStyle w:val="ad"/>
          <w:b w:val="0"/>
          <w:sz w:val="28"/>
          <w:szCs w:val="28"/>
        </w:rPr>
        <w:t>на слизистой оболочке 12-перстной кишки острые эрозии*</w:t>
      </w:r>
    </w:p>
    <w:p w:rsidR="00D139DE" w:rsidRPr="00F60BC7" w:rsidRDefault="00D139DE" w:rsidP="00D139DE">
      <w:pPr>
        <w:spacing w:after="0" w:line="240" w:lineRule="auto"/>
        <w:rPr>
          <w:rFonts w:ascii="Times New Roman" w:hAnsi="Times New Roman"/>
          <w:caps/>
          <w:sz w:val="28"/>
          <w:szCs w:val="28"/>
        </w:rPr>
      </w:pPr>
      <w:r w:rsidRPr="00F60BC7">
        <w:rPr>
          <w:rFonts w:ascii="Times New Roman" w:hAnsi="Times New Roman"/>
          <w:sz w:val="28"/>
          <w:szCs w:val="28"/>
        </w:rPr>
        <w:br/>
      </w:r>
      <w:r w:rsidRPr="00F60BC7">
        <w:rPr>
          <w:rFonts w:ascii="Times New Roman" w:hAnsi="Times New Roman"/>
          <w:bCs/>
          <w:sz w:val="28"/>
          <w:szCs w:val="28"/>
        </w:rPr>
        <w:t>26.  Основными противопоказаниями к применению диатермокоагуляции являются:</w:t>
      </w:r>
    </w:p>
    <w:p w:rsidR="00D139DE" w:rsidRPr="00F60BC7" w:rsidRDefault="00D139DE" w:rsidP="003A0162">
      <w:pPr>
        <w:pStyle w:val="af0"/>
        <w:numPr>
          <w:ilvl w:val="0"/>
          <w:numId w:val="26"/>
        </w:numPr>
        <w:spacing w:before="0" w:beforeAutospacing="0" w:after="0" w:afterAutospacing="0"/>
        <w:rPr>
          <w:sz w:val="28"/>
          <w:szCs w:val="28"/>
        </w:rPr>
      </w:pPr>
      <w:r w:rsidRPr="00F60BC7">
        <w:rPr>
          <w:sz w:val="28"/>
          <w:szCs w:val="28"/>
        </w:rPr>
        <w:t>артериальное кровотечение</w:t>
      </w:r>
    </w:p>
    <w:p w:rsidR="00D139DE" w:rsidRPr="00F60BC7" w:rsidRDefault="00D139DE" w:rsidP="003A0162">
      <w:pPr>
        <w:pStyle w:val="af0"/>
        <w:numPr>
          <w:ilvl w:val="0"/>
          <w:numId w:val="26"/>
        </w:numPr>
        <w:spacing w:before="0" w:beforeAutospacing="0" w:after="0" w:afterAutospacing="0"/>
        <w:rPr>
          <w:sz w:val="28"/>
          <w:szCs w:val="28"/>
        </w:rPr>
      </w:pPr>
      <w:r w:rsidRPr="00F60BC7">
        <w:rPr>
          <w:sz w:val="28"/>
          <w:szCs w:val="28"/>
        </w:rPr>
        <w:t>невозможность четко осмотреть источник кровотечения*</w:t>
      </w:r>
    </w:p>
    <w:p w:rsidR="00D139DE" w:rsidRPr="00F60BC7" w:rsidRDefault="00D139DE" w:rsidP="003A0162">
      <w:pPr>
        <w:pStyle w:val="af0"/>
        <w:numPr>
          <w:ilvl w:val="0"/>
          <w:numId w:val="26"/>
        </w:numPr>
        <w:spacing w:before="0" w:beforeAutospacing="0" w:after="0" w:afterAutospacing="0"/>
        <w:rPr>
          <w:sz w:val="28"/>
          <w:szCs w:val="28"/>
        </w:rPr>
      </w:pPr>
      <w:r w:rsidRPr="00F60BC7">
        <w:rPr>
          <w:sz w:val="28"/>
          <w:szCs w:val="28"/>
        </w:rPr>
        <w:t>наличие большого свисающего тромба, прикрывающего источник кровотечения</w:t>
      </w:r>
    </w:p>
    <w:p w:rsidR="00D139DE" w:rsidRPr="00F60BC7" w:rsidRDefault="00D139DE" w:rsidP="003A0162">
      <w:pPr>
        <w:pStyle w:val="af0"/>
        <w:numPr>
          <w:ilvl w:val="0"/>
          <w:numId w:val="26"/>
        </w:numPr>
        <w:spacing w:before="0" w:beforeAutospacing="0" w:after="0" w:afterAutospacing="0"/>
        <w:rPr>
          <w:sz w:val="28"/>
          <w:szCs w:val="28"/>
        </w:rPr>
      </w:pPr>
      <w:r w:rsidRPr="00F60BC7">
        <w:rPr>
          <w:sz w:val="28"/>
          <w:szCs w:val="28"/>
        </w:rPr>
        <w:t xml:space="preserve">кровотечение из </w:t>
      </w:r>
      <w:proofErr w:type="spellStart"/>
      <w:r w:rsidRPr="00F60BC7">
        <w:rPr>
          <w:sz w:val="28"/>
          <w:szCs w:val="28"/>
        </w:rPr>
        <w:t>варикозно</w:t>
      </w:r>
      <w:proofErr w:type="spellEnd"/>
      <w:r w:rsidRPr="00F60BC7">
        <w:rPr>
          <w:sz w:val="28"/>
          <w:szCs w:val="28"/>
        </w:rPr>
        <w:t xml:space="preserve"> расширенных вен пищевода*</w:t>
      </w:r>
    </w:p>
    <w:p w:rsidR="00D139DE" w:rsidRPr="00F60BC7" w:rsidRDefault="00D139DE" w:rsidP="00D139DE">
      <w:pPr>
        <w:spacing w:after="0" w:line="240" w:lineRule="auto"/>
        <w:rPr>
          <w:rFonts w:ascii="Times New Roman" w:hAnsi="Times New Roman"/>
          <w:caps/>
          <w:sz w:val="28"/>
          <w:szCs w:val="28"/>
        </w:rPr>
      </w:pPr>
      <w:r w:rsidRPr="00F60BC7">
        <w:rPr>
          <w:rFonts w:ascii="Times New Roman" w:hAnsi="Times New Roman"/>
          <w:sz w:val="28"/>
          <w:szCs w:val="28"/>
        </w:rPr>
        <w:br/>
      </w:r>
      <w:r w:rsidRPr="00F60BC7">
        <w:rPr>
          <w:rFonts w:ascii="Times New Roman" w:hAnsi="Times New Roman"/>
          <w:bCs/>
          <w:sz w:val="28"/>
          <w:szCs w:val="28"/>
        </w:rPr>
        <w:t>27. Предпочтение диатермокоагуляции хирургическому методу лечения отдается:</w:t>
      </w:r>
    </w:p>
    <w:p w:rsidR="00D139DE" w:rsidRPr="00F60BC7" w:rsidRDefault="00F4040E" w:rsidP="003A0162">
      <w:pPr>
        <w:pStyle w:val="af0"/>
        <w:numPr>
          <w:ilvl w:val="0"/>
          <w:numId w:val="27"/>
        </w:numPr>
        <w:spacing w:before="0" w:beforeAutospacing="0" w:after="0" w:afterAutospacing="0"/>
        <w:rPr>
          <w:sz w:val="28"/>
          <w:szCs w:val="28"/>
        </w:rPr>
      </w:pPr>
      <w:r w:rsidRPr="00F60BC7">
        <w:rPr>
          <w:sz w:val="28"/>
          <w:szCs w:val="28"/>
        </w:rPr>
        <w:t xml:space="preserve">при синдроме </w:t>
      </w:r>
      <w:proofErr w:type="spellStart"/>
      <w:r w:rsidRPr="00F60BC7">
        <w:rPr>
          <w:sz w:val="28"/>
          <w:szCs w:val="28"/>
        </w:rPr>
        <w:t>М</w:t>
      </w:r>
      <w:r w:rsidR="00D139DE" w:rsidRPr="00F60BC7">
        <w:rPr>
          <w:sz w:val="28"/>
          <w:szCs w:val="28"/>
        </w:rPr>
        <w:t>эллори</w:t>
      </w:r>
      <w:proofErr w:type="spellEnd"/>
      <w:r w:rsidR="00D139DE" w:rsidRPr="00F60BC7">
        <w:rPr>
          <w:sz w:val="28"/>
          <w:szCs w:val="28"/>
        </w:rPr>
        <w:t xml:space="preserve"> - </w:t>
      </w:r>
      <w:proofErr w:type="spellStart"/>
      <w:r w:rsidRPr="00F60BC7">
        <w:rPr>
          <w:sz w:val="28"/>
          <w:szCs w:val="28"/>
        </w:rPr>
        <w:t>В</w:t>
      </w:r>
      <w:r w:rsidR="00D139DE" w:rsidRPr="00F60BC7">
        <w:rPr>
          <w:sz w:val="28"/>
          <w:szCs w:val="28"/>
        </w:rPr>
        <w:t>ейса</w:t>
      </w:r>
      <w:proofErr w:type="spellEnd"/>
    </w:p>
    <w:p w:rsidR="00D139DE" w:rsidRPr="00F60BC7" w:rsidRDefault="00D139DE" w:rsidP="003A0162">
      <w:pPr>
        <w:pStyle w:val="af0"/>
        <w:numPr>
          <w:ilvl w:val="0"/>
          <w:numId w:val="27"/>
        </w:numPr>
        <w:spacing w:before="0" w:beforeAutospacing="0" w:after="0" w:afterAutospacing="0"/>
        <w:rPr>
          <w:sz w:val="28"/>
          <w:szCs w:val="28"/>
        </w:rPr>
      </w:pPr>
      <w:r w:rsidRPr="00F60BC7">
        <w:rPr>
          <w:sz w:val="28"/>
          <w:szCs w:val="28"/>
        </w:rPr>
        <w:t xml:space="preserve">при кровотечении из </w:t>
      </w:r>
      <w:proofErr w:type="spellStart"/>
      <w:r w:rsidRPr="00F60BC7">
        <w:rPr>
          <w:sz w:val="28"/>
          <w:szCs w:val="28"/>
        </w:rPr>
        <w:t>варикозно</w:t>
      </w:r>
      <w:proofErr w:type="spellEnd"/>
      <w:r w:rsidRPr="00F60BC7">
        <w:rPr>
          <w:sz w:val="28"/>
          <w:szCs w:val="28"/>
        </w:rPr>
        <w:t xml:space="preserve"> расширенных вен пищевода - в остром периоде</w:t>
      </w:r>
    </w:p>
    <w:p w:rsidR="00D139DE" w:rsidRPr="00F60BC7" w:rsidRDefault="00D139DE" w:rsidP="003A0162">
      <w:pPr>
        <w:pStyle w:val="af0"/>
        <w:numPr>
          <w:ilvl w:val="0"/>
          <w:numId w:val="27"/>
        </w:numPr>
        <w:spacing w:before="0" w:beforeAutospacing="0" w:after="0" w:afterAutospacing="0"/>
        <w:rPr>
          <w:sz w:val="28"/>
          <w:szCs w:val="28"/>
        </w:rPr>
      </w:pPr>
      <w:r w:rsidRPr="00F60BC7">
        <w:rPr>
          <w:sz w:val="28"/>
          <w:szCs w:val="28"/>
        </w:rPr>
        <w:t>при кровотечении из полипов желудка</w:t>
      </w:r>
    </w:p>
    <w:p w:rsidR="006B5DC5" w:rsidRPr="00F60BC7" w:rsidRDefault="00D139DE" w:rsidP="003A0162">
      <w:pPr>
        <w:pStyle w:val="af0"/>
        <w:numPr>
          <w:ilvl w:val="0"/>
          <w:numId w:val="27"/>
        </w:numPr>
        <w:spacing w:before="0" w:beforeAutospacing="0" w:after="0" w:afterAutospacing="0"/>
        <w:rPr>
          <w:rStyle w:val="ad"/>
          <w:b w:val="0"/>
          <w:sz w:val="28"/>
          <w:szCs w:val="28"/>
        </w:rPr>
      </w:pPr>
      <w:r w:rsidRPr="00F60BC7">
        <w:rPr>
          <w:rStyle w:val="ad"/>
          <w:b w:val="0"/>
          <w:sz w:val="28"/>
          <w:szCs w:val="28"/>
        </w:rPr>
        <w:t>при массивном артериальном кровотечении из дуоденальной язвы*</w:t>
      </w:r>
    </w:p>
    <w:p w:rsidR="006B5DC5" w:rsidRPr="00F60BC7" w:rsidRDefault="006B5DC5" w:rsidP="006B5DC5">
      <w:pPr>
        <w:pStyle w:val="af0"/>
        <w:spacing w:before="0" w:beforeAutospacing="0" w:after="0" w:afterAutospacing="0"/>
        <w:rPr>
          <w:rStyle w:val="ad"/>
          <w:b w:val="0"/>
          <w:sz w:val="28"/>
          <w:szCs w:val="28"/>
        </w:rPr>
      </w:pPr>
    </w:p>
    <w:p w:rsidR="00D139DE" w:rsidRPr="00F60BC7" w:rsidRDefault="006B5DC5" w:rsidP="006B5DC5">
      <w:pPr>
        <w:pStyle w:val="af0"/>
        <w:spacing w:before="0" w:beforeAutospacing="0" w:after="0" w:afterAutospacing="0"/>
        <w:rPr>
          <w:sz w:val="28"/>
          <w:szCs w:val="28"/>
        </w:rPr>
      </w:pPr>
      <w:r w:rsidRPr="00F60BC7">
        <w:rPr>
          <w:bCs/>
          <w:sz w:val="28"/>
          <w:szCs w:val="28"/>
        </w:rPr>
        <w:t>28. М</w:t>
      </w:r>
      <w:r w:rsidR="00D139DE" w:rsidRPr="00F60BC7">
        <w:rPr>
          <w:bCs/>
          <w:sz w:val="28"/>
          <w:szCs w:val="28"/>
        </w:rPr>
        <w:t xml:space="preserve">етодические особенности </w:t>
      </w:r>
      <w:proofErr w:type="spellStart"/>
      <w:r w:rsidR="00D139DE" w:rsidRPr="00F60BC7">
        <w:rPr>
          <w:bCs/>
          <w:sz w:val="28"/>
          <w:szCs w:val="28"/>
        </w:rPr>
        <w:t>эндогастродуоденоскопии</w:t>
      </w:r>
      <w:proofErr w:type="spellEnd"/>
      <w:r w:rsidR="00D139DE" w:rsidRPr="00F60BC7">
        <w:rPr>
          <w:bCs/>
          <w:sz w:val="28"/>
          <w:szCs w:val="28"/>
        </w:rPr>
        <w:t xml:space="preserve"> (</w:t>
      </w:r>
      <w:r w:rsidR="00F4040E" w:rsidRPr="00F60BC7">
        <w:rPr>
          <w:bCs/>
          <w:sz w:val="28"/>
          <w:szCs w:val="28"/>
        </w:rPr>
        <w:t>ЭГДС</w:t>
      </w:r>
      <w:r w:rsidR="00D139DE" w:rsidRPr="00F60BC7">
        <w:rPr>
          <w:bCs/>
          <w:sz w:val="28"/>
          <w:szCs w:val="28"/>
        </w:rPr>
        <w:t xml:space="preserve">) при кровотечении из </w:t>
      </w:r>
      <w:proofErr w:type="spellStart"/>
      <w:r w:rsidR="00D139DE" w:rsidRPr="00F60BC7">
        <w:rPr>
          <w:bCs/>
          <w:sz w:val="28"/>
          <w:szCs w:val="28"/>
        </w:rPr>
        <w:t>варикозно</w:t>
      </w:r>
      <w:proofErr w:type="spellEnd"/>
      <w:r w:rsidR="00D139DE" w:rsidRPr="00F60BC7">
        <w:rPr>
          <w:bCs/>
          <w:sz w:val="28"/>
          <w:szCs w:val="28"/>
        </w:rPr>
        <w:t xml:space="preserve"> расширенных вен пищевода включают все перечисленное, исключая:</w:t>
      </w:r>
    </w:p>
    <w:p w:rsidR="00D139DE" w:rsidRPr="00F60BC7" w:rsidRDefault="00D139DE" w:rsidP="003A0162">
      <w:pPr>
        <w:pStyle w:val="af0"/>
        <w:numPr>
          <w:ilvl w:val="0"/>
          <w:numId w:val="28"/>
        </w:numPr>
        <w:spacing w:before="0" w:beforeAutospacing="0" w:after="0" w:afterAutospacing="0"/>
        <w:rPr>
          <w:sz w:val="28"/>
          <w:szCs w:val="28"/>
        </w:rPr>
      </w:pPr>
      <w:r w:rsidRPr="00F60BC7">
        <w:rPr>
          <w:sz w:val="28"/>
          <w:szCs w:val="28"/>
        </w:rPr>
        <w:t xml:space="preserve">минимальная </w:t>
      </w:r>
      <w:proofErr w:type="spellStart"/>
      <w:r w:rsidRPr="00F60BC7">
        <w:rPr>
          <w:sz w:val="28"/>
          <w:szCs w:val="28"/>
        </w:rPr>
        <w:t>инсульфляция</w:t>
      </w:r>
      <w:proofErr w:type="spellEnd"/>
      <w:r w:rsidRPr="00F60BC7">
        <w:rPr>
          <w:sz w:val="28"/>
          <w:szCs w:val="28"/>
        </w:rPr>
        <w:t xml:space="preserve"> воздуха</w:t>
      </w:r>
    </w:p>
    <w:p w:rsidR="00D139DE" w:rsidRPr="00F60BC7" w:rsidRDefault="00D139DE" w:rsidP="003A0162">
      <w:pPr>
        <w:pStyle w:val="af0"/>
        <w:numPr>
          <w:ilvl w:val="0"/>
          <w:numId w:val="28"/>
        </w:numPr>
        <w:spacing w:before="0" w:beforeAutospacing="0" w:after="0" w:afterAutospacing="0"/>
        <w:rPr>
          <w:sz w:val="28"/>
          <w:szCs w:val="28"/>
        </w:rPr>
      </w:pPr>
      <w:r w:rsidRPr="00F60BC7">
        <w:rPr>
          <w:sz w:val="28"/>
          <w:szCs w:val="28"/>
        </w:rPr>
        <w:t>использование для смыва катетера</w:t>
      </w:r>
    </w:p>
    <w:p w:rsidR="00D139DE" w:rsidRPr="00F60BC7" w:rsidRDefault="00D139DE" w:rsidP="003A0162">
      <w:pPr>
        <w:pStyle w:val="af0"/>
        <w:numPr>
          <w:ilvl w:val="0"/>
          <w:numId w:val="28"/>
        </w:numPr>
        <w:spacing w:before="0" w:beforeAutospacing="0" w:after="0" w:afterAutospacing="0"/>
        <w:rPr>
          <w:sz w:val="28"/>
          <w:szCs w:val="28"/>
        </w:rPr>
      </w:pPr>
      <w:r w:rsidRPr="00F60BC7">
        <w:rPr>
          <w:sz w:val="28"/>
          <w:szCs w:val="28"/>
        </w:rPr>
        <w:t>использование шприцевого смыва</w:t>
      </w:r>
    </w:p>
    <w:p w:rsidR="00D139DE" w:rsidRPr="00F60BC7" w:rsidRDefault="00D139DE" w:rsidP="003A0162">
      <w:pPr>
        <w:pStyle w:val="af0"/>
        <w:numPr>
          <w:ilvl w:val="0"/>
          <w:numId w:val="28"/>
        </w:numPr>
        <w:spacing w:before="0" w:beforeAutospacing="0" w:after="0" w:afterAutospacing="0"/>
        <w:rPr>
          <w:sz w:val="28"/>
          <w:szCs w:val="28"/>
        </w:rPr>
      </w:pPr>
      <w:r w:rsidRPr="00F60BC7">
        <w:rPr>
          <w:rStyle w:val="ad"/>
          <w:b w:val="0"/>
          <w:sz w:val="28"/>
          <w:szCs w:val="28"/>
        </w:rPr>
        <w:t>отмывание тромба через катетер ледяной водой</w:t>
      </w:r>
      <w:r w:rsidR="006B5DC5" w:rsidRPr="00F60BC7">
        <w:rPr>
          <w:rStyle w:val="ad"/>
          <w:b w:val="0"/>
          <w:sz w:val="28"/>
          <w:szCs w:val="28"/>
        </w:rPr>
        <w:t>*</w:t>
      </w:r>
    </w:p>
    <w:p w:rsidR="00D139DE" w:rsidRPr="00F60BC7" w:rsidRDefault="00D139DE" w:rsidP="006B5DC5">
      <w:pPr>
        <w:spacing w:after="0" w:line="240" w:lineRule="auto"/>
        <w:rPr>
          <w:rFonts w:ascii="Times New Roman" w:hAnsi="Times New Roman"/>
          <w:caps/>
          <w:sz w:val="28"/>
          <w:szCs w:val="28"/>
        </w:rPr>
      </w:pPr>
      <w:r w:rsidRPr="00F60BC7">
        <w:rPr>
          <w:rFonts w:ascii="Times New Roman" w:hAnsi="Times New Roman"/>
          <w:sz w:val="28"/>
          <w:szCs w:val="28"/>
        </w:rPr>
        <w:br/>
      </w:r>
      <w:r w:rsidR="006B5DC5" w:rsidRPr="00F60BC7">
        <w:rPr>
          <w:rFonts w:ascii="Times New Roman" w:hAnsi="Times New Roman"/>
          <w:bCs/>
          <w:sz w:val="28"/>
          <w:szCs w:val="28"/>
        </w:rPr>
        <w:t>29. О</w:t>
      </w:r>
      <w:r w:rsidRPr="00F60BC7">
        <w:rPr>
          <w:rFonts w:ascii="Times New Roman" w:hAnsi="Times New Roman"/>
          <w:bCs/>
          <w:sz w:val="28"/>
          <w:szCs w:val="28"/>
        </w:rPr>
        <w:t>бязательными этапами подготовки больного с кровотечением к лечебно-диагностической эндоскопии являются все перечисленные, кроме:</w:t>
      </w:r>
    </w:p>
    <w:p w:rsidR="00D139DE" w:rsidRPr="00F60BC7" w:rsidRDefault="00D139DE" w:rsidP="003A0162">
      <w:pPr>
        <w:pStyle w:val="af0"/>
        <w:numPr>
          <w:ilvl w:val="0"/>
          <w:numId w:val="29"/>
        </w:numPr>
        <w:spacing w:before="0" w:beforeAutospacing="0" w:after="0" w:afterAutospacing="0"/>
        <w:rPr>
          <w:sz w:val="28"/>
          <w:szCs w:val="28"/>
        </w:rPr>
      </w:pPr>
      <w:r w:rsidRPr="00F60BC7">
        <w:rPr>
          <w:sz w:val="28"/>
          <w:szCs w:val="28"/>
        </w:rPr>
        <w:t>катетеризации центральной вены</w:t>
      </w:r>
    </w:p>
    <w:p w:rsidR="00D139DE" w:rsidRPr="00F60BC7" w:rsidRDefault="00D139DE" w:rsidP="003A0162">
      <w:pPr>
        <w:pStyle w:val="af0"/>
        <w:numPr>
          <w:ilvl w:val="0"/>
          <w:numId w:val="29"/>
        </w:numPr>
        <w:spacing w:before="0" w:beforeAutospacing="0" w:after="0" w:afterAutospacing="0"/>
        <w:rPr>
          <w:sz w:val="28"/>
          <w:szCs w:val="28"/>
        </w:rPr>
      </w:pPr>
      <w:r w:rsidRPr="00F60BC7">
        <w:rPr>
          <w:sz w:val="28"/>
          <w:szCs w:val="28"/>
        </w:rPr>
        <w:t>определения группы крови и резус-фактора</w:t>
      </w:r>
    </w:p>
    <w:p w:rsidR="00D139DE" w:rsidRPr="00F60BC7" w:rsidRDefault="00D139DE" w:rsidP="003A0162">
      <w:pPr>
        <w:pStyle w:val="af0"/>
        <w:numPr>
          <w:ilvl w:val="0"/>
          <w:numId w:val="29"/>
        </w:numPr>
        <w:spacing w:before="0" w:beforeAutospacing="0" w:after="0" w:afterAutospacing="0"/>
        <w:rPr>
          <w:sz w:val="28"/>
          <w:szCs w:val="28"/>
        </w:rPr>
      </w:pPr>
      <w:proofErr w:type="spellStart"/>
      <w:r w:rsidRPr="00F60BC7">
        <w:rPr>
          <w:sz w:val="28"/>
          <w:szCs w:val="28"/>
        </w:rPr>
        <w:t>премедикации</w:t>
      </w:r>
      <w:proofErr w:type="spellEnd"/>
      <w:r w:rsidRPr="00F60BC7">
        <w:rPr>
          <w:sz w:val="28"/>
          <w:szCs w:val="28"/>
        </w:rPr>
        <w:t xml:space="preserve"> и местной анестезии глотки</w:t>
      </w:r>
    </w:p>
    <w:p w:rsidR="00D139DE" w:rsidRPr="00F60BC7" w:rsidRDefault="00D139DE" w:rsidP="003A0162">
      <w:pPr>
        <w:pStyle w:val="af0"/>
        <w:numPr>
          <w:ilvl w:val="0"/>
          <w:numId w:val="29"/>
        </w:numPr>
        <w:spacing w:before="0" w:beforeAutospacing="0" w:after="0" w:afterAutospacing="0"/>
        <w:rPr>
          <w:sz w:val="28"/>
          <w:szCs w:val="28"/>
        </w:rPr>
      </w:pPr>
      <w:r w:rsidRPr="00F60BC7">
        <w:rPr>
          <w:rStyle w:val="ad"/>
          <w:b w:val="0"/>
          <w:sz w:val="28"/>
          <w:szCs w:val="28"/>
        </w:rPr>
        <w:lastRenderedPageBreak/>
        <w:t>рентгеноскопии желудка</w:t>
      </w:r>
      <w:r w:rsidR="006B5DC5" w:rsidRPr="00F60BC7">
        <w:rPr>
          <w:rStyle w:val="ad"/>
          <w:b w:val="0"/>
          <w:sz w:val="28"/>
          <w:szCs w:val="28"/>
        </w:rPr>
        <w:t>*</w:t>
      </w:r>
    </w:p>
    <w:p w:rsidR="00D139DE" w:rsidRPr="00F60BC7" w:rsidRDefault="00D139DE" w:rsidP="006B5DC5">
      <w:pPr>
        <w:spacing w:after="0" w:line="240" w:lineRule="auto"/>
        <w:rPr>
          <w:rFonts w:ascii="Times New Roman" w:hAnsi="Times New Roman"/>
          <w:caps/>
          <w:sz w:val="28"/>
          <w:szCs w:val="28"/>
        </w:rPr>
      </w:pPr>
      <w:r w:rsidRPr="00F60BC7">
        <w:rPr>
          <w:rFonts w:ascii="Times New Roman" w:hAnsi="Times New Roman"/>
          <w:sz w:val="28"/>
          <w:szCs w:val="28"/>
        </w:rPr>
        <w:br/>
      </w:r>
      <w:r w:rsidR="006B5DC5" w:rsidRPr="00F60BC7">
        <w:rPr>
          <w:rFonts w:ascii="Times New Roman" w:hAnsi="Times New Roman"/>
          <w:bCs/>
          <w:sz w:val="28"/>
          <w:szCs w:val="28"/>
        </w:rPr>
        <w:t>30. О</w:t>
      </w:r>
      <w:r w:rsidRPr="00F60BC7">
        <w:rPr>
          <w:rFonts w:ascii="Times New Roman" w:hAnsi="Times New Roman"/>
          <w:bCs/>
          <w:sz w:val="28"/>
          <w:szCs w:val="28"/>
        </w:rPr>
        <w:t xml:space="preserve">сложнением </w:t>
      </w:r>
      <w:proofErr w:type="spellStart"/>
      <w:r w:rsidRPr="00F60BC7">
        <w:rPr>
          <w:rFonts w:ascii="Times New Roman" w:hAnsi="Times New Roman"/>
          <w:bCs/>
          <w:sz w:val="28"/>
          <w:szCs w:val="28"/>
        </w:rPr>
        <w:t>склеротерапии</w:t>
      </w:r>
      <w:proofErr w:type="spellEnd"/>
      <w:r w:rsidRPr="00F60BC7">
        <w:rPr>
          <w:rFonts w:ascii="Times New Roman" w:hAnsi="Times New Roman"/>
          <w:bCs/>
          <w:sz w:val="28"/>
          <w:szCs w:val="28"/>
        </w:rPr>
        <w:t xml:space="preserve"> при введении </w:t>
      </w:r>
      <w:proofErr w:type="spellStart"/>
      <w:r w:rsidRPr="00F60BC7">
        <w:rPr>
          <w:rFonts w:ascii="Times New Roman" w:hAnsi="Times New Roman"/>
          <w:bCs/>
          <w:sz w:val="28"/>
          <w:szCs w:val="28"/>
        </w:rPr>
        <w:t>склерозирующего</w:t>
      </w:r>
      <w:proofErr w:type="spellEnd"/>
      <w:r w:rsidRPr="00F60BC7">
        <w:rPr>
          <w:rFonts w:ascii="Times New Roman" w:hAnsi="Times New Roman"/>
          <w:bCs/>
          <w:sz w:val="28"/>
          <w:szCs w:val="28"/>
        </w:rPr>
        <w:t xml:space="preserve"> раствора в мышечный слой стенки пищевода является:</w:t>
      </w:r>
    </w:p>
    <w:p w:rsidR="00D139DE" w:rsidRPr="00F60BC7" w:rsidRDefault="00D139DE" w:rsidP="003A0162">
      <w:pPr>
        <w:pStyle w:val="af0"/>
        <w:numPr>
          <w:ilvl w:val="0"/>
          <w:numId w:val="30"/>
        </w:numPr>
        <w:spacing w:before="0" w:beforeAutospacing="0" w:after="0" w:afterAutospacing="0"/>
        <w:rPr>
          <w:sz w:val="28"/>
          <w:szCs w:val="28"/>
        </w:rPr>
      </w:pPr>
      <w:r w:rsidRPr="00F60BC7">
        <w:rPr>
          <w:sz w:val="28"/>
          <w:szCs w:val="28"/>
        </w:rPr>
        <w:t>острый эзофагит</w:t>
      </w:r>
    </w:p>
    <w:p w:rsidR="00D139DE" w:rsidRPr="00F60BC7" w:rsidRDefault="00D139DE" w:rsidP="003A0162">
      <w:pPr>
        <w:pStyle w:val="af0"/>
        <w:numPr>
          <w:ilvl w:val="0"/>
          <w:numId w:val="30"/>
        </w:numPr>
        <w:spacing w:before="0" w:beforeAutospacing="0" w:after="0" w:afterAutospacing="0"/>
        <w:rPr>
          <w:sz w:val="28"/>
          <w:szCs w:val="28"/>
        </w:rPr>
      </w:pPr>
      <w:r w:rsidRPr="00F60BC7">
        <w:rPr>
          <w:sz w:val="28"/>
          <w:szCs w:val="28"/>
        </w:rPr>
        <w:t>кардиоспазм</w:t>
      </w:r>
    </w:p>
    <w:p w:rsidR="00D139DE" w:rsidRPr="00F60BC7" w:rsidRDefault="00D139DE" w:rsidP="003A0162">
      <w:pPr>
        <w:pStyle w:val="af0"/>
        <w:numPr>
          <w:ilvl w:val="0"/>
          <w:numId w:val="30"/>
        </w:numPr>
        <w:spacing w:before="0" w:beforeAutospacing="0" w:after="0" w:afterAutospacing="0"/>
        <w:rPr>
          <w:sz w:val="28"/>
          <w:szCs w:val="28"/>
        </w:rPr>
      </w:pPr>
      <w:r w:rsidRPr="00F60BC7">
        <w:rPr>
          <w:sz w:val="28"/>
          <w:szCs w:val="28"/>
        </w:rPr>
        <w:t>перфорация пищевода</w:t>
      </w:r>
    </w:p>
    <w:p w:rsidR="006B5DC5" w:rsidRPr="00F60BC7" w:rsidRDefault="00D139DE" w:rsidP="003A0162">
      <w:pPr>
        <w:pStyle w:val="af0"/>
        <w:numPr>
          <w:ilvl w:val="0"/>
          <w:numId w:val="30"/>
        </w:numPr>
        <w:spacing w:before="0" w:beforeAutospacing="0" w:after="0" w:afterAutospacing="0"/>
        <w:rPr>
          <w:rStyle w:val="ad"/>
          <w:b w:val="0"/>
          <w:sz w:val="28"/>
          <w:szCs w:val="28"/>
        </w:rPr>
      </w:pPr>
      <w:r w:rsidRPr="00F60BC7">
        <w:rPr>
          <w:rStyle w:val="ad"/>
          <w:b w:val="0"/>
          <w:sz w:val="28"/>
          <w:szCs w:val="28"/>
        </w:rPr>
        <w:t>некроз терминального отдела пищевода</w:t>
      </w:r>
      <w:r w:rsidR="006B5DC5" w:rsidRPr="00F60BC7">
        <w:rPr>
          <w:rStyle w:val="ad"/>
          <w:b w:val="0"/>
          <w:sz w:val="28"/>
          <w:szCs w:val="28"/>
        </w:rPr>
        <w:t>*</w:t>
      </w:r>
    </w:p>
    <w:p w:rsidR="006B5DC5" w:rsidRPr="00F60BC7" w:rsidRDefault="006B5DC5" w:rsidP="006B5DC5">
      <w:pPr>
        <w:pStyle w:val="af0"/>
        <w:spacing w:before="0" w:beforeAutospacing="0" w:after="0" w:afterAutospacing="0"/>
        <w:rPr>
          <w:rStyle w:val="ad"/>
          <w:b w:val="0"/>
          <w:sz w:val="28"/>
          <w:szCs w:val="28"/>
        </w:rPr>
      </w:pPr>
    </w:p>
    <w:p w:rsidR="00D139DE" w:rsidRPr="0004223E" w:rsidRDefault="006B5DC5" w:rsidP="006B5DC5">
      <w:pPr>
        <w:pStyle w:val="af0"/>
        <w:spacing w:before="0" w:beforeAutospacing="0" w:after="0" w:afterAutospacing="0"/>
        <w:rPr>
          <w:sz w:val="28"/>
          <w:szCs w:val="28"/>
        </w:rPr>
      </w:pPr>
      <w:r w:rsidRPr="0004223E">
        <w:rPr>
          <w:bCs/>
          <w:sz w:val="28"/>
          <w:szCs w:val="28"/>
        </w:rPr>
        <w:t>31. В</w:t>
      </w:r>
      <w:r w:rsidR="00D139DE" w:rsidRPr="0004223E">
        <w:rPr>
          <w:bCs/>
          <w:sz w:val="28"/>
          <w:szCs w:val="28"/>
        </w:rPr>
        <w:t>ероятность развития перфорации полого органа при электрокоагуляции зависит от всего перечисленного, исключая:</w:t>
      </w:r>
    </w:p>
    <w:p w:rsidR="00D139DE" w:rsidRPr="0004223E" w:rsidRDefault="00534EC0" w:rsidP="003A0162">
      <w:pPr>
        <w:pStyle w:val="af0"/>
        <w:numPr>
          <w:ilvl w:val="0"/>
          <w:numId w:val="31"/>
        </w:numPr>
        <w:spacing w:before="0" w:beforeAutospacing="0" w:after="0" w:afterAutospacing="0"/>
        <w:rPr>
          <w:sz w:val="28"/>
          <w:szCs w:val="28"/>
        </w:rPr>
      </w:pPr>
      <w:r w:rsidRPr="0004223E">
        <w:rPr>
          <w:rStyle w:val="ad"/>
          <w:b w:val="0"/>
          <w:sz w:val="28"/>
          <w:szCs w:val="28"/>
        </w:rPr>
        <w:t xml:space="preserve">характер </w:t>
      </w:r>
      <w:r w:rsidR="00D139DE" w:rsidRPr="0004223E">
        <w:rPr>
          <w:rStyle w:val="ad"/>
          <w:b w:val="0"/>
          <w:sz w:val="28"/>
          <w:szCs w:val="28"/>
        </w:rPr>
        <w:t>источника кровотечения</w:t>
      </w:r>
      <w:r w:rsidR="006B5DC5" w:rsidRPr="0004223E">
        <w:rPr>
          <w:rStyle w:val="ad"/>
          <w:b w:val="0"/>
          <w:sz w:val="28"/>
          <w:szCs w:val="28"/>
        </w:rPr>
        <w:t>*</w:t>
      </w:r>
    </w:p>
    <w:p w:rsidR="00D139DE" w:rsidRPr="0004223E" w:rsidRDefault="00D139DE" w:rsidP="003A0162">
      <w:pPr>
        <w:pStyle w:val="af0"/>
        <w:numPr>
          <w:ilvl w:val="0"/>
          <w:numId w:val="31"/>
        </w:numPr>
        <w:spacing w:before="0" w:beforeAutospacing="0" w:after="0" w:afterAutospacing="0"/>
        <w:rPr>
          <w:sz w:val="28"/>
          <w:szCs w:val="28"/>
        </w:rPr>
      </w:pPr>
      <w:r w:rsidRPr="0004223E">
        <w:rPr>
          <w:sz w:val="28"/>
          <w:szCs w:val="28"/>
        </w:rPr>
        <w:t xml:space="preserve">способ диатермокоагуляции (моно- или </w:t>
      </w:r>
      <w:proofErr w:type="spellStart"/>
      <w:r w:rsidRPr="0004223E">
        <w:rPr>
          <w:sz w:val="28"/>
          <w:szCs w:val="28"/>
        </w:rPr>
        <w:t>биактивной</w:t>
      </w:r>
      <w:proofErr w:type="spellEnd"/>
      <w:r w:rsidRPr="0004223E">
        <w:rPr>
          <w:sz w:val="28"/>
          <w:szCs w:val="28"/>
        </w:rPr>
        <w:t>)</w:t>
      </w:r>
    </w:p>
    <w:p w:rsidR="00D139DE" w:rsidRPr="0004223E" w:rsidRDefault="00D139DE" w:rsidP="003A0162">
      <w:pPr>
        <w:pStyle w:val="af0"/>
        <w:numPr>
          <w:ilvl w:val="0"/>
          <w:numId w:val="31"/>
        </w:numPr>
        <w:spacing w:before="0" w:beforeAutospacing="0" w:after="0" w:afterAutospacing="0"/>
        <w:rPr>
          <w:sz w:val="28"/>
          <w:szCs w:val="28"/>
        </w:rPr>
      </w:pPr>
      <w:r w:rsidRPr="0004223E">
        <w:rPr>
          <w:sz w:val="28"/>
          <w:szCs w:val="28"/>
        </w:rPr>
        <w:t xml:space="preserve">мощность </w:t>
      </w:r>
      <w:proofErr w:type="spellStart"/>
      <w:r w:rsidRPr="0004223E">
        <w:rPr>
          <w:sz w:val="28"/>
          <w:szCs w:val="28"/>
        </w:rPr>
        <w:t>электрокоагулятора</w:t>
      </w:r>
      <w:proofErr w:type="spellEnd"/>
    </w:p>
    <w:p w:rsidR="00D139DE" w:rsidRPr="0004223E" w:rsidRDefault="00D139DE" w:rsidP="003A0162">
      <w:pPr>
        <w:pStyle w:val="af0"/>
        <w:numPr>
          <w:ilvl w:val="0"/>
          <w:numId w:val="31"/>
        </w:numPr>
        <w:spacing w:before="0" w:beforeAutospacing="0" w:after="0" w:afterAutospacing="0"/>
        <w:rPr>
          <w:sz w:val="28"/>
          <w:szCs w:val="28"/>
        </w:rPr>
      </w:pPr>
      <w:r w:rsidRPr="0004223E">
        <w:rPr>
          <w:sz w:val="28"/>
          <w:szCs w:val="28"/>
        </w:rPr>
        <w:t>продолжительность воздействия</w:t>
      </w:r>
    </w:p>
    <w:p w:rsidR="006B5DC5" w:rsidRPr="0004223E" w:rsidRDefault="006B5DC5" w:rsidP="006B5DC5">
      <w:pPr>
        <w:spacing w:after="0" w:line="240" w:lineRule="auto"/>
        <w:rPr>
          <w:rFonts w:ascii="Times New Roman" w:hAnsi="Times New Roman"/>
          <w:sz w:val="28"/>
          <w:szCs w:val="28"/>
        </w:rPr>
      </w:pPr>
    </w:p>
    <w:p w:rsidR="00D139DE" w:rsidRPr="0004223E" w:rsidRDefault="006B5DC5" w:rsidP="006B5DC5">
      <w:pPr>
        <w:spacing w:after="0" w:line="240" w:lineRule="auto"/>
        <w:rPr>
          <w:rFonts w:ascii="Times New Roman" w:hAnsi="Times New Roman"/>
          <w:caps/>
          <w:sz w:val="28"/>
          <w:szCs w:val="28"/>
        </w:rPr>
      </w:pPr>
      <w:r w:rsidRPr="0004223E">
        <w:rPr>
          <w:rFonts w:ascii="Times New Roman" w:hAnsi="Times New Roman"/>
          <w:bCs/>
          <w:sz w:val="28"/>
          <w:szCs w:val="28"/>
        </w:rPr>
        <w:t>32. П</w:t>
      </w:r>
      <w:r w:rsidR="00D139DE" w:rsidRPr="0004223E">
        <w:rPr>
          <w:rFonts w:ascii="Times New Roman" w:hAnsi="Times New Roman"/>
          <w:bCs/>
          <w:sz w:val="28"/>
          <w:szCs w:val="28"/>
        </w:rPr>
        <w:t>рофилактические меры против попадания пленкообразующих веществ на оптические стекла и канал эндоскопа предусматривают все перечисленные, за исключением:</w:t>
      </w:r>
    </w:p>
    <w:p w:rsidR="00D139DE" w:rsidRPr="0004223E" w:rsidRDefault="00D139DE" w:rsidP="003A0162">
      <w:pPr>
        <w:pStyle w:val="af0"/>
        <w:numPr>
          <w:ilvl w:val="0"/>
          <w:numId w:val="32"/>
        </w:numPr>
        <w:spacing w:before="0" w:beforeAutospacing="0" w:after="0" w:afterAutospacing="0"/>
        <w:rPr>
          <w:sz w:val="28"/>
          <w:szCs w:val="28"/>
        </w:rPr>
      </w:pPr>
      <w:r w:rsidRPr="0004223E">
        <w:rPr>
          <w:sz w:val="28"/>
          <w:szCs w:val="28"/>
        </w:rPr>
        <w:t>катетер должен выступать из канала эндоскопа на 3-5 см</w:t>
      </w:r>
    </w:p>
    <w:p w:rsidR="00D139DE" w:rsidRPr="0004223E" w:rsidRDefault="00D139DE" w:rsidP="003A0162">
      <w:pPr>
        <w:pStyle w:val="af0"/>
        <w:numPr>
          <w:ilvl w:val="0"/>
          <w:numId w:val="32"/>
        </w:numPr>
        <w:spacing w:before="0" w:beforeAutospacing="0" w:after="0" w:afterAutospacing="0"/>
        <w:rPr>
          <w:sz w:val="28"/>
          <w:szCs w:val="28"/>
        </w:rPr>
      </w:pPr>
      <w:r w:rsidRPr="0004223E">
        <w:rPr>
          <w:rStyle w:val="ad"/>
          <w:b w:val="0"/>
          <w:sz w:val="28"/>
          <w:szCs w:val="28"/>
        </w:rPr>
        <w:t>катетер должен выступать из канала эндоскопа на 1-2 см</w:t>
      </w:r>
      <w:r w:rsidR="00F60BC7" w:rsidRPr="0004223E">
        <w:rPr>
          <w:rStyle w:val="ad"/>
          <w:b w:val="0"/>
          <w:sz w:val="28"/>
          <w:szCs w:val="28"/>
        </w:rPr>
        <w:t>*</w:t>
      </w:r>
    </w:p>
    <w:p w:rsidR="00D139DE" w:rsidRPr="0004223E" w:rsidRDefault="00D139DE" w:rsidP="003A0162">
      <w:pPr>
        <w:pStyle w:val="af0"/>
        <w:numPr>
          <w:ilvl w:val="0"/>
          <w:numId w:val="32"/>
        </w:numPr>
        <w:spacing w:before="0" w:beforeAutospacing="0" w:after="0" w:afterAutospacing="0"/>
        <w:rPr>
          <w:sz w:val="28"/>
          <w:szCs w:val="28"/>
        </w:rPr>
      </w:pPr>
      <w:r w:rsidRPr="0004223E">
        <w:rPr>
          <w:sz w:val="28"/>
          <w:szCs w:val="28"/>
        </w:rPr>
        <w:t>промывание катетера спиртом, не вынимая из канала эндоскопа</w:t>
      </w:r>
    </w:p>
    <w:p w:rsidR="00D139DE" w:rsidRPr="0004223E" w:rsidRDefault="00D139DE" w:rsidP="003A0162">
      <w:pPr>
        <w:pStyle w:val="af0"/>
        <w:numPr>
          <w:ilvl w:val="0"/>
          <w:numId w:val="32"/>
        </w:numPr>
        <w:spacing w:before="0" w:beforeAutospacing="0" w:after="0" w:afterAutospacing="0"/>
        <w:rPr>
          <w:sz w:val="28"/>
          <w:szCs w:val="28"/>
        </w:rPr>
      </w:pPr>
      <w:r w:rsidRPr="0004223E">
        <w:rPr>
          <w:sz w:val="28"/>
          <w:szCs w:val="28"/>
        </w:rPr>
        <w:t>катетер извлекают вместе с эндоскопом, промывают, очищают и только затем извлекают из канала</w:t>
      </w:r>
    </w:p>
    <w:p w:rsidR="00D139DE" w:rsidRPr="0004223E" w:rsidRDefault="00D139DE" w:rsidP="006B5DC5">
      <w:pPr>
        <w:spacing w:after="0" w:line="240" w:lineRule="auto"/>
        <w:rPr>
          <w:rFonts w:ascii="Times New Roman" w:hAnsi="Times New Roman"/>
          <w:sz w:val="28"/>
          <w:szCs w:val="28"/>
        </w:rPr>
      </w:pPr>
      <w:r w:rsidRPr="0004223E">
        <w:rPr>
          <w:rFonts w:ascii="Times New Roman" w:hAnsi="Times New Roman"/>
          <w:sz w:val="28"/>
          <w:szCs w:val="28"/>
        </w:rPr>
        <w:br/>
      </w:r>
      <w:r w:rsidR="006B5DC5" w:rsidRPr="0004223E">
        <w:rPr>
          <w:rFonts w:ascii="Times New Roman" w:hAnsi="Times New Roman"/>
          <w:bCs/>
          <w:sz w:val="28"/>
          <w:szCs w:val="28"/>
        </w:rPr>
        <w:t xml:space="preserve">33. </w:t>
      </w:r>
      <w:proofErr w:type="spellStart"/>
      <w:r w:rsidR="006B5DC5" w:rsidRPr="0004223E">
        <w:rPr>
          <w:rFonts w:ascii="Times New Roman" w:hAnsi="Times New Roman"/>
          <w:bCs/>
          <w:sz w:val="28"/>
          <w:szCs w:val="28"/>
        </w:rPr>
        <w:t>М</w:t>
      </w:r>
      <w:r w:rsidRPr="0004223E">
        <w:rPr>
          <w:rFonts w:ascii="Times New Roman" w:hAnsi="Times New Roman"/>
          <w:bCs/>
          <w:sz w:val="28"/>
          <w:szCs w:val="28"/>
        </w:rPr>
        <w:t>оноактивный</w:t>
      </w:r>
      <w:proofErr w:type="spellEnd"/>
      <w:r w:rsidRPr="0004223E">
        <w:rPr>
          <w:rFonts w:ascii="Times New Roman" w:hAnsi="Times New Roman"/>
          <w:bCs/>
          <w:sz w:val="28"/>
          <w:szCs w:val="28"/>
        </w:rPr>
        <w:t xml:space="preserve"> способ электрокоагуляции целесообразен:</w:t>
      </w:r>
    </w:p>
    <w:p w:rsidR="00D139DE" w:rsidRPr="0004223E" w:rsidRDefault="00D139DE" w:rsidP="003A0162">
      <w:pPr>
        <w:pStyle w:val="af0"/>
        <w:numPr>
          <w:ilvl w:val="0"/>
          <w:numId w:val="33"/>
        </w:numPr>
        <w:spacing w:before="0" w:beforeAutospacing="0" w:after="0" w:afterAutospacing="0"/>
        <w:rPr>
          <w:sz w:val="28"/>
          <w:szCs w:val="28"/>
        </w:rPr>
      </w:pPr>
      <w:r w:rsidRPr="0004223E">
        <w:rPr>
          <w:sz w:val="28"/>
          <w:szCs w:val="28"/>
        </w:rPr>
        <w:t>при разрыве слизистой оболочки пищеводно-желудочного перехода</w:t>
      </w:r>
    </w:p>
    <w:p w:rsidR="00D139DE" w:rsidRPr="0004223E" w:rsidRDefault="00D139DE" w:rsidP="003A0162">
      <w:pPr>
        <w:pStyle w:val="af0"/>
        <w:numPr>
          <w:ilvl w:val="0"/>
          <w:numId w:val="33"/>
        </w:numPr>
        <w:spacing w:before="0" w:beforeAutospacing="0" w:after="0" w:afterAutospacing="0"/>
        <w:rPr>
          <w:sz w:val="28"/>
          <w:szCs w:val="28"/>
        </w:rPr>
      </w:pPr>
      <w:r w:rsidRPr="0004223E">
        <w:rPr>
          <w:sz w:val="28"/>
          <w:szCs w:val="28"/>
        </w:rPr>
        <w:t>при кровотечении из острой язвы желудка</w:t>
      </w:r>
    </w:p>
    <w:p w:rsidR="00D139DE" w:rsidRPr="0004223E" w:rsidRDefault="00D139DE" w:rsidP="003A0162">
      <w:pPr>
        <w:pStyle w:val="af0"/>
        <w:numPr>
          <w:ilvl w:val="0"/>
          <w:numId w:val="33"/>
        </w:numPr>
        <w:spacing w:before="0" w:beforeAutospacing="0" w:after="0" w:afterAutospacing="0"/>
        <w:rPr>
          <w:sz w:val="28"/>
          <w:szCs w:val="28"/>
        </w:rPr>
      </w:pPr>
      <w:r w:rsidRPr="0004223E">
        <w:rPr>
          <w:sz w:val="28"/>
          <w:szCs w:val="28"/>
        </w:rPr>
        <w:t>при кровотечении из эрозии желудка</w:t>
      </w:r>
    </w:p>
    <w:p w:rsidR="00D139DE" w:rsidRPr="0004223E" w:rsidRDefault="00D139DE" w:rsidP="003A0162">
      <w:pPr>
        <w:pStyle w:val="af0"/>
        <w:numPr>
          <w:ilvl w:val="0"/>
          <w:numId w:val="33"/>
        </w:numPr>
        <w:spacing w:before="0" w:beforeAutospacing="0" w:after="0" w:afterAutospacing="0"/>
        <w:rPr>
          <w:sz w:val="28"/>
          <w:szCs w:val="28"/>
        </w:rPr>
      </w:pPr>
      <w:r w:rsidRPr="0004223E">
        <w:rPr>
          <w:rStyle w:val="ad"/>
          <w:b w:val="0"/>
          <w:sz w:val="28"/>
          <w:szCs w:val="28"/>
        </w:rPr>
        <w:t>при массивном кровотечении из язвы или опухоли желудка</w:t>
      </w:r>
      <w:r w:rsidR="00F60BC7" w:rsidRPr="0004223E">
        <w:rPr>
          <w:rStyle w:val="ad"/>
          <w:b w:val="0"/>
          <w:sz w:val="28"/>
          <w:szCs w:val="28"/>
        </w:rPr>
        <w:t>*</w:t>
      </w:r>
    </w:p>
    <w:p w:rsidR="00D139DE" w:rsidRPr="0004223E" w:rsidRDefault="00D139DE" w:rsidP="006B5DC5">
      <w:pPr>
        <w:spacing w:after="0" w:line="240" w:lineRule="auto"/>
        <w:rPr>
          <w:rFonts w:ascii="Times New Roman" w:hAnsi="Times New Roman"/>
          <w:caps/>
          <w:sz w:val="28"/>
          <w:szCs w:val="28"/>
        </w:rPr>
      </w:pPr>
      <w:r w:rsidRPr="0004223E">
        <w:rPr>
          <w:rFonts w:ascii="Times New Roman" w:hAnsi="Times New Roman"/>
          <w:sz w:val="28"/>
          <w:szCs w:val="28"/>
        </w:rPr>
        <w:br/>
      </w:r>
      <w:r w:rsidR="006B5DC5" w:rsidRPr="0004223E">
        <w:rPr>
          <w:rFonts w:ascii="Times New Roman" w:hAnsi="Times New Roman"/>
          <w:bCs/>
          <w:sz w:val="28"/>
          <w:szCs w:val="28"/>
        </w:rPr>
        <w:t xml:space="preserve">34. </w:t>
      </w:r>
      <w:proofErr w:type="spellStart"/>
      <w:r w:rsidR="006B5DC5" w:rsidRPr="0004223E">
        <w:rPr>
          <w:rFonts w:ascii="Times New Roman" w:hAnsi="Times New Roman"/>
          <w:bCs/>
          <w:sz w:val="28"/>
          <w:szCs w:val="28"/>
        </w:rPr>
        <w:t>Б</w:t>
      </w:r>
      <w:r w:rsidRPr="0004223E">
        <w:rPr>
          <w:rFonts w:ascii="Times New Roman" w:hAnsi="Times New Roman"/>
          <w:bCs/>
          <w:sz w:val="28"/>
          <w:szCs w:val="28"/>
        </w:rPr>
        <w:t>иактивный</w:t>
      </w:r>
      <w:proofErr w:type="spellEnd"/>
      <w:r w:rsidRPr="0004223E">
        <w:rPr>
          <w:rFonts w:ascii="Times New Roman" w:hAnsi="Times New Roman"/>
          <w:bCs/>
          <w:sz w:val="28"/>
          <w:szCs w:val="28"/>
        </w:rPr>
        <w:t xml:space="preserve"> метод коагуляции показан при всех перечисленных причинах кровотечения, кроме:</w:t>
      </w:r>
    </w:p>
    <w:p w:rsidR="00D139DE" w:rsidRPr="0004223E" w:rsidRDefault="00D139DE" w:rsidP="003A0162">
      <w:pPr>
        <w:pStyle w:val="af0"/>
        <w:numPr>
          <w:ilvl w:val="0"/>
          <w:numId w:val="34"/>
        </w:numPr>
        <w:spacing w:before="0" w:beforeAutospacing="0" w:after="0" w:afterAutospacing="0"/>
        <w:rPr>
          <w:sz w:val="28"/>
          <w:szCs w:val="28"/>
        </w:rPr>
      </w:pPr>
      <w:r w:rsidRPr="0004223E">
        <w:rPr>
          <w:sz w:val="28"/>
          <w:szCs w:val="28"/>
        </w:rPr>
        <w:t>кровотечения из разрыва слизистой кардиального отдела желудка</w:t>
      </w:r>
    </w:p>
    <w:p w:rsidR="00D139DE" w:rsidRPr="0004223E" w:rsidRDefault="00D139DE" w:rsidP="003A0162">
      <w:pPr>
        <w:pStyle w:val="af0"/>
        <w:numPr>
          <w:ilvl w:val="0"/>
          <w:numId w:val="34"/>
        </w:numPr>
        <w:spacing w:before="0" w:beforeAutospacing="0" w:after="0" w:afterAutospacing="0"/>
        <w:rPr>
          <w:sz w:val="28"/>
          <w:szCs w:val="28"/>
        </w:rPr>
      </w:pPr>
      <w:r w:rsidRPr="0004223E">
        <w:rPr>
          <w:sz w:val="28"/>
          <w:szCs w:val="28"/>
        </w:rPr>
        <w:t>кровотечения из острых язв</w:t>
      </w:r>
    </w:p>
    <w:p w:rsidR="00D139DE" w:rsidRPr="0004223E" w:rsidRDefault="00D139DE" w:rsidP="003A0162">
      <w:pPr>
        <w:pStyle w:val="af0"/>
        <w:numPr>
          <w:ilvl w:val="0"/>
          <w:numId w:val="34"/>
        </w:numPr>
        <w:spacing w:before="0" w:beforeAutospacing="0" w:after="0" w:afterAutospacing="0"/>
        <w:rPr>
          <w:sz w:val="28"/>
          <w:szCs w:val="28"/>
        </w:rPr>
      </w:pPr>
      <w:r w:rsidRPr="0004223E">
        <w:rPr>
          <w:sz w:val="28"/>
          <w:szCs w:val="28"/>
        </w:rPr>
        <w:t>кровотечения из глубоких разрывов слизистой оболочки пищеварительно-желудочного перехода</w:t>
      </w:r>
    </w:p>
    <w:p w:rsidR="00D139DE" w:rsidRPr="0004223E" w:rsidRDefault="00D139DE" w:rsidP="003A0162">
      <w:pPr>
        <w:pStyle w:val="af0"/>
        <w:numPr>
          <w:ilvl w:val="0"/>
          <w:numId w:val="34"/>
        </w:numPr>
        <w:spacing w:before="0" w:beforeAutospacing="0" w:after="0" w:afterAutospacing="0"/>
        <w:rPr>
          <w:sz w:val="28"/>
          <w:szCs w:val="28"/>
        </w:rPr>
      </w:pPr>
      <w:r w:rsidRPr="0004223E">
        <w:rPr>
          <w:rStyle w:val="ad"/>
          <w:b w:val="0"/>
          <w:sz w:val="28"/>
          <w:szCs w:val="28"/>
        </w:rPr>
        <w:t xml:space="preserve">кровотечения при </w:t>
      </w:r>
      <w:proofErr w:type="spellStart"/>
      <w:r w:rsidRPr="0004223E">
        <w:rPr>
          <w:rStyle w:val="ad"/>
          <w:b w:val="0"/>
          <w:sz w:val="28"/>
          <w:szCs w:val="28"/>
        </w:rPr>
        <w:t>бластоматозном</w:t>
      </w:r>
      <w:proofErr w:type="spellEnd"/>
      <w:r w:rsidRPr="0004223E">
        <w:rPr>
          <w:rStyle w:val="ad"/>
          <w:b w:val="0"/>
          <w:sz w:val="28"/>
          <w:szCs w:val="28"/>
        </w:rPr>
        <w:t xml:space="preserve"> поражении желудка</w:t>
      </w:r>
      <w:r w:rsidR="00F60BC7" w:rsidRPr="0004223E">
        <w:rPr>
          <w:rStyle w:val="ad"/>
          <w:b w:val="0"/>
          <w:sz w:val="28"/>
          <w:szCs w:val="28"/>
        </w:rPr>
        <w:t>*</w:t>
      </w:r>
    </w:p>
    <w:p w:rsidR="00D139DE" w:rsidRPr="0004223E" w:rsidRDefault="00D139DE" w:rsidP="006B5DC5">
      <w:pPr>
        <w:spacing w:after="0" w:line="240" w:lineRule="auto"/>
        <w:rPr>
          <w:rFonts w:ascii="Times New Roman" w:hAnsi="Times New Roman"/>
          <w:sz w:val="28"/>
          <w:szCs w:val="28"/>
        </w:rPr>
      </w:pPr>
      <w:r w:rsidRPr="0004223E">
        <w:rPr>
          <w:rFonts w:ascii="Times New Roman" w:hAnsi="Times New Roman"/>
          <w:sz w:val="28"/>
          <w:szCs w:val="28"/>
        </w:rPr>
        <w:br/>
      </w:r>
      <w:r w:rsidR="006B5DC5" w:rsidRPr="0004223E">
        <w:rPr>
          <w:rFonts w:ascii="Times New Roman" w:hAnsi="Times New Roman"/>
          <w:bCs/>
          <w:sz w:val="28"/>
          <w:szCs w:val="28"/>
        </w:rPr>
        <w:t>35. М</w:t>
      </w:r>
      <w:r w:rsidRPr="0004223E">
        <w:rPr>
          <w:rFonts w:ascii="Times New Roman" w:hAnsi="Times New Roman"/>
          <w:bCs/>
          <w:sz w:val="28"/>
          <w:szCs w:val="28"/>
        </w:rPr>
        <w:t>етодика диатермокоагуляции включает все перечисленное, кроме:</w:t>
      </w:r>
    </w:p>
    <w:p w:rsidR="00D139DE" w:rsidRPr="0004223E" w:rsidRDefault="00D139DE" w:rsidP="003A0162">
      <w:pPr>
        <w:pStyle w:val="af0"/>
        <w:numPr>
          <w:ilvl w:val="0"/>
          <w:numId w:val="35"/>
        </w:numPr>
        <w:spacing w:before="0" w:beforeAutospacing="0" w:after="0" w:afterAutospacing="0"/>
        <w:rPr>
          <w:sz w:val="28"/>
          <w:szCs w:val="28"/>
        </w:rPr>
      </w:pPr>
      <w:r w:rsidRPr="0004223E">
        <w:rPr>
          <w:sz w:val="28"/>
          <w:szCs w:val="28"/>
        </w:rPr>
        <w:t>предварительного удаления крови и сгустков</w:t>
      </w:r>
    </w:p>
    <w:p w:rsidR="00D139DE" w:rsidRPr="0004223E" w:rsidRDefault="00D139DE" w:rsidP="003A0162">
      <w:pPr>
        <w:pStyle w:val="af0"/>
        <w:numPr>
          <w:ilvl w:val="0"/>
          <w:numId w:val="35"/>
        </w:numPr>
        <w:spacing w:before="0" w:beforeAutospacing="0" w:after="0" w:afterAutospacing="0"/>
        <w:rPr>
          <w:sz w:val="28"/>
          <w:szCs w:val="28"/>
        </w:rPr>
      </w:pPr>
      <w:r w:rsidRPr="0004223E">
        <w:rPr>
          <w:sz w:val="28"/>
          <w:szCs w:val="28"/>
        </w:rPr>
        <w:t>коагуляции ткани, расположенной рядом с кровоточащим сосудом</w:t>
      </w:r>
    </w:p>
    <w:p w:rsidR="00D139DE" w:rsidRPr="0004223E" w:rsidRDefault="00D139DE" w:rsidP="003A0162">
      <w:pPr>
        <w:pStyle w:val="af0"/>
        <w:numPr>
          <w:ilvl w:val="0"/>
          <w:numId w:val="35"/>
        </w:numPr>
        <w:spacing w:before="0" w:beforeAutospacing="0" w:after="0" w:afterAutospacing="0"/>
        <w:rPr>
          <w:sz w:val="28"/>
          <w:szCs w:val="28"/>
        </w:rPr>
      </w:pPr>
      <w:r w:rsidRPr="0004223E">
        <w:rPr>
          <w:rStyle w:val="ad"/>
          <w:b w:val="0"/>
          <w:sz w:val="28"/>
          <w:szCs w:val="28"/>
        </w:rPr>
        <w:t>непосредственной коагуляции сосуда</w:t>
      </w:r>
      <w:r w:rsidR="00F60BC7" w:rsidRPr="0004223E">
        <w:rPr>
          <w:rStyle w:val="ad"/>
          <w:b w:val="0"/>
          <w:sz w:val="28"/>
          <w:szCs w:val="28"/>
        </w:rPr>
        <w:t>*</w:t>
      </w:r>
    </w:p>
    <w:p w:rsidR="00D139DE" w:rsidRPr="0004223E" w:rsidRDefault="00D139DE" w:rsidP="003A0162">
      <w:pPr>
        <w:pStyle w:val="af0"/>
        <w:numPr>
          <w:ilvl w:val="0"/>
          <w:numId w:val="35"/>
        </w:numPr>
        <w:spacing w:before="0" w:beforeAutospacing="0" w:after="0" w:afterAutospacing="0"/>
        <w:rPr>
          <w:sz w:val="28"/>
          <w:szCs w:val="28"/>
        </w:rPr>
      </w:pPr>
      <w:r w:rsidRPr="0004223E">
        <w:rPr>
          <w:sz w:val="28"/>
          <w:szCs w:val="28"/>
        </w:rPr>
        <w:lastRenderedPageBreak/>
        <w:t>диатермокоагуляция выполняется серией коротких включений тока высокой частоты</w:t>
      </w:r>
    </w:p>
    <w:p w:rsidR="00356134" w:rsidRPr="0004223E" w:rsidRDefault="00356134" w:rsidP="00356134">
      <w:pPr>
        <w:pStyle w:val="af0"/>
        <w:shd w:val="clear" w:color="auto" w:fill="FFFFFF"/>
        <w:spacing w:before="0" w:beforeAutospacing="0" w:after="0" w:afterAutospacing="0"/>
        <w:contextualSpacing/>
        <w:rPr>
          <w:sz w:val="28"/>
          <w:szCs w:val="28"/>
        </w:rPr>
      </w:pPr>
    </w:p>
    <w:p w:rsidR="00F60BC7" w:rsidRPr="0004223E" w:rsidRDefault="00356134"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rPr>
        <w:t>36.</w:t>
      </w:r>
      <w:r w:rsidR="00F60BC7" w:rsidRPr="0004223E">
        <w:rPr>
          <w:sz w:val="28"/>
          <w:szCs w:val="28"/>
        </w:rPr>
        <w:t xml:space="preserve"> </w:t>
      </w:r>
      <w:r w:rsidR="00F60BC7" w:rsidRPr="0004223E">
        <w:rPr>
          <w:sz w:val="28"/>
          <w:szCs w:val="28"/>
          <w:shd w:val="clear" w:color="auto" w:fill="FFFFFF"/>
        </w:rPr>
        <w:t xml:space="preserve">Эндоскопическое лечение язвенной болезни наименее эффективно при локализации язвы: </w:t>
      </w:r>
      <w:r w:rsidR="00F60BC7" w:rsidRPr="0004223E">
        <w:rPr>
          <w:sz w:val="28"/>
          <w:szCs w:val="28"/>
          <w:shd w:val="clear" w:color="auto" w:fill="FFFFFF"/>
        </w:rPr>
        <w:t xml:space="preserve"> </w:t>
      </w:r>
    </w:p>
    <w:p w:rsidR="00F60BC7" w:rsidRPr="0004223E" w:rsidRDefault="00F60BC7"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 xml:space="preserve"> а) В </w:t>
      </w:r>
      <w:proofErr w:type="spellStart"/>
      <w:r w:rsidRPr="0004223E">
        <w:rPr>
          <w:sz w:val="28"/>
          <w:szCs w:val="28"/>
          <w:shd w:val="clear" w:color="auto" w:fill="FFFFFF"/>
        </w:rPr>
        <w:t>кардии</w:t>
      </w:r>
      <w:proofErr w:type="spellEnd"/>
      <w:r w:rsidRPr="0004223E">
        <w:rPr>
          <w:sz w:val="28"/>
          <w:szCs w:val="28"/>
          <w:shd w:val="clear" w:color="auto" w:fill="FFFFFF"/>
        </w:rPr>
        <w:t xml:space="preserve"> </w:t>
      </w:r>
      <w:r w:rsidRPr="0004223E">
        <w:rPr>
          <w:sz w:val="28"/>
          <w:szCs w:val="28"/>
          <w:shd w:val="clear" w:color="auto" w:fill="FFFFFF"/>
        </w:rPr>
        <w:t>*</w:t>
      </w:r>
    </w:p>
    <w:p w:rsidR="00F60BC7" w:rsidRPr="0004223E" w:rsidRDefault="00F60BC7"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 xml:space="preserve">б) В теле желудка </w:t>
      </w:r>
    </w:p>
    <w:p w:rsidR="00F60BC7" w:rsidRPr="0004223E" w:rsidRDefault="00F60BC7"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 xml:space="preserve">в) В </w:t>
      </w:r>
      <w:proofErr w:type="spellStart"/>
      <w:r w:rsidRPr="0004223E">
        <w:rPr>
          <w:sz w:val="28"/>
          <w:szCs w:val="28"/>
          <w:shd w:val="clear" w:color="auto" w:fill="FFFFFF"/>
        </w:rPr>
        <w:t>антральном</w:t>
      </w:r>
      <w:proofErr w:type="spellEnd"/>
      <w:r w:rsidRPr="0004223E">
        <w:rPr>
          <w:sz w:val="28"/>
          <w:szCs w:val="28"/>
          <w:shd w:val="clear" w:color="auto" w:fill="FFFFFF"/>
        </w:rPr>
        <w:t xml:space="preserve"> отделе </w:t>
      </w:r>
    </w:p>
    <w:p w:rsidR="00F60BC7" w:rsidRPr="0004223E" w:rsidRDefault="00F60BC7"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 xml:space="preserve">г) В пилорическом канале </w:t>
      </w:r>
    </w:p>
    <w:p w:rsidR="00356134" w:rsidRPr="0004223E" w:rsidRDefault="00356134" w:rsidP="00356134">
      <w:pPr>
        <w:pStyle w:val="af0"/>
        <w:shd w:val="clear" w:color="auto" w:fill="FFFFFF"/>
        <w:spacing w:before="0" w:beforeAutospacing="0" w:after="0" w:afterAutospacing="0"/>
        <w:contextualSpacing/>
        <w:rPr>
          <w:sz w:val="28"/>
          <w:szCs w:val="28"/>
        </w:rPr>
      </w:pPr>
    </w:p>
    <w:p w:rsidR="00F60BC7" w:rsidRPr="0004223E" w:rsidRDefault="00356134"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rPr>
        <w:t>37.</w:t>
      </w:r>
      <w:r w:rsidR="00F60BC7" w:rsidRPr="0004223E">
        <w:rPr>
          <w:sz w:val="28"/>
          <w:szCs w:val="28"/>
        </w:rPr>
        <w:t xml:space="preserve"> </w:t>
      </w:r>
      <w:r w:rsidR="00F60BC7" w:rsidRPr="0004223E">
        <w:rPr>
          <w:sz w:val="28"/>
          <w:szCs w:val="28"/>
          <w:shd w:val="clear" w:color="auto" w:fill="FFFFFF"/>
        </w:rPr>
        <w:t xml:space="preserve">Местное эндоскопическое лечение целесообразно при язвах размерами: </w:t>
      </w:r>
    </w:p>
    <w:p w:rsidR="00F60BC7" w:rsidRPr="0004223E" w:rsidRDefault="00F60BC7"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 xml:space="preserve"> а) До 2.5 см, глубиной до 0.5 см </w:t>
      </w:r>
      <w:r w:rsidRPr="0004223E">
        <w:rPr>
          <w:sz w:val="28"/>
          <w:szCs w:val="28"/>
          <w:shd w:val="clear" w:color="auto" w:fill="FFFFFF"/>
        </w:rPr>
        <w:t>*</w:t>
      </w:r>
    </w:p>
    <w:p w:rsidR="00F60BC7" w:rsidRPr="0004223E" w:rsidRDefault="00F60BC7"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 xml:space="preserve">б) До 1 см, глубиной до 1 см </w:t>
      </w:r>
    </w:p>
    <w:p w:rsidR="00356134" w:rsidRPr="0004223E" w:rsidRDefault="00F60BC7" w:rsidP="00356134">
      <w:pPr>
        <w:pStyle w:val="af0"/>
        <w:shd w:val="clear" w:color="auto" w:fill="FFFFFF"/>
        <w:spacing w:before="0" w:beforeAutospacing="0" w:after="0" w:afterAutospacing="0"/>
        <w:contextualSpacing/>
        <w:rPr>
          <w:sz w:val="28"/>
          <w:szCs w:val="28"/>
        </w:rPr>
      </w:pPr>
      <w:r w:rsidRPr="0004223E">
        <w:rPr>
          <w:sz w:val="28"/>
          <w:szCs w:val="28"/>
          <w:shd w:val="clear" w:color="auto" w:fill="FFFFFF"/>
        </w:rPr>
        <w:t>в) При любых размерах</w:t>
      </w:r>
      <w:r w:rsidRPr="0004223E">
        <w:rPr>
          <w:sz w:val="28"/>
          <w:szCs w:val="28"/>
        </w:rPr>
        <w:br/>
      </w:r>
    </w:p>
    <w:p w:rsidR="009E3C40" w:rsidRPr="0004223E" w:rsidRDefault="00356134"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rPr>
        <w:t>38.</w:t>
      </w:r>
      <w:r w:rsidR="009E3C40" w:rsidRPr="0004223E">
        <w:rPr>
          <w:sz w:val="28"/>
          <w:szCs w:val="28"/>
        </w:rPr>
        <w:t xml:space="preserve"> </w:t>
      </w:r>
      <w:r w:rsidR="009E3C40" w:rsidRPr="0004223E">
        <w:rPr>
          <w:sz w:val="28"/>
          <w:szCs w:val="28"/>
          <w:shd w:val="clear" w:color="auto" w:fill="FFFFFF"/>
        </w:rPr>
        <w:t xml:space="preserve">Противопоказанием к местному лечению язв желудка и 12-перстной кишки является: а) </w:t>
      </w:r>
      <w:proofErr w:type="spellStart"/>
      <w:r w:rsidR="009E3C40" w:rsidRPr="0004223E">
        <w:rPr>
          <w:sz w:val="28"/>
          <w:szCs w:val="28"/>
          <w:shd w:val="clear" w:color="auto" w:fill="FFFFFF"/>
        </w:rPr>
        <w:t>окализация</w:t>
      </w:r>
      <w:proofErr w:type="spellEnd"/>
      <w:r w:rsidR="009E3C40" w:rsidRPr="0004223E">
        <w:rPr>
          <w:sz w:val="28"/>
          <w:szCs w:val="28"/>
          <w:shd w:val="clear" w:color="auto" w:fill="FFFFFF"/>
        </w:rPr>
        <w:t xml:space="preserve"> за углом желудка </w:t>
      </w:r>
    </w:p>
    <w:p w:rsidR="009E3C40" w:rsidRPr="0004223E" w:rsidRDefault="009E3C40"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 xml:space="preserve">б) Подозрение на малигнизацию </w:t>
      </w:r>
      <w:r w:rsidRPr="0004223E">
        <w:rPr>
          <w:sz w:val="28"/>
          <w:szCs w:val="28"/>
          <w:shd w:val="clear" w:color="auto" w:fill="FFFFFF"/>
        </w:rPr>
        <w:t>*</w:t>
      </w:r>
    </w:p>
    <w:p w:rsidR="009E3C40" w:rsidRPr="0004223E" w:rsidRDefault="009E3C40"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 xml:space="preserve">в) Глубина более 0.2 см </w:t>
      </w:r>
    </w:p>
    <w:p w:rsidR="00356134" w:rsidRPr="0004223E" w:rsidRDefault="009E3C40" w:rsidP="00356134">
      <w:pPr>
        <w:pStyle w:val="af0"/>
        <w:shd w:val="clear" w:color="auto" w:fill="FFFFFF"/>
        <w:spacing w:before="0" w:beforeAutospacing="0" w:after="0" w:afterAutospacing="0"/>
        <w:contextualSpacing/>
        <w:rPr>
          <w:sz w:val="28"/>
          <w:szCs w:val="28"/>
        </w:rPr>
      </w:pPr>
      <w:r w:rsidRPr="0004223E">
        <w:rPr>
          <w:sz w:val="28"/>
          <w:szCs w:val="28"/>
          <w:shd w:val="clear" w:color="auto" w:fill="FFFFFF"/>
        </w:rPr>
        <w:t>г) Длительно существующая язва</w:t>
      </w:r>
      <w:r w:rsidRPr="0004223E">
        <w:rPr>
          <w:sz w:val="28"/>
          <w:szCs w:val="28"/>
        </w:rPr>
        <w:br/>
      </w:r>
    </w:p>
    <w:p w:rsidR="00670DDD" w:rsidRPr="0004223E" w:rsidRDefault="00356134"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rPr>
        <w:t>39.</w:t>
      </w:r>
      <w:r w:rsidR="00670DDD" w:rsidRPr="0004223E">
        <w:rPr>
          <w:sz w:val="28"/>
          <w:szCs w:val="28"/>
        </w:rPr>
        <w:t xml:space="preserve"> </w:t>
      </w:r>
      <w:r w:rsidR="00670DDD" w:rsidRPr="0004223E">
        <w:rPr>
          <w:sz w:val="28"/>
          <w:szCs w:val="28"/>
          <w:shd w:val="clear" w:color="auto" w:fill="FFFFFF"/>
        </w:rPr>
        <w:t xml:space="preserve">Основное назначение масляных аппликаций состоит: </w:t>
      </w:r>
    </w:p>
    <w:p w:rsidR="00670DDD" w:rsidRPr="0004223E" w:rsidRDefault="00670DDD"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 xml:space="preserve">а) В очищении язвы от некротических масс </w:t>
      </w:r>
    </w:p>
    <w:p w:rsidR="00670DDD" w:rsidRPr="0004223E" w:rsidRDefault="00670DDD"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 xml:space="preserve">б) В защите грануляций от повреждения желудочным соком </w:t>
      </w:r>
      <w:r w:rsidR="00341E9E" w:rsidRPr="0004223E">
        <w:rPr>
          <w:sz w:val="28"/>
          <w:szCs w:val="28"/>
          <w:shd w:val="clear" w:color="auto" w:fill="FFFFFF"/>
        </w:rPr>
        <w:t>*</w:t>
      </w:r>
    </w:p>
    <w:p w:rsidR="00670DDD" w:rsidRPr="0004223E" w:rsidRDefault="00670DDD"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 xml:space="preserve">в) В профилактике кровотечений </w:t>
      </w:r>
    </w:p>
    <w:p w:rsidR="00670DDD" w:rsidRPr="0004223E" w:rsidRDefault="00670DDD"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 xml:space="preserve">г) В противовоспалительном действии </w:t>
      </w:r>
    </w:p>
    <w:p w:rsidR="00670DDD" w:rsidRPr="0004223E" w:rsidRDefault="00670DDD" w:rsidP="00356134">
      <w:pPr>
        <w:pStyle w:val="af0"/>
        <w:shd w:val="clear" w:color="auto" w:fill="FFFFFF"/>
        <w:spacing w:before="0" w:beforeAutospacing="0" w:after="0" w:afterAutospacing="0"/>
        <w:contextualSpacing/>
        <w:rPr>
          <w:sz w:val="28"/>
          <w:szCs w:val="28"/>
        </w:rPr>
      </w:pPr>
    </w:p>
    <w:p w:rsidR="001A75FC" w:rsidRPr="0004223E" w:rsidRDefault="00356134"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rPr>
        <w:t>40.</w:t>
      </w:r>
      <w:r w:rsidR="001A75FC" w:rsidRPr="0004223E">
        <w:rPr>
          <w:sz w:val="28"/>
          <w:szCs w:val="28"/>
        </w:rPr>
        <w:t xml:space="preserve"> </w:t>
      </w:r>
      <w:r w:rsidR="001A75FC" w:rsidRPr="0004223E">
        <w:rPr>
          <w:sz w:val="28"/>
          <w:szCs w:val="28"/>
          <w:shd w:val="clear" w:color="auto" w:fill="FFFFFF"/>
        </w:rPr>
        <w:t xml:space="preserve">Количество масла, необходимое для однократной аппликации составляет: </w:t>
      </w:r>
    </w:p>
    <w:p w:rsidR="001A75FC" w:rsidRPr="0004223E" w:rsidRDefault="001A75FC"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 xml:space="preserve">а) 5-10 мл </w:t>
      </w:r>
      <w:r w:rsidRPr="0004223E">
        <w:rPr>
          <w:sz w:val="28"/>
          <w:szCs w:val="28"/>
          <w:shd w:val="clear" w:color="auto" w:fill="FFFFFF"/>
        </w:rPr>
        <w:t>*</w:t>
      </w:r>
    </w:p>
    <w:p w:rsidR="001A75FC" w:rsidRPr="0004223E" w:rsidRDefault="001A75FC"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 xml:space="preserve">б) 0.5 мл </w:t>
      </w:r>
    </w:p>
    <w:p w:rsidR="001A75FC" w:rsidRPr="0004223E" w:rsidRDefault="001A75FC"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 xml:space="preserve">в) 3-4 мл </w:t>
      </w:r>
    </w:p>
    <w:p w:rsidR="00A4760D" w:rsidRPr="0004223E" w:rsidRDefault="001A75FC"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г) 20-25 мл</w:t>
      </w:r>
      <w:r w:rsidRPr="0004223E">
        <w:rPr>
          <w:sz w:val="28"/>
          <w:szCs w:val="28"/>
        </w:rPr>
        <w:br/>
      </w:r>
      <w:r w:rsidRPr="0004223E">
        <w:rPr>
          <w:sz w:val="28"/>
          <w:szCs w:val="28"/>
        </w:rPr>
        <w:br/>
      </w:r>
      <w:r w:rsidR="00356134" w:rsidRPr="0004223E">
        <w:rPr>
          <w:sz w:val="28"/>
          <w:szCs w:val="28"/>
        </w:rPr>
        <w:t>41.</w:t>
      </w:r>
      <w:r w:rsidR="00A4760D" w:rsidRPr="0004223E">
        <w:rPr>
          <w:sz w:val="28"/>
          <w:szCs w:val="28"/>
        </w:rPr>
        <w:t xml:space="preserve"> </w:t>
      </w:r>
      <w:r w:rsidR="00A4760D" w:rsidRPr="0004223E">
        <w:rPr>
          <w:sz w:val="28"/>
          <w:szCs w:val="28"/>
          <w:shd w:val="clear" w:color="auto" w:fill="FFFFFF"/>
        </w:rPr>
        <w:t xml:space="preserve">Наиболее ценным маслом при местном лечении язв является: </w:t>
      </w:r>
    </w:p>
    <w:p w:rsidR="00A4760D" w:rsidRPr="0004223E" w:rsidRDefault="00A4760D"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 xml:space="preserve">а) Масло шиповника </w:t>
      </w:r>
    </w:p>
    <w:p w:rsidR="00A4760D" w:rsidRPr="0004223E" w:rsidRDefault="00A4760D"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 xml:space="preserve">б) Вазелиновое масло </w:t>
      </w:r>
    </w:p>
    <w:p w:rsidR="00A4760D" w:rsidRPr="0004223E" w:rsidRDefault="00A4760D"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 xml:space="preserve">в) Персиковое масло </w:t>
      </w:r>
    </w:p>
    <w:p w:rsidR="000504D3" w:rsidRPr="0004223E" w:rsidRDefault="00A4760D"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 xml:space="preserve">г) </w:t>
      </w:r>
      <w:r w:rsidRPr="0004223E">
        <w:rPr>
          <w:sz w:val="28"/>
          <w:szCs w:val="28"/>
          <w:shd w:val="clear" w:color="auto" w:fill="FFFFFF"/>
        </w:rPr>
        <w:t>Облепиховое масло</w:t>
      </w:r>
      <w:r w:rsidRPr="0004223E">
        <w:rPr>
          <w:sz w:val="28"/>
          <w:szCs w:val="28"/>
          <w:shd w:val="clear" w:color="auto" w:fill="FFFFFF"/>
        </w:rPr>
        <w:t>*</w:t>
      </w:r>
      <w:r w:rsidRPr="0004223E">
        <w:rPr>
          <w:sz w:val="28"/>
          <w:szCs w:val="28"/>
        </w:rPr>
        <w:br/>
      </w:r>
      <w:r w:rsidRPr="0004223E">
        <w:rPr>
          <w:sz w:val="28"/>
          <w:szCs w:val="28"/>
        </w:rPr>
        <w:br/>
      </w:r>
      <w:r w:rsidR="00356134" w:rsidRPr="0004223E">
        <w:rPr>
          <w:sz w:val="28"/>
          <w:szCs w:val="28"/>
        </w:rPr>
        <w:t>42.</w:t>
      </w:r>
      <w:r w:rsidR="000504D3" w:rsidRPr="0004223E">
        <w:rPr>
          <w:sz w:val="28"/>
          <w:szCs w:val="28"/>
        </w:rPr>
        <w:t xml:space="preserve"> </w:t>
      </w:r>
      <w:r w:rsidR="000504D3" w:rsidRPr="0004223E">
        <w:rPr>
          <w:sz w:val="28"/>
          <w:szCs w:val="28"/>
          <w:shd w:val="clear" w:color="auto" w:fill="FFFFFF"/>
        </w:rPr>
        <w:t xml:space="preserve">Объем жидкости, необходимый для промывания язвы, составляет: </w:t>
      </w:r>
    </w:p>
    <w:p w:rsidR="000504D3" w:rsidRPr="0004223E" w:rsidRDefault="000504D3"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 xml:space="preserve">а) 10 мл </w:t>
      </w:r>
    </w:p>
    <w:p w:rsidR="000504D3" w:rsidRPr="0004223E" w:rsidRDefault="000504D3"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 xml:space="preserve">б) 30-50 мл </w:t>
      </w:r>
      <w:r w:rsidRPr="0004223E">
        <w:rPr>
          <w:sz w:val="28"/>
          <w:szCs w:val="28"/>
          <w:shd w:val="clear" w:color="auto" w:fill="FFFFFF"/>
        </w:rPr>
        <w:t>*</w:t>
      </w:r>
    </w:p>
    <w:p w:rsidR="000504D3" w:rsidRPr="0004223E" w:rsidRDefault="000504D3"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 xml:space="preserve">в) 100 мл </w:t>
      </w:r>
    </w:p>
    <w:p w:rsidR="00356134" w:rsidRPr="0004223E" w:rsidRDefault="000504D3"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г) 500 мл</w:t>
      </w:r>
    </w:p>
    <w:p w:rsidR="00356134" w:rsidRPr="0004223E" w:rsidRDefault="00356134" w:rsidP="00356134">
      <w:pPr>
        <w:pStyle w:val="af0"/>
        <w:shd w:val="clear" w:color="auto" w:fill="FFFFFF"/>
        <w:spacing w:before="0" w:beforeAutospacing="0" w:after="0" w:afterAutospacing="0"/>
        <w:contextualSpacing/>
        <w:rPr>
          <w:sz w:val="28"/>
          <w:szCs w:val="28"/>
        </w:rPr>
      </w:pPr>
    </w:p>
    <w:p w:rsidR="001B76A6" w:rsidRPr="0004223E" w:rsidRDefault="00356134"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rPr>
        <w:t>43.</w:t>
      </w:r>
      <w:r w:rsidR="001B76A6" w:rsidRPr="0004223E">
        <w:rPr>
          <w:sz w:val="28"/>
          <w:szCs w:val="28"/>
        </w:rPr>
        <w:t xml:space="preserve"> </w:t>
      </w:r>
      <w:r w:rsidR="001B76A6" w:rsidRPr="0004223E">
        <w:rPr>
          <w:sz w:val="28"/>
          <w:szCs w:val="28"/>
          <w:shd w:val="clear" w:color="auto" w:fill="FFFFFF"/>
        </w:rPr>
        <w:t xml:space="preserve">Наиболее эффективным методом остановки кровотечения из расширенных вен пищевода является: </w:t>
      </w:r>
    </w:p>
    <w:p w:rsidR="001B76A6" w:rsidRPr="0004223E" w:rsidRDefault="001B76A6"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 xml:space="preserve">а) Пероральный антисептический биологический тампон </w:t>
      </w:r>
    </w:p>
    <w:p w:rsidR="001B76A6" w:rsidRPr="0004223E" w:rsidRDefault="001B76A6"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 xml:space="preserve">б) Эндоскопическая электрокоагуляция </w:t>
      </w:r>
    </w:p>
    <w:p w:rsidR="001B76A6" w:rsidRPr="0004223E" w:rsidRDefault="001B76A6"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 xml:space="preserve">в) Нанесение клеевой пленки </w:t>
      </w:r>
    </w:p>
    <w:p w:rsidR="00356134" w:rsidRPr="0004223E" w:rsidRDefault="001B76A6" w:rsidP="00356134">
      <w:pPr>
        <w:pStyle w:val="af0"/>
        <w:shd w:val="clear" w:color="auto" w:fill="FFFFFF"/>
        <w:spacing w:before="0" w:beforeAutospacing="0" w:after="0" w:afterAutospacing="0"/>
        <w:contextualSpacing/>
        <w:rPr>
          <w:sz w:val="28"/>
          <w:szCs w:val="28"/>
        </w:rPr>
      </w:pPr>
      <w:r w:rsidRPr="0004223E">
        <w:rPr>
          <w:sz w:val="28"/>
          <w:szCs w:val="28"/>
          <w:shd w:val="clear" w:color="auto" w:fill="FFFFFF"/>
        </w:rPr>
        <w:t xml:space="preserve">г) Использование баллонного зонда типа </w:t>
      </w:r>
      <w:proofErr w:type="spellStart"/>
      <w:r w:rsidRPr="0004223E">
        <w:rPr>
          <w:sz w:val="28"/>
          <w:szCs w:val="28"/>
          <w:shd w:val="clear" w:color="auto" w:fill="FFFFFF"/>
        </w:rPr>
        <w:t>Блекмора</w:t>
      </w:r>
      <w:proofErr w:type="spellEnd"/>
      <w:r w:rsidRPr="0004223E">
        <w:rPr>
          <w:sz w:val="28"/>
          <w:szCs w:val="28"/>
          <w:shd w:val="clear" w:color="auto" w:fill="FFFFFF"/>
        </w:rPr>
        <w:t>*</w:t>
      </w:r>
    </w:p>
    <w:p w:rsidR="00356134" w:rsidRPr="0004223E" w:rsidRDefault="00356134" w:rsidP="00356134">
      <w:pPr>
        <w:pStyle w:val="af0"/>
        <w:shd w:val="clear" w:color="auto" w:fill="FFFFFF"/>
        <w:spacing w:before="0" w:beforeAutospacing="0" w:after="0" w:afterAutospacing="0"/>
        <w:contextualSpacing/>
        <w:rPr>
          <w:sz w:val="28"/>
          <w:szCs w:val="28"/>
        </w:rPr>
      </w:pPr>
    </w:p>
    <w:p w:rsidR="007A56C7" w:rsidRPr="0004223E" w:rsidRDefault="00356134"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rPr>
        <w:t>44.</w:t>
      </w:r>
      <w:r w:rsidR="007A56C7" w:rsidRPr="0004223E">
        <w:rPr>
          <w:sz w:val="28"/>
          <w:szCs w:val="28"/>
        </w:rPr>
        <w:t xml:space="preserve"> </w:t>
      </w:r>
      <w:r w:rsidR="007A56C7" w:rsidRPr="0004223E">
        <w:rPr>
          <w:sz w:val="28"/>
          <w:szCs w:val="28"/>
          <w:shd w:val="clear" w:color="auto" w:fill="FFFFFF"/>
        </w:rPr>
        <w:t xml:space="preserve">Впервые попытку остановки желудочно-кишечного кровотечения через эндоскоп путем термического воздействия предпринял: </w:t>
      </w:r>
    </w:p>
    <w:p w:rsidR="007A56C7" w:rsidRPr="0004223E" w:rsidRDefault="007A56C7"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 xml:space="preserve">а) </w:t>
      </w:r>
      <w:proofErr w:type="spellStart"/>
      <w:r w:rsidRPr="0004223E">
        <w:rPr>
          <w:sz w:val="28"/>
          <w:szCs w:val="28"/>
          <w:shd w:val="clear" w:color="auto" w:fill="FFFFFF"/>
        </w:rPr>
        <w:t>Блаквуд</w:t>
      </w:r>
      <w:proofErr w:type="spellEnd"/>
      <w:r w:rsidRPr="0004223E">
        <w:rPr>
          <w:sz w:val="28"/>
          <w:szCs w:val="28"/>
          <w:shd w:val="clear" w:color="auto" w:fill="FFFFFF"/>
        </w:rPr>
        <w:t xml:space="preserve"> и </w:t>
      </w:r>
      <w:proofErr w:type="spellStart"/>
      <w:r w:rsidRPr="0004223E">
        <w:rPr>
          <w:sz w:val="28"/>
          <w:szCs w:val="28"/>
          <w:shd w:val="clear" w:color="auto" w:fill="FFFFFF"/>
        </w:rPr>
        <w:t>соавт</w:t>
      </w:r>
      <w:proofErr w:type="spellEnd"/>
      <w:r w:rsidRPr="0004223E">
        <w:rPr>
          <w:sz w:val="28"/>
          <w:szCs w:val="28"/>
          <w:shd w:val="clear" w:color="auto" w:fill="FFFFFF"/>
        </w:rPr>
        <w:t xml:space="preserve">. в 1971 г </w:t>
      </w:r>
    </w:p>
    <w:p w:rsidR="007A56C7" w:rsidRPr="0004223E" w:rsidRDefault="007A56C7"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 xml:space="preserve">б) </w:t>
      </w:r>
      <w:proofErr w:type="spellStart"/>
      <w:r w:rsidRPr="0004223E">
        <w:rPr>
          <w:sz w:val="28"/>
          <w:szCs w:val="28"/>
          <w:shd w:val="clear" w:color="auto" w:fill="FFFFFF"/>
        </w:rPr>
        <w:t>Юмане</w:t>
      </w:r>
      <w:proofErr w:type="spellEnd"/>
      <w:r w:rsidRPr="0004223E">
        <w:rPr>
          <w:sz w:val="28"/>
          <w:szCs w:val="28"/>
          <w:shd w:val="clear" w:color="auto" w:fill="FFFFFF"/>
        </w:rPr>
        <w:t xml:space="preserve"> и </w:t>
      </w:r>
      <w:proofErr w:type="spellStart"/>
      <w:r w:rsidRPr="0004223E">
        <w:rPr>
          <w:sz w:val="28"/>
          <w:szCs w:val="28"/>
          <w:shd w:val="clear" w:color="auto" w:fill="FFFFFF"/>
        </w:rPr>
        <w:t>соавт</w:t>
      </w:r>
      <w:proofErr w:type="spellEnd"/>
      <w:r w:rsidRPr="0004223E">
        <w:rPr>
          <w:sz w:val="28"/>
          <w:szCs w:val="28"/>
          <w:shd w:val="clear" w:color="auto" w:fill="FFFFFF"/>
        </w:rPr>
        <w:t xml:space="preserve">. в 1970 г </w:t>
      </w:r>
      <w:r w:rsidRPr="0004223E">
        <w:rPr>
          <w:sz w:val="28"/>
          <w:szCs w:val="28"/>
          <w:shd w:val="clear" w:color="auto" w:fill="FFFFFF"/>
        </w:rPr>
        <w:t>*</w:t>
      </w:r>
    </w:p>
    <w:p w:rsidR="007A56C7" w:rsidRPr="0004223E" w:rsidRDefault="007A56C7"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 xml:space="preserve">в) Витт и </w:t>
      </w:r>
      <w:proofErr w:type="spellStart"/>
      <w:r w:rsidRPr="0004223E">
        <w:rPr>
          <w:sz w:val="28"/>
          <w:szCs w:val="28"/>
          <w:shd w:val="clear" w:color="auto" w:fill="FFFFFF"/>
        </w:rPr>
        <w:t>Юбл</w:t>
      </w:r>
      <w:proofErr w:type="spellEnd"/>
      <w:r w:rsidRPr="0004223E">
        <w:rPr>
          <w:sz w:val="28"/>
          <w:szCs w:val="28"/>
          <w:shd w:val="clear" w:color="auto" w:fill="FFFFFF"/>
        </w:rPr>
        <w:t xml:space="preserve"> в 1971 г </w:t>
      </w:r>
    </w:p>
    <w:p w:rsidR="00356134" w:rsidRPr="0004223E" w:rsidRDefault="007A56C7" w:rsidP="00356134">
      <w:pPr>
        <w:pStyle w:val="af0"/>
        <w:shd w:val="clear" w:color="auto" w:fill="FFFFFF"/>
        <w:spacing w:before="0" w:beforeAutospacing="0" w:after="0" w:afterAutospacing="0"/>
        <w:contextualSpacing/>
        <w:rPr>
          <w:sz w:val="28"/>
          <w:szCs w:val="28"/>
        </w:rPr>
      </w:pPr>
      <w:r w:rsidRPr="0004223E">
        <w:rPr>
          <w:sz w:val="28"/>
          <w:szCs w:val="28"/>
          <w:shd w:val="clear" w:color="auto" w:fill="FFFFFF"/>
        </w:rPr>
        <w:t>г) Пари в 1974 г</w:t>
      </w:r>
      <w:r w:rsidRPr="0004223E">
        <w:rPr>
          <w:sz w:val="28"/>
          <w:szCs w:val="28"/>
        </w:rPr>
        <w:br/>
      </w:r>
    </w:p>
    <w:p w:rsidR="00351BA9" w:rsidRPr="0004223E" w:rsidRDefault="00356134"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rPr>
        <w:t>45.</w:t>
      </w:r>
      <w:r w:rsidR="00351BA9" w:rsidRPr="0004223E">
        <w:rPr>
          <w:sz w:val="28"/>
          <w:szCs w:val="28"/>
        </w:rPr>
        <w:t xml:space="preserve"> </w:t>
      </w:r>
      <w:r w:rsidR="00351BA9" w:rsidRPr="0004223E">
        <w:rPr>
          <w:sz w:val="28"/>
          <w:szCs w:val="28"/>
          <w:shd w:val="clear" w:color="auto" w:fill="FFFFFF"/>
        </w:rPr>
        <w:t xml:space="preserve">Оптимальным методом эндоскопической остановки кровотечения из полипа является: </w:t>
      </w:r>
    </w:p>
    <w:p w:rsidR="00351BA9" w:rsidRPr="0004223E" w:rsidRDefault="00351BA9"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 xml:space="preserve">а) Введение сосудосуживающих препаратов в основание полипа </w:t>
      </w:r>
    </w:p>
    <w:p w:rsidR="00351BA9" w:rsidRPr="0004223E" w:rsidRDefault="00351BA9"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 xml:space="preserve">б) Нанесение пленкообразующих веществ </w:t>
      </w:r>
    </w:p>
    <w:p w:rsidR="00351BA9" w:rsidRPr="0004223E" w:rsidRDefault="00351BA9"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 xml:space="preserve">в) Электрокоагуляция </w:t>
      </w:r>
    </w:p>
    <w:p w:rsidR="00356134" w:rsidRPr="0004223E" w:rsidRDefault="00351BA9" w:rsidP="00356134">
      <w:pPr>
        <w:pStyle w:val="af0"/>
        <w:shd w:val="clear" w:color="auto" w:fill="FFFFFF"/>
        <w:spacing w:before="0" w:beforeAutospacing="0" w:after="0" w:afterAutospacing="0"/>
        <w:contextualSpacing/>
        <w:rPr>
          <w:sz w:val="28"/>
          <w:szCs w:val="28"/>
        </w:rPr>
      </w:pPr>
      <w:r w:rsidRPr="0004223E">
        <w:rPr>
          <w:sz w:val="28"/>
          <w:szCs w:val="28"/>
          <w:shd w:val="clear" w:color="auto" w:fill="FFFFFF"/>
        </w:rPr>
        <w:t xml:space="preserve">г) </w:t>
      </w:r>
      <w:proofErr w:type="spellStart"/>
      <w:r w:rsidRPr="0004223E">
        <w:rPr>
          <w:sz w:val="28"/>
          <w:szCs w:val="28"/>
          <w:shd w:val="clear" w:color="auto" w:fill="FFFFFF"/>
        </w:rPr>
        <w:t>Электроэксцизия</w:t>
      </w:r>
      <w:proofErr w:type="spellEnd"/>
      <w:r w:rsidRPr="0004223E">
        <w:rPr>
          <w:sz w:val="28"/>
          <w:szCs w:val="28"/>
          <w:shd w:val="clear" w:color="auto" w:fill="FFFFFF"/>
        </w:rPr>
        <w:t>*</w:t>
      </w:r>
      <w:r w:rsidRPr="0004223E">
        <w:rPr>
          <w:sz w:val="28"/>
          <w:szCs w:val="28"/>
        </w:rPr>
        <w:br/>
      </w:r>
    </w:p>
    <w:p w:rsidR="00351BA9" w:rsidRPr="0004223E" w:rsidRDefault="00356134"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rPr>
        <w:t>46.</w:t>
      </w:r>
      <w:r w:rsidR="00351BA9" w:rsidRPr="0004223E">
        <w:rPr>
          <w:sz w:val="28"/>
          <w:szCs w:val="28"/>
        </w:rPr>
        <w:t xml:space="preserve"> </w:t>
      </w:r>
      <w:r w:rsidR="00351BA9" w:rsidRPr="0004223E">
        <w:rPr>
          <w:sz w:val="28"/>
          <w:szCs w:val="28"/>
          <w:shd w:val="clear" w:color="auto" w:fill="FFFFFF"/>
        </w:rPr>
        <w:t xml:space="preserve">Оптимальным методом остановки кровотечения из распадающихся опухолей желудка является: </w:t>
      </w:r>
    </w:p>
    <w:p w:rsidR="00351BA9" w:rsidRPr="0004223E" w:rsidRDefault="00351BA9"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 xml:space="preserve">а) Промывание желудка ледяной водой </w:t>
      </w:r>
    </w:p>
    <w:p w:rsidR="00351BA9" w:rsidRPr="0004223E" w:rsidRDefault="00351BA9"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 xml:space="preserve">б) Местное введение сосудосуживающих препаратов </w:t>
      </w:r>
    </w:p>
    <w:p w:rsidR="00351BA9" w:rsidRPr="0004223E" w:rsidRDefault="00351BA9"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 xml:space="preserve">в) Нанесение пленкообразующих веществ </w:t>
      </w:r>
    </w:p>
    <w:p w:rsidR="00356134" w:rsidRPr="0004223E" w:rsidRDefault="00351BA9" w:rsidP="00356134">
      <w:pPr>
        <w:pStyle w:val="af0"/>
        <w:shd w:val="clear" w:color="auto" w:fill="FFFFFF"/>
        <w:spacing w:before="0" w:beforeAutospacing="0" w:after="0" w:afterAutospacing="0"/>
        <w:contextualSpacing/>
        <w:rPr>
          <w:sz w:val="28"/>
          <w:szCs w:val="28"/>
        </w:rPr>
      </w:pPr>
      <w:r w:rsidRPr="0004223E">
        <w:rPr>
          <w:sz w:val="28"/>
          <w:szCs w:val="28"/>
          <w:shd w:val="clear" w:color="auto" w:fill="FFFFFF"/>
        </w:rPr>
        <w:t>г)</w:t>
      </w:r>
      <w:r w:rsidRPr="0004223E">
        <w:rPr>
          <w:sz w:val="28"/>
          <w:szCs w:val="28"/>
          <w:shd w:val="clear" w:color="auto" w:fill="FFFFFF"/>
        </w:rPr>
        <w:t xml:space="preserve"> </w:t>
      </w:r>
      <w:r w:rsidRPr="0004223E">
        <w:rPr>
          <w:sz w:val="28"/>
          <w:szCs w:val="28"/>
          <w:shd w:val="clear" w:color="auto" w:fill="FFFFFF"/>
        </w:rPr>
        <w:t>Электрокоагуляция</w:t>
      </w:r>
      <w:r w:rsidRPr="0004223E">
        <w:rPr>
          <w:sz w:val="28"/>
          <w:szCs w:val="28"/>
          <w:shd w:val="clear" w:color="auto" w:fill="FFFFFF"/>
        </w:rPr>
        <w:t>*</w:t>
      </w:r>
      <w:r w:rsidRPr="0004223E">
        <w:rPr>
          <w:sz w:val="28"/>
          <w:szCs w:val="28"/>
        </w:rPr>
        <w:br/>
      </w:r>
    </w:p>
    <w:p w:rsidR="00D43782" w:rsidRPr="0004223E" w:rsidRDefault="00356134"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rPr>
        <w:t>47.</w:t>
      </w:r>
      <w:r w:rsidR="00D43782" w:rsidRPr="0004223E">
        <w:rPr>
          <w:sz w:val="28"/>
          <w:szCs w:val="28"/>
        </w:rPr>
        <w:t xml:space="preserve"> </w:t>
      </w:r>
      <w:r w:rsidR="00D43782" w:rsidRPr="0004223E">
        <w:rPr>
          <w:sz w:val="28"/>
          <w:szCs w:val="28"/>
          <w:shd w:val="clear" w:color="auto" w:fill="FFFFFF"/>
        </w:rPr>
        <w:t xml:space="preserve">Длительность промывания желудка водой не должна превышать: </w:t>
      </w:r>
    </w:p>
    <w:p w:rsidR="00D43782" w:rsidRPr="0004223E" w:rsidRDefault="00D43782"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 xml:space="preserve">а) 10-20 мин </w:t>
      </w:r>
    </w:p>
    <w:p w:rsidR="00D43782" w:rsidRPr="0004223E" w:rsidRDefault="00D43782"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б) 20-30 мин</w:t>
      </w:r>
      <w:r w:rsidRPr="0004223E">
        <w:rPr>
          <w:sz w:val="28"/>
          <w:szCs w:val="28"/>
          <w:shd w:val="clear" w:color="auto" w:fill="FFFFFF"/>
        </w:rPr>
        <w:t>*</w:t>
      </w:r>
    </w:p>
    <w:p w:rsidR="00D43782" w:rsidRPr="0004223E" w:rsidRDefault="00D43782"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 xml:space="preserve"> в) 30-40 мин </w:t>
      </w:r>
    </w:p>
    <w:p w:rsidR="00356134" w:rsidRPr="0004223E" w:rsidRDefault="00D43782" w:rsidP="00356134">
      <w:pPr>
        <w:pStyle w:val="af0"/>
        <w:shd w:val="clear" w:color="auto" w:fill="FFFFFF"/>
        <w:spacing w:before="0" w:beforeAutospacing="0" w:after="0" w:afterAutospacing="0"/>
        <w:contextualSpacing/>
        <w:rPr>
          <w:sz w:val="28"/>
          <w:szCs w:val="28"/>
        </w:rPr>
      </w:pPr>
      <w:r w:rsidRPr="0004223E">
        <w:rPr>
          <w:sz w:val="28"/>
          <w:szCs w:val="28"/>
          <w:shd w:val="clear" w:color="auto" w:fill="FFFFFF"/>
        </w:rPr>
        <w:t>г) 40-50 мин</w:t>
      </w:r>
      <w:r w:rsidRPr="0004223E">
        <w:rPr>
          <w:sz w:val="28"/>
          <w:szCs w:val="28"/>
        </w:rPr>
        <w:br/>
      </w:r>
    </w:p>
    <w:p w:rsidR="00D43782" w:rsidRPr="0004223E" w:rsidRDefault="00356134"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rPr>
        <w:t>48.</w:t>
      </w:r>
      <w:r w:rsidR="00D43782" w:rsidRPr="0004223E">
        <w:rPr>
          <w:sz w:val="28"/>
          <w:szCs w:val="28"/>
        </w:rPr>
        <w:t xml:space="preserve"> </w:t>
      </w:r>
      <w:r w:rsidR="00D43782" w:rsidRPr="0004223E">
        <w:rPr>
          <w:sz w:val="28"/>
          <w:szCs w:val="28"/>
          <w:shd w:val="clear" w:color="auto" w:fill="FFFFFF"/>
        </w:rPr>
        <w:t xml:space="preserve">При нанесении медицинского клея пленка обычно сохраняется в течение: </w:t>
      </w:r>
    </w:p>
    <w:p w:rsidR="00D43782" w:rsidRPr="0004223E" w:rsidRDefault="00D43782"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 xml:space="preserve">а) 1-2 ч </w:t>
      </w:r>
    </w:p>
    <w:p w:rsidR="00D43782" w:rsidRPr="0004223E" w:rsidRDefault="00D43782"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 xml:space="preserve">б) 6-8 ч </w:t>
      </w:r>
    </w:p>
    <w:p w:rsidR="00D43782" w:rsidRPr="0004223E" w:rsidRDefault="00D43782"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 xml:space="preserve">в) 12-24 ч </w:t>
      </w:r>
      <w:r w:rsidRPr="0004223E">
        <w:rPr>
          <w:sz w:val="28"/>
          <w:szCs w:val="28"/>
          <w:shd w:val="clear" w:color="auto" w:fill="FFFFFF"/>
        </w:rPr>
        <w:t>*</w:t>
      </w:r>
    </w:p>
    <w:p w:rsidR="00356134" w:rsidRPr="0004223E" w:rsidRDefault="00D43782" w:rsidP="00356134">
      <w:pPr>
        <w:pStyle w:val="af0"/>
        <w:shd w:val="clear" w:color="auto" w:fill="FFFFFF"/>
        <w:spacing w:before="0" w:beforeAutospacing="0" w:after="0" w:afterAutospacing="0"/>
        <w:contextualSpacing/>
        <w:rPr>
          <w:sz w:val="28"/>
          <w:szCs w:val="28"/>
        </w:rPr>
      </w:pPr>
      <w:r w:rsidRPr="0004223E">
        <w:rPr>
          <w:sz w:val="28"/>
          <w:szCs w:val="28"/>
          <w:shd w:val="clear" w:color="auto" w:fill="FFFFFF"/>
        </w:rPr>
        <w:t>г) 3 суток</w:t>
      </w:r>
      <w:r w:rsidRPr="0004223E">
        <w:rPr>
          <w:sz w:val="28"/>
          <w:szCs w:val="28"/>
        </w:rPr>
        <w:br/>
      </w:r>
    </w:p>
    <w:p w:rsidR="005E1DAE" w:rsidRPr="0004223E" w:rsidRDefault="00356134"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rPr>
        <w:t>49.</w:t>
      </w:r>
      <w:r w:rsidR="00A171C3" w:rsidRPr="0004223E">
        <w:rPr>
          <w:sz w:val="28"/>
          <w:szCs w:val="28"/>
        </w:rPr>
        <w:t xml:space="preserve"> </w:t>
      </w:r>
      <w:r w:rsidR="00A171C3" w:rsidRPr="0004223E">
        <w:rPr>
          <w:sz w:val="28"/>
          <w:szCs w:val="28"/>
          <w:shd w:val="clear" w:color="auto" w:fill="FFFFFF"/>
        </w:rPr>
        <w:t xml:space="preserve">Наиболее эффективным методом эндоскопического гемостаза является: </w:t>
      </w:r>
    </w:p>
    <w:p w:rsidR="005E1DAE" w:rsidRPr="0004223E" w:rsidRDefault="005E1DAE"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а</w:t>
      </w:r>
      <w:r w:rsidR="00A171C3" w:rsidRPr="0004223E">
        <w:rPr>
          <w:sz w:val="28"/>
          <w:szCs w:val="28"/>
          <w:shd w:val="clear" w:color="auto" w:fill="FFFFFF"/>
        </w:rPr>
        <w:t xml:space="preserve">) Обкалывание источника кровотечения кровоостанавливающими препаратами </w:t>
      </w:r>
    </w:p>
    <w:p w:rsidR="005E1DAE" w:rsidRPr="0004223E" w:rsidRDefault="00A171C3"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 xml:space="preserve">б) Аппликация пленкообразующих полимеров </w:t>
      </w:r>
    </w:p>
    <w:p w:rsidR="005E1DAE" w:rsidRPr="0004223E" w:rsidRDefault="00A171C3"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lastRenderedPageBreak/>
        <w:t xml:space="preserve">в) Эндоскопическая диатермокоагуляция </w:t>
      </w:r>
      <w:r w:rsidR="005E1DAE" w:rsidRPr="0004223E">
        <w:rPr>
          <w:sz w:val="28"/>
          <w:szCs w:val="28"/>
          <w:shd w:val="clear" w:color="auto" w:fill="FFFFFF"/>
        </w:rPr>
        <w:t>*</w:t>
      </w:r>
    </w:p>
    <w:p w:rsidR="00356134" w:rsidRPr="0004223E" w:rsidRDefault="00A171C3" w:rsidP="00356134">
      <w:pPr>
        <w:pStyle w:val="af0"/>
        <w:shd w:val="clear" w:color="auto" w:fill="FFFFFF"/>
        <w:spacing w:before="0" w:beforeAutospacing="0" w:after="0" w:afterAutospacing="0"/>
        <w:contextualSpacing/>
        <w:rPr>
          <w:sz w:val="28"/>
          <w:szCs w:val="28"/>
        </w:rPr>
      </w:pPr>
      <w:r w:rsidRPr="0004223E">
        <w:rPr>
          <w:sz w:val="28"/>
          <w:szCs w:val="28"/>
          <w:shd w:val="clear" w:color="auto" w:fill="FFFFFF"/>
        </w:rPr>
        <w:t xml:space="preserve">г) </w:t>
      </w:r>
      <w:proofErr w:type="spellStart"/>
      <w:r w:rsidRPr="0004223E">
        <w:rPr>
          <w:sz w:val="28"/>
          <w:szCs w:val="28"/>
          <w:shd w:val="clear" w:color="auto" w:fill="FFFFFF"/>
        </w:rPr>
        <w:t>Криовоздействие</w:t>
      </w:r>
      <w:proofErr w:type="spellEnd"/>
      <w:r w:rsidRPr="0004223E">
        <w:rPr>
          <w:sz w:val="28"/>
          <w:szCs w:val="28"/>
        </w:rPr>
        <w:br/>
      </w:r>
    </w:p>
    <w:p w:rsidR="005E1DAE" w:rsidRPr="0004223E" w:rsidRDefault="00356134"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rPr>
        <w:t>50.</w:t>
      </w:r>
      <w:r w:rsidR="005E1DAE" w:rsidRPr="0004223E">
        <w:rPr>
          <w:sz w:val="28"/>
          <w:szCs w:val="28"/>
        </w:rPr>
        <w:t xml:space="preserve"> </w:t>
      </w:r>
      <w:r w:rsidR="005E1DAE" w:rsidRPr="0004223E">
        <w:rPr>
          <w:sz w:val="28"/>
          <w:szCs w:val="28"/>
          <w:shd w:val="clear" w:color="auto" w:fill="FFFFFF"/>
        </w:rPr>
        <w:t xml:space="preserve">Операционный гастроскоп был создан: Варианты ответа: </w:t>
      </w:r>
    </w:p>
    <w:p w:rsidR="005E1DAE" w:rsidRPr="0004223E" w:rsidRDefault="005E1DAE"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 xml:space="preserve">а) </w:t>
      </w:r>
      <w:proofErr w:type="spellStart"/>
      <w:r w:rsidRPr="0004223E">
        <w:rPr>
          <w:sz w:val="28"/>
          <w:szCs w:val="28"/>
          <w:shd w:val="clear" w:color="auto" w:fill="FFFFFF"/>
        </w:rPr>
        <w:t>Гейлером</w:t>
      </w:r>
      <w:proofErr w:type="spellEnd"/>
      <w:r w:rsidRPr="0004223E">
        <w:rPr>
          <w:sz w:val="28"/>
          <w:szCs w:val="28"/>
          <w:shd w:val="clear" w:color="auto" w:fill="FFFFFF"/>
        </w:rPr>
        <w:t xml:space="preserve"> в 1941 г </w:t>
      </w:r>
    </w:p>
    <w:p w:rsidR="005E1DAE" w:rsidRPr="0004223E" w:rsidRDefault="005E1DAE"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 xml:space="preserve">б) </w:t>
      </w:r>
      <w:proofErr w:type="spellStart"/>
      <w:r w:rsidRPr="0004223E">
        <w:rPr>
          <w:sz w:val="28"/>
          <w:szCs w:val="28"/>
          <w:shd w:val="clear" w:color="auto" w:fill="FFFFFF"/>
        </w:rPr>
        <w:t>Хеннингом</w:t>
      </w:r>
      <w:proofErr w:type="spellEnd"/>
      <w:r w:rsidRPr="0004223E">
        <w:rPr>
          <w:sz w:val="28"/>
          <w:szCs w:val="28"/>
          <w:shd w:val="clear" w:color="auto" w:fill="FFFFFF"/>
        </w:rPr>
        <w:t xml:space="preserve"> в 1939 г </w:t>
      </w:r>
    </w:p>
    <w:p w:rsidR="005E1DAE" w:rsidRPr="0004223E" w:rsidRDefault="005E1DAE" w:rsidP="00356134">
      <w:pPr>
        <w:pStyle w:val="af0"/>
        <w:shd w:val="clear" w:color="auto" w:fill="FFFFFF"/>
        <w:spacing w:before="0" w:beforeAutospacing="0" w:after="0" w:afterAutospacing="0"/>
        <w:contextualSpacing/>
        <w:rPr>
          <w:sz w:val="28"/>
          <w:szCs w:val="28"/>
          <w:shd w:val="clear" w:color="auto" w:fill="FFFFFF"/>
        </w:rPr>
      </w:pPr>
      <w:r w:rsidRPr="0004223E">
        <w:rPr>
          <w:sz w:val="28"/>
          <w:szCs w:val="28"/>
          <w:shd w:val="clear" w:color="auto" w:fill="FFFFFF"/>
        </w:rPr>
        <w:t xml:space="preserve">в) </w:t>
      </w:r>
      <w:proofErr w:type="spellStart"/>
      <w:r w:rsidRPr="0004223E">
        <w:rPr>
          <w:sz w:val="28"/>
          <w:szCs w:val="28"/>
          <w:shd w:val="clear" w:color="auto" w:fill="FFFFFF"/>
        </w:rPr>
        <w:t>Шиндлером</w:t>
      </w:r>
      <w:proofErr w:type="spellEnd"/>
      <w:r w:rsidRPr="0004223E">
        <w:rPr>
          <w:sz w:val="28"/>
          <w:szCs w:val="28"/>
          <w:shd w:val="clear" w:color="auto" w:fill="FFFFFF"/>
        </w:rPr>
        <w:t xml:space="preserve"> в 1932 г </w:t>
      </w:r>
    </w:p>
    <w:p w:rsidR="00356134" w:rsidRPr="0004223E" w:rsidRDefault="005E1DAE" w:rsidP="00356134">
      <w:pPr>
        <w:pStyle w:val="af0"/>
        <w:shd w:val="clear" w:color="auto" w:fill="FFFFFF"/>
        <w:spacing w:before="0" w:beforeAutospacing="0" w:after="0" w:afterAutospacing="0"/>
        <w:contextualSpacing/>
        <w:rPr>
          <w:sz w:val="28"/>
          <w:szCs w:val="28"/>
        </w:rPr>
      </w:pPr>
      <w:r w:rsidRPr="0004223E">
        <w:rPr>
          <w:sz w:val="28"/>
          <w:szCs w:val="28"/>
          <w:shd w:val="clear" w:color="auto" w:fill="FFFFFF"/>
        </w:rPr>
        <w:t>г) Бенедиктом в 1948 г</w:t>
      </w:r>
      <w:r w:rsidRPr="0004223E">
        <w:rPr>
          <w:sz w:val="28"/>
          <w:szCs w:val="28"/>
          <w:shd w:val="clear" w:color="auto" w:fill="FFFFFF"/>
        </w:rPr>
        <w:t>*</w:t>
      </w:r>
      <w:r w:rsidRPr="0004223E">
        <w:rPr>
          <w:sz w:val="28"/>
          <w:szCs w:val="28"/>
        </w:rPr>
        <w:br/>
      </w:r>
    </w:p>
    <w:p w:rsidR="00356134" w:rsidRPr="0004223E" w:rsidRDefault="00F66ECB" w:rsidP="00356134">
      <w:pPr>
        <w:pStyle w:val="af0"/>
        <w:shd w:val="clear" w:color="auto" w:fill="FFFFFF"/>
        <w:spacing w:before="0" w:beforeAutospacing="0" w:after="0" w:afterAutospacing="0"/>
        <w:contextualSpacing/>
        <w:rPr>
          <w:sz w:val="28"/>
          <w:szCs w:val="28"/>
        </w:rPr>
      </w:pPr>
      <w:r w:rsidRPr="0004223E">
        <w:rPr>
          <w:sz w:val="28"/>
          <w:szCs w:val="28"/>
        </w:rPr>
        <w:t>51</w:t>
      </w:r>
      <w:r w:rsidR="00356134" w:rsidRPr="0004223E">
        <w:rPr>
          <w:sz w:val="28"/>
          <w:szCs w:val="28"/>
        </w:rPr>
        <w:t>. Гигиеническая обработка рук проводится:</w:t>
      </w:r>
    </w:p>
    <w:p w:rsidR="00356134" w:rsidRPr="0004223E" w:rsidRDefault="00356134" w:rsidP="00356134">
      <w:pPr>
        <w:shd w:val="clear" w:color="auto" w:fill="FFFFFF"/>
        <w:spacing w:after="0" w:line="240" w:lineRule="auto"/>
        <w:jc w:val="both"/>
        <w:rPr>
          <w:rFonts w:ascii="Times New Roman" w:eastAsia="Times New Roman" w:hAnsi="Times New Roman"/>
          <w:sz w:val="28"/>
          <w:szCs w:val="28"/>
        </w:rPr>
      </w:pPr>
      <w:r w:rsidRPr="0004223E">
        <w:rPr>
          <w:rFonts w:ascii="Times New Roman" w:eastAsia="Times New Roman" w:hAnsi="Times New Roman"/>
          <w:sz w:val="28"/>
          <w:szCs w:val="28"/>
        </w:rPr>
        <w:t>1) перед контактом с пациентом</w:t>
      </w:r>
    </w:p>
    <w:p w:rsidR="00356134" w:rsidRPr="0004223E" w:rsidRDefault="00356134" w:rsidP="00356134">
      <w:pPr>
        <w:pStyle w:val="af0"/>
        <w:shd w:val="clear" w:color="auto" w:fill="FFFFFF"/>
        <w:spacing w:before="0" w:beforeAutospacing="0" w:after="0" w:afterAutospacing="0"/>
        <w:rPr>
          <w:sz w:val="28"/>
          <w:szCs w:val="28"/>
        </w:rPr>
      </w:pPr>
      <w:r w:rsidRPr="0004223E">
        <w:rPr>
          <w:sz w:val="28"/>
          <w:szCs w:val="28"/>
        </w:rPr>
        <w:t>2) после контакта с пациентом</w:t>
      </w:r>
    </w:p>
    <w:p w:rsidR="00356134" w:rsidRPr="0004223E" w:rsidRDefault="00356134" w:rsidP="00356134">
      <w:pPr>
        <w:pStyle w:val="af0"/>
        <w:shd w:val="clear" w:color="auto" w:fill="FFFFFF"/>
        <w:spacing w:before="0" w:beforeAutospacing="0" w:after="0" w:afterAutospacing="0"/>
        <w:rPr>
          <w:sz w:val="28"/>
          <w:szCs w:val="28"/>
        </w:rPr>
      </w:pPr>
      <w:r w:rsidRPr="0004223E">
        <w:rPr>
          <w:sz w:val="28"/>
          <w:szCs w:val="28"/>
        </w:rPr>
        <w:t>3) перед проведением манипуляции</w:t>
      </w:r>
    </w:p>
    <w:p w:rsidR="00356134" w:rsidRPr="0004223E" w:rsidRDefault="00356134" w:rsidP="00356134">
      <w:pPr>
        <w:pStyle w:val="af0"/>
        <w:shd w:val="clear" w:color="auto" w:fill="FFFFFF"/>
        <w:spacing w:before="0" w:beforeAutospacing="0" w:after="0" w:afterAutospacing="0"/>
        <w:rPr>
          <w:sz w:val="28"/>
          <w:szCs w:val="28"/>
        </w:rPr>
      </w:pPr>
      <w:r w:rsidRPr="0004223E">
        <w:rPr>
          <w:sz w:val="28"/>
          <w:szCs w:val="28"/>
        </w:rPr>
        <w:t xml:space="preserve">4) верно все* </w:t>
      </w:r>
    </w:p>
    <w:p w:rsidR="00356134" w:rsidRPr="0004223E" w:rsidRDefault="00356134" w:rsidP="00356134">
      <w:pPr>
        <w:widowControl w:val="0"/>
        <w:spacing w:after="0" w:line="240" w:lineRule="auto"/>
        <w:jc w:val="both"/>
        <w:rPr>
          <w:rFonts w:ascii="Times New Roman" w:eastAsia="Times New Roman" w:hAnsi="Times New Roman"/>
          <w:sz w:val="28"/>
          <w:szCs w:val="28"/>
        </w:rPr>
      </w:pPr>
    </w:p>
    <w:p w:rsidR="00356134" w:rsidRPr="0004223E" w:rsidRDefault="00F66ECB" w:rsidP="00356134">
      <w:pPr>
        <w:pStyle w:val="af0"/>
        <w:spacing w:before="0" w:beforeAutospacing="0" w:after="0" w:afterAutospacing="0"/>
        <w:contextualSpacing/>
        <w:rPr>
          <w:sz w:val="28"/>
          <w:szCs w:val="28"/>
        </w:rPr>
      </w:pPr>
      <w:r w:rsidRPr="0004223E">
        <w:rPr>
          <w:sz w:val="28"/>
          <w:szCs w:val="28"/>
        </w:rPr>
        <w:t>52</w:t>
      </w:r>
      <w:r w:rsidR="00356134" w:rsidRPr="0004223E">
        <w:rPr>
          <w:sz w:val="28"/>
          <w:szCs w:val="28"/>
        </w:rPr>
        <w:t>. Факторы передачи возбудителя ИСМП:</w:t>
      </w:r>
    </w:p>
    <w:p w:rsidR="00356134" w:rsidRPr="0004223E" w:rsidRDefault="00356134" w:rsidP="00356134">
      <w:pPr>
        <w:spacing w:after="0" w:line="240" w:lineRule="auto"/>
        <w:jc w:val="both"/>
        <w:rPr>
          <w:rFonts w:ascii="Times New Roman" w:hAnsi="Times New Roman"/>
          <w:sz w:val="28"/>
          <w:szCs w:val="28"/>
        </w:rPr>
      </w:pPr>
      <w:r w:rsidRPr="0004223E">
        <w:rPr>
          <w:rFonts w:ascii="Times New Roman" w:hAnsi="Times New Roman"/>
          <w:sz w:val="28"/>
          <w:szCs w:val="28"/>
        </w:rPr>
        <w:t>1) руки медицинского персонала</w:t>
      </w:r>
    </w:p>
    <w:p w:rsidR="00356134" w:rsidRPr="0004223E" w:rsidRDefault="00356134" w:rsidP="00356134">
      <w:pPr>
        <w:spacing w:after="0" w:line="240" w:lineRule="auto"/>
        <w:jc w:val="both"/>
        <w:rPr>
          <w:rFonts w:ascii="Times New Roman" w:hAnsi="Times New Roman"/>
          <w:sz w:val="28"/>
          <w:szCs w:val="28"/>
        </w:rPr>
      </w:pPr>
      <w:r w:rsidRPr="0004223E">
        <w:rPr>
          <w:rFonts w:ascii="Times New Roman" w:hAnsi="Times New Roman"/>
          <w:sz w:val="28"/>
          <w:szCs w:val="28"/>
        </w:rPr>
        <w:t>2) медицинское оборудование</w:t>
      </w:r>
    </w:p>
    <w:p w:rsidR="00356134" w:rsidRPr="0004223E" w:rsidRDefault="00356134" w:rsidP="00356134">
      <w:pPr>
        <w:spacing w:after="0" w:line="240" w:lineRule="auto"/>
        <w:jc w:val="both"/>
        <w:rPr>
          <w:rFonts w:ascii="Times New Roman" w:hAnsi="Times New Roman"/>
          <w:sz w:val="28"/>
          <w:szCs w:val="28"/>
        </w:rPr>
      </w:pPr>
      <w:r w:rsidRPr="0004223E">
        <w:rPr>
          <w:rFonts w:ascii="Times New Roman" w:hAnsi="Times New Roman"/>
          <w:sz w:val="28"/>
          <w:szCs w:val="28"/>
        </w:rPr>
        <w:t>3) дезинфицирующие средства</w:t>
      </w:r>
    </w:p>
    <w:p w:rsidR="00356134" w:rsidRPr="0004223E" w:rsidRDefault="00356134" w:rsidP="00356134">
      <w:pPr>
        <w:pStyle w:val="afff0"/>
        <w:widowControl w:val="0"/>
        <w:spacing w:after="0" w:line="240" w:lineRule="auto"/>
        <w:ind w:left="0"/>
        <w:jc w:val="both"/>
        <w:rPr>
          <w:rFonts w:ascii="Times New Roman" w:hAnsi="Times New Roman"/>
          <w:sz w:val="28"/>
          <w:szCs w:val="28"/>
        </w:rPr>
      </w:pPr>
      <w:r w:rsidRPr="0004223E">
        <w:rPr>
          <w:rFonts w:ascii="Times New Roman" w:hAnsi="Times New Roman"/>
          <w:sz w:val="28"/>
          <w:szCs w:val="28"/>
        </w:rPr>
        <w:t>4) верно все*</w:t>
      </w:r>
    </w:p>
    <w:p w:rsidR="00356134" w:rsidRPr="0004223E" w:rsidRDefault="00356134" w:rsidP="00356134">
      <w:pPr>
        <w:widowControl w:val="0"/>
        <w:spacing w:after="0" w:line="240" w:lineRule="auto"/>
        <w:jc w:val="both"/>
        <w:rPr>
          <w:rFonts w:ascii="Times New Roman" w:eastAsia="Times New Roman" w:hAnsi="Times New Roman"/>
          <w:sz w:val="28"/>
          <w:szCs w:val="28"/>
        </w:rPr>
      </w:pPr>
    </w:p>
    <w:p w:rsidR="00356134" w:rsidRPr="0004223E" w:rsidRDefault="00ED0336" w:rsidP="00ED0336">
      <w:pPr>
        <w:widowControl w:val="0"/>
        <w:spacing w:after="0" w:line="240" w:lineRule="auto"/>
        <w:jc w:val="both"/>
        <w:rPr>
          <w:rFonts w:ascii="Times New Roman" w:hAnsi="Times New Roman"/>
          <w:sz w:val="28"/>
          <w:szCs w:val="28"/>
        </w:rPr>
      </w:pPr>
      <w:r w:rsidRPr="0004223E">
        <w:rPr>
          <w:rFonts w:ascii="Times New Roman" w:hAnsi="Times New Roman"/>
          <w:sz w:val="28"/>
          <w:szCs w:val="28"/>
        </w:rPr>
        <w:t xml:space="preserve">53. </w:t>
      </w:r>
      <w:r w:rsidR="00356134" w:rsidRPr="0004223E">
        <w:rPr>
          <w:rFonts w:ascii="Times New Roman" w:hAnsi="Times New Roman"/>
          <w:sz w:val="28"/>
          <w:szCs w:val="28"/>
        </w:rPr>
        <w:t>Факторы, влияющие на рост ИСМП:</w:t>
      </w:r>
    </w:p>
    <w:p w:rsidR="00356134" w:rsidRPr="0004223E" w:rsidRDefault="00356134" w:rsidP="00356134">
      <w:pPr>
        <w:spacing w:after="0" w:line="240" w:lineRule="auto"/>
        <w:jc w:val="both"/>
        <w:rPr>
          <w:rFonts w:ascii="Times New Roman" w:hAnsi="Times New Roman"/>
          <w:sz w:val="28"/>
          <w:szCs w:val="28"/>
        </w:rPr>
      </w:pPr>
      <w:r w:rsidRPr="0004223E">
        <w:rPr>
          <w:rFonts w:ascii="Times New Roman" w:hAnsi="Times New Roman"/>
          <w:sz w:val="28"/>
          <w:szCs w:val="28"/>
        </w:rPr>
        <w:t>1) создание крупных больничных комплексов</w:t>
      </w:r>
    </w:p>
    <w:p w:rsidR="00356134" w:rsidRPr="0004223E" w:rsidRDefault="00356134" w:rsidP="00356134">
      <w:pPr>
        <w:spacing w:after="0" w:line="240" w:lineRule="auto"/>
        <w:jc w:val="both"/>
        <w:rPr>
          <w:rFonts w:ascii="Times New Roman" w:hAnsi="Times New Roman"/>
          <w:sz w:val="28"/>
          <w:szCs w:val="28"/>
        </w:rPr>
      </w:pPr>
      <w:r w:rsidRPr="0004223E">
        <w:rPr>
          <w:rFonts w:ascii="Times New Roman" w:hAnsi="Times New Roman"/>
          <w:sz w:val="28"/>
          <w:szCs w:val="28"/>
        </w:rPr>
        <w:t>2) использование сложной медицинской техники, плохо подвергающейся стерилизации</w:t>
      </w:r>
    </w:p>
    <w:p w:rsidR="00356134" w:rsidRPr="0004223E" w:rsidRDefault="00356134" w:rsidP="00356134">
      <w:pPr>
        <w:spacing w:after="0" w:line="240" w:lineRule="auto"/>
        <w:jc w:val="both"/>
        <w:rPr>
          <w:rFonts w:ascii="Times New Roman" w:hAnsi="Times New Roman"/>
          <w:sz w:val="28"/>
          <w:szCs w:val="28"/>
        </w:rPr>
      </w:pPr>
      <w:r w:rsidRPr="0004223E">
        <w:rPr>
          <w:rFonts w:ascii="Times New Roman" w:hAnsi="Times New Roman"/>
          <w:sz w:val="28"/>
          <w:szCs w:val="28"/>
        </w:rPr>
        <w:t>3) формирование госпитальных штаммов</w:t>
      </w:r>
    </w:p>
    <w:p w:rsidR="00356134" w:rsidRPr="0004223E" w:rsidRDefault="00356134" w:rsidP="00356134">
      <w:pPr>
        <w:spacing w:after="0" w:line="240" w:lineRule="auto"/>
        <w:jc w:val="both"/>
        <w:rPr>
          <w:rFonts w:ascii="Times New Roman" w:hAnsi="Times New Roman"/>
          <w:sz w:val="28"/>
          <w:szCs w:val="28"/>
        </w:rPr>
      </w:pPr>
      <w:r w:rsidRPr="0004223E">
        <w:rPr>
          <w:rFonts w:ascii="Times New Roman" w:hAnsi="Times New Roman"/>
          <w:sz w:val="28"/>
          <w:szCs w:val="28"/>
        </w:rPr>
        <w:t>4) все перечисленное*</w:t>
      </w:r>
    </w:p>
    <w:p w:rsidR="00356134" w:rsidRPr="0004223E" w:rsidRDefault="00356134" w:rsidP="00356134">
      <w:pPr>
        <w:widowControl w:val="0"/>
        <w:spacing w:after="0" w:line="240" w:lineRule="auto"/>
        <w:jc w:val="both"/>
        <w:rPr>
          <w:rFonts w:ascii="Times New Roman" w:eastAsia="Times New Roman" w:hAnsi="Times New Roman"/>
          <w:sz w:val="28"/>
          <w:szCs w:val="28"/>
        </w:rPr>
      </w:pPr>
    </w:p>
    <w:p w:rsidR="00356134" w:rsidRPr="0004223E" w:rsidRDefault="00356134" w:rsidP="00356134">
      <w:pPr>
        <w:widowControl w:val="0"/>
        <w:spacing w:after="0" w:line="240" w:lineRule="auto"/>
        <w:jc w:val="both"/>
        <w:rPr>
          <w:rFonts w:ascii="Times New Roman" w:hAnsi="Times New Roman"/>
          <w:sz w:val="28"/>
          <w:szCs w:val="28"/>
        </w:rPr>
      </w:pPr>
      <w:r w:rsidRPr="0004223E">
        <w:rPr>
          <w:rFonts w:ascii="Times New Roman" w:hAnsi="Times New Roman"/>
          <w:sz w:val="28"/>
          <w:szCs w:val="28"/>
        </w:rPr>
        <w:t>5</w:t>
      </w:r>
      <w:r w:rsidR="00F66ECB" w:rsidRPr="0004223E">
        <w:rPr>
          <w:rFonts w:ascii="Times New Roman" w:hAnsi="Times New Roman"/>
          <w:sz w:val="28"/>
          <w:szCs w:val="28"/>
        </w:rPr>
        <w:t>4</w:t>
      </w:r>
      <w:r w:rsidRPr="0004223E">
        <w:rPr>
          <w:rFonts w:ascii="Times New Roman" w:hAnsi="Times New Roman"/>
          <w:sz w:val="28"/>
          <w:szCs w:val="28"/>
        </w:rPr>
        <w:t>. Стерилизация – метод:</w:t>
      </w:r>
    </w:p>
    <w:p w:rsidR="00356134" w:rsidRPr="0004223E" w:rsidRDefault="00356134" w:rsidP="00356134">
      <w:pPr>
        <w:widowControl w:val="0"/>
        <w:spacing w:after="0" w:line="240" w:lineRule="auto"/>
        <w:jc w:val="both"/>
        <w:rPr>
          <w:rFonts w:ascii="Times New Roman" w:hAnsi="Times New Roman"/>
          <w:sz w:val="28"/>
          <w:szCs w:val="28"/>
        </w:rPr>
      </w:pPr>
      <w:r w:rsidRPr="0004223E">
        <w:rPr>
          <w:rFonts w:ascii="Times New Roman" w:hAnsi="Times New Roman"/>
          <w:sz w:val="28"/>
          <w:szCs w:val="28"/>
        </w:rPr>
        <w:t>1. уничтожения патогенных и условно-патогенных микроорганизмов</w:t>
      </w:r>
    </w:p>
    <w:p w:rsidR="00356134" w:rsidRPr="0004223E" w:rsidRDefault="00356134" w:rsidP="00356134">
      <w:pPr>
        <w:widowControl w:val="0"/>
        <w:spacing w:after="0" w:line="240" w:lineRule="auto"/>
        <w:jc w:val="both"/>
        <w:rPr>
          <w:rFonts w:ascii="Times New Roman" w:hAnsi="Times New Roman"/>
          <w:sz w:val="28"/>
          <w:szCs w:val="28"/>
        </w:rPr>
      </w:pPr>
      <w:r w:rsidRPr="0004223E">
        <w:rPr>
          <w:rFonts w:ascii="Times New Roman" w:hAnsi="Times New Roman"/>
          <w:sz w:val="28"/>
          <w:szCs w:val="28"/>
        </w:rPr>
        <w:t>2. уничтожения всех видов и форм микроорганизмов, включая вегетативные и споровые формы*</w:t>
      </w:r>
    </w:p>
    <w:p w:rsidR="00356134" w:rsidRPr="0004223E" w:rsidRDefault="00356134" w:rsidP="00356134">
      <w:pPr>
        <w:widowControl w:val="0"/>
        <w:spacing w:after="0" w:line="240" w:lineRule="auto"/>
        <w:jc w:val="both"/>
        <w:rPr>
          <w:rFonts w:ascii="Times New Roman" w:hAnsi="Times New Roman"/>
          <w:sz w:val="28"/>
          <w:szCs w:val="28"/>
        </w:rPr>
      </w:pPr>
      <w:r w:rsidRPr="0004223E">
        <w:rPr>
          <w:rFonts w:ascii="Times New Roman" w:hAnsi="Times New Roman"/>
          <w:sz w:val="28"/>
          <w:szCs w:val="28"/>
        </w:rPr>
        <w:t>3. снижения количества бактерий и вирусов</w:t>
      </w:r>
    </w:p>
    <w:p w:rsidR="00356134" w:rsidRPr="0004223E" w:rsidRDefault="00356134" w:rsidP="00356134">
      <w:pPr>
        <w:widowControl w:val="0"/>
        <w:spacing w:after="0" w:line="240" w:lineRule="auto"/>
        <w:jc w:val="both"/>
        <w:rPr>
          <w:rFonts w:ascii="Times New Roman" w:eastAsia="Times New Roman" w:hAnsi="Times New Roman"/>
          <w:sz w:val="28"/>
          <w:szCs w:val="28"/>
        </w:rPr>
      </w:pPr>
      <w:r w:rsidRPr="0004223E">
        <w:rPr>
          <w:rFonts w:ascii="Times New Roman" w:hAnsi="Times New Roman"/>
          <w:sz w:val="28"/>
          <w:szCs w:val="28"/>
        </w:rPr>
        <w:t>4. удаление белковых, жировых, лекарственных загрязнений</w:t>
      </w:r>
    </w:p>
    <w:p w:rsidR="00356134" w:rsidRPr="0004223E" w:rsidRDefault="00356134" w:rsidP="00356134">
      <w:pPr>
        <w:widowControl w:val="0"/>
        <w:spacing w:after="0" w:line="240" w:lineRule="auto"/>
        <w:ind w:firstLine="709"/>
        <w:jc w:val="center"/>
        <w:rPr>
          <w:rFonts w:ascii="Times New Roman" w:eastAsia="Times New Roman" w:hAnsi="Times New Roman"/>
          <w:b/>
          <w:sz w:val="28"/>
          <w:szCs w:val="28"/>
        </w:rPr>
      </w:pPr>
    </w:p>
    <w:p w:rsidR="00356134" w:rsidRPr="0004223E" w:rsidRDefault="00356134" w:rsidP="00356134">
      <w:pPr>
        <w:widowControl w:val="0"/>
        <w:spacing w:after="0" w:line="240" w:lineRule="auto"/>
        <w:jc w:val="both"/>
        <w:rPr>
          <w:rFonts w:ascii="Times New Roman" w:hAnsi="Times New Roman"/>
          <w:sz w:val="28"/>
          <w:szCs w:val="28"/>
        </w:rPr>
      </w:pPr>
      <w:r w:rsidRPr="0004223E">
        <w:rPr>
          <w:rFonts w:ascii="Times New Roman" w:eastAsia="Times New Roman" w:hAnsi="Times New Roman"/>
          <w:sz w:val="28"/>
          <w:szCs w:val="28"/>
        </w:rPr>
        <w:t>5</w:t>
      </w:r>
      <w:r w:rsidR="00F66ECB" w:rsidRPr="0004223E">
        <w:rPr>
          <w:rFonts w:ascii="Times New Roman" w:eastAsia="Times New Roman" w:hAnsi="Times New Roman"/>
          <w:sz w:val="28"/>
          <w:szCs w:val="28"/>
        </w:rPr>
        <w:t>5</w:t>
      </w:r>
      <w:r w:rsidRPr="0004223E">
        <w:rPr>
          <w:rFonts w:ascii="Times New Roman" w:eastAsia="Times New Roman" w:hAnsi="Times New Roman"/>
          <w:sz w:val="28"/>
          <w:szCs w:val="28"/>
        </w:rPr>
        <w:t xml:space="preserve">. </w:t>
      </w:r>
      <w:r w:rsidRPr="0004223E">
        <w:rPr>
          <w:rFonts w:ascii="Times New Roman" w:hAnsi="Times New Roman"/>
          <w:sz w:val="28"/>
          <w:szCs w:val="28"/>
        </w:rPr>
        <w:t>Признаки эффективности проводимой реанимации:</w:t>
      </w:r>
    </w:p>
    <w:p w:rsidR="00356134" w:rsidRPr="0004223E" w:rsidRDefault="00356134" w:rsidP="00356134">
      <w:pPr>
        <w:widowControl w:val="0"/>
        <w:spacing w:after="0" w:line="240" w:lineRule="auto"/>
        <w:jc w:val="both"/>
        <w:rPr>
          <w:rFonts w:ascii="Times New Roman" w:hAnsi="Times New Roman"/>
          <w:sz w:val="28"/>
          <w:szCs w:val="28"/>
        </w:rPr>
      </w:pPr>
      <w:r w:rsidRPr="0004223E">
        <w:rPr>
          <w:rFonts w:ascii="Times New Roman" w:hAnsi="Times New Roman"/>
          <w:sz w:val="28"/>
          <w:szCs w:val="28"/>
        </w:rPr>
        <w:t>A. появление реакции зрачка на свет*</w:t>
      </w:r>
    </w:p>
    <w:p w:rsidR="00356134" w:rsidRPr="0004223E" w:rsidRDefault="00356134" w:rsidP="00356134">
      <w:pPr>
        <w:widowControl w:val="0"/>
        <w:spacing w:after="0" w:line="240" w:lineRule="auto"/>
        <w:jc w:val="both"/>
        <w:rPr>
          <w:rFonts w:ascii="Times New Roman" w:hAnsi="Times New Roman"/>
          <w:sz w:val="28"/>
          <w:szCs w:val="28"/>
        </w:rPr>
      </w:pPr>
      <w:r w:rsidRPr="0004223E">
        <w:rPr>
          <w:rFonts w:ascii="Times New Roman" w:hAnsi="Times New Roman"/>
          <w:sz w:val="28"/>
          <w:szCs w:val="28"/>
        </w:rPr>
        <w:t>Б. помутнение роговицы глаза</w:t>
      </w:r>
    </w:p>
    <w:p w:rsidR="00356134" w:rsidRPr="0004223E" w:rsidRDefault="00356134" w:rsidP="00356134">
      <w:pPr>
        <w:pStyle w:val="af0"/>
        <w:spacing w:before="0" w:beforeAutospacing="0" w:after="0" w:afterAutospacing="0"/>
        <w:rPr>
          <w:sz w:val="28"/>
          <w:szCs w:val="28"/>
        </w:rPr>
      </w:pPr>
      <w:r w:rsidRPr="0004223E">
        <w:rPr>
          <w:sz w:val="28"/>
          <w:szCs w:val="28"/>
        </w:rPr>
        <w:t>B. холодные, бледные кожные покровы</w:t>
      </w:r>
    </w:p>
    <w:p w:rsidR="00356134" w:rsidRPr="0004223E" w:rsidRDefault="00356134" w:rsidP="00356134">
      <w:pPr>
        <w:pStyle w:val="af0"/>
        <w:spacing w:before="0" w:beforeAutospacing="0" w:after="0" w:afterAutospacing="0"/>
        <w:rPr>
          <w:b/>
          <w:sz w:val="28"/>
          <w:szCs w:val="28"/>
        </w:rPr>
      </w:pPr>
      <w:r w:rsidRPr="0004223E">
        <w:rPr>
          <w:sz w:val="28"/>
          <w:szCs w:val="28"/>
        </w:rPr>
        <w:t>Г. появление пульсации на сонной артерии*</w:t>
      </w:r>
    </w:p>
    <w:p w:rsidR="00356134" w:rsidRPr="0004223E" w:rsidRDefault="00356134" w:rsidP="00356134">
      <w:pPr>
        <w:pStyle w:val="af0"/>
        <w:spacing w:before="0" w:beforeAutospacing="0" w:after="0" w:afterAutospacing="0"/>
        <w:contextualSpacing/>
        <w:jc w:val="both"/>
        <w:rPr>
          <w:sz w:val="28"/>
          <w:szCs w:val="28"/>
        </w:rPr>
      </w:pPr>
    </w:p>
    <w:p w:rsidR="00356134" w:rsidRPr="0004223E" w:rsidRDefault="00356134" w:rsidP="00356134">
      <w:pPr>
        <w:pStyle w:val="af0"/>
        <w:spacing w:before="0" w:beforeAutospacing="0" w:after="0" w:afterAutospacing="0"/>
        <w:contextualSpacing/>
        <w:jc w:val="both"/>
        <w:rPr>
          <w:sz w:val="28"/>
          <w:szCs w:val="28"/>
        </w:rPr>
      </w:pPr>
      <w:r w:rsidRPr="0004223E">
        <w:rPr>
          <w:sz w:val="28"/>
          <w:szCs w:val="28"/>
        </w:rPr>
        <w:t>56. Источники возбудителя ИСМП:</w:t>
      </w:r>
    </w:p>
    <w:p w:rsidR="00356134" w:rsidRPr="0004223E" w:rsidRDefault="00356134" w:rsidP="003A0162">
      <w:pPr>
        <w:pStyle w:val="afff0"/>
        <w:numPr>
          <w:ilvl w:val="0"/>
          <w:numId w:val="18"/>
        </w:numPr>
        <w:spacing w:after="0" w:line="240" w:lineRule="auto"/>
        <w:ind w:left="0" w:firstLine="0"/>
        <w:jc w:val="both"/>
        <w:rPr>
          <w:rFonts w:ascii="Times New Roman" w:hAnsi="Times New Roman"/>
          <w:sz w:val="28"/>
          <w:szCs w:val="28"/>
        </w:rPr>
      </w:pPr>
      <w:r w:rsidRPr="0004223E">
        <w:rPr>
          <w:rFonts w:ascii="Times New Roman" w:hAnsi="Times New Roman"/>
          <w:sz w:val="28"/>
          <w:szCs w:val="28"/>
        </w:rPr>
        <w:t>пациенты</w:t>
      </w:r>
    </w:p>
    <w:p w:rsidR="00356134" w:rsidRPr="0004223E" w:rsidRDefault="00356134" w:rsidP="003A0162">
      <w:pPr>
        <w:pStyle w:val="afff0"/>
        <w:numPr>
          <w:ilvl w:val="0"/>
          <w:numId w:val="18"/>
        </w:numPr>
        <w:spacing w:after="0" w:line="240" w:lineRule="auto"/>
        <w:ind w:left="0" w:firstLine="0"/>
        <w:jc w:val="both"/>
        <w:rPr>
          <w:rFonts w:ascii="Times New Roman" w:hAnsi="Times New Roman"/>
          <w:sz w:val="28"/>
          <w:szCs w:val="28"/>
        </w:rPr>
      </w:pPr>
      <w:r w:rsidRPr="0004223E">
        <w:rPr>
          <w:rFonts w:ascii="Times New Roman" w:hAnsi="Times New Roman"/>
          <w:sz w:val="28"/>
          <w:szCs w:val="28"/>
        </w:rPr>
        <w:t>врачи</w:t>
      </w:r>
    </w:p>
    <w:p w:rsidR="00356134" w:rsidRPr="0004223E" w:rsidRDefault="00356134" w:rsidP="003A0162">
      <w:pPr>
        <w:pStyle w:val="afff0"/>
        <w:numPr>
          <w:ilvl w:val="0"/>
          <w:numId w:val="18"/>
        </w:numPr>
        <w:spacing w:after="0" w:line="240" w:lineRule="auto"/>
        <w:ind w:left="0" w:firstLine="0"/>
        <w:jc w:val="both"/>
        <w:rPr>
          <w:rFonts w:ascii="Times New Roman" w:hAnsi="Times New Roman"/>
          <w:sz w:val="28"/>
          <w:szCs w:val="28"/>
        </w:rPr>
      </w:pPr>
      <w:r w:rsidRPr="0004223E">
        <w:rPr>
          <w:rFonts w:ascii="Times New Roman" w:hAnsi="Times New Roman"/>
          <w:sz w:val="28"/>
          <w:szCs w:val="28"/>
        </w:rPr>
        <w:lastRenderedPageBreak/>
        <w:t>средний и младший медицинский персонал</w:t>
      </w:r>
    </w:p>
    <w:p w:rsidR="00356134" w:rsidRPr="0004223E" w:rsidRDefault="00356134" w:rsidP="003A0162">
      <w:pPr>
        <w:pStyle w:val="afff0"/>
        <w:numPr>
          <w:ilvl w:val="0"/>
          <w:numId w:val="18"/>
        </w:numPr>
        <w:spacing w:after="0" w:line="240" w:lineRule="auto"/>
        <w:ind w:left="0" w:firstLine="0"/>
        <w:jc w:val="both"/>
        <w:rPr>
          <w:rFonts w:ascii="Times New Roman" w:hAnsi="Times New Roman"/>
          <w:sz w:val="28"/>
          <w:szCs w:val="28"/>
        </w:rPr>
      </w:pPr>
      <w:r w:rsidRPr="0004223E">
        <w:rPr>
          <w:rFonts w:ascii="Times New Roman" w:hAnsi="Times New Roman"/>
          <w:sz w:val="28"/>
          <w:szCs w:val="28"/>
        </w:rPr>
        <w:t xml:space="preserve">верно </w:t>
      </w:r>
      <w:proofErr w:type="gramStart"/>
      <w:r w:rsidRPr="0004223E">
        <w:rPr>
          <w:rFonts w:ascii="Times New Roman" w:hAnsi="Times New Roman"/>
          <w:sz w:val="28"/>
          <w:szCs w:val="28"/>
        </w:rPr>
        <w:t>все  *</w:t>
      </w:r>
      <w:proofErr w:type="gramEnd"/>
    </w:p>
    <w:p w:rsidR="00356134" w:rsidRPr="0004223E" w:rsidRDefault="00356134" w:rsidP="00356134">
      <w:pPr>
        <w:spacing w:after="0" w:line="240" w:lineRule="auto"/>
        <w:jc w:val="both"/>
        <w:rPr>
          <w:rFonts w:ascii="Times New Roman" w:hAnsi="Times New Roman"/>
          <w:sz w:val="28"/>
          <w:szCs w:val="28"/>
        </w:rPr>
      </w:pPr>
    </w:p>
    <w:p w:rsidR="00356134" w:rsidRPr="0004223E" w:rsidRDefault="00356134" w:rsidP="00356134">
      <w:pPr>
        <w:pStyle w:val="af0"/>
        <w:spacing w:before="0" w:beforeAutospacing="0" w:after="0" w:afterAutospacing="0"/>
        <w:contextualSpacing/>
        <w:jc w:val="both"/>
        <w:rPr>
          <w:sz w:val="28"/>
          <w:szCs w:val="28"/>
        </w:rPr>
      </w:pPr>
      <w:r w:rsidRPr="0004223E">
        <w:rPr>
          <w:sz w:val="28"/>
          <w:szCs w:val="28"/>
        </w:rPr>
        <w:t>57. Госпитальные штаммы микроорганизмов отличаются:</w:t>
      </w:r>
    </w:p>
    <w:p w:rsidR="00356134" w:rsidRPr="0004223E" w:rsidRDefault="00356134" w:rsidP="003A0162">
      <w:pPr>
        <w:pStyle w:val="afffa"/>
        <w:numPr>
          <w:ilvl w:val="0"/>
          <w:numId w:val="17"/>
        </w:numPr>
        <w:tabs>
          <w:tab w:val="clear" w:pos="340"/>
        </w:tabs>
        <w:spacing w:before="0"/>
        <w:ind w:left="0" w:firstLine="0"/>
        <w:jc w:val="both"/>
        <w:rPr>
          <w:i w:val="0"/>
          <w:sz w:val="28"/>
          <w:szCs w:val="28"/>
        </w:rPr>
      </w:pPr>
      <w:r w:rsidRPr="0004223E">
        <w:rPr>
          <w:i w:val="0"/>
          <w:sz w:val="28"/>
          <w:szCs w:val="28"/>
        </w:rPr>
        <w:t xml:space="preserve">высокой вирулентностью </w:t>
      </w:r>
    </w:p>
    <w:p w:rsidR="00356134" w:rsidRPr="0004223E" w:rsidRDefault="00356134" w:rsidP="003A0162">
      <w:pPr>
        <w:pStyle w:val="afffa"/>
        <w:numPr>
          <w:ilvl w:val="0"/>
          <w:numId w:val="17"/>
        </w:numPr>
        <w:tabs>
          <w:tab w:val="clear" w:pos="340"/>
        </w:tabs>
        <w:spacing w:before="0"/>
        <w:ind w:left="0" w:firstLine="0"/>
        <w:jc w:val="both"/>
        <w:rPr>
          <w:i w:val="0"/>
          <w:sz w:val="28"/>
          <w:szCs w:val="28"/>
        </w:rPr>
      </w:pPr>
      <w:r w:rsidRPr="0004223E">
        <w:rPr>
          <w:i w:val="0"/>
          <w:sz w:val="28"/>
          <w:szCs w:val="28"/>
        </w:rPr>
        <w:t xml:space="preserve">антибиотикорезистентностью </w:t>
      </w:r>
    </w:p>
    <w:p w:rsidR="00356134" w:rsidRPr="0004223E" w:rsidRDefault="00356134" w:rsidP="003A0162">
      <w:pPr>
        <w:pStyle w:val="afffa"/>
        <w:numPr>
          <w:ilvl w:val="0"/>
          <w:numId w:val="17"/>
        </w:numPr>
        <w:tabs>
          <w:tab w:val="clear" w:pos="340"/>
        </w:tabs>
        <w:spacing w:before="0"/>
        <w:ind w:left="0" w:firstLine="0"/>
        <w:jc w:val="both"/>
        <w:rPr>
          <w:i w:val="0"/>
          <w:sz w:val="28"/>
          <w:szCs w:val="28"/>
        </w:rPr>
      </w:pPr>
      <w:r w:rsidRPr="0004223E">
        <w:rPr>
          <w:i w:val="0"/>
          <w:sz w:val="28"/>
          <w:szCs w:val="28"/>
        </w:rPr>
        <w:t xml:space="preserve">устойчивостью к </w:t>
      </w:r>
      <w:proofErr w:type="spellStart"/>
      <w:r w:rsidRPr="0004223E">
        <w:rPr>
          <w:i w:val="0"/>
          <w:sz w:val="28"/>
          <w:szCs w:val="28"/>
        </w:rPr>
        <w:t>дезинфектантам</w:t>
      </w:r>
      <w:proofErr w:type="spellEnd"/>
    </w:p>
    <w:p w:rsidR="00356134" w:rsidRPr="0004223E" w:rsidRDefault="00356134" w:rsidP="003A0162">
      <w:pPr>
        <w:pStyle w:val="afffa"/>
        <w:numPr>
          <w:ilvl w:val="0"/>
          <w:numId w:val="17"/>
        </w:numPr>
        <w:tabs>
          <w:tab w:val="clear" w:pos="340"/>
        </w:tabs>
        <w:spacing w:before="0"/>
        <w:ind w:left="0" w:firstLine="0"/>
        <w:jc w:val="both"/>
        <w:rPr>
          <w:i w:val="0"/>
          <w:sz w:val="28"/>
          <w:szCs w:val="28"/>
        </w:rPr>
      </w:pPr>
      <w:r w:rsidRPr="0004223E">
        <w:rPr>
          <w:i w:val="0"/>
          <w:sz w:val="28"/>
          <w:szCs w:val="28"/>
        </w:rPr>
        <w:t>верно все*</w:t>
      </w:r>
    </w:p>
    <w:p w:rsidR="00356134" w:rsidRPr="0004223E" w:rsidRDefault="00356134" w:rsidP="00356134">
      <w:pPr>
        <w:widowControl w:val="0"/>
        <w:spacing w:after="0" w:line="240" w:lineRule="auto"/>
        <w:jc w:val="both"/>
        <w:rPr>
          <w:rFonts w:ascii="Times New Roman" w:eastAsiaTheme="minorHAnsi" w:hAnsi="Times New Roman"/>
          <w:sz w:val="28"/>
          <w:szCs w:val="28"/>
        </w:rPr>
      </w:pPr>
    </w:p>
    <w:p w:rsidR="00356134" w:rsidRPr="0004223E" w:rsidRDefault="00356134" w:rsidP="00356134">
      <w:pPr>
        <w:widowControl w:val="0"/>
        <w:spacing w:after="0" w:line="240" w:lineRule="auto"/>
        <w:jc w:val="both"/>
        <w:rPr>
          <w:rFonts w:ascii="Times New Roman" w:eastAsiaTheme="minorHAnsi" w:hAnsi="Times New Roman"/>
          <w:sz w:val="28"/>
          <w:szCs w:val="28"/>
        </w:rPr>
      </w:pPr>
      <w:r w:rsidRPr="0004223E">
        <w:rPr>
          <w:rFonts w:ascii="Times New Roman" w:eastAsiaTheme="minorHAnsi" w:hAnsi="Times New Roman"/>
          <w:sz w:val="28"/>
          <w:szCs w:val="28"/>
        </w:rPr>
        <w:t>58. Целью дезинфекции является уничтожение:</w:t>
      </w:r>
    </w:p>
    <w:p w:rsidR="00356134" w:rsidRPr="0004223E" w:rsidRDefault="00356134" w:rsidP="003A0162">
      <w:pPr>
        <w:pStyle w:val="afff0"/>
        <w:widowControl w:val="0"/>
        <w:numPr>
          <w:ilvl w:val="0"/>
          <w:numId w:val="15"/>
        </w:numPr>
        <w:spacing w:after="0" w:line="240" w:lineRule="auto"/>
        <w:ind w:left="0" w:firstLine="0"/>
        <w:jc w:val="both"/>
        <w:rPr>
          <w:rFonts w:ascii="Times New Roman" w:eastAsiaTheme="minorHAnsi" w:hAnsi="Times New Roman"/>
          <w:sz w:val="28"/>
          <w:szCs w:val="28"/>
        </w:rPr>
      </w:pPr>
      <w:r w:rsidRPr="0004223E">
        <w:rPr>
          <w:rFonts w:ascii="Times New Roman" w:eastAsiaTheme="minorHAnsi" w:hAnsi="Times New Roman"/>
          <w:sz w:val="28"/>
          <w:szCs w:val="28"/>
        </w:rPr>
        <w:t>патогенных возбудителей *</w:t>
      </w:r>
    </w:p>
    <w:p w:rsidR="00356134" w:rsidRPr="0004223E" w:rsidRDefault="00356134" w:rsidP="003A0162">
      <w:pPr>
        <w:pStyle w:val="afff0"/>
        <w:widowControl w:val="0"/>
        <w:numPr>
          <w:ilvl w:val="0"/>
          <w:numId w:val="15"/>
        </w:numPr>
        <w:spacing w:after="0" w:line="240" w:lineRule="auto"/>
        <w:ind w:left="0" w:firstLine="0"/>
        <w:jc w:val="both"/>
        <w:rPr>
          <w:rFonts w:ascii="Times New Roman" w:eastAsiaTheme="minorHAnsi" w:hAnsi="Times New Roman"/>
          <w:sz w:val="28"/>
          <w:szCs w:val="28"/>
        </w:rPr>
      </w:pPr>
      <w:r w:rsidRPr="0004223E">
        <w:rPr>
          <w:rFonts w:ascii="Times New Roman" w:eastAsiaTheme="minorHAnsi" w:hAnsi="Times New Roman"/>
          <w:sz w:val="28"/>
          <w:szCs w:val="28"/>
        </w:rPr>
        <w:t xml:space="preserve">непатогенных возбудителей </w:t>
      </w:r>
    </w:p>
    <w:p w:rsidR="00356134" w:rsidRPr="0004223E" w:rsidRDefault="00356134" w:rsidP="003A0162">
      <w:pPr>
        <w:pStyle w:val="afff0"/>
        <w:widowControl w:val="0"/>
        <w:numPr>
          <w:ilvl w:val="0"/>
          <w:numId w:val="15"/>
        </w:numPr>
        <w:spacing w:after="0" w:line="240" w:lineRule="auto"/>
        <w:ind w:left="0" w:firstLine="0"/>
        <w:jc w:val="both"/>
        <w:rPr>
          <w:rFonts w:ascii="Times New Roman" w:eastAsiaTheme="minorHAnsi" w:hAnsi="Times New Roman"/>
          <w:sz w:val="28"/>
          <w:szCs w:val="28"/>
        </w:rPr>
      </w:pPr>
      <w:r w:rsidRPr="0004223E">
        <w:rPr>
          <w:rFonts w:ascii="Times New Roman" w:eastAsiaTheme="minorHAnsi" w:hAnsi="Times New Roman"/>
          <w:sz w:val="28"/>
          <w:szCs w:val="28"/>
        </w:rPr>
        <w:t xml:space="preserve">всех видов возбудителей, включая споровые формы </w:t>
      </w:r>
    </w:p>
    <w:p w:rsidR="00356134" w:rsidRPr="0004223E" w:rsidRDefault="00356134" w:rsidP="00356134">
      <w:pPr>
        <w:widowControl w:val="0"/>
        <w:spacing w:after="0" w:line="240" w:lineRule="auto"/>
        <w:jc w:val="both"/>
        <w:rPr>
          <w:rFonts w:ascii="Times New Roman" w:eastAsiaTheme="minorHAnsi" w:hAnsi="Times New Roman"/>
          <w:sz w:val="28"/>
          <w:szCs w:val="28"/>
        </w:rPr>
      </w:pPr>
      <w:r w:rsidRPr="0004223E">
        <w:rPr>
          <w:rFonts w:ascii="Times New Roman" w:eastAsiaTheme="minorHAnsi" w:hAnsi="Times New Roman"/>
          <w:sz w:val="28"/>
          <w:szCs w:val="28"/>
        </w:rPr>
        <w:t xml:space="preserve">сапрофитных </w:t>
      </w:r>
      <w:proofErr w:type="spellStart"/>
      <w:r w:rsidRPr="0004223E">
        <w:rPr>
          <w:rFonts w:ascii="Times New Roman" w:eastAsiaTheme="minorHAnsi" w:hAnsi="Times New Roman"/>
          <w:sz w:val="28"/>
          <w:szCs w:val="28"/>
        </w:rPr>
        <w:t>микроорганиз</w:t>
      </w:r>
      <w:proofErr w:type="spellEnd"/>
    </w:p>
    <w:p w:rsidR="00356134" w:rsidRPr="0004223E" w:rsidRDefault="00356134" w:rsidP="00356134">
      <w:pPr>
        <w:widowControl w:val="0"/>
        <w:spacing w:after="0" w:line="240" w:lineRule="auto"/>
        <w:jc w:val="both"/>
        <w:rPr>
          <w:rFonts w:ascii="Times New Roman" w:eastAsiaTheme="minorHAnsi" w:hAnsi="Times New Roman"/>
          <w:sz w:val="28"/>
          <w:szCs w:val="28"/>
        </w:rPr>
      </w:pPr>
    </w:p>
    <w:p w:rsidR="00356134" w:rsidRPr="0004223E" w:rsidRDefault="00356134" w:rsidP="00356134">
      <w:pPr>
        <w:pStyle w:val="af0"/>
        <w:spacing w:before="0" w:beforeAutospacing="0" w:after="0" w:afterAutospacing="0"/>
        <w:contextualSpacing/>
        <w:jc w:val="both"/>
        <w:rPr>
          <w:sz w:val="28"/>
          <w:szCs w:val="28"/>
        </w:rPr>
      </w:pPr>
      <w:r w:rsidRPr="0004223E">
        <w:rPr>
          <w:sz w:val="28"/>
          <w:szCs w:val="28"/>
        </w:rPr>
        <w:t xml:space="preserve">59. По номенклатуре к клиническим (нозологическим) группам </w:t>
      </w:r>
      <w:proofErr w:type="gramStart"/>
      <w:r w:rsidRPr="0004223E">
        <w:rPr>
          <w:sz w:val="28"/>
          <w:szCs w:val="28"/>
        </w:rPr>
        <w:t>ИСМП,  вызываемым</w:t>
      </w:r>
      <w:proofErr w:type="gramEnd"/>
      <w:r w:rsidRPr="0004223E">
        <w:rPr>
          <w:sz w:val="28"/>
          <w:szCs w:val="28"/>
        </w:rPr>
        <w:t xml:space="preserve">  условно-патогенными микроорганизмами, относят:</w:t>
      </w:r>
    </w:p>
    <w:p w:rsidR="00356134" w:rsidRPr="0004223E" w:rsidRDefault="00356134" w:rsidP="003A0162">
      <w:pPr>
        <w:pStyle w:val="afff0"/>
        <w:numPr>
          <w:ilvl w:val="0"/>
          <w:numId w:val="16"/>
        </w:numPr>
        <w:spacing w:after="0" w:line="240" w:lineRule="auto"/>
        <w:ind w:left="0" w:firstLine="0"/>
        <w:jc w:val="both"/>
        <w:rPr>
          <w:rFonts w:ascii="Times New Roman" w:hAnsi="Times New Roman"/>
          <w:sz w:val="28"/>
          <w:szCs w:val="28"/>
        </w:rPr>
      </w:pPr>
      <w:r w:rsidRPr="0004223E">
        <w:rPr>
          <w:rFonts w:ascii="Times New Roman" w:hAnsi="Times New Roman"/>
          <w:sz w:val="28"/>
          <w:szCs w:val="28"/>
        </w:rPr>
        <w:t>инфекции области хирургического вмешательства*</w:t>
      </w:r>
    </w:p>
    <w:p w:rsidR="00356134" w:rsidRPr="0004223E" w:rsidRDefault="00356134" w:rsidP="003A0162">
      <w:pPr>
        <w:pStyle w:val="afff0"/>
        <w:numPr>
          <w:ilvl w:val="0"/>
          <w:numId w:val="16"/>
        </w:numPr>
        <w:spacing w:after="0" w:line="240" w:lineRule="auto"/>
        <w:ind w:left="0" w:firstLine="0"/>
        <w:jc w:val="both"/>
        <w:rPr>
          <w:rFonts w:ascii="Times New Roman" w:hAnsi="Times New Roman"/>
          <w:sz w:val="28"/>
          <w:szCs w:val="28"/>
        </w:rPr>
      </w:pPr>
      <w:r w:rsidRPr="0004223E">
        <w:rPr>
          <w:rFonts w:ascii="Times New Roman" w:hAnsi="Times New Roman"/>
          <w:sz w:val="28"/>
          <w:szCs w:val="28"/>
        </w:rPr>
        <w:t>инфекции органов дыхания*</w:t>
      </w:r>
    </w:p>
    <w:p w:rsidR="00356134" w:rsidRPr="0004223E" w:rsidRDefault="00356134" w:rsidP="003A0162">
      <w:pPr>
        <w:pStyle w:val="afff0"/>
        <w:numPr>
          <w:ilvl w:val="0"/>
          <w:numId w:val="16"/>
        </w:numPr>
        <w:spacing w:after="0" w:line="240" w:lineRule="auto"/>
        <w:ind w:left="0" w:firstLine="0"/>
        <w:jc w:val="both"/>
        <w:rPr>
          <w:rFonts w:ascii="Times New Roman" w:hAnsi="Times New Roman"/>
          <w:sz w:val="28"/>
          <w:szCs w:val="28"/>
        </w:rPr>
      </w:pPr>
      <w:r w:rsidRPr="0004223E">
        <w:rPr>
          <w:rFonts w:ascii="Times New Roman" w:hAnsi="Times New Roman"/>
          <w:sz w:val="28"/>
          <w:szCs w:val="28"/>
        </w:rPr>
        <w:t xml:space="preserve">инфекции, связанные с </w:t>
      </w:r>
      <w:proofErr w:type="spellStart"/>
      <w:r w:rsidRPr="0004223E">
        <w:rPr>
          <w:rFonts w:ascii="Times New Roman" w:hAnsi="Times New Roman"/>
          <w:sz w:val="28"/>
          <w:szCs w:val="28"/>
        </w:rPr>
        <w:t>инфузией</w:t>
      </w:r>
      <w:proofErr w:type="spellEnd"/>
      <w:r w:rsidRPr="0004223E">
        <w:rPr>
          <w:rFonts w:ascii="Times New Roman" w:hAnsi="Times New Roman"/>
          <w:sz w:val="28"/>
          <w:szCs w:val="28"/>
        </w:rPr>
        <w:t>, трансфузией*</w:t>
      </w:r>
    </w:p>
    <w:p w:rsidR="00356134" w:rsidRPr="0004223E" w:rsidRDefault="00356134" w:rsidP="003A0162">
      <w:pPr>
        <w:pStyle w:val="afff0"/>
        <w:numPr>
          <w:ilvl w:val="0"/>
          <w:numId w:val="16"/>
        </w:numPr>
        <w:spacing w:after="0" w:line="240" w:lineRule="auto"/>
        <w:ind w:left="0" w:firstLine="0"/>
        <w:jc w:val="both"/>
        <w:rPr>
          <w:rFonts w:ascii="Times New Roman" w:hAnsi="Times New Roman"/>
          <w:sz w:val="28"/>
          <w:szCs w:val="28"/>
        </w:rPr>
      </w:pPr>
      <w:r w:rsidRPr="0004223E">
        <w:rPr>
          <w:rFonts w:ascii="Times New Roman" w:hAnsi="Times New Roman"/>
          <w:sz w:val="28"/>
          <w:szCs w:val="28"/>
        </w:rPr>
        <w:t>инфекции мочевыводящих путей*</w:t>
      </w:r>
    </w:p>
    <w:p w:rsidR="00356134" w:rsidRPr="0004223E" w:rsidRDefault="00356134" w:rsidP="003A0162">
      <w:pPr>
        <w:pStyle w:val="afff0"/>
        <w:numPr>
          <w:ilvl w:val="0"/>
          <w:numId w:val="16"/>
        </w:numPr>
        <w:spacing w:after="0" w:line="240" w:lineRule="auto"/>
        <w:ind w:left="0" w:firstLine="0"/>
        <w:jc w:val="both"/>
        <w:rPr>
          <w:rFonts w:ascii="Times New Roman" w:hAnsi="Times New Roman"/>
          <w:sz w:val="28"/>
          <w:szCs w:val="28"/>
        </w:rPr>
      </w:pPr>
      <w:r w:rsidRPr="0004223E">
        <w:rPr>
          <w:rFonts w:ascii="Times New Roman" w:hAnsi="Times New Roman"/>
          <w:sz w:val="28"/>
          <w:szCs w:val="28"/>
        </w:rPr>
        <w:t>гнойно-септические инфекции новорожденных*</w:t>
      </w:r>
    </w:p>
    <w:p w:rsidR="00356134" w:rsidRPr="0004223E" w:rsidRDefault="00356134" w:rsidP="003A0162">
      <w:pPr>
        <w:pStyle w:val="afff0"/>
        <w:numPr>
          <w:ilvl w:val="0"/>
          <w:numId w:val="16"/>
        </w:numPr>
        <w:spacing w:after="0" w:line="240" w:lineRule="auto"/>
        <w:ind w:left="0" w:firstLine="0"/>
        <w:jc w:val="both"/>
        <w:rPr>
          <w:rFonts w:ascii="Times New Roman" w:hAnsi="Times New Roman"/>
          <w:sz w:val="28"/>
          <w:szCs w:val="28"/>
        </w:rPr>
      </w:pPr>
      <w:r w:rsidRPr="0004223E">
        <w:rPr>
          <w:rFonts w:ascii="Times New Roman" w:hAnsi="Times New Roman"/>
          <w:sz w:val="28"/>
          <w:szCs w:val="28"/>
        </w:rPr>
        <w:t>гнойно-септические инфекции родильниц*</w:t>
      </w:r>
    </w:p>
    <w:p w:rsidR="00356134" w:rsidRPr="0004223E" w:rsidRDefault="00356134" w:rsidP="00356134">
      <w:pPr>
        <w:pStyle w:val="afff9"/>
        <w:spacing w:before="0" w:beforeAutospacing="0" w:after="0" w:afterAutospacing="0"/>
        <w:jc w:val="both"/>
        <w:rPr>
          <w:sz w:val="28"/>
          <w:szCs w:val="28"/>
        </w:rPr>
      </w:pPr>
    </w:p>
    <w:p w:rsidR="00356134" w:rsidRPr="0004223E" w:rsidRDefault="00356134" w:rsidP="00356134">
      <w:pPr>
        <w:pStyle w:val="afff9"/>
        <w:spacing w:before="0" w:beforeAutospacing="0" w:after="0" w:afterAutospacing="0"/>
        <w:jc w:val="both"/>
        <w:rPr>
          <w:sz w:val="28"/>
          <w:szCs w:val="28"/>
        </w:rPr>
      </w:pPr>
      <w:r w:rsidRPr="0004223E">
        <w:rPr>
          <w:sz w:val="28"/>
          <w:szCs w:val="28"/>
        </w:rPr>
        <w:t xml:space="preserve">60. Экстренное извещение об инфекционном заболевании передает медицинский работник: </w:t>
      </w:r>
    </w:p>
    <w:p w:rsidR="00356134" w:rsidRPr="0004223E" w:rsidRDefault="00356134" w:rsidP="003A0162">
      <w:pPr>
        <w:pStyle w:val="afff9"/>
        <w:numPr>
          <w:ilvl w:val="0"/>
          <w:numId w:val="14"/>
        </w:numPr>
        <w:spacing w:before="0" w:beforeAutospacing="0" w:after="0" w:afterAutospacing="0"/>
        <w:ind w:left="0" w:firstLine="0"/>
        <w:jc w:val="both"/>
        <w:rPr>
          <w:sz w:val="28"/>
          <w:szCs w:val="28"/>
        </w:rPr>
      </w:pPr>
      <w:r w:rsidRPr="0004223E">
        <w:rPr>
          <w:sz w:val="28"/>
          <w:szCs w:val="28"/>
        </w:rPr>
        <w:t>заподозривший инфекционную болезнь *</w:t>
      </w:r>
    </w:p>
    <w:p w:rsidR="00356134" w:rsidRPr="0004223E" w:rsidRDefault="00356134" w:rsidP="003A0162">
      <w:pPr>
        <w:pStyle w:val="afff9"/>
        <w:numPr>
          <w:ilvl w:val="0"/>
          <w:numId w:val="14"/>
        </w:numPr>
        <w:spacing w:before="0" w:beforeAutospacing="0" w:after="0" w:afterAutospacing="0"/>
        <w:ind w:left="0" w:firstLine="0"/>
        <w:jc w:val="both"/>
        <w:rPr>
          <w:sz w:val="28"/>
          <w:szCs w:val="28"/>
        </w:rPr>
      </w:pPr>
      <w:r w:rsidRPr="0004223E">
        <w:rPr>
          <w:sz w:val="28"/>
          <w:szCs w:val="28"/>
        </w:rPr>
        <w:t xml:space="preserve">подтвердивший диагноз инфекционной болезни </w:t>
      </w:r>
    </w:p>
    <w:p w:rsidR="00356134" w:rsidRPr="0004223E" w:rsidRDefault="00356134" w:rsidP="003A0162">
      <w:pPr>
        <w:pStyle w:val="afff9"/>
        <w:numPr>
          <w:ilvl w:val="0"/>
          <w:numId w:val="14"/>
        </w:numPr>
        <w:spacing w:before="0" w:beforeAutospacing="0" w:after="0" w:afterAutospacing="0"/>
        <w:ind w:left="0" w:firstLine="0"/>
        <w:jc w:val="both"/>
        <w:rPr>
          <w:sz w:val="28"/>
          <w:szCs w:val="28"/>
        </w:rPr>
      </w:pPr>
      <w:r w:rsidRPr="0004223E">
        <w:rPr>
          <w:sz w:val="28"/>
          <w:szCs w:val="28"/>
        </w:rPr>
        <w:t xml:space="preserve">установивший временные границы эпидемического очага </w:t>
      </w:r>
    </w:p>
    <w:p w:rsidR="00356134" w:rsidRPr="0004223E" w:rsidRDefault="00356134" w:rsidP="003A0162">
      <w:pPr>
        <w:pStyle w:val="afff9"/>
        <w:numPr>
          <w:ilvl w:val="0"/>
          <w:numId w:val="14"/>
        </w:numPr>
        <w:spacing w:before="0" w:beforeAutospacing="0" w:after="0" w:afterAutospacing="0"/>
        <w:ind w:left="0" w:firstLine="0"/>
        <w:jc w:val="both"/>
        <w:rPr>
          <w:sz w:val="28"/>
          <w:szCs w:val="28"/>
        </w:rPr>
      </w:pPr>
      <w:r w:rsidRPr="0004223E">
        <w:rPr>
          <w:sz w:val="28"/>
          <w:szCs w:val="28"/>
        </w:rPr>
        <w:t>установивший территориальные границы эпидемического очага</w:t>
      </w:r>
    </w:p>
    <w:p w:rsidR="007969E0" w:rsidRPr="000820B2" w:rsidRDefault="007969E0" w:rsidP="000820B2">
      <w:pPr>
        <w:widowControl w:val="0"/>
        <w:spacing w:after="0" w:line="240" w:lineRule="auto"/>
        <w:rPr>
          <w:rFonts w:ascii="Times New Roman" w:eastAsia="Times New Roman" w:hAnsi="Times New Roman"/>
          <w:b/>
          <w:sz w:val="28"/>
          <w:szCs w:val="28"/>
        </w:rPr>
      </w:pPr>
    </w:p>
    <w:sectPr w:rsidR="007969E0" w:rsidRPr="000820B2" w:rsidSect="00DA6A68">
      <w:footnotePr>
        <w:numRestart w:val="eachPage"/>
      </w:footnotePr>
      <w:pgSz w:w="11906" w:h="16838"/>
      <w:pgMar w:top="1134" w:right="849"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162" w:rsidRDefault="003A0162" w:rsidP="009D1825">
      <w:pPr>
        <w:spacing w:after="0" w:line="240" w:lineRule="auto"/>
      </w:pPr>
      <w:r>
        <w:separator/>
      </w:r>
    </w:p>
  </w:endnote>
  <w:endnote w:type="continuationSeparator" w:id="0">
    <w:p w:rsidR="003A0162" w:rsidRDefault="003A0162" w:rsidP="009D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3DD" w:rsidRDefault="00D863DD">
    <w:pPr>
      <w:pStyle w:val="afe"/>
      <w:jc w:val="center"/>
    </w:pPr>
    <w:r>
      <w:fldChar w:fldCharType="begin"/>
    </w:r>
    <w:r>
      <w:instrText>PAGE   \* MERGEFORMAT</w:instrText>
    </w:r>
    <w:r>
      <w:fldChar w:fldCharType="separate"/>
    </w:r>
    <w:r w:rsidR="003436A7">
      <w:rPr>
        <w:noProof/>
      </w:rPr>
      <w:t>19</w:t>
    </w:r>
    <w:r>
      <w:rPr>
        <w:noProof/>
      </w:rPr>
      <w:fldChar w:fldCharType="end"/>
    </w:r>
  </w:p>
  <w:p w:rsidR="00D863DD" w:rsidRDefault="00D863DD">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162" w:rsidRDefault="003A0162" w:rsidP="009D1825">
      <w:pPr>
        <w:spacing w:after="0" w:line="240" w:lineRule="auto"/>
      </w:pPr>
      <w:r>
        <w:separator/>
      </w:r>
    </w:p>
  </w:footnote>
  <w:footnote w:type="continuationSeparator" w:id="0">
    <w:p w:rsidR="003A0162" w:rsidRDefault="003A0162" w:rsidP="009D1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92A43"/>
    <w:multiLevelType w:val="hybridMultilevel"/>
    <w:tmpl w:val="2E5C0CFE"/>
    <w:lvl w:ilvl="0" w:tplc="868C45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2049CE"/>
    <w:multiLevelType w:val="hybridMultilevel"/>
    <w:tmpl w:val="2EDAD472"/>
    <w:lvl w:ilvl="0" w:tplc="2E40ACF2">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17E655C"/>
    <w:multiLevelType w:val="hybridMultilevel"/>
    <w:tmpl w:val="8850CCE4"/>
    <w:lvl w:ilvl="0" w:tplc="068EB9A0">
      <w:start w:val="1"/>
      <w:numFmt w:val="decimal"/>
      <w:lvlText w:val="%1."/>
      <w:lvlJc w:val="left"/>
      <w:pPr>
        <w:ind w:left="1429" w:hanging="360"/>
      </w:pPr>
    </w:lvl>
    <w:lvl w:ilvl="1" w:tplc="AB7AFBEA">
      <w:start w:val="1"/>
      <w:numFmt w:val="lowerLetter"/>
      <w:lvlText w:val="%2."/>
      <w:lvlJc w:val="left"/>
      <w:pPr>
        <w:ind w:left="2149" w:hanging="360"/>
      </w:pPr>
    </w:lvl>
    <w:lvl w:ilvl="2" w:tplc="09F4153A">
      <w:start w:val="1"/>
      <w:numFmt w:val="lowerRoman"/>
      <w:lvlText w:val="%3."/>
      <w:lvlJc w:val="right"/>
      <w:pPr>
        <w:ind w:left="2869" w:hanging="180"/>
      </w:pPr>
    </w:lvl>
    <w:lvl w:ilvl="3" w:tplc="D7E278F4">
      <w:start w:val="1"/>
      <w:numFmt w:val="decimal"/>
      <w:lvlText w:val="%4."/>
      <w:lvlJc w:val="left"/>
      <w:pPr>
        <w:ind w:left="3589" w:hanging="360"/>
      </w:pPr>
    </w:lvl>
    <w:lvl w:ilvl="4" w:tplc="982A138C">
      <w:start w:val="1"/>
      <w:numFmt w:val="lowerLetter"/>
      <w:lvlText w:val="%5."/>
      <w:lvlJc w:val="left"/>
      <w:pPr>
        <w:ind w:left="4309" w:hanging="360"/>
      </w:pPr>
    </w:lvl>
    <w:lvl w:ilvl="5" w:tplc="2C8EAA5E">
      <w:start w:val="1"/>
      <w:numFmt w:val="lowerRoman"/>
      <w:lvlText w:val="%6."/>
      <w:lvlJc w:val="right"/>
      <w:pPr>
        <w:ind w:left="5029" w:hanging="180"/>
      </w:pPr>
    </w:lvl>
    <w:lvl w:ilvl="6" w:tplc="71869748">
      <w:start w:val="1"/>
      <w:numFmt w:val="decimal"/>
      <w:lvlText w:val="%7."/>
      <w:lvlJc w:val="left"/>
      <w:pPr>
        <w:ind w:left="5749" w:hanging="360"/>
      </w:pPr>
    </w:lvl>
    <w:lvl w:ilvl="7" w:tplc="383A6606">
      <w:start w:val="1"/>
      <w:numFmt w:val="lowerLetter"/>
      <w:lvlText w:val="%8."/>
      <w:lvlJc w:val="left"/>
      <w:pPr>
        <w:ind w:left="6469" w:hanging="360"/>
      </w:pPr>
    </w:lvl>
    <w:lvl w:ilvl="8" w:tplc="9542AAD2">
      <w:start w:val="1"/>
      <w:numFmt w:val="lowerRoman"/>
      <w:lvlText w:val="%9."/>
      <w:lvlJc w:val="right"/>
      <w:pPr>
        <w:ind w:left="7189" w:hanging="180"/>
      </w:pPr>
    </w:lvl>
  </w:abstractNum>
  <w:abstractNum w:abstractNumId="3">
    <w:nsid w:val="02CF656A"/>
    <w:multiLevelType w:val="hybridMultilevel"/>
    <w:tmpl w:val="C4185196"/>
    <w:lvl w:ilvl="0" w:tplc="7BE46D0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C80F49"/>
    <w:multiLevelType w:val="hybridMultilevel"/>
    <w:tmpl w:val="4EEAF052"/>
    <w:lvl w:ilvl="0" w:tplc="868C45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E1FA4"/>
    <w:multiLevelType w:val="hybridMultilevel"/>
    <w:tmpl w:val="1632DBEC"/>
    <w:lvl w:ilvl="0" w:tplc="868C45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9C67BA"/>
    <w:multiLevelType w:val="hybridMultilevel"/>
    <w:tmpl w:val="36907F1A"/>
    <w:lvl w:ilvl="0" w:tplc="868C45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5A2FF5"/>
    <w:multiLevelType w:val="hybridMultilevel"/>
    <w:tmpl w:val="06264A22"/>
    <w:lvl w:ilvl="0" w:tplc="7BE46D0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716359"/>
    <w:multiLevelType w:val="hybridMultilevel"/>
    <w:tmpl w:val="210E686E"/>
    <w:lvl w:ilvl="0" w:tplc="7BE46D0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AF2FD0"/>
    <w:multiLevelType w:val="hybridMultilevel"/>
    <w:tmpl w:val="194A8CD8"/>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2F72B6"/>
    <w:multiLevelType w:val="multilevel"/>
    <w:tmpl w:val="A9C6804A"/>
    <w:lvl w:ilvl="0">
      <w:start w:val="6"/>
      <w:numFmt w:val="decimal"/>
      <w:lvlText w:val="%1."/>
      <w:lvlJc w:val="left"/>
      <w:pPr>
        <w:ind w:left="450" w:hanging="450"/>
      </w:pPr>
      <w:rPr>
        <w:rFonts w:hint="default"/>
        <w:b/>
      </w:rPr>
    </w:lvl>
    <w:lvl w:ilvl="1">
      <w:start w:val="1"/>
      <w:numFmt w:val="decimal"/>
      <w:lvlText w:val="%1.%2."/>
      <w:lvlJc w:val="left"/>
      <w:pPr>
        <w:ind w:left="2149" w:hanging="720"/>
      </w:pPr>
      <w:rPr>
        <w:rFonts w:hint="default"/>
        <w:b/>
        <w:lang w:val="en-US"/>
      </w:rPr>
    </w:lvl>
    <w:lvl w:ilvl="2">
      <w:start w:val="1"/>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11">
    <w:nsid w:val="189659D9"/>
    <w:multiLevelType w:val="hybridMultilevel"/>
    <w:tmpl w:val="E70EBB58"/>
    <w:lvl w:ilvl="0" w:tplc="7BE46D0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7C7A3E"/>
    <w:multiLevelType w:val="hybridMultilevel"/>
    <w:tmpl w:val="BCBE3CA0"/>
    <w:lvl w:ilvl="0" w:tplc="868C45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A21E50"/>
    <w:multiLevelType w:val="hybridMultilevel"/>
    <w:tmpl w:val="32C2839E"/>
    <w:lvl w:ilvl="0" w:tplc="868C45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C74590"/>
    <w:multiLevelType w:val="hybridMultilevel"/>
    <w:tmpl w:val="AD924F42"/>
    <w:lvl w:ilvl="0" w:tplc="868C45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2C3127"/>
    <w:multiLevelType w:val="hybridMultilevel"/>
    <w:tmpl w:val="CCDED9F6"/>
    <w:lvl w:ilvl="0" w:tplc="2E40ACF2">
      <w:start w:val="1"/>
      <w:numFmt w:val="bullet"/>
      <w:lvlText w:val="–"/>
      <w:lvlJc w:val="left"/>
      <w:pPr>
        <w:ind w:left="928" w:hanging="360"/>
      </w:pPr>
      <w:rPr>
        <w:rFonts w:ascii="Times New Roman" w:hAnsi="Times New Roman"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nsid w:val="32535B15"/>
    <w:multiLevelType w:val="hybridMultilevel"/>
    <w:tmpl w:val="E65CF9FE"/>
    <w:lvl w:ilvl="0" w:tplc="868C45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7E32A0"/>
    <w:multiLevelType w:val="hybridMultilevel"/>
    <w:tmpl w:val="A2E0F228"/>
    <w:lvl w:ilvl="0" w:tplc="868C45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3A592D"/>
    <w:multiLevelType w:val="hybridMultilevel"/>
    <w:tmpl w:val="CDC808AA"/>
    <w:lvl w:ilvl="0" w:tplc="868C45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9473DD"/>
    <w:multiLevelType w:val="singleLevel"/>
    <w:tmpl w:val="D1728696"/>
    <w:lvl w:ilvl="0">
      <w:start w:val="1"/>
      <w:numFmt w:val="bullet"/>
      <w:pStyle w:val="a"/>
      <w:lvlText w:val=""/>
      <w:legacy w:legacy="1" w:legacySpace="0" w:legacyIndent="283"/>
      <w:lvlJc w:val="left"/>
      <w:pPr>
        <w:ind w:left="283" w:hanging="283"/>
      </w:pPr>
      <w:rPr>
        <w:rFonts w:ascii="Symbol" w:hAnsi="Symbol" w:hint="default"/>
      </w:rPr>
    </w:lvl>
  </w:abstractNum>
  <w:abstractNum w:abstractNumId="20">
    <w:nsid w:val="43B77545"/>
    <w:multiLevelType w:val="hybridMultilevel"/>
    <w:tmpl w:val="5D12F846"/>
    <w:lvl w:ilvl="0" w:tplc="868C45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E26354"/>
    <w:multiLevelType w:val="hybridMultilevel"/>
    <w:tmpl w:val="C03AEFAC"/>
    <w:lvl w:ilvl="0" w:tplc="868C45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7B10B1"/>
    <w:multiLevelType w:val="multilevel"/>
    <w:tmpl w:val="24C854E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DE80461"/>
    <w:multiLevelType w:val="hybridMultilevel"/>
    <w:tmpl w:val="4BFEDF5A"/>
    <w:lvl w:ilvl="0" w:tplc="868C45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1137D3"/>
    <w:multiLevelType w:val="hybridMultilevel"/>
    <w:tmpl w:val="1A802206"/>
    <w:lvl w:ilvl="0" w:tplc="55CE58EA">
      <w:start w:val="1"/>
      <w:numFmt w:val="decimal"/>
      <w:lvlText w:val="%1."/>
      <w:lvlJc w:val="left"/>
      <w:pPr>
        <w:ind w:left="36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7117BB"/>
    <w:multiLevelType w:val="hybridMultilevel"/>
    <w:tmpl w:val="255A58EE"/>
    <w:lvl w:ilvl="0" w:tplc="868C45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5B23CB"/>
    <w:multiLevelType w:val="hybridMultilevel"/>
    <w:tmpl w:val="A96416D6"/>
    <w:lvl w:ilvl="0" w:tplc="868C45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B4245E"/>
    <w:multiLevelType w:val="multilevel"/>
    <w:tmpl w:val="62F4BC80"/>
    <w:lvl w:ilvl="0">
      <w:start w:val="1"/>
      <w:numFmt w:val="decimal"/>
      <w:lvlText w:val="%1."/>
      <w:lvlJc w:val="left"/>
      <w:pPr>
        <w:ind w:left="450" w:hanging="450"/>
      </w:pPr>
      <w:rPr>
        <w:rFonts w:hint="default"/>
        <w:b w:val="0"/>
      </w:rPr>
    </w:lvl>
    <w:lvl w:ilvl="1">
      <w:start w:val="1"/>
      <w:numFmt w:val="decimal"/>
      <w:lvlText w:val="%1.%2."/>
      <w:lvlJc w:val="left"/>
      <w:pPr>
        <w:ind w:left="2149" w:hanging="720"/>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28">
    <w:nsid w:val="72602FA4"/>
    <w:multiLevelType w:val="multilevel"/>
    <w:tmpl w:val="0CAC82C2"/>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733927C7"/>
    <w:multiLevelType w:val="hybridMultilevel"/>
    <w:tmpl w:val="90FA40B8"/>
    <w:lvl w:ilvl="0" w:tplc="868C45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4E7AA0"/>
    <w:multiLevelType w:val="hybridMultilevel"/>
    <w:tmpl w:val="26341E08"/>
    <w:lvl w:ilvl="0" w:tplc="868C45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A01CFD"/>
    <w:multiLevelType w:val="hybridMultilevel"/>
    <w:tmpl w:val="827E7E1A"/>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7D3241F"/>
    <w:multiLevelType w:val="hybridMultilevel"/>
    <w:tmpl w:val="69A445F4"/>
    <w:lvl w:ilvl="0" w:tplc="868C45DA">
      <w:start w:val="1"/>
      <w:numFmt w:val="russianLower"/>
      <w:lvlText w:val="%1)"/>
      <w:lvlJc w:val="left"/>
      <w:pPr>
        <w:ind w:left="1260" w:hanging="360"/>
      </w:pPr>
      <w:rPr>
        <w:rFonts w:hint="default"/>
      </w:rPr>
    </w:lvl>
    <w:lvl w:ilvl="1" w:tplc="EEF247A6">
      <w:start w:val="1"/>
      <w:numFmt w:val="decimal"/>
      <w:lvlText w:val="%2."/>
      <w:lvlJc w:val="left"/>
      <w:pPr>
        <w:ind w:left="1980" w:hanging="360"/>
      </w:pPr>
      <w:rPr>
        <w:rFonts w:hint="default"/>
      </w:rPr>
    </w:lvl>
    <w:lvl w:ilvl="2" w:tplc="FA902B2A">
      <w:numFmt w:val="bullet"/>
      <w:lvlText w:val=""/>
      <w:lvlJc w:val="left"/>
      <w:pPr>
        <w:ind w:left="2880" w:hanging="360"/>
      </w:pPr>
      <w:rPr>
        <w:rFonts w:ascii="Times New Roman" w:eastAsia="Calibri" w:hAnsi="Times New Roman" w:cs="Times New Roman"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7D2C615E"/>
    <w:multiLevelType w:val="hybridMultilevel"/>
    <w:tmpl w:val="5FF25082"/>
    <w:lvl w:ilvl="0" w:tplc="7BE46D02">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F263C07"/>
    <w:multiLevelType w:val="multilevel"/>
    <w:tmpl w:val="EC7C0990"/>
    <w:lvl w:ilvl="0">
      <w:start w:val="6"/>
      <w:numFmt w:val="decimal"/>
      <w:lvlText w:val="%1."/>
      <w:lvlJc w:val="left"/>
      <w:pPr>
        <w:ind w:left="450" w:hanging="450"/>
      </w:pPr>
      <w:rPr>
        <w:rFonts w:hint="default"/>
        <w:b/>
      </w:rPr>
    </w:lvl>
    <w:lvl w:ilvl="1">
      <w:start w:val="3"/>
      <w:numFmt w:val="decimal"/>
      <w:lvlText w:val="%1.%2."/>
      <w:lvlJc w:val="left"/>
      <w:pPr>
        <w:ind w:left="2149" w:hanging="720"/>
      </w:pPr>
      <w:rPr>
        <w:rFonts w:hint="default"/>
        <w:b/>
      </w:rPr>
    </w:lvl>
    <w:lvl w:ilvl="2">
      <w:start w:val="4"/>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num w:numId="1">
    <w:abstractNumId w:val="19"/>
  </w:num>
  <w:num w:numId="2">
    <w:abstractNumId w:val="28"/>
  </w:num>
  <w:num w:numId="3">
    <w:abstractNumId w:val="15"/>
  </w:num>
  <w:num w:numId="4">
    <w:abstractNumId w:val="32"/>
  </w:num>
  <w:num w:numId="5">
    <w:abstractNumId w:val="1"/>
  </w:num>
  <w:num w:numId="6">
    <w:abstractNumId w:val="22"/>
  </w:num>
  <w:num w:numId="7">
    <w:abstractNumId w:val="10"/>
  </w:num>
  <w:num w:numId="8">
    <w:abstractNumId w:val="24"/>
  </w:num>
  <w:num w:numId="9">
    <w:abstractNumId w:val="27"/>
  </w:num>
  <w:num w:numId="10">
    <w:abstractNumId w:val="34"/>
  </w:num>
  <w:num w:numId="11">
    <w:abstractNumId w:val="9"/>
  </w:num>
  <w:num w:numId="12">
    <w:abstractNumId w:val="2"/>
  </w:num>
  <w:num w:numId="13">
    <w:abstractNumId w:val="31"/>
  </w:num>
  <w:num w:numId="14">
    <w:abstractNumId w:val="8"/>
  </w:num>
  <w:num w:numId="15">
    <w:abstractNumId w:val="33"/>
  </w:num>
  <w:num w:numId="16">
    <w:abstractNumId w:val="3"/>
  </w:num>
  <w:num w:numId="17">
    <w:abstractNumId w:val="7"/>
  </w:num>
  <w:num w:numId="18">
    <w:abstractNumId w:val="11"/>
  </w:num>
  <w:num w:numId="19">
    <w:abstractNumId w:val="0"/>
  </w:num>
  <w:num w:numId="20">
    <w:abstractNumId w:val="21"/>
  </w:num>
  <w:num w:numId="21">
    <w:abstractNumId w:val="5"/>
  </w:num>
  <w:num w:numId="22">
    <w:abstractNumId w:val="20"/>
  </w:num>
  <w:num w:numId="23">
    <w:abstractNumId w:val="13"/>
  </w:num>
  <w:num w:numId="24">
    <w:abstractNumId w:val="29"/>
  </w:num>
  <w:num w:numId="25">
    <w:abstractNumId w:val="16"/>
  </w:num>
  <w:num w:numId="26">
    <w:abstractNumId w:val="14"/>
  </w:num>
  <w:num w:numId="27">
    <w:abstractNumId w:val="30"/>
  </w:num>
  <w:num w:numId="28">
    <w:abstractNumId w:val="26"/>
  </w:num>
  <w:num w:numId="29">
    <w:abstractNumId w:val="17"/>
  </w:num>
  <w:num w:numId="30">
    <w:abstractNumId w:val="18"/>
  </w:num>
  <w:num w:numId="31">
    <w:abstractNumId w:val="12"/>
  </w:num>
  <w:num w:numId="32">
    <w:abstractNumId w:val="23"/>
  </w:num>
  <w:num w:numId="33">
    <w:abstractNumId w:val="4"/>
  </w:num>
  <w:num w:numId="34">
    <w:abstractNumId w:val="6"/>
  </w:num>
  <w:num w:numId="35">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25"/>
    <w:rsid w:val="000010F0"/>
    <w:rsid w:val="00001200"/>
    <w:rsid w:val="00001AEF"/>
    <w:rsid w:val="00002480"/>
    <w:rsid w:val="00003210"/>
    <w:rsid w:val="0000448C"/>
    <w:rsid w:val="000045BD"/>
    <w:rsid w:val="0000465C"/>
    <w:rsid w:val="000065B5"/>
    <w:rsid w:val="00006B38"/>
    <w:rsid w:val="00007112"/>
    <w:rsid w:val="00010123"/>
    <w:rsid w:val="00010174"/>
    <w:rsid w:val="00010188"/>
    <w:rsid w:val="00010542"/>
    <w:rsid w:val="00011088"/>
    <w:rsid w:val="00014086"/>
    <w:rsid w:val="000149C4"/>
    <w:rsid w:val="000166A2"/>
    <w:rsid w:val="0002065D"/>
    <w:rsid w:val="00021F3F"/>
    <w:rsid w:val="000223D4"/>
    <w:rsid w:val="00022642"/>
    <w:rsid w:val="00022B39"/>
    <w:rsid w:val="00023427"/>
    <w:rsid w:val="00023DF2"/>
    <w:rsid w:val="00025E1F"/>
    <w:rsid w:val="0002617B"/>
    <w:rsid w:val="00026479"/>
    <w:rsid w:val="00026AC1"/>
    <w:rsid w:val="00026F0D"/>
    <w:rsid w:val="000270AF"/>
    <w:rsid w:val="00027C83"/>
    <w:rsid w:val="0003064B"/>
    <w:rsid w:val="00031942"/>
    <w:rsid w:val="00033A11"/>
    <w:rsid w:val="000354BF"/>
    <w:rsid w:val="00036E47"/>
    <w:rsid w:val="00037C4B"/>
    <w:rsid w:val="00040B92"/>
    <w:rsid w:val="00042059"/>
    <w:rsid w:val="000420A0"/>
    <w:rsid w:val="0004223E"/>
    <w:rsid w:val="00042AD7"/>
    <w:rsid w:val="000430E4"/>
    <w:rsid w:val="000446F0"/>
    <w:rsid w:val="00045424"/>
    <w:rsid w:val="00045A66"/>
    <w:rsid w:val="00045E7E"/>
    <w:rsid w:val="0004615E"/>
    <w:rsid w:val="0004633D"/>
    <w:rsid w:val="000463F9"/>
    <w:rsid w:val="0004795D"/>
    <w:rsid w:val="000504D3"/>
    <w:rsid w:val="00050DA5"/>
    <w:rsid w:val="0005178A"/>
    <w:rsid w:val="00052B32"/>
    <w:rsid w:val="00052B92"/>
    <w:rsid w:val="000545C4"/>
    <w:rsid w:val="000546ED"/>
    <w:rsid w:val="00055243"/>
    <w:rsid w:val="00055FE4"/>
    <w:rsid w:val="000563F3"/>
    <w:rsid w:val="0005699E"/>
    <w:rsid w:val="00062599"/>
    <w:rsid w:val="00062FFB"/>
    <w:rsid w:val="000643B1"/>
    <w:rsid w:val="00064FF1"/>
    <w:rsid w:val="00065320"/>
    <w:rsid w:val="00065D90"/>
    <w:rsid w:val="00070FCF"/>
    <w:rsid w:val="0007138E"/>
    <w:rsid w:val="000724A8"/>
    <w:rsid w:val="00073965"/>
    <w:rsid w:val="000741B6"/>
    <w:rsid w:val="000765ED"/>
    <w:rsid w:val="00076F71"/>
    <w:rsid w:val="0007799F"/>
    <w:rsid w:val="000817DC"/>
    <w:rsid w:val="00081A53"/>
    <w:rsid w:val="00081B22"/>
    <w:rsid w:val="00081E48"/>
    <w:rsid w:val="000820B2"/>
    <w:rsid w:val="00082E45"/>
    <w:rsid w:val="00084140"/>
    <w:rsid w:val="000849F9"/>
    <w:rsid w:val="00084AC4"/>
    <w:rsid w:val="00085545"/>
    <w:rsid w:val="0008752B"/>
    <w:rsid w:val="000900D6"/>
    <w:rsid w:val="000906B1"/>
    <w:rsid w:val="00090CF9"/>
    <w:rsid w:val="000910BD"/>
    <w:rsid w:val="000918A3"/>
    <w:rsid w:val="00091D54"/>
    <w:rsid w:val="00092E30"/>
    <w:rsid w:val="0009372D"/>
    <w:rsid w:val="00094575"/>
    <w:rsid w:val="00095DC9"/>
    <w:rsid w:val="00096CDC"/>
    <w:rsid w:val="00097642"/>
    <w:rsid w:val="00097B48"/>
    <w:rsid w:val="000A097F"/>
    <w:rsid w:val="000A0B12"/>
    <w:rsid w:val="000A0CD6"/>
    <w:rsid w:val="000A11B7"/>
    <w:rsid w:val="000A1515"/>
    <w:rsid w:val="000A1A21"/>
    <w:rsid w:val="000A1C6E"/>
    <w:rsid w:val="000A1D73"/>
    <w:rsid w:val="000A2C6D"/>
    <w:rsid w:val="000A3008"/>
    <w:rsid w:val="000A523C"/>
    <w:rsid w:val="000A5344"/>
    <w:rsid w:val="000A5754"/>
    <w:rsid w:val="000A5870"/>
    <w:rsid w:val="000A5AF7"/>
    <w:rsid w:val="000A644D"/>
    <w:rsid w:val="000A6A0E"/>
    <w:rsid w:val="000A6B6E"/>
    <w:rsid w:val="000B02F2"/>
    <w:rsid w:val="000B070D"/>
    <w:rsid w:val="000B2228"/>
    <w:rsid w:val="000B26D5"/>
    <w:rsid w:val="000B3FE6"/>
    <w:rsid w:val="000B416D"/>
    <w:rsid w:val="000B41D1"/>
    <w:rsid w:val="000B527D"/>
    <w:rsid w:val="000B5425"/>
    <w:rsid w:val="000B5ADD"/>
    <w:rsid w:val="000B6C23"/>
    <w:rsid w:val="000B747E"/>
    <w:rsid w:val="000C1FE7"/>
    <w:rsid w:val="000C3BE5"/>
    <w:rsid w:val="000C4586"/>
    <w:rsid w:val="000C4A01"/>
    <w:rsid w:val="000C4F98"/>
    <w:rsid w:val="000C5A88"/>
    <w:rsid w:val="000C5D05"/>
    <w:rsid w:val="000C5FBF"/>
    <w:rsid w:val="000C6603"/>
    <w:rsid w:val="000C741A"/>
    <w:rsid w:val="000D1FEA"/>
    <w:rsid w:val="000D29D7"/>
    <w:rsid w:val="000D45BA"/>
    <w:rsid w:val="000D467A"/>
    <w:rsid w:val="000D4BC9"/>
    <w:rsid w:val="000D4C18"/>
    <w:rsid w:val="000E0159"/>
    <w:rsid w:val="000E102F"/>
    <w:rsid w:val="000E13D2"/>
    <w:rsid w:val="000E2238"/>
    <w:rsid w:val="000E523D"/>
    <w:rsid w:val="000E55F9"/>
    <w:rsid w:val="000E5FAD"/>
    <w:rsid w:val="000E73B4"/>
    <w:rsid w:val="000E7401"/>
    <w:rsid w:val="000F07C6"/>
    <w:rsid w:val="000F09BD"/>
    <w:rsid w:val="000F2A26"/>
    <w:rsid w:val="000F2D37"/>
    <w:rsid w:val="000F3D5D"/>
    <w:rsid w:val="000F4784"/>
    <w:rsid w:val="000F5505"/>
    <w:rsid w:val="000F5D23"/>
    <w:rsid w:val="000F6655"/>
    <w:rsid w:val="00100A2F"/>
    <w:rsid w:val="00101E9B"/>
    <w:rsid w:val="001021C1"/>
    <w:rsid w:val="00102E5F"/>
    <w:rsid w:val="00103433"/>
    <w:rsid w:val="00103B3E"/>
    <w:rsid w:val="001078F9"/>
    <w:rsid w:val="0011030F"/>
    <w:rsid w:val="00110D0D"/>
    <w:rsid w:val="001112B5"/>
    <w:rsid w:val="001115F0"/>
    <w:rsid w:val="00111ECE"/>
    <w:rsid w:val="00111F10"/>
    <w:rsid w:val="00112C70"/>
    <w:rsid w:val="00112E38"/>
    <w:rsid w:val="00113043"/>
    <w:rsid w:val="00113960"/>
    <w:rsid w:val="00113C97"/>
    <w:rsid w:val="00114504"/>
    <w:rsid w:val="0011466C"/>
    <w:rsid w:val="00114BD4"/>
    <w:rsid w:val="00114C03"/>
    <w:rsid w:val="00115F12"/>
    <w:rsid w:val="0011660A"/>
    <w:rsid w:val="0011748A"/>
    <w:rsid w:val="001213F4"/>
    <w:rsid w:val="00121D83"/>
    <w:rsid w:val="00122DF9"/>
    <w:rsid w:val="00124B62"/>
    <w:rsid w:val="001259E4"/>
    <w:rsid w:val="0012615E"/>
    <w:rsid w:val="00126DAD"/>
    <w:rsid w:val="0012745F"/>
    <w:rsid w:val="00127EC1"/>
    <w:rsid w:val="00130AC1"/>
    <w:rsid w:val="001315E0"/>
    <w:rsid w:val="001319C6"/>
    <w:rsid w:val="00131DE2"/>
    <w:rsid w:val="00132B79"/>
    <w:rsid w:val="00132C4F"/>
    <w:rsid w:val="00132F1A"/>
    <w:rsid w:val="00136075"/>
    <w:rsid w:val="0013659F"/>
    <w:rsid w:val="001418C0"/>
    <w:rsid w:val="00141D36"/>
    <w:rsid w:val="001424B2"/>
    <w:rsid w:val="001428ED"/>
    <w:rsid w:val="00142AA4"/>
    <w:rsid w:val="00142F6A"/>
    <w:rsid w:val="00143524"/>
    <w:rsid w:val="00143C05"/>
    <w:rsid w:val="00144F22"/>
    <w:rsid w:val="001457CF"/>
    <w:rsid w:val="00145815"/>
    <w:rsid w:val="00145AAB"/>
    <w:rsid w:val="00145FB5"/>
    <w:rsid w:val="00146547"/>
    <w:rsid w:val="0014690E"/>
    <w:rsid w:val="001469A1"/>
    <w:rsid w:val="00147D6F"/>
    <w:rsid w:val="001505C5"/>
    <w:rsid w:val="00150ECC"/>
    <w:rsid w:val="001513F0"/>
    <w:rsid w:val="00151853"/>
    <w:rsid w:val="00151931"/>
    <w:rsid w:val="001539AE"/>
    <w:rsid w:val="00153B65"/>
    <w:rsid w:val="0015492B"/>
    <w:rsid w:val="001549B1"/>
    <w:rsid w:val="0015513C"/>
    <w:rsid w:val="001553C7"/>
    <w:rsid w:val="00155A6C"/>
    <w:rsid w:val="001565A8"/>
    <w:rsid w:val="001578BC"/>
    <w:rsid w:val="00157C4D"/>
    <w:rsid w:val="00161950"/>
    <w:rsid w:val="0016229B"/>
    <w:rsid w:val="00162D08"/>
    <w:rsid w:val="00163540"/>
    <w:rsid w:val="001637E6"/>
    <w:rsid w:val="00164072"/>
    <w:rsid w:val="001648FF"/>
    <w:rsid w:val="00165450"/>
    <w:rsid w:val="00165A84"/>
    <w:rsid w:val="001664EA"/>
    <w:rsid w:val="00166FB6"/>
    <w:rsid w:val="001678D6"/>
    <w:rsid w:val="00167B8D"/>
    <w:rsid w:val="00170E66"/>
    <w:rsid w:val="001714FA"/>
    <w:rsid w:val="001726F5"/>
    <w:rsid w:val="00172BE3"/>
    <w:rsid w:val="00172BF9"/>
    <w:rsid w:val="00172E0A"/>
    <w:rsid w:val="00173B03"/>
    <w:rsid w:val="001742AB"/>
    <w:rsid w:val="00174FA1"/>
    <w:rsid w:val="00176378"/>
    <w:rsid w:val="0017677D"/>
    <w:rsid w:val="00176B23"/>
    <w:rsid w:val="00177F9F"/>
    <w:rsid w:val="001804CE"/>
    <w:rsid w:val="00180BE6"/>
    <w:rsid w:val="00181693"/>
    <w:rsid w:val="00181FD8"/>
    <w:rsid w:val="00182409"/>
    <w:rsid w:val="00182F77"/>
    <w:rsid w:val="001838A4"/>
    <w:rsid w:val="00183BEA"/>
    <w:rsid w:val="001844EC"/>
    <w:rsid w:val="00185A2B"/>
    <w:rsid w:val="0018623F"/>
    <w:rsid w:val="001870DE"/>
    <w:rsid w:val="001908ED"/>
    <w:rsid w:val="001928CC"/>
    <w:rsid w:val="00193661"/>
    <w:rsid w:val="00193AB3"/>
    <w:rsid w:val="001941C1"/>
    <w:rsid w:val="00194419"/>
    <w:rsid w:val="0019450B"/>
    <w:rsid w:val="001959B8"/>
    <w:rsid w:val="00195DE7"/>
    <w:rsid w:val="00196E1D"/>
    <w:rsid w:val="001971DB"/>
    <w:rsid w:val="00197E07"/>
    <w:rsid w:val="001A0B60"/>
    <w:rsid w:val="001A1B4C"/>
    <w:rsid w:val="001A22BF"/>
    <w:rsid w:val="001A34E6"/>
    <w:rsid w:val="001A3F2A"/>
    <w:rsid w:val="001A4D80"/>
    <w:rsid w:val="001A51A2"/>
    <w:rsid w:val="001A55EF"/>
    <w:rsid w:val="001A581E"/>
    <w:rsid w:val="001A58A7"/>
    <w:rsid w:val="001A72D6"/>
    <w:rsid w:val="001A75FC"/>
    <w:rsid w:val="001A7DF1"/>
    <w:rsid w:val="001B034D"/>
    <w:rsid w:val="001B06FB"/>
    <w:rsid w:val="001B0773"/>
    <w:rsid w:val="001B0FEA"/>
    <w:rsid w:val="001B2D0C"/>
    <w:rsid w:val="001B3780"/>
    <w:rsid w:val="001B38E8"/>
    <w:rsid w:val="001B3B98"/>
    <w:rsid w:val="001B3DC5"/>
    <w:rsid w:val="001B454C"/>
    <w:rsid w:val="001B76A6"/>
    <w:rsid w:val="001C021C"/>
    <w:rsid w:val="001C046D"/>
    <w:rsid w:val="001C16AD"/>
    <w:rsid w:val="001C1C08"/>
    <w:rsid w:val="001C28E7"/>
    <w:rsid w:val="001C361E"/>
    <w:rsid w:val="001C375E"/>
    <w:rsid w:val="001C5981"/>
    <w:rsid w:val="001C5C43"/>
    <w:rsid w:val="001C62DD"/>
    <w:rsid w:val="001C6712"/>
    <w:rsid w:val="001C724B"/>
    <w:rsid w:val="001C7285"/>
    <w:rsid w:val="001C7660"/>
    <w:rsid w:val="001D0257"/>
    <w:rsid w:val="001D05C1"/>
    <w:rsid w:val="001D0718"/>
    <w:rsid w:val="001D09C6"/>
    <w:rsid w:val="001D1AF1"/>
    <w:rsid w:val="001D1B53"/>
    <w:rsid w:val="001D2A73"/>
    <w:rsid w:val="001D41AE"/>
    <w:rsid w:val="001D586B"/>
    <w:rsid w:val="001D6174"/>
    <w:rsid w:val="001D6962"/>
    <w:rsid w:val="001D7B94"/>
    <w:rsid w:val="001E0887"/>
    <w:rsid w:val="001E1327"/>
    <w:rsid w:val="001E13FA"/>
    <w:rsid w:val="001E1501"/>
    <w:rsid w:val="001E1EEE"/>
    <w:rsid w:val="001E2A1C"/>
    <w:rsid w:val="001E32EE"/>
    <w:rsid w:val="001E463D"/>
    <w:rsid w:val="001F0511"/>
    <w:rsid w:val="001F271A"/>
    <w:rsid w:val="001F389B"/>
    <w:rsid w:val="001F454C"/>
    <w:rsid w:val="001F4AAB"/>
    <w:rsid w:val="001F5A97"/>
    <w:rsid w:val="001F5F10"/>
    <w:rsid w:val="001F62D0"/>
    <w:rsid w:val="001F6A2C"/>
    <w:rsid w:val="001F795C"/>
    <w:rsid w:val="002006F3"/>
    <w:rsid w:val="00202AC9"/>
    <w:rsid w:val="00202BEE"/>
    <w:rsid w:val="0020448A"/>
    <w:rsid w:val="00205431"/>
    <w:rsid w:val="00205FEA"/>
    <w:rsid w:val="0020674F"/>
    <w:rsid w:val="00206C72"/>
    <w:rsid w:val="00206F56"/>
    <w:rsid w:val="002077F3"/>
    <w:rsid w:val="00210623"/>
    <w:rsid w:val="00211780"/>
    <w:rsid w:val="00211B07"/>
    <w:rsid w:val="00211E13"/>
    <w:rsid w:val="002122D9"/>
    <w:rsid w:val="00212E2E"/>
    <w:rsid w:val="00213FD2"/>
    <w:rsid w:val="00215D4E"/>
    <w:rsid w:val="00215F19"/>
    <w:rsid w:val="00221080"/>
    <w:rsid w:val="0022215A"/>
    <w:rsid w:val="00222B19"/>
    <w:rsid w:val="00222F39"/>
    <w:rsid w:val="002247C9"/>
    <w:rsid w:val="00225760"/>
    <w:rsid w:val="002258BE"/>
    <w:rsid w:val="00226632"/>
    <w:rsid w:val="00226AC0"/>
    <w:rsid w:val="00226B4C"/>
    <w:rsid w:val="00226C70"/>
    <w:rsid w:val="0023018E"/>
    <w:rsid w:val="002303E3"/>
    <w:rsid w:val="002312EC"/>
    <w:rsid w:val="00231CB3"/>
    <w:rsid w:val="00232232"/>
    <w:rsid w:val="002327FC"/>
    <w:rsid w:val="00233497"/>
    <w:rsid w:val="0023407D"/>
    <w:rsid w:val="00235C19"/>
    <w:rsid w:val="00235D4E"/>
    <w:rsid w:val="002366F3"/>
    <w:rsid w:val="002373F4"/>
    <w:rsid w:val="00237560"/>
    <w:rsid w:val="002403B5"/>
    <w:rsid w:val="002403B8"/>
    <w:rsid w:val="00240E04"/>
    <w:rsid w:val="00240FC9"/>
    <w:rsid w:val="00241D1B"/>
    <w:rsid w:val="00244613"/>
    <w:rsid w:val="0024466B"/>
    <w:rsid w:val="00245031"/>
    <w:rsid w:val="002451DD"/>
    <w:rsid w:val="002452F7"/>
    <w:rsid w:val="00245E53"/>
    <w:rsid w:val="00246096"/>
    <w:rsid w:val="002460EF"/>
    <w:rsid w:val="002465C7"/>
    <w:rsid w:val="002479DB"/>
    <w:rsid w:val="002509F3"/>
    <w:rsid w:val="00252DD6"/>
    <w:rsid w:val="00253707"/>
    <w:rsid w:val="0025510D"/>
    <w:rsid w:val="00255947"/>
    <w:rsid w:val="00257E60"/>
    <w:rsid w:val="00260B16"/>
    <w:rsid w:val="00261305"/>
    <w:rsid w:val="00261A00"/>
    <w:rsid w:val="00263269"/>
    <w:rsid w:val="00263658"/>
    <w:rsid w:val="0026385B"/>
    <w:rsid w:val="00263909"/>
    <w:rsid w:val="00264721"/>
    <w:rsid w:val="00264D29"/>
    <w:rsid w:val="0026512C"/>
    <w:rsid w:val="0026535B"/>
    <w:rsid w:val="00267764"/>
    <w:rsid w:val="002703CA"/>
    <w:rsid w:val="002709C1"/>
    <w:rsid w:val="00272577"/>
    <w:rsid w:val="00272ADF"/>
    <w:rsid w:val="00273DF0"/>
    <w:rsid w:val="002762B7"/>
    <w:rsid w:val="0028146D"/>
    <w:rsid w:val="00281891"/>
    <w:rsid w:val="00282569"/>
    <w:rsid w:val="00282622"/>
    <w:rsid w:val="00282DB0"/>
    <w:rsid w:val="0028390D"/>
    <w:rsid w:val="00283CDF"/>
    <w:rsid w:val="002856B9"/>
    <w:rsid w:val="002857DE"/>
    <w:rsid w:val="00285E56"/>
    <w:rsid w:val="0028691A"/>
    <w:rsid w:val="002873F9"/>
    <w:rsid w:val="00287DDC"/>
    <w:rsid w:val="00290A94"/>
    <w:rsid w:val="002948BE"/>
    <w:rsid w:val="0029541B"/>
    <w:rsid w:val="00296C33"/>
    <w:rsid w:val="002A24FA"/>
    <w:rsid w:val="002A37F5"/>
    <w:rsid w:val="002A4A7D"/>
    <w:rsid w:val="002A4DF6"/>
    <w:rsid w:val="002A6320"/>
    <w:rsid w:val="002A6CBF"/>
    <w:rsid w:val="002A7A1E"/>
    <w:rsid w:val="002A7AA6"/>
    <w:rsid w:val="002A7B48"/>
    <w:rsid w:val="002B0223"/>
    <w:rsid w:val="002B0F08"/>
    <w:rsid w:val="002B102E"/>
    <w:rsid w:val="002B1725"/>
    <w:rsid w:val="002B1D36"/>
    <w:rsid w:val="002B1F8A"/>
    <w:rsid w:val="002B4271"/>
    <w:rsid w:val="002B446F"/>
    <w:rsid w:val="002B4EAB"/>
    <w:rsid w:val="002B6A76"/>
    <w:rsid w:val="002B6AE9"/>
    <w:rsid w:val="002B78AA"/>
    <w:rsid w:val="002C0606"/>
    <w:rsid w:val="002C0ABC"/>
    <w:rsid w:val="002C28A9"/>
    <w:rsid w:val="002C2A61"/>
    <w:rsid w:val="002C49BA"/>
    <w:rsid w:val="002C4D3A"/>
    <w:rsid w:val="002C51C9"/>
    <w:rsid w:val="002C5669"/>
    <w:rsid w:val="002D010E"/>
    <w:rsid w:val="002D02C8"/>
    <w:rsid w:val="002D02FC"/>
    <w:rsid w:val="002D1DEA"/>
    <w:rsid w:val="002D3475"/>
    <w:rsid w:val="002D3667"/>
    <w:rsid w:val="002D3A6B"/>
    <w:rsid w:val="002D3DCB"/>
    <w:rsid w:val="002D4616"/>
    <w:rsid w:val="002D56A7"/>
    <w:rsid w:val="002D6573"/>
    <w:rsid w:val="002E258E"/>
    <w:rsid w:val="002E2F2B"/>
    <w:rsid w:val="002E3386"/>
    <w:rsid w:val="002E34CD"/>
    <w:rsid w:val="002E3578"/>
    <w:rsid w:val="002E357C"/>
    <w:rsid w:val="002E360C"/>
    <w:rsid w:val="002E44AC"/>
    <w:rsid w:val="002E5BFB"/>
    <w:rsid w:val="002E5FB8"/>
    <w:rsid w:val="002E6E70"/>
    <w:rsid w:val="002E7E1C"/>
    <w:rsid w:val="002F1C46"/>
    <w:rsid w:val="002F1E27"/>
    <w:rsid w:val="002F2B04"/>
    <w:rsid w:val="002F41CD"/>
    <w:rsid w:val="002F4D26"/>
    <w:rsid w:val="002F57B9"/>
    <w:rsid w:val="002F5C45"/>
    <w:rsid w:val="002F6D6C"/>
    <w:rsid w:val="00300627"/>
    <w:rsid w:val="00300A7B"/>
    <w:rsid w:val="00302226"/>
    <w:rsid w:val="00303727"/>
    <w:rsid w:val="003037B8"/>
    <w:rsid w:val="003043D3"/>
    <w:rsid w:val="003047CA"/>
    <w:rsid w:val="00304B7B"/>
    <w:rsid w:val="00305BFD"/>
    <w:rsid w:val="003065A9"/>
    <w:rsid w:val="003068C0"/>
    <w:rsid w:val="00306C89"/>
    <w:rsid w:val="0030719F"/>
    <w:rsid w:val="003074D4"/>
    <w:rsid w:val="0031110A"/>
    <w:rsid w:val="003113D0"/>
    <w:rsid w:val="00311826"/>
    <w:rsid w:val="00311839"/>
    <w:rsid w:val="00311C3A"/>
    <w:rsid w:val="00313A0F"/>
    <w:rsid w:val="003142DA"/>
    <w:rsid w:val="003202A6"/>
    <w:rsid w:val="0032098B"/>
    <w:rsid w:val="00321A6D"/>
    <w:rsid w:val="00322573"/>
    <w:rsid w:val="00322D2B"/>
    <w:rsid w:val="00322DAE"/>
    <w:rsid w:val="00324728"/>
    <w:rsid w:val="00324984"/>
    <w:rsid w:val="00324998"/>
    <w:rsid w:val="003262AE"/>
    <w:rsid w:val="00326A17"/>
    <w:rsid w:val="0033037E"/>
    <w:rsid w:val="003307B3"/>
    <w:rsid w:val="00330FE7"/>
    <w:rsid w:val="00331BD8"/>
    <w:rsid w:val="00332D43"/>
    <w:rsid w:val="003340C9"/>
    <w:rsid w:val="00336F61"/>
    <w:rsid w:val="003375E0"/>
    <w:rsid w:val="00337E73"/>
    <w:rsid w:val="003406A4"/>
    <w:rsid w:val="00341CE8"/>
    <w:rsid w:val="00341E9E"/>
    <w:rsid w:val="003429F1"/>
    <w:rsid w:val="003436A7"/>
    <w:rsid w:val="00343E91"/>
    <w:rsid w:val="00344FE2"/>
    <w:rsid w:val="003450E9"/>
    <w:rsid w:val="00345F7E"/>
    <w:rsid w:val="003469C4"/>
    <w:rsid w:val="003472FF"/>
    <w:rsid w:val="00351777"/>
    <w:rsid w:val="00351BA9"/>
    <w:rsid w:val="003527B1"/>
    <w:rsid w:val="003532ED"/>
    <w:rsid w:val="0035409E"/>
    <w:rsid w:val="0035411E"/>
    <w:rsid w:val="00355440"/>
    <w:rsid w:val="00356134"/>
    <w:rsid w:val="00356615"/>
    <w:rsid w:val="0035675B"/>
    <w:rsid w:val="003568F7"/>
    <w:rsid w:val="0035765F"/>
    <w:rsid w:val="00357E2E"/>
    <w:rsid w:val="003622CA"/>
    <w:rsid w:val="0036230F"/>
    <w:rsid w:val="003625C6"/>
    <w:rsid w:val="00362A57"/>
    <w:rsid w:val="00363F14"/>
    <w:rsid w:val="003641D8"/>
    <w:rsid w:val="003645A8"/>
    <w:rsid w:val="003649C3"/>
    <w:rsid w:val="003657EE"/>
    <w:rsid w:val="0036724B"/>
    <w:rsid w:val="00367E30"/>
    <w:rsid w:val="00371601"/>
    <w:rsid w:val="00373345"/>
    <w:rsid w:val="00373EAA"/>
    <w:rsid w:val="00375D6C"/>
    <w:rsid w:val="0037607F"/>
    <w:rsid w:val="0037610D"/>
    <w:rsid w:val="00376A8E"/>
    <w:rsid w:val="00376B1B"/>
    <w:rsid w:val="00376F14"/>
    <w:rsid w:val="00377214"/>
    <w:rsid w:val="00377A40"/>
    <w:rsid w:val="00377A51"/>
    <w:rsid w:val="00381C69"/>
    <w:rsid w:val="003828B9"/>
    <w:rsid w:val="003829A1"/>
    <w:rsid w:val="003834B7"/>
    <w:rsid w:val="00384486"/>
    <w:rsid w:val="003873D1"/>
    <w:rsid w:val="003905A5"/>
    <w:rsid w:val="00391132"/>
    <w:rsid w:val="0039200B"/>
    <w:rsid w:val="0039470E"/>
    <w:rsid w:val="0039487B"/>
    <w:rsid w:val="00395A0F"/>
    <w:rsid w:val="0039605A"/>
    <w:rsid w:val="00397CE6"/>
    <w:rsid w:val="003A0162"/>
    <w:rsid w:val="003A0DC4"/>
    <w:rsid w:val="003A0F57"/>
    <w:rsid w:val="003A2402"/>
    <w:rsid w:val="003A3A80"/>
    <w:rsid w:val="003A436E"/>
    <w:rsid w:val="003A4688"/>
    <w:rsid w:val="003A54A7"/>
    <w:rsid w:val="003A656F"/>
    <w:rsid w:val="003A67C5"/>
    <w:rsid w:val="003A68E9"/>
    <w:rsid w:val="003A7577"/>
    <w:rsid w:val="003B04F5"/>
    <w:rsid w:val="003B1143"/>
    <w:rsid w:val="003B1DFB"/>
    <w:rsid w:val="003B34B4"/>
    <w:rsid w:val="003B3DB6"/>
    <w:rsid w:val="003B4AE0"/>
    <w:rsid w:val="003B6072"/>
    <w:rsid w:val="003B6BA7"/>
    <w:rsid w:val="003B6CA1"/>
    <w:rsid w:val="003B7240"/>
    <w:rsid w:val="003B77B4"/>
    <w:rsid w:val="003C0AC0"/>
    <w:rsid w:val="003C0E31"/>
    <w:rsid w:val="003C1AA3"/>
    <w:rsid w:val="003C1C95"/>
    <w:rsid w:val="003C25C6"/>
    <w:rsid w:val="003C34CE"/>
    <w:rsid w:val="003C42DA"/>
    <w:rsid w:val="003C4B9F"/>
    <w:rsid w:val="003C55E7"/>
    <w:rsid w:val="003C601F"/>
    <w:rsid w:val="003C625C"/>
    <w:rsid w:val="003C716F"/>
    <w:rsid w:val="003D0ACC"/>
    <w:rsid w:val="003D130C"/>
    <w:rsid w:val="003D1473"/>
    <w:rsid w:val="003D2016"/>
    <w:rsid w:val="003D2806"/>
    <w:rsid w:val="003D697E"/>
    <w:rsid w:val="003D7317"/>
    <w:rsid w:val="003D76ED"/>
    <w:rsid w:val="003D7A4A"/>
    <w:rsid w:val="003E01FB"/>
    <w:rsid w:val="003E03FD"/>
    <w:rsid w:val="003E043D"/>
    <w:rsid w:val="003E0A7E"/>
    <w:rsid w:val="003E0A9E"/>
    <w:rsid w:val="003E1A8C"/>
    <w:rsid w:val="003E1E23"/>
    <w:rsid w:val="003E24A1"/>
    <w:rsid w:val="003E2E5A"/>
    <w:rsid w:val="003E32B9"/>
    <w:rsid w:val="003E4BEE"/>
    <w:rsid w:val="003E5F85"/>
    <w:rsid w:val="003E769E"/>
    <w:rsid w:val="003E7A38"/>
    <w:rsid w:val="003E7C51"/>
    <w:rsid w:val="003E7C5D"/>
    <w:rsid w:val="003F28BB"/>
    <w:rsid w:val="003F3DDA"/>
    <w:rsid w:val="003F4123"/>
    <w:rsid w:val="003F4DA0"/>
    <w:rsid w:val="003F5C8A"/>
    <w:rsid w:val="00400965"/>
    <w:rsid w:val="0040184E"/>
    <w:rsid w:val="004019AA"/>
    <w:rsid w:val="00403DD8"/>
    <w:rsid w:val="00411BD7"/>
    <w:rsid w:val="00412B2F"/>
    <w:rsid w:val="00414C19"/>
    <w:rsid w:val="004166F4"/>
    <w:rsid w:val="0041698E"/>
    <w:rsid w:val="00417BAA"/>
    <w:rsid w:val="00421870"/>
    <w:rsid w:val="0042290C"/>
    <w:rsid w:val="0042317C"/>
    <w:rsid w:val="00424CDB"/>
    <w:rsid w:val="00424D05"/>
    <w:rsid w:val="00425D1A"/>
    <w:rsid w:val="00427591"/>
    <w:rsid w:val="004278C2"/>
    <w:rsid w:val="004301C9"/>
    <w:rsid w:val="00430600"/>
    <w:rsid w:val="00433D32"/>
    <w:rsid w:val="00433F42"/>
    <w:rsid w:val="00434219"/>
    <w:rsid w:val="00434F1D"/>
    <w:rsid w:val="00437889"/>
    <w:rsid w:val="0043788C"/>
    <w:rsid w:val="0043793C"/>
    <w:rsid w:val="00437BE1"/>
    <w:rsid w:val="0044095D"/>
    <w:rsid w:val="00441CF4"/>
    <w:rsid w:val="00441DB4"/>
    <w:rsid w:val="0044218C"/>
    <w:rsid w:val="00442521"/>
    <w:rsid w:val="00442BD0"/>
    <w:rsid w:val="00442CD4"/>
    <w:rsid w:val="0044416B"/>
    <w:rsid w:val="00444965"/>
    <w:rsid w:val="00445492"/>
    <w:rsid w:val="0044687C"/>
    <w:rsid w:val="0045138A"/>
    <w:rsid w:val="004517C2"/>
    <w:rsid w:val="0045211D"/>
    <w:rsid w:val="00452C14"/>
    <w:rsid w:val="00453AEE"/>
    <w:rsid w:val="00453F6F"/>
    <w:rsid w:val="00454349"/>
    <w:rsid w:val="0045476B"/>
    <w:rsid w:val="0045669D"/>
    <w:rsid w:val="004567C8"/>
    <w:rsid w:val="00457162"/>
    <w:rsid w:val="00460594"/>
    <w:rsid w:val="00460C6D"/>
    <w:rsid w:val="00460CA5"/>
    <w:rsid w:val="00461F42"/>
    <w:rsid w:val="00465889"/>
    <w:rsid w:val="0046677B"/>
    <w:rsid w:val="004673A8"/>
    <w:rsid w:val="00467A44"/>
    <w:rsid w:val="004710B3"/>
    <w:rsid w:val="00471322"/>
    <w:rsid w:val="004720DF"/>
    <w:rsid w:val="00472159"/>
    <w:rsid w:val="004743F4"/>
    <w:rsid w:val="00475449"/>
    <w:rsid w:val="00476262"/>
    <w:rsid w:val="00477527"/>
    <w:rsid w:val="00480A00"/>
    <w:rsid w:val="00481025"/>
    <w:rsid w:val="00481FC1"/>
    <w:rsid w:val="004820D5"/>
    <w:rsid w:val="00483CD0"/>
    <w:rsid w:val="00485143"/>
    <w:rsid w:val="00485E24"/>
    <w:rsid w:val="0048676C"/>
    <w:rsid w:val="00487734"/>
    <w:rsid w:val="0048778A"/>
    <w:rsid w:val="00487A4B"/>
    <w:rsid w:val="00490125"/>
    <w:rsid w:val="00490874"/>
    <w:rsid w:val="00491BF9"/>
    <w:rsid w:val="00491C9C"/>
    <w:rsid w:val="004933FB"/>
    <w:rsid w:val="00493F71"/>
    <w:rsid w:val="004949F1"/>
    <w:rsid w:val="00494FB4"/>
    <w:rsid w:val="00495046"/>
    <w:rsid w:val="0049542A"/>
    <w:rsid w:val="00495A13"/>
    <w:rsid w:val="00495C94"/>
    <w:rsid w:val="004962B9"/>
    <w:rsid w:val="00497072"/>
    <w:rsid w:val="004A1EB3"/>
    <w:rsid w:val="004A22A2"/>
    <w:rsid w:val="004A48FE"/>
    <w:rsid w:val="004A4D46"/>
    <w:rsid w:val="004A500E"/>
    <w:rsid w:val="004A59F2"/>
    <w:rsid w:val="004A5CD1"/>
    <w:rsid w:val="004A5FF0"/>
    <w:rsid w:val="004A6071"/>
    <w:rsid w:val="004A68F8"/>
    <w:rsid w:val="004A77F7"/>
    <w:rsid w:val="004B1583"/>
    <w:rsid w:val="004B20F3"/>
    <w:rsid w:val="004B2A2D"/>
    <w:rsid w:val="004B2C4A"/>
    <w:rsid w:val="004B3363"/>
    <w:rsid w:val="004B4FA3"/>
    <w:rsid w:val="004B5598"/>
    <w:rsid w:val="004B6715"/>
    <w:rsid w:val="004B73F3"/>
    <w:rsid w:val="004B7552"/>
    <w:rsid w:val="004B793D"/>
    <w:rsid w:val="004C169A"/>
    <w:rsid w:val="004C1708"/>
    <w:rsid w:val="004C309F"/>
    <w:rsid w:val="004C30A1"/>
    <w:rsid w:val="004C3281"/>
    <w:rsid w:val="004C3E8E"/>
    <w:rsid w:val="004C51C2"/>
    <w:rsid w:val="004C6B08"/>
    <w:rsid w:val="004C73EA"/>
    <w:rsid w:val="004C7FB8"/>
    <w:rsid w:val="004D0D4F"/>
    <w:rsid w:val="004D21BC"/>
    <w:rsid w:val="004D25F9"/>
    <w:rsid w:val="004D2B19"/>
    <w:rsid w:val="004D3085"/>
    <w:rsid w:val="004D48B2"/>
    <w:rsid w:val="004D5C46"/>
    <w:rsid w:val="004D64D6"/>
    <w:rsid w:val="004D6969"/>
    <w:rsid w:val="004D6C48"/>
    <w:rsid w:val="004E07F5"/>
    <w:rsid w:val="004E0A2C"/>
    <w:rsid w:val="004E212E"/>
    <w:rsid w:val="004E318C"/>
    <w:rsid w:val="004E4597"/>
    <w:rsid w:val="004E79D6"/>
    <w:rsid w:val="004E7D8D"/>
    <w:rsid w:val="004F0B88"/>
    <w:rsid w:val="004F0D79"/>
    <w:rsid w:val="004F191D"/>
    <w:rsid w:val="004F33FA"/>
    <w:rsid w:val="004F3EBE"/>
    <w:rsid w:val="004F40A3"/>
    <w:rsid w:val="004F4E10"/>
    <w:rsid w:val="004F533E"/>
    <w:rsid w:val="004F5BEE"/>
    <w:rsid w:val="004F6AB7"/>
    <w:rsid w:val="004F7046"/>
    <w:rsid w:val="004F7064"/>
    <w:rsid w:val="00500E0A"/>
    <w:rsid w:val="00500FC8"/>
    <w:rsid w:val="00502A96"/>
    <w:rsid w:val="00502FAA"/>
    <w:rsid w:val="00502FB9"/>
    <w:rsid w:val="00503C2F"/>
    <w:rsid w:val="0050425D"/>
    <w:rsid w:val="00504A1F"/>
    <w:rsid w:val="00504A57"/>
    <w:rsid w:val="0050643A"/>
    <w:rsid w:val="00506985"/>
    <w:rsid w:val="00506D09"/>
    <w:rsid w:val="00506D57"/>
    <w:rsid w:val="005072B4"/>
    <w:rsid w:val="00511350"/>
    <w:rsid w:val="00511C28"/>
    <w:rsid w:val="005120B8"/>
    <w:rsid w:val="00512342"/>
    <w:rsid w:val="00513DA8"/>
    <w:rsid w:val="00515A1A"/>
    <w:rsid w:val="0051647F"/>
    <w:rsid w:val="00517E89"/>
    <w:rsid w:val="00517EE0"/>
    <w:rsid w:val="00520ABD"/>
    <w:rsid w:val="0052100C"/>
    <w:rsid w:val="005210E1"/>
    <w:rsid w:val="00521349"/>
    <w:rsid w:val="005220DD"/>
    <w:rsid w:val="005223FE"/>
    <w:rsid w:val="00522738"/>
    <w:rsid w:val="00523A39"/>
    <w:rsid w:val="00523CE5"/>
    <w:rsid w:val="0052451E"/>
    <w:rsid w:val="00524900"/>
    <w:rsid w:val="0052711E"/>
    <w:rsid w:val="00527259"/>
    <w:rsid w:val="005321E8"/>
    <w:rsid w:val="00532259"/>
    <w:rsid w:val="00533623"/>
    <w:rsid w:val="005339CC"/>
    <w:rsid w:val="00533A10"/>
    <w:rsid w:val="00533E02"/>
    <w:rsid w:val="00534813"/>
    <w:rsid w:val="00534EC0"/>
    <w:rsid w:val="0053592A"/>
    <w:rsid w:val="005360B0"/>
    <w:rsid w:val="00537C36"/>
    <w:rsid w:val="00540574"/>
    <w:rsid w:val="00540654"/>
    <w:rsid w:val="00540DD2"/>
    <w:rsid w:val="00541AC1"/>
    <w:rsid w:val="00542A46"/>
    <w:rsid w:val="00542AAD"/>
    <w:rsid w:val="00542DD2"/>
    <w:rsid w:val="00543E8E"/>
    <w:rsid w:val="00544806"/>
    <w:rsid w:val="00544B82"/>
    <w:rsid w:val="0054789D"/>
    <w:rsid w:val="0055047C"/>
    <w:rsid w:val="00551FCA"/>
    <w:rsid w:val="0055213C"/>
    <w:rsid w:val="0055247E"/>
    <w:rsid w:val="005531A9"/>
    <w:rsid w:val="005540EB"/>
    <w:rsid w:val="005544A5"/>
    <w:rsid w:val="00555020"/>
    <w:rsid w:val="00556300"/>
    <w:rsid w:val="005567E9"/>
    <w:rsid w:val="005572E3"/>
    <w:rsid w:val="005578A3"/>
    <w:rsid w:val="00560DC5"/>
    <w:rsid w:val="0056133D"/>
    <w:rsid w:val="0056365B"/>
    <w:rsid w:val="00563BC5"/>
    <w:rsid w:val="00565ADA"/>
    <w:rsid w:val="00567346"/>
    <w:rsid w:val="00567A26"/>
    <w:rsid w:val="00567A40"/>
    <w:rsid w:val="00567F3D"/>
    <w:rsid w:val="005704AE"/>
    <w:rsid w:val="00570620"/>
    <w:rsid w:val="005719F7"/>
    <w:rsid w:val="0057213B"/>
    <w:rsid w:val="0057258F"/>
    <w:rsid w:val="00573755"/>
    <w:rsid w:val="00573CAA"/>
    <w:rsid w:val="00573E28"/>
    <w:rsid w:val="00575AE8"/>
    <w:rsid w:val="005760CD"/>
    <w:rsid w:val="00576EBF"/>
    <w:rsid w:val="0057724A"/>
    <w:rsid w:val="0057739C"/>
    <w:rsid w:val="00577DED"/>
    <w:rsid w:val="00580E1C"/>
    <w:rsid w:val="00582B6E"/>
    <w:rsid w:val="00583988"/>
    <w:rsid w:val="00583C32"/>
    <w:rsid w:val="005846E4"/>
    <w:rsid w:val="00584BD5"/>
    <w:rsid w:val="00585843"/>
    <w:rsid w:val="005868DB"/>
    <w:rsid w:val="00587907"/>
    <w:rsid w:val="005900A8"/>
    <w:rsid w:val="00590B42"/>
    <w:rsid w:val="00591387"/>
    <w:rsid w:val="00592361"/>
    <w:rsid w:val="00592479"/>
    <w:rsid w:val="00593025"/>
    <w:rsid w:val="0059418C"/>
    <w:rsid w:val="0059466F"/>
    <w:rsid w:val="00594D84"/>
    <w:rsid w:val="00594EFB"/>
    <w:rsid w:val="0059553A"/>
    <w:rsid w:val="00595950"/>
    <w:rsid w:val="00597323"/>
    <w:rsid w:val="00597A74"/>
    <w:rsid w:val="005A0818"/>
    <w:rsid w:val="005A0E20"/>
    <w:rsid w:val="005A10E8"/>
    <w:rsid w:val="005A20B7"/>
    <w:rsid w:val="005A3694"/>
    <w:rsid w:val="005A3F6D"/>
    <w:rsid w:val="005A43FE"/>
    <w:rsid w:val="005A449B"/>
    <w:rsid w:val="005A4549"/>
    <w:rsid w:val="005A5BCA"/>
    <w:rsid w:val="005A5F3B"/>
    <w:rsid w:val="005A6584"/>
    <w:rsid w:val="005A6C4B"/>
    <w:rsid w:val="005A7889"/>
    <w:rsid w:val="005A7F8B"/>
    <w:rsid w:val="005B1EB8"/>
    <w:rsid w:val="005B21A9"/>
    <w:rsid w:val="005B34F2"/>
    <w:rsid w:val="005B3C15"/>
    <w:rsid w:val="005B4537"/>
    <w:rsid w:val="005B5518"/>
    <w:rsid w:val="005B5653"/>
    <w:rsid w:val="005B587A"/>
    <w:rsid w:val="005B5F0B"/>
    <w:rsid w:val="005B61C5"/>
    <w:rsid w:val="005B7CF8"/>
    <w:rsid w:val="005C1309"/>
    <w:rsid w:val="005C1E61"/>
    <w:rsid w:val="005C287D"/>
    <w:rsid w:val="005C317A"/>
    <w:rsid w:val="005C41DF"/>
    <w:rsid w:val="005C462E"/>
    <w:rsid w:val="005C46D8"/>
    <w:rsid w:val="005C565A"/>
    <w:rsid w:val="005C6B33"/>
    <w:rsid w:val="005C7EE7"/>
    <w:rsid w:val="005D0FB1"/>
    <w:rsid w:val="005D1EA5"/>
    <w:rsid w:val="005D33B9"/>
    <w:rsid w:val="005D3B6D"/>
    <w:rsid w:val="005D4FC9"/>
    <w:rsid w:val="005D52A1"/>
    <w:rsid w:val="005D643D"/>
    <w:rsid w:val="005D6487"/>
    <w:rsid w:val="005D6DAF"/>
    <w:rsid w:val="005E1062"/>
    <w:rsid w:val="005E1DAE"/>
    <w:rsid w:val="005E2160"/>
    <w:rsid w:val="005E2D94"/>
    <w:rsid w:val="005E2EF9"/>
    <w:rsid w:val="005E3247"/>
    <w:rsid w:val="005E329C"/>
    <w:rsid w:val="005E3433"/>
    <w:rsid w:val="005E46FC"/>
    <w:rsid w:val="005E4CCF"/>
    <w:rsid w:val="005E6463"/>
    <w:rsid w:val="005E6839"/>
    <w:rsid w:val="005E75CF"/>
    <w:rsid w:val="005E76D2"/>
    <w:rsid w:val="005E7CA9"/>
    <w:rsid w:val="005F06B4"/>
    <w:rsid w:val="005F0E34"/>
    <w:rsid w:val="005F1047"/>
    <w:rsid w:val="005F12C4"/>
    <w:rsid w:val="005F1350"/>
    <w:rsid w:val="005F1D8D"/>
    <w:rsid w:val="005F2678"/>
    <w:rsid w:val="005F33E7"/>
    <w:rsid w:val="005F37D7"/>
    <w:rsid w:val="005F3F15"/>
    <w:rsid w:val="005F4591"/>
    <w:rsid w:val="005F58BA"/>
    <w:rsid w:val="005F65CF"/>
    <w:rsid w:val="005F68A8"/>
    <w:rsid w:val="005F7730"/>
    <w:rsid w:val="005F7B3F"/>
    <w:rsid w:val="0060111A"/>
    <w:rsid w:val="0060135A"/>
    <w:rsid w:val="0060202C"/>
    <w:rsid w:val="00603BBB"/>
    <w:rsid w:val="00604057"/>
    <w:rsid w:val="006060E3"/>
    <w:rsid w:val="006069FE"/>
    <w:rsid w:val="00606A02"/>
    <w:rsid w:val="00607C4B"/>
    <w:rsid w:val="00607EC9"/>
    <w:rsid w:val="0061026C"/>
    <w:rsid w:val="0061194E"/>
    <w:rsid w:val="00612AE2"/>
    <w:rsid w:val="00612D7F"/>
    <w:rsid w:val="006151E8"/>
    <w:rsid w:val="00615C71"/>
    <w:rsid w:val="006167AB"/>
    <w:rsid w:val="00617B71"/>
    <w:rsid w:val="0062173C"/>
    <w:rsid w:val="00621FC9"/>
    <w:rsid w:val="006257A0"/>
    <w:rsid w:val="006265A0"/>
    <w:rsid w:val="00627265"/>
    <w:rsid w:val="00627CCD"/>
    <w:rsid w:val="0063095F"/>
    <w:rsid w:val="00631627"/>
    <w:rsid w:val="00632495"/>
    <w:rsid w:val="0063259D"/>
    <w:rsid w:val="00632AE8"/>
    <w:rsid w:val="006341C4"/>
    <w:rsid w:val="00634F22"/>
    <w:rsid w:val="006353BF"/>
    <w:rsid w:val="006364DD"/>
    <w:rsid w:val="00640028"/>
    <w:rsid w:val="00643968"/>
    <w:rsid w:val="00644B1B"/>
    <w:rsid w:val="00645D5B"/>
    <w:rsid w:val="00646E42"/>
    <w:rsid w:val="006501E0"/>
    <w:rsid w:val="0065028C"/>
    <w:rsid w:val="00650C31"/>
    <w:rsid w:val="00650F9A"/>
    <w:rsid w:val="00651236"/>
    <w:rsid w:val="00651B0B"/>
    <w:rsid w:val="00652AFA"/>
    <w:rsid w:val="00654616"/>
    <w:rsid w:val="00656324"/>
    <w:rsid w:val="006566A8"/>
    <w:rsid w:val="00656C06"/>
    <w:rsid w:val="00656CAB"/>
    <w:rsid w:val="0066061B"/>
    <w:rsid w:val="00660A4D"/>
    <w:rsid w:val="006612AB"/>
    <w:rsid w:val="0066157C"/>
    <w:rsid w:val="006623BF"/>
    <w:rsid w:val="00662ADD"/>
    <w:rsid w:val="00662BDB"/>
    <w:rsid w:val="00662C34"/>
    <w:rsid w:val="00662F59"/>
    <w:rsid w:val="00663D13"/>
    <w:rsid w:val="00664B4E"/>
    <w:rsid w:val="00664F85"/>
    <w:rsid w:val="00665522"/>
    <w:rsid w:val="00665FD2"/>
    <w:rsid w:val="00666FCA"/>
    <w:rsid w:val="006670D0"/>
    <w:rsid w:val="00670DDD"/>
    <w:rsid w:val="0067121D"/>
    <w:rsid w:val="006712A4"/>
    <w:rsid w:val="00671A69"/>
    <w:rsid w:val="00673339"/>
    <w:rsid w:val="006736F5"/>
    <w:rsid w:val="00673D42"/>
    <w:rsid w:val="00674BEF"/>
    <w:rsid w:val="00674C91"/>
    <w:rsid w:val="00675549"/>
    <w:rsid w:val="00675E71"/>
    <w:rsid w:val="00676098"/>
    <w:rsid w:val="006760FE"/>
    <w:rsid w:val="00676C1F"/>
    <w:rsid w:val="0067745B"/>
    <w:rsid w:val="006777F7"/>
    <w:rsid w:val="00682809"/>
    <w:rsid w:val="00683A4C"/>
    <w:rsid w:val="00683BFC"/>
    <w:rsid w:val="00684AF6"/>
    <w:rsid w:val="00685C34"/>
    <w:rsid w:val="006861A3"/>
    <w:rsid w:val="00687D14"/>
    <w:rsid w:val="0069069A"/>
    <w:rsid w:val="00690B81"/>
    <w:rsid w:val="00693659"/>
    <w:rsid w:val="00695B0D"/>
    <w:rsid w:val="00696946"/>
    <w:rsid w:val="00696C42"/>
    <w:rsid w:val="006A0304"/>
    <w:rsid w:val="006A31B0"/>
    <w:rsid w:val="006A36EB"/>
    <w:rsid w:val="006A3CFB"/>
    <w:rsid w:val="006A40AC"/>
    <w:rsid w:val="006B0718"/>
    <w:rsid w:val="006B0A0D"/>
    <w:rsid w:val="006B140A"/>
    <w:rsid w:val="006B1BFE"/>
    <w:rsid w:val="006B1DDF"/>
    <w:rsid w:val="006B1ED3"/>
    <w:rsid w:val="006B2034"/>
    <w:rsid w:val="006B3658"/>
    <w:rsid w:val="006B4988"/>
    <w:rsid w:val="006B4DEC"/>
    <w:rsid w:val="006B5DC5"/>
    <w:rsid w:val="006B6976"/>
    <w:rsid w:val="006B6EFB"/>
    <w:rsid w:val="006B6FBD"/>
    <w:rsid w:val="006C2308"/>
    <w:rsid w:val="006C40E2"/>
    <w:rsid w:val="006C454C"/>
    <w:rsid w:val="006C4C59"/>
    <w:rsid w:val="006C4D14"/>
    <w:rsid w:val="006C533F"/>
    <w:rsid w:val="006C5B66"/>
    <w:rsid w:val="006C72B1"/>
    <w:rsid w:val="006C7B85"/>
    <w:rsid w:val="006D0D7C"/>
    <w:rsid w:val="006D1044"/>
    <w:rsid w:val="006D1A06"/>
    <w:rsid w:val="006D1A22"/>
    <w:rsid w:val="006D3734"/>
    <w:rsid w:val="006D3DCB"/>
    <w:rsid w:val="006D6828"/>
    <w:rsid w:val="006D6C79"/>
    <w:rsid w:val="006D70C2"/>
    <w:rsid w:val="006E2170"/>
    <w:rsid w:val="006E3B98"/>
    <w:rsid w:val="006E3C10"/>
    <w:rsid w:val="006E6131"/>
    <w:rsid w:val="006E6F6A"/>
    <w:rsid w:val="006E774B"/>
    <w:rsid w:val="006E7F80"/>
    <w:rsid w:val="006F01E3"/>
    <w:rsid w:val="006F086C"/>
    <w:rsid w:val="006F0EEA"/>
    <w:rsid w:val="006F1702"/>
    <w:rsid w:val="006F33A1"/>
    <w:rsid w:val="006F3854"/>
    <w:rsid w:val="006F65F9"/>
    <w:rsid w:val="006F7E27"/>
    <w:rsid w:val="00700135"/>
    <w:rsid w:val="00700966"/>
    <w:rsid w:val="007009AE"/>
    <w:rsid w:val="00700B32"/>
    <w:rsid w:val="007019BE"/>
    <w:rsid w:val="00701DAE"/>
    <w:rsid w:val="00701E43"/>
    <w:rsid w:val="007039BC"/>
    <w:rsid w:val="00703E80"/>
    <w:rsid w:val="007052F5"/>
    <w:rsid w:val="00705A66"/>
    <w:rsid w:val="00705C87"/>
    <w:rsid w:val="00707252"/>
    <w:rsid w:val="00707C1E"/>
    <w:rsid w:val="0071064F"/>
    <w:rsid w:val="00711B0A"/>
    <w:rsid w:val="00711FED"/>
    <w:rsid w:val="0071202C"/>
    <w:rsid w:val="00712ACE"/>
    <w:rsid w:val="00714153"/>
    <w:rsid w:val="007145EB"/>
    <w:rsid w:val="00714D9E"/>
    <w:rsid w:val="0071596E"/>
    <w:rsid w:val="00723C42"/>
    <w:rsid w:val="0072576A"/>
    <w:rsid w:val="00725D5D"/>
    <w:rsid w:val="00725F09"/>
    <w:rsid w:val="00726013"/>
    <w:rsid w:val="00726B4C"/>
    <w:rsid w:val="00727003"/>
    <w:rsid w:val="007272CA"/>
    <w:rsid w:val="00727544"/>
    <w:rsid w:val="007277A2"/>
    <w:rsid w:val="007301F5"/>
    <w:rsid w:val="00730881"/>
    <w:rsid w:val="00731C04"/>
    <w:rsid w:val="00732F69"/>
    <w:rsid w:val="00733E14"/>
    <w:rsid w:val="00733F72"/>
    <w:rsid w:val="007341E2"/>
    <w:rsid w:val="007343DF"/>
    <w:rsid w:val="00734A17"/>
    <w:rsid w:val="00736012"/>
    <w:rsid w:val="007367EA"/>
    <w:rsid w:val="007377F6"/>
    <w:rsid w:val="00737823"/>
    <w:rsid w:val="00740E76"/>
    <w:rsid w:val="00741275"/>
    <w:rsid w:val="0074134C"/>
    <w:rsid w:val="0074183A"/>
    <w:rsid w:val="00743C41"/>
    <w:rsid w:val="007459C3"/>
    <w:rsid w:val="00745F5C"/>
    <w:rsid w:val="00746D95"/>
    <w:rsid w:val="00747519"/>
    <w:rsid w:val="0075129D"/>
    <w:rsid w:val="0075211C"/>
    <w:rsid w:val="00753075"/>
    <w:rsid w:val="00753256"/>
    <w:rsid w:val="00753E88"/>
    <w:rsid w:val="007544C7"/>
    <w:rsid w:val="007553E7"/>
    <w:rsid w:val="007555D2"/>
    <w:rsid w:val="00755DDC"/>
    <w:rsid w:val="00756D37"/>
    <w:rsid w:val="0076286D"/>
    <w:rsid w:val="00765A38"/>
    <w:rsid w:val="0076759B"/>
    <w:rsid w:val="00767827"/>
    <w:rsid w:val="00770654"/>
    <w:rsid w:val="00770D7C"/>
    <w:rsid w:val="00771D11"/>
    <w:rsid w:val="00771E7E"/>
    <w:rsid w:val="00773B0C"/>
    <w:rsid w:val="0077738A"/>
    <w:rsid w:val="00777F13"/>
    <w:rsid w:val="007805CA"/>
    <w:rsid w:val="00780D54"/>
    <w:rsid w:val="0078135C"/>
    <w:rsid w:val="00781430"/>
    <w:rsid w:val="00781721"/>
    <w:rsid w:val="007817BC"/>
    <w:rsid w:val="007839C9"/>
    <w:rsid w:val="00785A9B"/>
    <w:rsid w:val="00785AD7"/>
    <w:rsid w:val="007861BE"/>
    <w:rsid w:val="007862DA"/>
    <w:rsid w:val="00791544"/>
    <w:rsid w:val="00792AB2"/>
    <w:rsid w:val="00794E0F"/>
    <w:rsid w:val="007969E0"/>
    <w:rsid w:val="0079722B"/>
    <w:rsid w:val="007974C9"/>
    <w:rsid w:val="007A0656"/>
    <w:rsid w:val="007A1902"/>
    <w:rsid w:val="007A22C0"/>
    <w:rsid w:val="007A2DB8"/>
    <w:rsid w:val="007A31F2"/>
    <w:rsid w:val="007A47C7"/>
    <w:rsid w:val="007A49D6"/>
    <w:rsid w:val="007A52AF"/>
    <w:rsid w:val="007A53CA"/>
    <w:rsid w:val="007A56C7"/>
    <w:rsid w:val="007A5F4B"/>
    <w:rsid w:val="007A632B"/>
    <w:rsid w:val="007A6C22"/>
    <w:rsid w:val="007A7106"/>
    <w:rsid w:val="007A7A6C"/>
    <w:rsid w:val="007B4061"/>
    <w:rsid w:val="007B429B"/>
    <w:rsid w:val="007B5B95"/>
    <w:rsid w:val="007B691E"/>
    <w:rsid w:val="007B7D68"/>
    <w:rsid w:val="007C01DD"/>
    <w:rsid w:val="007C043F"/>
    <w:rsid w:val="007C158C"/>
    <w:rsid w:val="007C1A28"/>
    <w:rsid w:val="007C1E16"/>
    <w:rsid w:val="007C3AE4"/>
    <w:rsid w:val="007C3FA7"/>
    <w:rsid w:val="007C5395"/>
    <w:rsid w:val="007C54C3"/>
    <w:rsid w:val="007C5739"/>
    <w:rsid w:val="007C6AB4"/>
    <w:rsid w:val="007D0311"/>
    <w:rsid w:val="007D0505"/>
    <w:rsid w:val="007D0C34"/>
    <w:rsid w:val="007D1259"/>
    <w:rsid w:val="007D1976"/>
    <w:rsid w:val="007D2010"/>
    <w:rsid w:val="007D2055"/>
    <w:rsid w:val="007D27D7"/>
    <w:rsid w:val="007D291B"/>
    <w:rsid w:val="007D4966"/>
    <w:rsid w:val="007D5BA1"/>
    <w:rsid w:val="007D5D73"/>
    <w:rsid w:val="007D659D"/>
    <w:rsid w:val="007D7331"/>
    <w:rsid w:val="007D74FD"/>
    <w:rsid w:val="007D7E7F"/>
    <w:rsid w:val="007E06F4"/>
    <w:rsid w:val="007E0915"/>
    <w:rsid w:val="007E3851"/>
    <w:rsid w:val="007E3F8D"/>
    <w:rsid w:val="007E54C1"/>
    <w:rsid w:val="007E6597"/>
    <w:rsid w:val="007E6892"/>
    <w:rsid w:val="007E6ADF"/>
    <w:rsid w:val="007F054E"/>
    <w:rsid w:val="007F0ECE"/>
    <w:rsid w:val="007F4B80"/>
    <w:rsid w:val="007F6029"/>
    <w:rsid w:val="007F6909"/>
    <w:rsid w:val="007F72A2"/>
    <w:rsid w:val="007F76A2"/>
    <w:rsid w:val="008023D2"/>
    <w:rsid w:val="008028ED"/>
    <w:rsid w:val="0080294E"/>
    <w:rsid w:val="00802BD8"/>
    <w:rsid w:val="00802C9A"/>
    <w:rsid w:val="00803A42"/>
    <w:rsid w:val="00803AFC"/>
    <w:rsid w:val="00803D71"/>
    <w:rsid w:val="00804DB5"/>
    <w:rsid w:val="00804F4E"/>
    <w:rsid w:val="00805437"/>
    <w:rsid w:val="008057D5"/>
    <w:rsid w:val="00805AD8"/>
    <w:rsid w:val="00807040"/>
    <w:rsid w:val="00807108"/>
    <w:rsid w:val="00810197"/>
    <w:rsid w:val="00812A9E"/>
    <w:rsid w:val="00813026"/>
    <w:rsid w:val="008138C2"/>
    <w:rsid w:val="008167FC"/>
    <w:rsid w:val="0081774A"/>
    <w:rsid w:val="00820862"/>
    <w:rsid w:val="00820C98"/>
    <w:rsid w:val="008217C2"/>
    <w:rsid w:val="008234AA"/>
    <w:rsid w:val="00823B34"/>
    <w:rsid w:val="00825383"/>
    <w:rsid w:val="008261DC"/>
    <w:rsid w:val="008311E1"/>
    <w:rsid w:val="008325E6"/>
    <w:rsid w:val="0083511D"/>
    <w:rsid w:val="008375DC"/>
    <w:rsid w:val="0083761E"/>
    <w:rsid w:val="0083790B"/>
    <w:rsid w:val="0083798E"/>
    <w:rsid w:val="00837B48"/>
    <w:rsid w:val="0084021E"/>
    <w:rsid w:val="00840533"/>
    <w:rsid w:val="00840C33"/>
    <w:rsid w:val="008427C7"/>
    <w:rsid w:val="00842D55"/>
    <w:rsid w:val="0084301A"/>
    <w:rsid w:val="0084346E"/>
    <w:rsid w:val="00844672"/>
    <w:rsid w:val="00844B77"/>
    <w:rsid w:val="00844C17"/>
    <w:rsid w:val="0084549D"/>
    <w:rsid w:val="00845590"/>
    <w:rsid w:val="00846D07"/>
    <w:rsid w:val="00847D16"/>
    <w:rsid w:val="00847FD2"/>
    <w:rsid w:val="008507D2"/>
    <w:rsid w:val="00850E60"/>
    <w:rsid w:val="00851AF6"/>
    <w:rsid w:val="00852ADD"/>
    <w:rsid w:val="00852D30"/>
    <w:rsid w:val="00853FE5"/>
    <w:rsid w:val="008552FF"/>
    <w:rsid w:val="00855A74"/>
    <w:rsid w:val="00856AF0"/>
    <w:rsid w:val="00856D34"/>
    <w:rsid w:val="008602CA"/>
    <w:rsid w:val="008618AB"/>
    <w:rsid w:val="00861AAA"/>
    <w:rsid w:val="00862EB3"/>
    <w:rsid w:val="00864C22"/>
    <w:rsid w:val="00864EFC"/>
    <w:rsid w:val="00865523"/>
    <w:rsid w:val="00865DE1"/>
    <w:rsid w:val="0086668E"/>
    <w:rsid w:val="00866985"/>
    <w:rsid w:val="00866BD5"/>
    <w:rsid w:val="00866E14"/>
    <w:rsid w:val="00866F7C"/>
    <w:rsid w:val="0086798F"/>
    <w:rsid w:val="0087116F"/>
    <w:rsid w:val="0087146C"/>
    <w:rsid w:val="00871886"/>
    <w:rsid w:val="00871A06"/>
    <w:rsid w:val="008735A4"/>
    <w:rsid w:val="00874326"/>
    <w:rsid w:val="00874346"/>
    <w:rsid w:val="008747D9"/>
    <w:rsid w:val="00874DD5"/>
    <w:rsid w:val="008751D8"/>
    <w:rsid w:val="008765D3"/>
    <w:rsid w:val="00876B96"/>
    <w:rsid w:val="00877902"/>
    <w:rsid w:val="00880907"/>
    <w:rsid w:val="00880C68"/>
    <w:rsid w:val="00881B35"/>
    <w:rsid w:val="0088220F"/>
    <w:rsid w:val="00882EB3"/>
    <w:rsid w:val="0088300D"/>
    <w:rsid w:val="008832CD"/>
    <w:rsid w:val="008840C4"/>
    <w:rsid w:val="008857DF"/>
    <w:rsid w:val="008868E0"/>
    <w:rsid w:val="00886B3B"/>
    <w:rsid w:val="00886C3B"/>
    <w:rsid w:val="008878FB"/>
    <w:rsid w:val="00891590"/>
    <w:rsid w:val="00891BBA"/>
    <w:rsid w:val="008925A3"/>
    <w:rsid w:val="008935A9"/>
    <w:rsid w:val="008936E1"/>
    <w:rsid w:val="00893E63"/>
    <w:rsid w:val="00894CA2"/>
    <w:rsid w:val="00894E8A"/>
    <w:rsid w:val="00895998"/>
    <w:rsid w:val="00895B10"/>
    <w:rsid w:val="0089605F"/>
    <w:rsid w:val="0089762D"/>
    <w:rsid w:val="008A0973"/>
    <w:rsid w:val="008A0AA8"/>
    <w:rsid w:val="008A22ED"/>
    <w:rsid w:val="008A6691"/>
    <w:rsid w:val="008A6FF1"/>
    <w:rsid w:val="008A75C5"/>
    <w:rsid w:val="008A7784"/>
    <w:rsid w:val="008A7BDB"/>
    <w:rsid w:val="008B2808"/>
    <w:rsid w:val="008B3790"/>
    <w:rsid w:val="008B3FEA"/>
    <w:rsid w:val="008B4798"/>
    <w:rsid w:val="008B570D"/>
    <w:rsid w:val="008B7C42"/>
    <w:rsid w:val="008C02B6"/>
    <w:rsid w:val="008C02F5"/>
    <w:rsid w:val="008C1760"/>
    <w:rsid w:val="008C199B"/>
    <w:rsid w:val="008C3B6C"/>
    <w:rsid w:val="008C43C2"/>
    <w:rsid w:val="008C4788"/>
    <w:rsid w:val="008C56DD"/>
    <w:rsid w:val="008C75F7"/>
    <w:rsid w:val="008D0323"/>
    <w:rsid w:val="008D1DDF"/>
    <w:rsid w:val="008D2B76"/>
    <w:rsid w:val="008D2DD5"/>
    <w:rsid w:val="008D2E7B"/>
    <w:rsid w:val="008D333A"/>
    <w:rsid w:val="008D35C2"/>
    <w:rsid w:val="008D3716"/>
    <w:rsid w:val="008D4DB7"/>
    <w:rsid w:val="008D59F6"/>
    <w:rsid w:val="008D67BE"/>
    <w:rsid w:val="008D6F78"/>
    <w:rsid w:val="008D7682"/>
    <w:rsid w:val="008E0A4F"/>
    <w:rsid w:val="008E0FCB"/>
    <w:rsid w:val="008E1720"/>
    <w:rsid w:val="008E2FC7"/>
    <w:rsid w:val="008E3289"/>
    <w:rsid w:val="008E3849"/>
    <w:rsid w:val="008E3CCE"/>
    <w:rsid w:val="008E483A"/>
    <w:rsid w:val="008E4D92"/>
    <w:rsid w:val="008E6A32"/>
    <w:rsid w:val="008E6E1B"/>
    <w:rsid w:val="008E6F81"/>
    <w:rsid w:val="008E701C"/>
    <w:rsid w:val="008E767B"/>
    <w:rsid w:val="008F0025"/>
    <w:rsid w:val="008F137F"/>
    <w:rsid w:val="008F1A69"/>
    <w:rsid w:val="008F2423"/>
    <w:rsid w:val="008F310C"/>
    <w:rsid w:val="008F3C21"/>
    <w:rsid w:val="008F5969"/>
    <w:rsid w:val="008F66F3"/>
    <w:rsid w:val="008F6725"/>
    <w:rsid w:val="008F6A4C"/>
    <w:rsid w:val="008F73E5"/>
    <w:rsid w:val="008F745F"/>
    <w:rsid w:val="00903204"/>
    <w:rsid w:val="009034C2"/>
    <w:rsid w:val="00903AAB"/>
    <w:rsid w:val="00904824"/>
    <w:rsid w:val="009050C9"/>
    <w:rsid w:val="009053CD"/>
    <w:rsid w:val="009055C3"/>
    <w:rsid w:val="00907033"/>
    <w:rsid w:val="00907407"/>
    <w:rsid w:val="00907D2F"/>
    <w:rsid w:val="00910982"/>
    <w:rsid w:val="009118B3"/>
    <w:rsid w:val="00911E7F"/>
    <w:rsid w:val="00912374"/>
    <w:rsid w:val="00913EDC"/>
    <w:rsid w:val="00914530"/>
    <w:rsid w:val="0091462C"/>
    <w:rsid w:val="009148ED"/>
    <w:rsid w:val="00914EC5"/>
    <w:rsid w:val="009153EB"/>
    <w:rsid w:val="0091598A"/>
    <w:rsid w:val="009159C9"/>
    <w:rsid w:val="009161B6"/>
    <w:rsid w:val="009175E5"/>
    <w:rsid w:val="009209F9"/>
    <w:rsid w:val="00920F4E"/>
    <w:rsid w:val="009218CA"/>
    <w:rsid w:val="009226CE"/>
    <w:rsid w:val="00922A2A"/>
    <w:rsid w:val="009241AC"/>
    <w:rsid w:val="0092607C"/>
    <w:rsid w:val="00927E22"/>
    <w:rsid w:val="009309FE"/>
    <w:rsid w:val="00931C40"/>
    <w:rsid w:val="00931FB6"/>
    <w:rsid w:val="0093415B"/>
    <w:rsid w:val="00934223"/>
    <w:rsid w:val="00934A81"/>
    <w:rsid w:val="0093558A"/>
    <w:rsid w:val="00935985"/>
    <w:rsid w:val="00936F3D"/>
    <w:rsid w:val="009379C7"/>
    <w:rsid w:val="00937A45"/>
    <w:rsid w:val="0094072C"/>
    <w:rsid w:val="009409C9"/>
    <w:rsid w:val="009413A9"/>
    <w:rsid w:val="009418E3"/>
    <w:rsid w:val="0094215E"/>
    <w:rsid w:val="00942B2D"/>
    <w:rsid w:val="00942ED2"/>
    <w:rsid w:val="0094421C"/>
    <w:rsid w:val="0094574E"/>
    <w:rsid w:val="009463E0"/>
    <w:rsid w:val="00946CD4"/>
    <w:rsid w:val="0095039D"/>
    <w:rsid w:val="009519E3"/>
    <w:rsid w:val="00951FAB"/>
    <w:rsid w:val="00952B56"/>
    <w:rsid w:val="0095312D"/>
    <w:rsid w:val="00954A52"/>
    <w:rsid w:val="00955A79"/>
    <w:rsid w:val="00956A71"/>
    <w:rsid w:val="00960A2A"/>
    <w:rsid w:val="00960C77"/>
    <w:rsid w:val="00962719"/>
    <w:rsid w:val="009632CA"/>
    <w:rsid w:val="009638CA"/>
    <w:rsid w:val="009652C8"/>
    <w:rsid w:val="00965B37"/>
    <w:rsid w:val="00966352"/>
    <w:rsid w:val="009674A3"/>
    <w:rsid w:val="0097033C"/>
    <w:rsid w:val="0097039B"/>
    <w:rsid w:val="00971221"/>
    <w:rsid w:val="00971DD6"/>
    <w:rsid w:val="0097500A"/>
    <w:rsid w:val="0097558E"/>
    <w:rsid w:val="00976AF5"/>
    <w:rsid w:val="00977F96"/>
    <w:rsid w:val="0098031E"/>
    <w:rsid w:val="0098064A"/>
    <w:rsid w:val="0098142E"/>
    <w:rsid w:val="00981EB5"/>
    <w:rsid w:val="00981F10"/>
    <w:rsid w:val="00982BBD"/>
    <w:rsid w:val="0098336C"/>
    <w:rsid w:val="009858B9"/>
    <w:rsid w:val="0098591C"/>
    <w:rsid w:val="00985ECD"/>
    <w:rsid w:val="009869AF"/>
    <w:rsid w:val="0098737C"/>
    <w:rsid w:val="00987DA1"/>
    <w:rsid w:val="0099104C"/>
    <w:rsid w:val="009919C5"/>
    <w:rsid w:val="0099221E"/>
    <w:rsid w:val="00992F1C"/>
    <w:rsid w:val="009943C7"/>
    <w:rsid w:val="0099545C"/>
    <w:rsid w:val="00995CEB"/>
    <w:rsid w:val="00995E21"/>
    <w:rsid w:val="009965A3"/>
    <w:rsid w:val="00996B0A"/>
    <w:rsid w:val="00997D19"/>
    <w:rsid w:val="009A2FFE"/>
    <w:rsid w:val="009A345B"/>
    <w:rsid w:val="009A3B24"/>
    <w:rsid w:val="009A5F5A"/>
    <w:rsid w:val="009A64BD"/>
    <w:rsid w:val="009A6B71"/>
    <w:rsid w:val="009A7781"/>
    <w:rsid w:val="009A7E89"/>
    <w:rsid w:val="009B1419"/>
    <w:rsid w:val="009B2A23"/>
    <w:rsid w:val="009B2B9D"/>
    <w:rsid w:val="009B3380"/>
    <w:rsid w:val="009B5D28"/>
    <w:rsid w:val="009B66B7"/>
    <w:rsid w:val="009B781B"/>
    <w:rsid w:val="009C097F"/>
    <w:rsid w:val="009C099B"/>
    <w:rsid w:val="009C10AC"/>
    <w:rsid w:val="009C1636"/>
    <w:rsid w:val="009C1A06"/>
    <w:rsid w:val="009C1CC6"/>
    <w:rsid w:val="009C29CF"/>
    <w:rsid w:val="009C321B"/>
    <w:rsid w:val="009C3BA5"/>
    <w:rsid w:val="009C4172"/>
    <w:rsid w:val="009C42E3"/>
    <w:rsid w:val="009C47D6"/>
    <w:rsid w:val="009C5501"/>
    <w:rsid w:val="009C61D5"/>
    <w:rsid w:val="009C6748"/>
    <w:rsid w:val="009C752D"/>
    <w:rsid w:val="009D1740"/>
    <w:rsid w:val="009D1759"/>
    <w:rsid w:val="009D1825"/>
    <w:rsid w:val="009D1D35"/>
    <w:rsid w:val="009D1EB9"/>
    <w:rsid w:val="009D2934"/>
    <w:rsid w:val="009D30FD"/>
    <w:rsid w:val="009D60CE"/>
    <w:rsid w:val="009D61ED"/>
    <w:rsid w:val="009D6B82"/>
    <w:rsid w:val="009E07FF"/>
    <w:rsid w:val="009E11EC"/>
    <w:rsid w:val="009E2397"/>
    <w:rsid w:val="009E3C40"/>
    <w:rsid w:val="009E44EF"/>
    <w:rsid w:val="009E471D"/>
    <w:rsid w:val="009E598E"/>
    <w:rsid w:val="009E5EA0"/>
    <w:rsid w:val="009E667F"/>
    <w:rsid w:val="009E7C9F"/>
    <w:rsid w:val="009F085E"/>
    <w:rsid w:val="009F2DB9"/>
    <w:rsid w:val="009F363A"/>
    <w:rsid w:val="009F40BB"/>
    <w:rsid w:val="009F539C"/>
    <w:rsid w:val="009F5D65"/>
    <w:rsid w:val="009F747A"/>
    <w:rsid w:val="00A0566B"/>
    <w:rsid w:val="00A0572C"/>
    <w:rsid w:val="00A059BD"/>
    <w:rsid w:val="00A0658F"/>
    <w:rsid w:val="00A06CD3"/>
    <w:rsid w:val="00A073F1"/>
    <w:rsid w:val="00A07509"/>
    <w:rsid w:val="00A076A7"/>
    <w:rsid w:val="00A10D44"/>
    <w:rsid w:val="00A11082"/>
    <w:rsid w:val="00A11572"/>
    <w:rsid w:val="00A116CA"/>
    <w:rsid w:val="00A11B5B"/>
    <w:rsid w:val="00A13DB9"/>
    <w:rsid w:val="00A140AB"/>
    <w:rsid w:val="00A14BFF"/>
    <w:rsid w:val="00A14FCA"/>
    <w:rsid w:val="00A1566D"/>
    <w:rsid w:val="00A15C84"/>
    <w:rsid w:val="00A168F2"/>
    <w:rsid w:val="00A171C3"/>
    <w:rsid w:val="00A208AB"/>
    <w:rsid w:val="00A2152E"/>
    <w:rsid w:val="00A22A42"/>
    <w:rsid w:val="00A22F12"/>
    <w:rsid w:val="00A2321E"/>
    <w:rsid w:val="00A25DDC"/>
    <w:rsid w:val="00A265A3"/>
    <w:rsid w:val="00A26D40"/>
    <w:rsid w:val="00A27C3C"/>
    <w:rsid w:val="00A27C9E"/>
    <w:rsid w:val="00A30DBF"/>
    <w:rsid w:val="00A31001"/>
    <w:rsid w:val="00A31013"/>
    <w:rsid w:val="00A3189F"/>
    <w:rsid w:val="00A31A44"/>
    <w:rsid w:val="00A324BD"/>
    <w:rsid w:val="00A32F95"/>
    <w:rsid w:val="00A3547F"/>
    <w:rsid w:val="00A357DD"/>
    <w:rsid w:val="00A36395"/>
    <w:rsid w:val="00A36C07"/>
    <w:rsid w:val="00A372EC"/>
    <w:rsid w:val="00A40BEE"/>
    <w:rsid w:val="00A41707"/>
    <w:rsid w:val="00A41976"/>
    <w:rsid w:val="00A41BA2"/>
    <w:rsid w:val="00A4202A"/>
    <w:rsid w:val="00A4355A"/>
    <w:rsid w:val="00A435DB"/>
    <w:rsid w:val="00A436D4"/>
    <w:rsid w:val="00A44144"/>
    <w:rsid w:val="00A4524E"/>
    <w:rsid w:val="00A4543C"/>
    <w:rsid w:val="00A455A2"/>
    <w:rsid w:val="00A47524"/>
    <w:rsid w:val="00A4760D"/>
    <w:rsid w:val="00A47D66"/>
    <w:rsid w:val="00A510CF"/>
    <w:rsid w:val="00A5175C"/>
    <w:rsid w:val="00A52599"/>
    <w:rsid w:val="00A52CD3"/>
    <w:rsid w:val="00A53A10"/>
    <w:rsid w:val="00A54956"/>
    <w:rsid w:val="00A554CD"/>
    <w:rsid w:val="00A55563"/>
    <w:rsid w:val="00A57298"/>
    <w:rsid w:val="00A57BAB"/>
    <w:rsid w:val="00A606EE"/>
    <w:rsid w:val="00A60FEE"/>
    <w:rsid w:val="00A61475"/>
    <w:rsid w:val="00A627B8"/>
    <w:rsid w:val="00A63446"/>
    <w:rsid w:val="00A63A9A"/>
    <w:rsid w:val="00A648E2"/>
    <w:rsid w:val="00A64A11"/>
    <w:rsid w:val="00A64E9F"/>
    <w:rsid w:val="00A65F27"/>
    <w:rsid w:val="00A702FC"/>
    <w:rsid w:val="00A7174E"/>
    <w:rsid w:val="00A71A78"/>
    <w:rsid w:val="00A71DDE"/>
    <w:rsid w:val="00A72916"/>
    <w:rsid w:val="00A729B8"/>
    <w:rsid w:val="00A7330E"/>
    <w:rsid w:val="00A74EA0"/>
    <w:rsid w:val="00A75E5A"/>
    <w:rsid w:val="00A76465"/>
    <w:rsid w:val="00A7777E"/>
    <w:rsid w:val="00A779F9"/>
    <w:rsid w:val="00A808C9"/>
    <w:rsid w:val="00A811CE"/>
    <w:rsid w:val="00A828AA"/>
    <w:rsid w:val="00A837BF"/>
    <w:rsid w:val="00A8461D"/>
    <w:rsid w:val="00A85508"/>
    <w:rsid w:val="00A85DE0"/>
    <w:rsid w:val="00A904E1"/>
    <w:rsid w:val="00A90514"/>
    <w:rsid w:val="00A908DF"/>
    <w:rsid w:val="00A926C9"/>
    <w:rsid w:val="00A93915"/>
    <w:rsid w:val="00A93EE5"/>
    <w:rsid w:val="00A9557C"/>
    <w:rsid w:val="00A972A9"/>
    <w:rsid w:val="00A9761A"/>
    <w:rsid w:val="00A97972"/>
    <w:rsid w:val="00A97C22"/>
    <w:rsid w:val="00A97F41"/>
    <w:rsid w:val="00AA04DD"/>
    <w:rsid w:val="00AA0E39"/>
    <w:rsid w:val="00AA2DEE"/>
    <w:rsid w:val="00AA2E52"/>
    <w:rsid w:val="00AA38B6"/>
    <w:rsid w:val="00AA3B37"/>
    <w:rsid w:val="00AA3D3E"/>
    <w:rsid w:val="00AA3DFC"/>
    <w:rsid w:val="00AA57E3"/>
    <w:rsid w:val="00AA5A6E"/>
    <w:rsid w:val="00AA66AF"/>
    <w:rsid w:val="00AA674C"/>
    <w:rsid w:val="00AA6959"/>
    <w:rsid w:val="00AA6C11"/>
    <w:rsid w:val="00AA75C3"/>
    <w:rsid w:val="00AA7D6C"/>
    <w:rsid w:val="00AB0807"/>
    <w:rsid w:val="00AB39C8"/>
    <w:rsid w:val="00AB4AEB"/>
    <w:rsid w:val="00AB4FA6"/>
    <w:rsid w:val="00AB51D7"/>
    <w:rsid w:val="00AC0624"/>
    <w:rsid w:val="00AC08CA"/>
    <w:rsid w:val="00AC142D"/>
    <w:rsid w:val="00AC3796"/>
    <w:rsid w:val="00AC3817"/>
    <w:rsid w:val="00AC3F76"/>
    <w:rsid w:val="00AC46DD"/>
    <w:rsid w:val="00AC5297"/>
    <w:rsid w:val="00AC52AD"/>
    <w:rsid w:val="00AC5C35"/>
    <w:rsid w:val="00AC60D3"/>
    <w:rsid w:val="00AC6887"/>
    <w:rsid w:val="00AC6CB9"/>
    <w:rsid w:val="00AC77D0"/>
    <w:rsid w:val="00AC7CA3"/>
    <w:rsid w:val="00AD0A95"/>
    <w:rsid w:val="00AD1318"/>
    <w:rsid w:val="00AD157A"/>
    <w:rsid w:val="00AD385C"/>
    <w:rsid w:val="00AD4688"/>
    <w:rsid w:val="00AD6B66"/>
    <w:rsid w:val="00AD7489"/>
    <w:rsid w:val="00AD7830"/>
    <w:rsid w:val="00AE0D47"/>
    <w:rsid w:val="00AE10BA"/>
    <w:rsid w:val="00AE11B6"/>
    <w:rsid w:val="00AE1CA3"/>
    <w:rsid w:val="00AE2801"/>
    <w:rsid w:val="00AE6941"/>
    <w:rsid w:val="00AE7FC6"/>
    <w:rsid w:val="00AF02F7"/>
    <w:rsid w:val="00AF0736"/>
    <w:rsid w:val="00AF1591"/>
    <w:rsid w:val="00AF18DF"/>
    <w:rsid w:val="00AF35F4"/>
    <w:rsid w:val="00AF4D33"/>
    <w:rsid w:val="00AF6E74"/>
    <w:rsid w:val="00AF6F0D"/>
    <w:rsid w:val="00B013DB"/>
    <w:rsid w:val="00B01FF8"/>
    <w:rsid w:val="00B040DE"/>
    <w:rsid w:val="00B04CF7"/>
    <w:rsid w:val="00B0763A"/>
    <w:rsid w:val="00B07E81"/>
    <w:rsid w:val="00B10A33"/>
    <w:rsid w:val="00B1166F"/>
    <w:rsid w:val="00B11A4E"/>
    <w:rsid w:val="00B11F62"/>
    <w:rsid w:val="00B129E2"/>
    <w:rsid w:val="00B1344D"/>
    <w:rsid w:val="00B156D3"/>
    <w:rsid w:val="00B168D8"/>
    <w:rsid w:val="00B170EE"/>
    <w:rsid w:val="00B17630"/>
    <w:rsid w:val="00B17A23"/>
    <w:rsid w:val="00B17DC2"/>
    <w:rsid w:val="00B17EB2"/>
    <w:rsid w:val="00B20062"/>
    <w:rsid w:val="00B20FEA"/>
    <w:rsid w:val="00B2208F"/>
    <w:rsid w:val="00B2249D"/>
    <w:rsid w:val="00B22BA4"/>
    <w:rsid w:val="00B2313D"/>
    <w:rsid w:val="00B233E7"/>
    <w:rsid w:val="00B23497"/>
    <w:rsid w:val="00B24ED1"/>
    <w:rsid w:val="00B2584A"/>
    <w:rsid w:val="00B25C17"/>
    <w:rsid w:val="00B26445"/>
    <w:rsid w:val="00B2661E"/>
    <w:rsid w:val="00B26E33"/>
    <w:rsid w:val="00B27035"/>
    <w:rsid w:val="00B278CE"/>
    <w:rsid w:val="00B30119"/>
    <w:rsid w:val="00B30E60"/>
    <w:rsid w:val="00B30E87"/>
    <w:rsid w:val="00B31B7F"/>
    <w:rsid w:val="00B33E8E"/>
    <w:rsid w:val="00B3419A"/>
    <w:rsid w:val="00B341E3"/>
    <w:rsid w:val="00B35287"/>
    <w:rsid w:val="00B3600B"/>
    <w:rsid w:val="00B36FE7"/>
    <w:rsid w:val="00B372D3"/>
    <w:rsid w:val="00B37EB9"/>
    <w:rsid w:val="00B40116"/>
    <w:rsid w:val="00B40232"/>
    <w:rsid w:val="00B40EF8"/>
    <w:rsid w:val="00B40FD9"/>
    <w:rsid w:val="00B412FB"/>
    <w:rsid w:val="00B41ABF"/>
    <w:rsid w:val="00B41FBE"/>
    <w:rsid w:val="00B4259B"/>
    <w:rsid w:val="00B436FF"/>
    <w:rsid w:val="00B4379B"/>
    <w:rsid w:val="00B43D7B"/>
    <w:rsid w:val="00B44582"/>
    <w:rsid w:val="00B45F04"/>
    <w:rsid w:val="00B46439"/>
    <w:rsid w:val="00B4736B"/>
    <w:rsid w:val="00B50760"/>
    <w:rsid w:val="00B5111D"/>
    <w:rsid w:val="00B544C0"/>
    <w:rsid w:val="00B5458F"/>
    <w:rsid w:val="00B546F9"/>
    <w:rsid w:val="00B553EE"/>
    <w:rsid w:val="00B56467"/>
    <w:rsid w:val="00B56653"/>
    <w:rsid w:val="00B56C88"/>
    <w:rsid w:val="00B57030"/>
    <w:rsid w:val="00B572DA"/>
    <w:rsid w:val="00B577C4"/>
    <w:rsid w:val="00B60890"/>
    <w:rsid w:val="00B609FA"/>
    <w:rsid w:val="00B621B0"/>
    <w:rsid w:val="00B624BF"/>
    <w:rsid w:val="00B62AC0"/>
    <w:rsid w:val="00B64941"/>
    <w:rsid w:val="00B6523F"/>
    <w:rsid w:val="00B658AC"/>
    <w:rsid w:val="00B65EA7"/>
    <w:rsid w:val="00B66601"/>
    <w:rsid w:val="00B66F33"/>
    <w:rsid w:val="00B702A6"/>
    <w:rsid w:val="00B704D2"/>
    <w:rsid w:val="00B70FED"/>
    <w:rsid w:val="00B72BA2"/>
    <w:rsid w:val="00B72BDE"/>
    <w:rsid w:val="00B72DF6"/>
    <w:rsid w:val="00B73237"/>
    <w:rsid w:val="00B7403C"/>
    <w:rsid w:val="00B75221"/>
    <w:rsid w:val="00B75F79"/>
    <w:rsid w:val="00B7627D"/>
    <w:rsid w:val="00B77624"/>
    <w:rsid w:val="00B8238E"/>
    <w:rsid w:val="00B8283A"/>
    <w:rsid w:val="00B83680"/>
    <w:rsid w:val="00B83F71"/>
    <w:rsid w:val="00B845A6"/>
    <w:rsid w:val="00B84D8B"/>
    <w:rsid w:val="00B85045"/>
    <w:rsid w:val="00B85756"/>
    <w:rsid w:val="00B85E57"/>
    <w:rsid w:val="00B90A7A"/>
    <w:rsid w:val="00B91B38"/>
    <w:rsid w:val="00B94081"/>
    <w:rsid w:val="00B9471E"/>
    <w:rsid w:val="00B957E1"/>
    <w:rsid w:val="00BA110A"/>
    <w:rsid w:val="00BA2957"/>
    <w:rsid w:val="00BA2A46"/>
    <w:rsid w:val="00BA63DC"/>
    <w:rsid w:val="00BB030F"/>
    <w:rsid w:val="00BB0622"/>
    <w:rsid w:val="00BB1660"/>
    <w:rsid w:val="00BB2D01"/>
    <w:rsid w:val="00BB2D3F"/>
    <w:rsid w:val="00BB423A"/>
    <w:rsid w:val="00BB43BA"/>
    <w:rsid w:val="00BB4DBE"/>
    <w:rsid w:val="00BB6A4E"/>
    <w:rsid w:val="00BC4C61"/>
    <w:rsid w:val="00BC4CFF"/>
    <w:rsid w:val="00BC5E35"/>
    <w:rsid w:val="00BC5F67"/>
    <w:rsid w:val="00BC67C1"/>
    <w:rsid w:val="00BC74F1"/>
    <w:rsid w:val="00BD0799"/>
    <w:rsid w:val="00BD0A9E"/>
    <w:rsid w:val="00BD0C70"/>
    <w:rsid w:val="00BD22AA"/>
    <w:rsid w:val="00BD41FB"/>
    <w:rsid w:val="00BD6A53"/>
    <w:rsid w:val="00BD6C44"/>
    <w:rsid w:val="00BE0E8A"/>
    <w:rsid w:val="00BE15AE"/>
    <w:rsid w:val="00BE15FE"/>
    <w:rsid w:val="00BE18AF"/>
    <w:rsid w:val="00BE1D37"/>
    <w:rsid w:val="00BE1E42"/>
    <w:rsid w:val="00BE31A8"/>
    <w:rsid w:val="00BE5F0A"/>
    <w:rsid w:val="00BE63E4"/>
    <w:rsid w:val="00BF01D3"/>
    <w:rsid w:val="00BF0504"/>
    <w:rsid w:val="00BF1D18"/>
    <w:rsid w:val="00BF2288"/>
    <w:rsid w:val="00BF556F"/>
    <w:rsid w:val="00BF6D81"/>
    <w:rsid w:val="00BF73D8"/>
    <w:rsid w:val="00BF7D69"/>
    <w:rsid w:val="00C01C91"/>
    <w:rsid w:val="00C02E24"/>
    <w:rsid w:val="00C0369B"/>
    <w:rsid w:val="00C041CD"/>
    <w:rsid w:val="00C04A13"/>
    <w:rsid w:val="00C04D45"/>
    <w:rsid w:val="00C050CE"/>
    <w:rsid w:val="00C0540F"/>
    <w:rsid w:val="00C05E87"/>
    <w:rsid w:val="00C06046"/>
    <w:rsid w:val="00C071CC"/>
    <w:rsid w:val="00C10FDB"/>
    <w:rsid w:val="00C121EA"/>
    <w:rsid w:val="00C12C8C"/>
    <w:rsid w:val="00C160EE"/>
    <w:rsid w:val="00C17330"/>
    <w:rsid w:val="00C20DF8"/>
    <w:rsid w:val="00C21E57"/>
    <w:rsid w:val="00C21E6F"/>
    <w:rsid w:val="00C23516"/>
    <w:rsid w:val="00C242C2"/>
    <w:rsid w:val="00C26EFF"/>
    <w:rsid w:val="00C27F20"/>
    <w:rsid w:val="00C305B3"/>
    <w:rsid w:val="00C30D83"/>
    <w:rsid w:val="00C315DE"/>
    <w:rsid w:val="00C31DDA"/>
    <w:rsid w:val="00C31EBE"/>
    <w:rsid w:val="00C326E7"/>
    <w:rsid w:val="00C33073"/>
    <w:rsid w:val="00C33191"/>
    <w:rsid w:val="00C33846"/>
    <w:rsid w:val="00C34B09"/>
    <w:rsid w:val="00C34B2F"/>
    <w:rsid w:val="00C34BFD"/>
    <w:rsid w:val="00C35B46"/>
    <w:rsid w:val="00C35CFB"/>
    <w:rsid w:val="00C409BE"/>
    <w:rsid w:val="00C40AFB"/>
    <w:rsid w:val="00C41378"/>
    <w:rsid w:val="00C4189D"/>
    <w:rsid w:val="00C421E0"/>
    <w:rsid w:val="00C42754"/>
    <w:rsid w:val="00C461E9"/>
    <w:rsid w:val="00C46411"/>
    <w:rsid w:val="00C466A1"/>
    <w:rsid w:val="00C47C5B"/>
    <w:rsid w:val="00C50455"/>
    <w:rsid w:val="00C5159C"/>
    <w:rsid w:val="00C51B98"/>
    <w:rsid w:val="00C51E10"/>
    <w:rsid w:val="00C522DE"/>
    <w:rsid w:val="00C522E8"/>
    <w:rsid w:val="00C5400B"/>
    <w:rsid w:val="00C548FC"/>
    <w:rsid w:val="00C55D11"/>
    <w:rsid w:val="00C5796C"/>
    <w:rsid w:val="00C60C16"/>
    <w:rsid w:val="00C61333"/>
    <w:rsid w:val="00C61792"/>
    <w:rsid w:val="00C61BFA"/>
    <w:rsid w:val="00C61C1A"/>
    <w:rsid w:val="00C638D1"/>
    <w:rsid w:val="00C64CAA"/>
    <w:rsid w:val="00C67203"/>
    <w:rsid w:val="00C67EDB"/>
    <w:rsid w:val="00C71D5A"/>
    <w:rsid w:val="00C729E7"/>
    <w:rsid w:val="00C73310"/>
    <w:rsid w:val="00C733D1"/>
    <w:rsid w:val="00C739E0"/>
    <w:rsid w:val="00C740F7"/>
    <w:rsid w:val="00C7461B"/>
    <w:rsid w:val="00C75F97"/>
    <w:rsid w:val="00C7746B"/>
    <w:rsid w:val="00C779DC"/>
    <w:rsid w:val="00C805F0"/>
    <w:rsid w:val="00C81212"/>
    <w:rsid w:val="00C827C4"/>
    <w:rsid w:val="00C8388B"/>
    <w:rsid w:val="00C845F1"/>
    <w:rsid w:val="00C8476A"/>
    <w:rsid w:val="00C85259"/>
    <w:rsid w:val="00C85910"/>
    <w:rsid w:val="00C85C79"/>
    <w:rsid w:val="00C85DDB"/>
    <w:rsid w:val="00C87C31"/>
    <w:rsid w:val="00C87F9B"/>
    <w:rsid w:val="00C906EF"/>
    <w:rsid w:val="00C9233C"/>
    <w:rsid w:val="00C934E1"/>
    <w:rsid w:val="00C93B9C"/>
    <w:rsid w:val="00C944C8"/>
    <w:rsid w:val="00C95EF9"/>
    <w:rsid w:val="00C95F99"/>
    <w:rsid w:val="00C979BA"/>
    <w:rsid w:val="00C97BB5"/>
    <w:rsid w:val="00CA0851"/>
    <w:rsid w:val="00CA1207"/>
    <w:rsid w:val="00CA20EE"/>
    <w:rsid w:val="00CA2E46"/>
    <w:rsid w:val="00CA4316"/>
    <w:rsid w:val="00CA47EA"/>
    <w:rsid w:val="00CA4D00"/>
    <w:rsid w:val="00CA52CB"/>
    <w:rsid w:val="00CA5FA5"/>
    <w:rsid w:val="00CA705B"/>
    <w:rsid w:val="00CA781C"/>
    <w:rsid w:val="00CA7826"/>
    <w:rsid w:val="00CB07C6"/>
    <w:rsid w:val="00CB1766"/>
    <w:rsid w:val="00CB4926"/>
    <w:rsid w:val="00CB4D3F"/>
    <w:rsid w:val="00CB5437"/>
    <w:rsid w:val="00CB5BAC"/>
    <w:rsid w:val="00CB6535"/>
    <w:rsid w:val="00CC058C"/>
    <w:rsid w:val="00CC08C6"/>
    <w:rsid w:val="00CC130B"/>
    <w:rsid w:val="00CC1D76"/>
    <w:rsid w:val="00CC40DD"/>
    <w:rsid w:val="00CC4161"/>
    <w:rsid w:val="00CC6CBB"/>
    <w:rsid w:val="00CC7069"/>
    <w:rsid w:val="00CC728B"/>
    <w:rsid w:val="00CD139B"/>
    <w:rsid w:val="00CD29B0"/>
    <w:rsid w:val="00CD2A9C"/>
    <w:rsid w:val="00CD48D9"/>
    <w:rsid w:val="00CD4B66"/>
    <w:rsid w:val="00CD62F0"/>
    <w:rsid w:val="00CD72AA"/>
    <w:rsid w:val="00CD749A"/>
    <w:rsid w:val="00CD79D8"/>
    <w:rsid w:val="00CD7D92"/>
    <w:rsid w:val="00CE1E63"/>
    <w:rsid w:val="00CE2479"/>
    <w:rsid w:val="00CE341F"/>
    <w:rsid w:val="00CE3B24"/>
    <w:rsid w:val="00CE3ED9"/>
    <w:rsid w:val="00CE60CD"/>
    <w:rsid w:val="00CE6937"/>
    <w:rsid w:val="00CF0E54"/>
    <w:rsid w:val="00CF2FBD"/>
    <w:rsid w:val="00CF3253"/>
    <w:rsid w:val="00CF3A99"/>
    <w:rsid w:val="00CF3EF0"/>
    <w:rsid w:val="00CF4C02"/>
    <w:rsid w:val="00CF4FEF"/>
    <w:rsid w:val="00CF6019"/>
    <w:rsid w:val="00CF709A"/>
    <w:rsid w:val="00CF7FEC"/>
    <w:rsid w:val="00D007C1"/>
    <w:rsid w:val="00D00D78"/>
    <w:rsid w:val="00D013F5"/>
    <w:rsid w:val="00D024B3"/>
    <w:rsid w:val="00D04601"/>
    <w:rsid w:val="00D057B9"/>
    <w:rsid w:val="00D062C3"/>
    <w:rsid w:val="00D06D29"/>
    <w:rsid w:val="00D07150"/>
    <w:rsid w:val="00D07296"/>
    <w:rsid w:val="00D10CAF"/>
    <w:rsid w:val="00D11A79"/>
    <w:rsid w:val="00D11E46"/>
    <w:rsid w:val="00D12012"/>
    <w:rsid w:val="00D12110"/>
    <w:rsid w:val="00D12691"/>
    <w:rsid w:val="00D127C4"/>
    <w:rsid w:val="00D13156"/>
    <w:rsid w:val="00D139DE"/>
    <w:rsid w:val="00D13EBC"/>
    <w:rsid w:val="00D147F9"/>
    <w:rsid w:val="00D15593"/>
    <w:rsid w:val="00D1577A"/>
    <w:rsid w:val="00D16135"/>
    <w:rsid w:val="00D16DC1"/>
    <w:rsid w:val="00D20063"/>
    <w:rsid w:val="00D22572"/>
    <w:rsid w:val="00D23B0C"/>
    <w:rsid w:val="00D2410F"/>
    <w:rsid w:val="00D248EB"/>
    <w:rsid w:val="00D25D76"/>
    <w:rsid w:val="00D263E9"/>
    <w:rsid w:val="00D267E2"/>
    <w:rsid w:val="00D26B50"/>
    <w:rsid w:val="00D27458"/>
    <w:rsid w:val="00D27888"/>
    <w:rsid w:val="00D302EE"/>
    <w:rsid w:val="00D304D8"/>
    <w:rsid w:val="00D31DA9"/>
    <w:rsid w:val="00D323D0"/>
    <w:rsid w:val="00D32A9E"/>
    <w:rsid w:val="00D32CCB"/>
    <w:rsid w:val="00D3424D"/>
    <w:rsid w:val="00D34F42"/>
    <w:rsid w:val="00D356D3"/>
    <w:rsid w:val="00D35A0E"/>
    <w:rsid w:val="00D35D9A"/>
    <w:rsid w:val="00D367D3"/>
    <w:rsid w:val="00D36CE0"/>
    <w:rsid w:val="00D370C2"/>
    <w:rsid w:val="00D379B4"/>
    <w:rsid w:val="00D379DC"/>
    <w:rsid w:val="00D37B9E"/>
    <w:rsid w:val="00D37DDD"/>
    <w:rsid w:val="00D40021"/>
    <w:rsid w:val="00D407BE"/>
    <w:rsid w:val="00D40A00"/>
    <w:rsid w:val="00D41373"/>
    <w:rsid w:val="00D41B07"/>
    <w:rsid w:val="00D41D1E"/>
    <w:rsid w:val="00D42DB1"/>
    <w:rsid w:val="00D432E8"/>
    <w:rsid w:val="00D433DC"/>
    <w:rsid w:val="00D435BD"/>
    <w:rsid w:val="00D43782"/>
    <w:rsid w:val="00D43C54"/>
    <w:rsid w:val="00D44A03"/>
    <w:rsid w:val="00D458EC"/>
    <w:rsid w:val="00D469DA"/>
    <w:rsid w:val="00D46BF9"/>
    <w:rsid w:val="00D47D4A"/>
    <w:rsid w:val="00D500EB"/>
    <w:rsid w:val="00D518F1"/>
    <w:rsid w:val="00D519C4"/>
    <w:rsid w:val="00D52028"/>
    <w:rsid w:val="00D52B06"/>
    <w:rsid w:val="00D5368B"/>
    <w:rsid w:val="00D549F9"/>
    <w:rsid w:val="00D57E9D"/>
    <w:rsid w:val="00D611C0"/>
    <w:rsid w:val="00D617A4"/>
    <w:rsid w:val="00D619A6"/>
    <w:rsid w:val="00D62038"/>
    <w:rsid w:val="00D6286C"/>
    <w:rsid w:val="00D63770"/>
    <w:rsid w:val="00D64023"/>
    <w:rsid w:val="00D67182"/>
    <w:rsid w:val="00D6726C"/>
    <w:rsid w:val="00D67449"/>
    <w:rsid w:val="00D67AE9"/>
    <w:rsid w:val="00D67C7F"/>
    <w:rsid w:val="00D67D51"/>
    <w:rsid w:val="00D711B6"/>
    <w:rsid w:val="00D71A90"/>
    <w:rsid w:val="00D74868"/>
    <w:rsid w:val="00D74FEA"/>
    <w:rsid w:val="00D76392"/>
    <w:rsid w:val="00D77D95"/>
    <w:rsid w:val="00D801ED"/>
    <w:rsid w:val="00D83A0D"/>
    <w:rsid w:val="00D847AB"/>
    <w:rsid w:val="00D851FC"/>
    <w:rsid w:val="00D8550A"/>
    <w:rsid w:val="00D856D1"/>
    <w:rsid w:val="00D8610E"/>
    <w:rsid w:val="00D863DD"/>
    <w:rsid w:val="00D86590"/>
    <w:rsid w:val="00D866E1"/>
    <w:rsid w:val="00D87799"/>
    <w:rsid w:val="00D90F7A"/>
    <w:rsid w:val="00D91236"/>
    <w:rsid w:val="00D91396"/>
    <w:rsid w:val="00D91991"/>
    <w:rsid w:val="00D92473"/>
    <w:rsid w:val="00D9390A"/>
    <w:rsid w:val="00D93C1B"/>
    <w:rsid w:val="00D95F74"/>
    <w:rsid w:val="00D96C9A"/>
    <w:rsid w:val="00D978EE"/>
    <w:rsid w:val="00DA0666"/>
    <w:rsid w:val="00DA093D"/>
    <w:rsid w:val="00DA212F"/>
    <w:rsid w:val="00DA3575"/>
    <w:rsid w:val="00DA36AF"/>
    <w:rsid w:val="00DA3D95"/>
    <w:rsid w:val="00DA4060"/>
    <w:rsid w:val="00DA5531"/>
    <w:rsid w:val="00DA5C55"/>
    <w:rsid w:val="00DA6A68"/>
    <w:rsid w:val="00DA728D"/>
    <w:rsid w:val="00DA72EC"/>
    <w:rsid w:val="00DA7A9E"/>
    <w:rsid w:val="00DB0041"/>
    <w:rsid w:val="00DB0F6E"/>
    <w:rsid w:val="00DB153E"/>
    <w:rsid w:val="00DB1F5C"/>
    <w:rsid w:val="00DB2161"/>
    <w:rsid w:val="00DB436E"/>
    <w:rsid w:val="00DB6C51"/>
    <w:rsid w:val="00DC1E41"/>
    <w:rsid w:val="00DC20FE"/>
    <w:rsid w:val="00DC32AB"/>
    <w:rsid w:val="00DC54AE"/>
    <w:rsid w:val="00DC56AE"/>
    <w:rsid w:val="00DC5B2A"/>
    <w:rsid w:val="00DC6485"/>
    <w:rsid w:val="00DC6903"/>
    <w:rsid w:val="00DC7568"/>
    <w:rsid w:val="00DC76DD"/>
    <w:rsid w:val="00DD41A9"/>
    <w:rsid w:val="00DD5A96"/>
    <w:rsid w:val="00DD5F2A"/>
    <w:rsid w:val="00DD7538"/>
    <w:rsid w:val="00DD7BAA"/>
    <w:rsid w:val="00DE05C1"/>
    <w:rsid w:val="00DE08D0"/>
    <w:rsid w:val="00DE189A"/>
    <w:rsid w:val="00DE21C2"/>
    <w:rsid w:val="00DE25A1"/>
    <w:rsid w:val="00DE26DF"/>
    <w:rsid w:val="00DE2B03"/>
    <w:rsid w:val="00DE376A"/>
    <w:rsid w:val="00DE488A"/>
    <w:rsid w:val="00DE4BD5"/>
    <w:rsid w:val="00DE4DBF"/>
    <w:rsid w:val="00DE5858"/>
    <w:rsid w:val="00DE5A7F"/>
    <w:rsid w:val="00DE5C1D"/>
    <w:rsid w:val="00DE6333"/>
    <w:rsid w:val="00DE77DA"/>
    <w:rsid w:val="00DE7DDA"/>
    <w:rsid w:val="00DF14AE"/>
    <w:rsid w:val="00DF19AB"/>
    <w:rsid w:val="00DF1A15"/>
    <w:rsid w:val="00DF1DB0"/>
    <w:rsid w:val="00DF2EBB"/>
    <w:rsid w:val="00DF5993"/>
    <w:rsid w:val="00DF5D04"/>
    <w:rsid w:val="00E01555"/>
    <w:rsid w:val="00E01C88"/>
    <w:rsid w:val="00E0386C"/>
    <w:rsid w:val="00E05307"/>
    <w:rsid w:val="00E05B6B"/>
    <w:rsid w:val="00E05DC5"/>
    <w:rsid w:val="00E107DE"/>
    <w:rsid w:val="00E10D5D"/>
    <w:rsid w:val="00E11B73"/>
    <w:rsid w:val="00E12962"/>
    <w:rsid w:val="00E1315A"/>
    <w:rsid w:val="00E1430D"/>
    <w:rsid w:val="00E14AE3"/>
    <w:rsid w:val="00E15229"/>
    <w:rsid w:val="00E155D9"/>
    <w:rsid w:val="00E16263"/>
    <w:rsid w:val="00E20959"/>
    <w:rsid w:val="00E2134B"/>
    <w:rsid w:val="00E22369"/>
    <w:rsid w:val="00E22A4B"/>
    <w:rsid w:val="00E241E3"/>
    <w:rsid w:val="00E24202"/>
    <w:rsid w:val="00E24355"/>
    <w:rsid w:val="00E24464"/>
    <w:rsid w:val="00E245E1"/>
    <w:rsid w:val="00E2533C"/>
    <w:rsid w:val="00E2559C"/>
    <w:rsid w:val="00E273F9"/>
    <w:rsid w:val="00E27620"/>
    <w:rsid w:val="00E30C09"/>
    <w:rsid w:val="00E322B6"/>
    <w:rsid w:val="00E32714"/>
    <w:rsid w:val="00E32C0A"/>
    <w:rsid w:val="00E32EAC"/>
    <w:rsid w:val="00E33DF7"/>
    <w:rsid w:val="00E3495D"/>
    <w:rsid w:val="00E34DA2"/>
    <w:rsid w:val="00E354DA"/>
    <w:rsid w:val="00E35DC9"/>
    <w:rsid w:val="00E36673"/>
    <w:rsid w:val="00E3707B"/>
    <w:rsid w:val="00E40F63"/>
    <w:rsid w:val="00E415D0"/>
    <w:rsid w:val="00E41885"/>
    <w:rsid w:val="00E43543"/>
    <w:rsid w:val="00E43ABC"/>
    <w:rsid w:val="00E441CF"/>
    <w:rsid w:val="00E44726"/>
    <w:rsid w:val="00E45A5A"/>
    <w:rsid w:val="00E45D26"/>
    <w:rsid w:val="00E472C1"/>
    <w:rsid w:val="00E476B0"/>
    <w:rsid w:val="00E47933"/>
    <w:rsid w:val="00E47DBF"/>
    <w:rsid w:val="00E50434"/>
    <w:rsid w:val="00E505AE"/>
    <w:rsid w:val="00E5231E"/>
    <w:rsid w:val="00E523CE"/>
    <w:rsid w:val="00E52608"/>
    <w:rsid w:val="00E54416"/>
    <w:rsid w:val="00E545B3"/>
    <w:rsid w:val="00E559FE"/>
    <w:rsid w:val="00E574AC"/>
    <w:rsid w:val="00E60327"/>
    <w:rsid w:val="00E60816"/>
    <w:rsid w:val="00E60D21"/>
    <w:rsid w:val="00E61D97"/>
    <w:rsid w:val="00E62A0C"/>
    <w:rsid w:val="00E63237"/>
    <w:rsid w:val="00E63646"/>
    <w:rsid w:val="00E640EF"/>
    <w:rsid w:val="00E64338"/>
    <w:rsid w:val="00E65330"/>
    <w:rsid w:val="00E664E5"/>
    <w:rsid w:val="00E71052"/>
    <w:rsid w:val="00E715F7"/>
    <w:rsid w:val="00E71813"/>
    <w:rsid w:val="00E718C0"/>
    <w:rsid w:val="00E71BA5"/>
    <w:rsid w:val="00E71E9A"/>
    <w:rsid w:val="00E72180"/>
    <w:rsid w:val="00E725E4"/>
    <w:rsid w:val="00E74534"/>
    <w:rsid w:val="00E77128"/>
    <w:rsid w:val="00E80E88"/>
    <w:rsid w:val="00E81DD1"/>
    <w:rsid w:val="00E845C8"/>
    <w:rsid w:val="00E846F0"/>
    <w:rsid w:val="00E84B74"/>
    <w:rsid w:val="00E84E95"/>
    <w:rsid w:val="00E86812"/>
    <w:rsid w:val="00E87044"/>
    <w:rsid w:val="00E87483"/>
    <w:rsid w:val="00E87B72"/>
    <w:rsid w:val="00E91861"/>
    <w:rsid w:val="00E92DF2"/>
    <w:rsid w:val="00E9309A"/>
    <w:rsid w:val="00E95439"/>
    <w:rsid w:val="00E9621E"/>
    <w:rsid w:val="00E9655E"/>
    <w:rsid w:val="00E96F5F"/>
    <w:rsid w:val="00EA119C"/>
    <w:rsid w:val="00EA1999"/>
    <w:rsid w:val="00EA1AFD"/>
    <w:rsid w:val="00EA3196"/>
    <w:rsid w:val="00EA3503"/>
    <w:rsid w:val="00EA35F1"/>
    <w:rsid w:val="00EA3E7B"/>
    <w:rsid w:val="00EA430C"/>
    <w:rsid w:val="00EA4AE6"/>
    <w:rsid w:val="00EA59F6"/>
    <w:rsid w:val="00EA6131"/>
    <w:rsid w:val="00EA6CE2"/>
    <w:rsid w:val="00EA7211"/>
    <w:rsid w:val="00EA77B2"/>
    <w:rsid w:val="00EB2150"/>
    <w:rsid w:val="00EB2277"/>
    <w:rsid w:val="00EB22F6"/>
    <w:rsid w:val="00EB3387"/>
    <w:rsid w:val="00EB33A1"/>
    <w:rsid w:val="00EB3A1C"/>
    <w:rsid w:val="00EB46FE"/>
    <w:rsid w:val="00EB481C"/>
    <w:rsid w:val="00EB57DD"/>
    <w:rsid w:val="00EB7D49"/>
    <w:rsid w:val="00EC0E7D"/>
    <w:rsid w:val="00EC1D9E"/>
    <w:rsid w:val="00EC28C0"/>
    <w:rsid w:val="00EC3FFF"/>
    <w:rsid w:val="00EC4A0D"/>
    <w:rsid w:val="00EC4FA8"/>
    <w:rsid w:val="00EC706E"/>
    <w:rsid w:val="00EC7387"/>
    <w:rsid w:val="00ED0336"/>
    <w:rsid w:val="00ED0783"/>
    <w:rsid w:val="00ED17AD"/>
    <w:rsid w:val="00ED18E8"/>
    <w:rsid w:val="00ED2897"/>
    <w:rsid w:val="00ED3F0C"/>
    <w:rsid w:val="00ED4083"/>
    <w:rsid w:val="00ED4E3B"/>
    <w:rsid w:val="00ED5A59"/>
    <w:rsid w:val="00ED5F06"/>
    <w:rsid w:val="00ED6B28"/>
    <w:rsid w:val="00ED6B86"/>
    <w:rsid w:val="00ED6C26"/>
    <w:rsid w:val="00ED6C6F"/>
    <w:rsid w:val="00ED7C59"/>
    <w:rsid w:val="00EE0A11"/>
    <w:rsid w:val="00EE0BBC"/>
    <w:rsid w:val="00EE1269"/>
    <w:rsid w:val="00EE1AA6"/>
    <w:rsid w:val="00EE1CE5"/>
    <w:rsid w:val="00EE3BD9"/>
    <w:rsid w:val="00EE4178"/>
    <w:rsid w:val="00EE4270"/>
    <w:rsid w:val="00EE43EF"/>
    <w:rsid w:val="00EE52DE"/>
    <w:rsid w:val="00EE5533"/>
    <w:rsid w:val="00EE7713"/>
    <w:rsid w:val="00EE79A8"/>
    <w:rsid w:val="00EE7F64"/>
    <w:rsid w:val="00EF0F65"/>
    <w:rsid w:val="00EF1150"/>
    <w:rsid w:val="00EF21D7"/>
    <w:rsid w:val="00EF30EB"/>
    <w:rsid w:val="00EF3481"/>
    <w:rsid w:val="00EF3D87"/>
    <w:rsid w:val="00EF4D61"/>
    <w:rsid w:val="00EF59A3"/>
    <w:rsid w:val="00F01549"/>
    <w:rsid w:val="00F029CB"/>
    <w:rsid w:val="00F032C4"/>
    <w:rsid w:val="00F036D9"/>
    <w:rsid w:val="00F05A2D"/>
    <w:rsid w:val="00F05AF5"/>
    <w:rsid w:val="00F068C9"/>
    <w:rsid w:val="00F06FE4"/>
    <w:rsid w:val="00F07DF1"/>
    <w:rsid w:val="00F07FA3"/>
    <w:rsid w:val="00F11127"/>
    <w:rsid w:val="00F13B51"/>
    <w:rsid w:val="00F1422D"/>
    <w:rsid w:val="00F14741"/>
    <w:rsid w:val="00F16536"/>
    <w:rsid w:val="00F16A07"/>
    <w:rsid w:val="00F16C72"/>
    <w:rsid w:val="00F16EE7"/>
    <w:rsid w:val="00F20389"/>
    <w:rsid w:val="00F22771"/>
    <w:rsid w:val="00F23EB6"/>
    <w:rsid w:val="00F2511C"/>
    <w:rsid w:val="00F255A7"/>
    <w:rsid w:val="00F25F74"/>
    <w:rsid w:val="00F26486"/>
    <w:rsid w:val="00F308D0"/>
    <w:rsid w:val="00F3117E"/>
    <w:rsid w:val="00F32945"/>
    <w:rsid w:val="00F342B5"/>
    <w:rsid w:val="00F351C3"/>
    <w:rsid w:val="00F35A70"/>
    <w:rsid w:val="00F35BA0"/>
    <w:rsid w:val="00F35D11"/>
    <w:rsid w:val="00F36720"/>
    <w:rsid w:val="00F36CE8"/>
    <w:rsid w:val="00F373FF"/>
    <w:rsid w:val="00F4040E"/>
    <w:rsid w:val="00F405C4"/>
    <w:rsid w:val="00F413EF"/>
    <w:rsid w:val="00F422BA"/>
    <w:rsid w:val="00F42407"/>
    <w:rsid w:val="00F43568"/>
    <w:rsid w:val="00F435C3"/>
    <w:rsid w:val="00F4558D"/>
    <w:rsid w:val="00F46C30"/>
    <w:rsid w:val="00F502CE"/>
    <w:rsid w:val="00F524E7"/>
    <w:rsid w:val="00F5409E"/>
    <w:rsid w:val="00F5478C"/>
    <w:rsid w:val="00F60651"/>
    <w:rsid w:val="00F60BC7"/>
    <w:rsid w:val="00F61821"/>
    <w:rsid w:val="00F63FAA"/>
    <w:rsid w:val="00F64759"/>
    <w:rsid w:val="00F64D7E"/>
    <w:rsid w:val="00F650C5"/>
    <w:rsid w:val="00F65A39"/>
    <w:rsid w:val="00F66ECB"/>
    <w:rsid w:val="00F674B6"/>
    <w:rsid w:val="00F7144C"/>
    <w:rsid w:val="00F73221"/>
    <w:rsid w:val="00F759EF"/>
    <w:rsid w:val="00F75D05"/>
    <w:rsid w:val="00F76416"/>
    <w:rsid w:val="00F774EB"/>
    <w:rsid w:val="00F77B82"/>
    <w:rsid w:val="00F8030E"/>
    <w:rsid w:val="00F80BFB"/>
    <w:rsid w:val="00F811AC"/>
    <w:rsid w:val="00F838B0"/>
    <w:rsid w:val="00F83DE4"/>
    <w:rsid w:val="00F840C2"/>
    <w:rsid w:val="00F84157"/>
    <w:rsid w:val="00F858DC"/>
    <w:rsid w:val="00F85ECC"/>
    <w:rsid w:val="00F85F9B"/>
    <w:rsid w:val="00F873F7"/>
    <w:rsid w:val="00F878FF"/>
    <w:rsid w:val="00F87FEA"/>
    <w:rsid w:val="00F90130"/>
    <w:rsid w:val="00F90FC9"/>
    <w:rsid w:val="00F911D8"/>
    <w:rsid w:val="00F91EBC"/>
    <w:rsid w:val="00F922B2"/>
    <w:rsid w:val="00F92A07"/>
    <w:rsid w:val="00F93410"/>
    <w:rsid w:val="00F952FF"/>
    <w:rsid w:val="00F966E1"/>
    <w:rsid w:val="00F96EB1"/>
    <w:rsid w:val="00F971F8"/>
    <w:rsid w:val="00FA0B7C"/>
    <w:rsid w:val="00FA1095"/>
    <w:rsid w:val="00FA1646"/>
    <w:rsid w:val="00FA1DF1"/>
    <w:rsid w:val="00FA1E03"/>
    <w:rsid w:val="00FA241D"/>
    <w:rsid w:val="00FA2A22"/>
    <w:rsid w:val="00FA2F36"/>
    <w:rsid w:val="00FA3B70"/>
    <w:rsid w:val="00FA4FB7"/>
    <w:rsid w:val="00FA54CE"/>
    <w:rsid w:val="00FA5C95"/>
    <w:rsid w:val="00FA6036"/>
    <w:rsid w:val="00FA637E"/>
    <w:rsid w:val="00FA6B78"/>
    <w:rsid w:val="00FA6FEF"/>
    <w:rsid w:val="00FB01A3"/>
    <w:rsid w:val="00FB22C8"/>
    <w:rsid w:val="00FB2CF2"/>
    <w:rsid w:val="00FB2EC4"/>
    <w:rsid w:val="00FB3226"/>
    <w:rsid w:val="00FB3B41"/>
    <w:rsid w:val="00FB42E1"/>
    <w:rsid w:val="00FB492D"/>
    <w:rsid w:val="00FB4D48"/>
    <w:rsid w:val="00FB4D67"/>
    <w:rsid w:val="00FB5776"/>
    <w:rsid w:val="00FB6419"/>
    <w:rsid w:val="00FB64A4"/>
    <w:rsid w:val="00FB71F7"/>
    <w:rsid w:val="00FC0AF6"/>
    <w:rsid w:val="00FC0E40"/>
    <w:rsid w:val="00FC12DB"/>
    <w:rsid w:val="00FC4C07"/>
    <w:rsid w:val="00FC4CB4"/>
    <w:rsid w:val="00FC6892"/>
    <w:rsid w:val="00FC754A"/>
    <w:rsid w:val="00FC7C94"/>
    <w:rsid w:val="00FD0EB8"/>
    <w:rsid w:val="00FD152A"/>
    <w:rsid w:val="00FD39E1"/>
    <w:rsid w:val="00FD5BA2"/>
    <w:rsid w:val="00FD66CA"/>
    <w:rsid w:val="00FD719B"/>
    <w:rsid w:val="00FD744A"/>
    <w:rsid w:val="00FE1BB9"/>
    <w:rsid w:val="00FE357B"/>
    <w:rsid w:val="00FE3985"/>
    <w:rsid w:val="00FE4C29"/>
    <w:rsid w:val="00FE5CD5"/>
    <w:rsid w:val="00FE5F64"/>
    <w:rsid w:val="00FE70D6"/>
    <w:rsid w:val="00FE7FF5"/>
    <w:rsid w:val="00FF060D"/>
    <w:rsid w:val="00FF0B71"/>
    <w:rsid w:val="00FF0E90"/>
    <w:rsid w:val="00FF189F"/>
    <w:rsid w:val="00FF233E"/>
    <w:rsid w:val="00FF30E9"/>
    <w:rsid w:val="00FF5514"/>
    <w:rsid w:val="00FF71B1"/>
    <w:rsid w:val="00FF7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92B9A9-1CE9-4B02-92D2-014E38AB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99"/>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99"/>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uiPriority w:val="99"/>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uiPriority w:val="34"/>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uiPriority w:val="99"/>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uiPriority w:val="99"/>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nnotAutor">
    <w:name w:val="Annot_Autor"/>
    <w:rsid w:val="00EF59A3"/>
    <w:pPr>
      <w:spacing w:before="120" w:after="0" w:line="240" w:lineRule="auto"/>
      <w:ind w:left="284" w:right="284" w:hanging="284"/>
    </w:pPr>
    <w:rPr>
      <w:rFonts w:ascii="Times New Roman" w:eastAsia="Times New Roman" w:hAnsi="Times New Roman" w:cs="Times New Roman"/>
      <w:sz w:val="20"/>
      <w:szCs w:val="20"/>
      <w:lang w:eastAsia="ru-RU"/>
    </w:rPr>
  </w:style>
  <w:style w:type="paragraph" w:customStyle="1" w:styleId="afff9">
    <w:name w:val="a"/>
    <w:basedOn w:val="a0"/>
    <w:rsid w:val="0035613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a">
    <w:name w:val="ответ"/>
    <w:basedOn w:val="a0"/>
    <w:uiPriority w:val="99"/>
    <w:qFormat/>
    <w:rsid w:val="00356134"/>
    <w:pPr>
      <w:tabs>
        <w:tab w:val="left" w:pos="340"/>
      </w:tabs>
      <w:spacing w:before="20" w:after="0" w:line="240" w:lineRule="auto"/>
      <w:ind w:left="567" w:hanging="170"/>
    </w:pPr>
    <w:rPr>
      <w:rFonts w:ascii="Times New Roman" w:eastAsia="Times New Roman" w:hAnsi="Times New Roman"/>
      <w: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6696">
      <w:bodyDiv w:val="1"/>
      <w:marLeft w:val="0"/>
      <w:marRight w:val="0"/>
      <w:marTop w:val="0"/>
      <w:marBottom w:val="0"/>
      <w:divBdr>
        <w:top w:val="none" w:sz="0" w:space="0" w:color="auto"/>
        <w:left w:val="none" w:sz="0" w:space="0" w:color="auto"/>
        <w:bottom w:val="none" w:sz="0" w:space="0" w:color="auto"/>
        <w:right w:val="none" w:sz="0" w:space="0" w:color="auto"/>
      </w:divBdr>
    </w:div>
    <w:div w:id="14621133">
      <w:bodyDiv w:val="1"/>
      <w:marLeft w:val="0"/>
      <w:marRight w:val="0"/>
      <w:marTop w:val="0"/>
      <w:marBottom w:val="0"/>
      <w:divBdr>
        <w:top w:val="none" w:sz="0" w:space="0" w:color="auto"/>
        <w:left w:val="none" w:sz="0" w:space="0" w:color="auto"/>
        <w:bottom w:val="none" w:sz="0" w:space="0" w:color="auto"/>
        <w:right w:val="none" w:sz="0" w:space="0" w:color="auto"/>
      </w:divBdr>
    </w:div>
    <w:div w:id="17779500">
      <w:bodyDiv w:val="1"/>
      <w:marLeft w:val="0"/>
      <w:marRight w:val="0"/>
      <w:marTop w:val="0"/>
      <w:marBottom w:val="0"/>
      <w:divBdr>
        <w:top w:val="none" w:sz="0" w:space="0" w:color="auto"/>
        <w:left w:val="none" w:sz="0" w:space="0" w:color="auto"/>
        <w:bottom w:val="none" w:sz="0" w:space="0" w:color="auto"/>
        <w:right w:val="none" w:sz="0" w:space="0" w:color="auto"/>
      </w:divBdr>
    </w:div>
    <w:div w:id="47729428">
      <w:bodyDiv w:val="1"/>
      <w:marLeft w:val="0"/>
      <w:marRight w:val="0"/>
      <w:marTop w:val="0"/>
      <w:marBottom w:val="0"/>
      <w:divBdr>
        <w:top w:val="none" w:sz="0" w:space="0" w:color="auto"/>
        <w:left w:val="none" w:sz="0" w:space="0" w:color="auto"/>
        <w:bottom w:val="none" w:sz="0" w:space="0" w:color="auto"/>
        <w:right w:val="none" w:sz="0" w:space="0" w:color="auto"/>
      </w:divBdr>
    </w:div>
    <w:div w:id="69278676">
      <w:bodyDiv w:val="1"/>
      <w:marLeft w:val="0"/>
      <w:marRight w:val="0"/>
      <w:marTop w:val="0"/>
      <w:marBottom w:val="0"/>
      <w:divBdr>
        <w:top w:val="none" w:sz="0" w:space="0" w:color="auto"/>
        <w:left w:val="none" w:sz="0" w:space="0" w:color="auto"/>
        <w:bottom w:val="none" w:sz="0" w:space="0" w:color="auto"/>
        <w:right w:val="none" w:sz="0" w:space="0" w:color="auto"/>
      </w:divBdr>
    </w:div>
    <w:div w:id="92483063">
      <w:bodyDiv w:val="1"/>
      <w:marLeft w:val="0"/>
      <w:marRight w:val="0"/>
      <w:marTop w:val="0"/>
      <w:marBottom w:val="0"/>
      <w:divBdr>
        <w:top w:val="none" w:sz="0" w:space="0" w:color="auto"/>
        <w:left w:val="none" w:sz="0" w:space="0" w:color="auto"/>
        <w:bottom w:val="none" w:sz="0" w:space="0" w:color="auto"/>
        <w:right w:val="none" w:sz="0" w:space="0" w:color="auto"/>
      </w:divBdr>
    </w:div>
    <w:div w:id="110903124">
      <w:bodyDiv w:val="1"/>
      <w:marLeft w:val="0"/>
      <w:marRight w:val="0"/>
      <w:marTop w:val="0"/>
      <w:marBottom w:val="0"/>
      <w:divBdr>
        <w:top w:val="none" w:sz="0" w:space="0" w:color="auto"/>
        <w:left w:val="none" w:sz="0" w:space="0" w:color="auto"/>
        <w:bottom w:val="none" w:sz="0" w:space="0" w:color="auto"/>
        <w:right w:val="none" w:sz="0" w:space="0" w:color="auto"/>
      </w:divBdr>
    </w:div>
    <w:div w:id="120225791">
      <w:bodyDiv w:val="1"/>
      <w:marLeft w:val="0"/>
      <w:marRight w:val="0"/>
      <w:marTop w:val="0"/>
      <w:marBottom w:val="0"/>
      <w:divBdr>
        <w:top w:val="none" w:sz="0" w:space="0" w:color="auto"/>
        <w:left w:val="none" w:sz="0" w:space="0" w:color="auto"/>
        <w:bottom w:val="none" w:sz="0" w:space="0" w:color="auto"/>
        <w:right w:val="none" w:sz="0" w:space="0" w:color="auto"/>
      </w:divBdr>
    </w:div>
    <w:div w:id="130632809">
      <w:bodyDiv w:val="1"/>
      <w:marLeft w:val="0"/>
      <w:marRight w:val="0"/>
      <w:marTop w:val="0"/>
      <w:marBottom w:val="0"/>
      <w:divBdr>
        <w:top w:val="none" w:sz="0" w:space="0" w:color="auto"/>
        <w:left w:val="none" w:sz="0" w:space="0" w:color="auto"/>
        <w:bottom w:val="none" w:sz="0" w:space="0" w:color="auto"/>
        <w:right w:val="none" w:sz="0" w:space="0" w:color="auto"/>
      </w:divBdr>
    </w:div>
    <w:div w:id="187988867">
      <w:bodyDiv w:val="1"/>
      <w:marLeft w:val="0"/>
      <w:marRight w:val="0"/>
      <w:marTop w:val="0"/>
      <w:marBottom w:val="0"/>
      <w:divBdr>
        <w:top w:val="none" w:sz="0" w:space="0" w:color="auto"/>
        <w:left w:val="none" w:sz="0" w:space="0" w:color="auto"/>
        <w:bottom w:val="none" w:sz="0" w:space="0" w:color="auto"/>
        <w:right w:val="none" w:sz="0" w:space="0" w:color="auto"/>
      </w:divBdr>
    </w:div>
    <w:div w:id="193663067">
      <w:bodyDiv w:val="1"/>
      <w:marLeft w:val="0"/>
      <w:marRight w:val="0"/>
      <w:marTop w:val="0"/>
      <w:marBottom w:val="0"/>
      <w:divBdr>
        <w:top w:val="none" w:sz="0" w:space="0" w:color="auto"/>
        <w:left w:val="none" w:sz="0" w:space="0" w:color="auto"/>
        <w:bottom w:val="none" w:sz="0" w:space="0" w:color="auto"/>
        <w:right w:val="none" w:sz="0" w:space="0" w:color="auto"/>
      </w:divBdr>
    </w:div>
    <w:div w:id="197938110">
      <w:bodyDiv w:val="1"/>
      <w:marLeft w:val="0"/>
      <w:marRight w:val="0"/>
      <w:marTop w:val="0"/>
      <w:marBottom w:val="0"/>
      <w:divBdr>
        <w:top w:val="none" w:sz="0" w:space="0" w:color="auto"/>
        <w:left w:val="none" w:sz="0" w:space="0" w:color="auto"/>
        <w:bottom w:val="none" w:sz="0" w:space="0" w:color="auto"/>
        <w:right w:val="none" w:sz="0" w:space="0" w:color="auto"/>
      </w:divBdr>
    </w:div>
    <w:div w:id="249047234">
      <w:bodyDiv w:val="1"/>
      <w:marLeft w:val="0"/>
      <w:marRight w:val="0"/>
      <w:marTop w:val="0"/>
      <w:marBottom w:val="0"/>
      <w:divBdr>
        <w:top w:val="none" w:sz="0" w:space="0" w:color="auto"/>
        <w:left w:val="none" w:sz="0" w:space="0" w:color="auto"/>
        <w:bottom w:val="none" w:sz="0" w:space="0" w:color="auto"/>
        <w:right w:val="none" w:sz="0" w:space="0" w:color="auto"/>
      </w:divBdr>
    </w:div>
    <w:div w:id="259527732">
      <w:bodyDiv w:val="1"/>
      <w:marLeft w:val="0"/>
      <w:marRight w:val="0"/>
      <w:marTop w:val="0"/>
      <w:marBottom w:val="0"/>
      <w:divBdr>
        <w:top w:val="none" w:sz="0" w:space="0" w:color="auto"/>
        <w:left w:val="none" w:sz="0" w:space="0" w:color="auto"/>
        <w:bottom w:val="none" w:sz="0" w:space="0" w:color="auto"/>
        <w:right w:val="none" w:sz="0" w:space="0" w:color="auto"/>
      </w:divBdr>
    </w:div>
    <w:div w:id="266232022">
      <w:bodyDiv w:val="1"/>
      <w:marLeft w:val="0"/>
      <w:marRight w:val="0"/>
      <w:marTop w:val="0"/>
      <w:marBottom w:val="0"/>
      <w:divBdr>
        <w:top w:val="none" w:sz="0" w:space="0" w:color="auto"/>
        <w:left w:val="none" w:sz="0" w:space="0" w:color="auto"/>
        <w:bottom w:val="none" w:sz="0" w:space="0" w:color="auto"/>
        <w:right w:val="none" w:sz="0" w:space="0" w:color="auto"/>
      </w:divBdr>
    </w:div>
    <w:div w:id="269748477">
      <w:bodyDiv w:val="1"/>
      <w:marLeft w:val="0"/>
      <w:marRight w:val="0"/>
      <w:marTop w:val="0"/>
      <w:marBottom w:val="0"/>
      <w:divBdr>
        <w:top w:val="none" w:sz="0" w:space="0" w:color="auto"/>
        <w:left w:val="none" w:sz="0" w:space="0" w:color="auto"/>
        <w:bottom w:val="none" w:sz="0" w:space="0" w:color="auto"/>
        <w:right w:val="none" w:sz="0" w:space="0" w:color="auto"/>
      </w:divBdr>
    </w:div>
    <w:div w:id="316036849">
      <w:bodyDiv w:val="1"/>
      <w:marLeft w:val="0"/>
      <w:marRight w:val="0"/>
      <w:marTop w:val="0"/>
      <w:marBottom w:val="0"/>
      <w:divBdr>
        <w:top w:val="none" w:sz="0" w:space="0" w:color="auto"/>
        <w:left w:val="none" w:sz="0" w:space="0" w:color="auto"/>
        <w:bottom w:val="none" w:sz="0" w:space="0" w:color="auto"/>
        <w:right w:val="none" w:sz="0" w:space="0" w:color="auto"/>
      </w:divBdr>
    </w:div>
    <w:div w:id="332875422">
      <w:bodyDiv w:val="1"/>
      <w:marLeft w:val="0"/>
      <w:marRight w:val="0"/>
      <w:marTop w:val="0"/>
      <w:marBottom w:val="0"/>
      <w:divBdr>
        <w:top w:val="none" w:sz="0" w:space="0" w:color="auto"/>
        <w:left w:val="none" w:sz="0" w:space="0" w:color="auto"/>
        <w:bottom w:val="none" w:sz="0" w:space="0" w:color="auto"/>
        <w:right w:val="none" w:sz="0" w:space="0" w:color="auto"/>
      </w:divBdr>
    </w:div>
    <w:div w:id="338238860">
      <w:bodyDiv w:val="1"/>
      <w:marLeft w:val="0"/>
      <w:marRight w:val="0"/>
      <w:marTop w:val="0"/>
      <w:marBottom w:val="0"/>
      <w:divBdr>
        <w:top w:val="none" w:sz="0" w:space="0" w:color="auto"/>
        <w:left w:val="none" w:sz="0" w:space="0" w:color="auto"/>
        <w:bottom w:val="none" w:sz="0" w:space="0" w:color="auto"/>
        <w:right w:val="none" w:sz="0" w:space="0" w:color="auto"/>
      </w:divBdr>
      <w:divsChild>
        <w:div w:id="166330730">
          <w:marLeft w:val="0"/>
          <w:marRight w:val="0"/>
          <w:marTop w:val="0"/>
          <w:marBottom w:val="0"/>
          <w:divBdr>
            <w:top w:val="none" w:sz="0" w:space="0" w:color="auto"/>
            <w:left w:val="none" w:sz="0" w:space="0" w:color="auto"/>
            <w:bottom w:val="none" w:sz="0" w:space="0" w:color="auto"/>
            <w:right w:val="none" w:sz="0" w:space="0" w:color="auto"/>
          </w:divBdr>
          <w:divsChild>
            <w:div w:id="1479490544">
              <w:marLeft w:val="0"/>
              <w:marRight w:val="0"/>
              <w:marTop w:val="0"/>
              <w:marBottom w:val="0"/>
              <w:divBdr>
                <w:top w:val="none" w:sz="0" w:space="0" w:color="auto"/>
                <w:left w:val="none" w:sz="0" w:space="0" w:color="auto"/>
                <w:bottom w:val="none" w:sz="0" w:space="0" w:color="auto"/>
                <w:right w:val="none" w:sz="0" w:space="0" w:color="auto"/>
              </w:divBdr>
              <w:divsChild>
                <w:div w:id="239953055">
                  <w:marLeft w:val="0"/>
                  <w:marRight w:val="0"/>
                  <w:marTop w:val="0"/>
                  <w:marBottom w:val="0"/>
                  <w:divBdr>
                    <w:top w:val="none" w:sz="0" w:space="0" w:color="auto"/>
                    <w:left w:val="none" w:sz="0" w:space="0" w:color="auto"/>
                    <w:bottom w:val="none" w:sz="0" w:space="0" w:color="auto"/>
                    <w:right w:val="none" w:sz="0" w:space="0" w:color="auto"/>
                  </w:divBdr>
                  <w:divsChild>
                    <w:div w:id="9108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436">
          <w:marLeft w:val="0"/>
          <w:marRight w:val="0"/>
          <w:marTop w:val="0"/>
          <w:marBottom w:val="0"/>
          <w:divBdr>
            <w:top w:val="none" w:sz="0" w:space="0" w:color="auto"/>
            <w:left w:val="none" w:sz="0" w:space="0" w:color="auto"/>
            <w:bottom w:val="none" w:sz="0" w:space="0" w:color="auto"/>
            <w:right w:val="none" w:sz="0" w:space="0" w:color="auto"/>
          </w:divBdr>
          <w:divsChild>
            <w:div w:id="663631659">
              <w:marLeft w:val="0"/>
              <w:marRight w:val="0"/>
              <w:marTop w:val="0"/>
              <w:marBottom w:val="0"/>
              <w:divBdr>
                <w:top w:val="none" w:sz="0" w:space="0" w:color="auto"/>
                <w:left w:val="none" w:sz="0" w:space="0" w:color="auto"/>
                <w:bottom w:val="none" w:sz="0" w:space="0" w:color="auto"/>
                <w:right w:val="none" w:sz="0" w:space="0" w:color="auto"/>
              </w:divBdr>
              <w:divsChild>
                <w:div w:id="1467359932">
                  <w:marLeft w:val="0"/>
                  <w:marRight w:val="0"/>
                  <w:marTop w:val="0"/>
                  <w:marBottom w:val="0"/>
                  <w:divBdr>
                    <w:top w:val="none" w:sz="0" w:space="0" w:color="auto"/>
                    <w:left w:val="none" w:sz="0" w:space="0" w:color="auto"/>
                    <w:bottom w:val="none" w:sz="0" w:space="0" w:color="auto"/>
                    <w:right w:val="none" w:sz="0" w:space="0" w:color="auto"/>
                  </w:divBdr>
                  <w:divsChild>
                    <w:div w:id="9184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6709">
          <w:marLeft w:val="0"/>
          <w:marRight w:val="0"/>
          <w:marTop w:val="0"/>
          <w:marBottom w:val="0"/>
          <w:divBdr>
            <w:top w:val="none" w:sz="0" w:space="0" w:color="auto"/>
            <w:left w:val="none" w:sz="0" w:space="0" w:color="auto"/>
            <w:bottom w:val="none" w:sz="0" w:space="0" w:color="auto"/>
            <w:right w:val="none" w:sz="0" w:space="0" w:color="auto"/>
          </w:divBdr>
          <w:divsChild>
            <w:div w:id="1708024567">
              <w:marLeft w:val="0"/>
              <w:marRight w:val="0"/>
              <w:marTop w:val="0"/>
              <w:marBottom w:val="0"/>
              <w:divBdr>
                <w:top w:val="none" w:sz="0" w:space="0" w:color="auto"/>
                <w:left w:val="none" w:sz="0" w:space="0" w:color="auto"/>
                <w:bottom w:val="none" w:sz="0" w:space="0" w:color="auto"/>
                <w:right w:val="none" w:sz="0" w:space="0" w:color="auto"/>
              </w:divBdr>
              <w:divsChild>
                <w:div w:id="53551279">
                  <w:marLeft w:val="0"/>
                  <w:marRight w:val="0"/>
                  <w:marTop w:val="0"/>
                  <w:marBottom w:val="0"/>
                  <w:divBdr>
                    <w:top w:val="none" w:sz="0" w:space="0" w:color="auto"/>
                    <w:left w:val="none" w:sz="0" w:space="0" w:color="auto"/>
                    <w:bottom w:val="none" w:sz="0" w:space="0" w:color="auto"/>
                    <w:right w:val="none" w:sz="0" w:space="0" w:color="auto"/>
                  </w:divBdr>
                  <w:divsChild>
                    <w:div w:id="2693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956433">
      <w:bodyDiv w:val="1"/>
      <w:marLeft w:val="0"/>
      <w:marRight w:val="0"/>
      <w:marTop w:val="0"/>
      <w:marBottom w:val="0"/>
      <w:divBdr>
        <w:top w:val="none" w:sz="0" w:space="0" w:color="auto"/>
        <w:left w:val="none" w:sz="0" w:space="0" w:color="auto"/>
        <w:bottom w:val="none" w:sz="0" w:space="0" w:color="auto"/>
        <w:right w:val="none" w:sz="0" w:space="0" w:color="auto"/>
      </w:divBdr>
    </w:div>
    <w:div w:id="438068520">
      <w:bodyDiv w:val="1"/>
      <w:marLeft w:val="0"/>
      <w:marRight w:val="0"/>
      <w:marTop w:val="0"/>
      <w:marBottom w:val="0"/>
      <w:divBdr>
        <w:top w:val="none" w:sz="0" w:space="0" w:color="auto"/>
        <w:left w:val="none" w:sz="0" w:space="0" w:color="auto"/>
        <w:bottom w:val="none" w:sz="0" w:space="0" w:color="auto"/>
        <w:right w:val="none" w:sz="0" w:space="0" w:color="auto"/>
      </w:divBdr>
    </w:div>
    <w:div w:id="443037106">
      <w:bodyDiv w:val="1"/>
      <w:marLeft w:val="0"/>
      <w:marRight w:val="0"/>
      <w:marTop w:val="0"/>
      <w:marBottom w:val="0"/>
      <w:divBdr>
        <w:top w:val="none" w:sz="0" w:space="0" w:color="auto"/>
        <w:left w:val="none" w:sz="0" w:space="0" w:color="auto"/>
        <w:bottom w:val="none" w:sz="0" w:space="0" w:color="auto"/>
        <w:right w:val="none" w:sz="0" w:space="0" w:color="auto"/>
      </w:divBdr>
    </w:div>
    <w:div w:id="469127307">
      <w:bodyDiv w:val="1"/>
      <w:marLeft w:val="0"/>
      <w:marRight w:val="0"/>
      <w:marTop w:val="0"/>
      <w:marBottom w:val="0"/>
      <w:divBdr>
        <w:top w:val="none" w:sz="0" w:space="0" w:color="auto"/>
        <w:left w:val="none" w:sz="0" w:space="0" w:color="auto"/>
        <w:bottom w:val="none" w:sz="0" w:space="0" w:color="auto"/>
        <w:right w:val="none" w:sz="0" w:space="0" w:color="auto"/>
      </w:divBdr>
    </w:div>
    <w:div w:id="487794962">
      <w:bodyDiv w:val="1"/>
      <w:marLeft w:val="0"/>
      <w:marRight w:val="0"/>
      <w:marTop w:val="0"/>
      <w:marBottom w:val="0"/>
      <w:divBdr>
        <w:top w:val="none" w:sz="0" w:space="0" w:color="auto"/>
        <w:left w:val="none" w:sz="0" w:space="0" w:color="auto"/>
        <w:bottom w:val="none" w:sz="0" w:space="0" w:color="auto"/>
        <w:right w:val="none" w:sz="0" w:space="0" w:color="auto"/>
      </w:divBdr>
    </w:div>
    <w:div w:id="493033482">
      <w:bodyDiv w:val="1"/>
      <w:marLeft w:val="0"/>
      <w:marRight w:val="0"/>
      <w:marTop w:val="0"/>
      <w:marBottom w:val="0"/>
      <w:divBdr>
        <w:top w:val="none" w:sz="0" w:space="0" w:color="auto"/>
        <w:left w:val="none" w:sz="0" w:space="0" w:color="auto"/>
        <w:bottom w:val="none" w:sz="0" w:space="0" w:color="auto"/>
        <w:right w:val="none" w:sz="0" w:space="0" w:color="auto"/>
      </w:divBdr>
    </w:div>
    <w:div w:id="493763111">
      <w:bodyDiv w:val="1"/>
      <w:marLeft w:val="0"/>
      <w:marRight w:val="0"/>
      <w:marTop w:val="0"/>
      <w:marBottom w:val="0"/>
      <w:divBdr>
        <w:top w:val="none" w:sz="0" w:space="0" w:color="auto"/>
        <w:left w:val="none" w:sz="0" w:space="0" w:color="auto"/>
        <w:bottom w:val="none" w:sz="0" w:space="0" w:color="auto"/>
        <w:right w:val="none" w:sz="0" w:space="0" w:color="auto"/>
      </w:divBdr>
    </w:div>
    <w:div w:id="504249083">
      <w:bodyDiv w:val="1"/>
      <w:marLeft w:val="0"/>
      <w:marRight w:val="0"/>
      <w:marTop w:val="0"/>
      <w:marBottom w:val="0"/>
      <w:divBdr>
        <w:top w:val="none" w:sz="0" w:space="0" w:color="auto"/>
        <w:left w:val="none" w:sz="0" w:space="0" w:color="auto"/>
        <w:bottom w:val="none" w:sz="0" w:space="0" w:color="auto"/>
        <w:right w:val="none" w:sz="0" w:space="0" w:color="auto"/>
      </w:divBdr>
    </w:div>
    <w:div w:id="522787457">
      <w:bodyDiv w:val="1"/>
      <w:marLeft w:val="0"/>
      <w:marRight w:val="0"/>
      <w:marTop w:val="0"/>
      <w:marBottom w:val="0"/>
      <w:divBdr>
        <w:top w:val="none" w:sz="0" w:space="0" w:color="auto"/>
        <w:left w:val="none" w:sz="0" w:space="0" w:color="auto"/>
        <w:bottom w:val="none" w:sz="0" w:space="0" w:color="auto"/>
        <w:right w:val="none" w:sz="0" w:space="0" w:color="auto"/>
      </w:divBdr>
      <w:divsChild>
        <w:div w:id="126166209">
          <w:marLeft w:val="0"/>
          <w:marRight w:val="0"/>
          <w:marTop w:val="0"/>
          <w:marBottom w:val="0"/>
          <w:divBdr>
            <w:top w:val="none" w:sz="0" w:space="0" w:color="auto"/>
            <w:left w:val="none" w:sz="0" w:space="0" w:color="auto"/>
            <w:bottom w:val="none" w:sz="0" w:space="0" w:color="auto"/>
            <w:right w:val="none" w:sz="0" w:space="0" w:color="auto"/>
          </w:divBdr>
          <w:divsChild>
            <w:div w:id="1901482173">
              <w:marLeft w:val="0"/>
              <w:marRight w:val="0"/>
              <w:marTop w:val="0"/>
              <w:marBottom w:val="0"/>
              <w:divBdr>
                <w:top w:val="none" w:sz="0" w:space="0" w:color="auto"/>
                <w:left w:val="none" w:sz="0" w:space="0" w:color="auto"/>
                <w:bottom w:val="none" w:sz="0" w:space="0" w:color="auto"/>
                <w:right w:val="none" w:sz="0" w:space="0" w:color="auto"/>
              </w:divBdr>
              <w:divsChild>
                <w:div w:id="954290011">
                  <w:marLeft w:val="0"/>
                  <w:marRight w:val="0"/>
                  <w:marTop w:val="0"/>
                  <w:marBottom w:val="0"/>
                  <w:divBdr>
                    <w:top w:val="none" w:sz="0" w:space="0" w:color="auto"/>
                    <w:left w:val="none" w:sz="0" w:space="0" w:color="auto"/>
                    <w:bottom w:val="none" w:sz="0" w:space="0" w:color="auto"/>
                    <w:right w:val="none" w:sz="0" w:space="0" w:color="auto"/>
                  </w:divBdr>
                  <w:divsChild>
                    <w:div w:id="217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0172">
          <w:marLeft w:val="0"/>
          <w:marRight w:val="0"/>
          <w:marTop w:val="0"/>
          <w:marBottom w:val="0"/>
          <w:divBdr>
            <w:top w:val="none" w:sz="0" w:space="0" w:color="auto"/>
            <w:left w:val="none" w:sz="0" w:space="0" w:color="auto"/>
            <w:bottom w:val="none" w:sz="0" w:space="0" w:color="auto"/>
            <w:right w:val="none" w:sz="0" w:space="0" w:color="auto"/>
          </w:divBdr>
          <w:divsChild>
            <w:div w:id="184366217">
              <w:marLeft w:val="0"/>
              <w:marRight w:val="0"/>
              <w:marTop w:val="0"/>
              <w:marBottom w:val="0"/>
              <w:divBdr>
                <w:top w:val="none" w:sz="0" w:space="0" w:color="auto"/>
                <w:left w:val="none" w:sz="0" w:space="0" w:color="auto"/>
                <w:bottom w:val="none" w:sz="0" w:space="0" w:color="auto"/>
                <w:right w:val="none" w:sz="0" w:space="0" w:color="auto"/>
              </w:divBdr>
              <w:divsChild>
                <w:div w:id="536284985">
                  <w:marLeft w:val="0"/>
                  <w:marRight w:val="0"/>
                  <w:marTop w:val="0"/>
                  <w:marBottom w:val="0"/>
                  <w:divBdr>
                    <w:top w:val="none" w:sz="0" w:space="0" w:color="auto"/>
                    <w:left w:val="none" w:sz="0" w:space="0" w:color="auto"/>
                    <w:bottom w:val="none" w:sz="0" w:space="0" w:color="auto"/>
                    <w:right w:val="none" w:sz="0" w:space="0" w:color="auto"/>
                  </w:divBdr>
                  <w:divsChild>
                    <w:div w:id="70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0210">
          <w:marLeft w:val="0"/>
          <w:marRight w:val="0"/>
          <w:marTop w:val="0"/>
          <w:marBottom w:val="0"/>
          <w:divBdr>
            <w:top w:val="none" w:sz="0" w:space="0" w:color="auto"/>
            <w:left w:val="none" w:sz="0" w:space="0" w:color="auto"/>
            <w:bottom w:val="none" w:sz="0" w:space="0" w:color="auto"/>
            <w:right w:val="none" w:sz="0" w:space="0" w:color="auto"/>
          </w:divBdr>
          <w:divsChild>
            <w:div w:id="1553073116">
              <w:marLeft w:val="0"/>
              <w:marRight w:val="0"/>
              <w:marTop w:val="0"/>
              <w:marBottom w:val="0"/>
              <w:divBdr>
                <w:top w:val="none" w:sz="0" w:space="0" w:color="auto"/>
                <w:left w:val="none" w:sz="0" w:space="0" w:color="auto"/>
                <w:bottom w:val="none" w:sz="0" w:space="0" w:color="auto"/>
                <w:right w:val="none" w:sz="0" w:space="0" w:color="auto"/>
              </w:divBdr>
              <w:divsChild>
                <w:div w:id="827750828">
                  <w:marLeft w:val="0"/>
                  <w:marRight w:val="0"/>
                  <w:marTop w:val="0"/>
                  <w:marBottom w:val="0"/>
                  <w:divBdr>
                    <w:top w:val="none" w:sz="0" w:space="0" w:color="auto"/>
                    <w:left w:val="none" w:sz="0" w:space="0" w:color="auto"/>
                    <w:bottom w:val="none" w:sz="0" w:space="0" w:color="auto"/>
                    <w:right w:val="none" w:sz="0" w:space="0" w:color="auto"/>
                  </w:divBdr>
                  <w:divsChild>
                    <w:div w:id="21349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84280">
          <w:marLeft w:val="0"/>
          <w:marRight w:val="0"/>
          <w:marTop w:val="0"/>
          <w:marBottom w:val="0"/>
          <w:divBdr>
            <w:top w:val="none" w:sz="0" w:space="0" w:color="auto"/>
            <w:left w:val="none" w:sz="0" w:space="0" w:color="auto"/>
            <w:bottom w:val="none" w:sz="0" w:space="0" w:color="auto"/>
            <w:right w:val="none" w:sz="0" w:space="0" w:color="auto"/>
          </w:divBdr>
          <w:divsChild>
            <w:div w:id="1865554812">
              <w:marLeft w:val="0"/>
              <w:marRight w:val="0"/>
              <w:marTop w:val="0"/>
              <w:marBottom w:val="0"/>
              <w:divBdr>
                <w:top w:val="none" w:sz="0" w:space="0" w:color="auto"/>
                <w:left w:val="none" w:sz="0" w:space="0" w:color="auto"/>
                <w:bottom w:val="none" w:sz="0" w:space="0" w:color="auto"/>
                <w:right w:val="none" w:sz="0" w:space="0" w:color="auto"/>
              </w:divBdr>
              <w:divsChild>
                <w:div w:id="345595026">
                  <w:marLeft w:val="0"/>
                  <w:marRight w:val="0"/>
                  <w:marTop w:val="0"/>
                  <w:marBottom w:val="0"/>
                  <w:divBdr>
                    <w:top w:val="none" w:sz="0" w:space="0" w:color="auto"/>
                    <w:left w:val="none" w:sz="0" w:space="0" w:color="auto"/>
                    <w:bottom w:val="none" w:sz="0" w:space="0" w:color="auto"/>
                    <w:right w:val="none" w:sz="0" w:space="0" w:color="auto"/>
                  </w:divBdr>
                  <w:divsChild>
                    <w:div w:id="11238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24745">
      <w:bodyDiv w:val="1"/>
      <w:marLeft w:val="0"/>
      <w:marRight w:val="0"/>
      <w:marTop w:val="0"/>
      <w:marBottom w:val="0"/>
      <w:divBdr>
        <w:top w:val="none" w:sz="0" w:space="0" w:color="auto"/>
        <w:left w:val="none" w:sz="0" w:space="0" w:color="auto"/>
        <w:bottom w:val="none" w:sz="0" w:space="0" w:color="auto"/>
        <w:right w:val="none" w:sz="0" w:space="0" w:color="auto"/>
      </w:divBdr>
    </w:div>
    <w:div w:id="535894310">
      <w:bodyDiv w:val="1"/>
      <w:marLeft w:val="0"/>
      <w:marRight w:val="0"/>
      <w:marTop w:val="0"/>
      <w:marBottom w:val="0"/>
      <w:divBdr>
        <w:top w:val="none" w:sz="0" w:space="0" w:color="auto"/>
        <w:left w:val="none" w:sz="0" w:space="0" w:color="auto"/>
        <w:bottom w:val="none" w:sz="0" w:space="0" w:color="auto"/>
        <w:right w:val="none" w:sz="0" w:space="0" w:color="auto"/>
      </w:divBdr>
    </w:div>
    <w:div w:id="545802995">
      <w:bodyDiv w:val="1"/>
      <w:marLeft w:val="0"/>
      <w:marRight w:val="0"/>
      <w:marTop w:val="0"/>
      <w:marBottom w:val="0"/>
      <w:divBdr>
        <w:top w:val="none" w:sz="0" w:space="0" w:color="auto"/>
        <w:left w:val="none" w:sz="0" w:space="0" w:color="auto"/>
        <w:bottom w:val="none" w:sz="0" w:space="0" w:color="auto"/>
        <w:right w:val="none" w:sz="0" w:space="0" w:color="auto"/>
      </w:divBdr>
    </w:div>
    <w:div w:id="549734352">
      <w:bodyDiv w:val="1"/>
      <w:marLeft w:val="0"/>
      <w:marRight w:val="0"/>
      <w:marTop w:val="0"/>
      <w:marBottom w:val="0"/>
      <w:divBdr>
        <w:top w:val="none" w:sz="0" w:space="0" w:color="auto"/>
        <w:left w:val="none" w:sz="0" w:space="0" w:color="auto"/>
        <w:bottom w:val="none" w:sz="0" w:space="0" w:color="auto"/>
        <w:right w:val="none" w:sz="0" w:space="0" w:color="auto"/>
      </w:divBdr>
    </w:div>
    <w:div w:id="553464334">
      <w:bodyDiv w:val="1"/>
      <w:marLeft w:val="0"/>
      <w:marRight w:val="0"/>
      <w:marTop w:val="0"/>
      <w:marBottom w:val="0"/>
      <w:divBdr>
        <w:top w:val="none" w:sz="0" w:space="0" w:color="auto"/>
        <w:left w:val="none" w:sz="0" w:space="0" w:color="auto"/>
        <w:bottom w:val="none" w:sz="0" w:space="0" w:color="auto"/>
        <w:right w:val="none" w:sz="0" w:space="0" w:color="auto"/>
      </w:divBdr>
    </w:div>
    <w:div w:id="578488536">
      <w:bodyDiv w:val="1"/>
      <w:marLeft w:val="0"/>
      <w:marRight w:val="0"/>
      <w:marTop w:val="0"/>
      <w:marBottom w:val="0"/>
      <w:divBdr>
        <w:top w:val="none" w:sz="0" w:space="0" w:color="auto"/>
        <w:left w:val="none" w:sz="0" w:space="0" w:color="auto"/>
        <w:bottom w:val="none" w:sz="0" w:space="0" w:color="auto"/>
        <w:right w:val="none" w:sz="0" w:space="0" w:color="auto"/>
      </w:divBdr>
    </w:div>
    <w:div w:id="596593456">
      <w:bodyDiv w:val="1"/>
      <w:marLeft w:val="0"/>
      <w:marRight w:val="0"/>
      <w:marTop w:val="0"/>
      <w:marBottom w:val="0"/>
      <w:divBdr>
        <w:top w:val="none" w:sz="0" w:space="0" w:color="auto"/>
        <w:left w:val="none" w:sz="0" w:space="0" w:color="auto"/>
        <w:bottom w:val="none" w:sz="0" w:space="0" w:color="auto"/>
        <w:right w:val="none" w:sz="0" w:space="0" w:color="auto"/>
      </w:divBdr>
    </w:div>
    <w:div w:id="599725170">
      <w:bodyDiv w:val="1"/>
      <w:marLeft w:val="0"/>
      <w:marRight w:val="0"/>
      <w:marTop w:val="0"/>
      <w:marBottom w:val="0"/>
      <w:divBdr>
        <w:top w:val="none" w:sz="0" w:space="0" w:color="auto"/>
        <w:left w:val="none" w:sz="0" w:space="0" w:color="auto"/>
        <w:bottom w:val="none" w:sz="0" w:space="0" w:color="auto"/>
        <w:right w:val="none" w:sz="0" w:space="0" w:color="auto"/>
      </w:divBdr>
    </w:div>
    <w:div w:id="599803831">
      <w:bodyDiv w:val="1"/>
      <w:marLeft w:val="0"/>
      <w:marRight w:val="0"/>
      <w:marTop w:val="0"/>
      <w:marBottom w:val="0"/>
      <w:divBdr>
        <w:top w:val="none" w:sz="0" w:space="0" w:color="auto"/>
        <w:left w:val="none" w:sz="0" w:space="0" w:color="auto"/>
        <w:bottom w:val="none" w:sz="0" w:space="0" w:color="auto"/>
        <w:right w:val="none" w:sz="0" w:space="0" w:color="auto"/>
      </w:divBdr>
    </w:div>
    <w:div w:id="616331023">
      <w:bodyDiv w:val="1"/>
      <w:marLeft w:val="0"/>
      <w:marRight w:val="0"/>
      <w:marTop w:val="0"/>
      <w:marBottom w:val="0"/>
      <w:divBdr>
        <w:top w:val="none" w:sz="0" w:space="0" w:color="auto"/>
        <w:left w:val="none" w:sz="0" w:space="0" w:color="auto"/>
        <w:bottom w:val="none" w:sz="0" w:space="0" w:color="auto"/>
        <w:right w:val="none" w:sz="0" w:space="0" w:color="auto"/>
      </w:divBdr>
    </w:div>
    <w:div w:id="640579333">
      <w:bodyDiv w:val="1"/>
      <w:marLeft w:val="0"/>
      <w:marRight w:val="0"/>
      <w:marTop w:val="0"/>
      <w:marBottom w:val="0"/>
      <w:divBdr>
        <w:top w:val="none" w:sz="0" w:space="0" w:color="auto"/>
        <w:left w:val="none" w:sz="0" w:space="0" w:color="auto"/>
        <w:bottom w:val="none" w:sz="0" w:space="0" w:color="auto"/>
        <w:right w:val="none" w:sz="0" w:space="0" w:color="auto"/>
      </w:divBdr>
    </w:div>
    <w:div w:id="659579724">
      <w:bodyDiv w:val="1"/>
      <w:marLeft w:val="0"/>
      <w:marRight w:val="0"/>
      <w:marTop w:val="0"/>
      <w:marBottom w:val="0"/>
      <w:divBdr>
        <w:top w:val="none" w:sz="0" w:space="0" w:color="auto"/>
        <w:left w:val="none" w:sz="0" w:space="0" w:color="auto"/>
        <w:bottom w:val="none" w:sz="0" w:space="0" w:color="auto"/>
        <w:right w:val="none" w:sz="0" w:space="0" w:color="auto"/>
      </w:divBdr>
    </w:div>
    <w:div w:id="703599371">
      <w:bodyDiv w:val="1"/>
      <w:marLeft w:val="0"/>
      <w:marRight w:val="0"/>
      <w:marTop w:val="0"/>
      <w:marBottom w:val="0"/>
      <w:divBdr>
        <w:top w:val="none" w:sz="0" w:space="0" w:color="auto"/>
        <w:left w:val="none" w:sz="0" w:space="0" w:color="auto"/>
        <w:bottom w:val="none" w:sz="0" w:space="0" w:color="auto"/>
        <w:right w:val="none" w:sz="0" w:space="0" w:color="auto"/>
      </w:divBdr>
    </w:div>
    <w:div w:id="735129693">
      <w:bodyDiv w:val="1"/>
      <w:marLeft w:val="0"/>
      <w:marRight w:val="0"/>
      <w:marTop w:val="0"/>
      <w:marBottom w:val="0"/>
      <w:divBdr>
        <w:top w:val="none" w:sz="0" w:space="0" w:color="auto"/>
        <w:left w:val="none" w:sz="0" w:space="0" w:color="auto"/>
        <w:bottom w:val="none" w:sz="0" w:space="0" w:color="auto"/>
        <w:right w:val="none" w:sz="0" w:space="0" w:color="auto"/>
      </w:divBdr>
    </w:div>
    <w:div w:id="740057560">
      <w:bodyDiv w:val="1"/>
      <w:marLeft w:val="0"/>
      <w:marRight w:val="0"/>
      <w:marTop w:val="0"/>
      <w:marBottom w:val="0"/>
      <w:divBdr>
        <w:top w:val="none" w:sz="0" w:space="0" w:color="auto"/>
        <w:left w:val="none" w:sz="0" w:space="0" w:color="auto"/>
        <w:bottom w:val="none" w:sz="0" w:space="0" w:color="auto"/>
        <w:right w:val="none" w:sz="0" w:space="0" w:color="auto"/>
      </w:divBdr>
    </w:div>
    <w:div w:id="742072030">
      <w:bodyDiv w:val="1"/>
      <w:marLeft w:val="0"/>
      <w:marRight w:val="0"/>
      <w:marTop w:val="0"/>
      <w:marBottom w:val="0"/>
      <w:divBdr>
        <w:top w:val="none" w:sz="0" w:space="0" w:color="auto"/>
        <w:left w:val="none" w:sz="0" w:space="0" w:color="auto"/>
        <w:bottom w:val="none" w:sz="0" w:space="0" w:color="auto"/>
        <w:right w:val="none" w:sz="0" w:space="0" w:color="auto"/>
      </w:divBdr>
    </w:div>
    <w:div w:id="766999151">
      <w:bodyDiv w:val="1"/>
      <w:marLeft w:val="0"/>
      <w:marRight w:val="0"/>
      <w:marTop w:val="0"/>
      <w:marBottom w:val="0"/>
      <w:divBdr>
        <w:top w:val="none" w:sz="0" w:space="0" w:color="auto"/>
        <w:left w:val="none" w:sz="0" w:space="0" w:color="auto"/>
        <w:bottom w:val="none" w:sz="0" w:space="0" w:color="auto"/>
        <w:right w:val="none" w:sz="0" w:space="0" w:color="auto"/>
      </w:divBdr>
    </w:div>
    <w:div w:id="769928974">
      <w:bodyDiv w:val="1"/>
      <w:marLeft w:val="0"/>
      <w:marRight w:val="0"/>
      <w:marTop w:val="0"/>
      <w:marBottom w:val="0"/>
      <w:divBdr>
        <w:top w:val="none" w:sz="0" w:space="0" w:color="auto"/>
        <w:left w:val="none" w:sz="0" w:space="0" w:color="auto"/>
        <w:bottom w:val="none" w:sz="0" w:space="0" w:color="auto"/>
        <w:right w:val="none" w:sz="0" w:space="0" w:color="auto"/>
      </w:divBdr>
    </w:div>
    <w:div w:id="775057822">
      <w:bodyDiv w:val="1"/>
      <w:marLeft w:val="0"/>
      <w:marRight w:val="0"/>
      <w:marTop w:val="0"/>
      <w:marBottom w:val="0"/>
      <w:divBdr>
        <w:top w:val="none" w:sz="0" w:space="0" w:color="auto"/>
        <w:left w:val="none" w:sz="0" w:space="0" w:color="auto"/>
        <w:bottom w:val="none" w:sz="0" w:space="0" w:color="auto"/>
        <w:right w:val="none" w:sz="0" w:space="0" w:color="auto"/>
      </w:divBdr>
    </w:div>
    <w:div w:id="804809873">
      <w:bodyDiv w:val="1"/>
      <w:marLeft w:val="0"/>
      <w:marRight w:val="0"/>
      <w:marTop w:val="0"/>
      <w:marBottom w:val="0"/>
      <w:divBdr>
        <w:top w:val="none" w:sz="0" w:space="0" w:color="auto"/>
        <w:left w:val="none" w:sz="0" w:space="0" w:color="auto"/>
        <w:bottom w:val="none" w:sz="0" w:space="0" w:color="auto"/>
        <w:right w:val="none" w:sz="0" w:space="0" w:color="auto"/>
      </w:divBdr>
    </w:div>
    <w:div w:id="827793488">
      <w:bodyDiv w:val="1"/>
      <w:marLeft w:val="0"/>
      <w:marRight w:val="0"/>
      <w:marTop w:val="0"/>
      <w:marBottom w:val="0"/>
      <w:divBdr>
        <w:top w:val="none" w:sz="0" w:space="0" w:color="auto"/>
        <w:left w:val="none" w:sz="0" w:space="0" w:color="auto"/>
        <w:bottom w:val="none" w:sz="0" w:space="0" w:color="auto"/>
        <w:right w:val="none" w:sz="0" w:space="0" w:color="auto"/>
      </w:divBdr>
    </w:div>
    <w:div w:id="838815948">
      <w:bodyDiv w:val="1"/>
      <w:marLeft w:val="0"/>
      <w:marRight w:val="0"/>
      <w:marTop w:val="0"/>
      <w:marBottom w:val="0"/>
      <w:divBdr>
        <w:top w:val="none" w:sz="0" w:space="0" w:color="auto"/>
        <w:left w:val="none" w:sz="0" w:space="0" w:color="auto"/>
        <w:bottom w:val="none" w:sz="0" w:space="0" w:color="auto"/>
        <w:right w:val="none" w:sz="0" w:space="0" w:color="auto"/>
      </w:divBdr>
    </w:div>
    <w:div w:id="844631827">
      <w:bodyDiv w:val="1"/>
      <w:marLeft w:val="0"/>
      <w:marRight w:val="0"/>
      <w:marTop w:val="0"/>
      <w:marBottom w:val="0"/>
      <w:divBdr>
        <w:top w:val="none" w:sz="0" w:space="0" w:color="auto"/>
        <w:left w:val="none" w:sz="0" w:space="0" w:color="auto"/>
        <w:bottom w:val="none" w:sz="0" w:space="0" w:color="auto"/>
        <w:right w:val="none" w:sz="0" w:space="0" w:color="auto"/>
      </w:divBdr>
    </w:div>
    <w:div w:id="907030668">
      <w:bodyDiv w:val="1"/>
      <w:marLeft w:val="0"/>
      <w:marRight w:val="0"/>
      <w:marTop w:val="0"/>
      <w:marBottom w:val="0"/>
      <w:divBdr>
        <w:top w:val="none" w:sz="0" w:space="0" w:color="auto"/>
        <w:left w:val="none" w:sz="0" w:space="0" w:color="auto"/>
        <w:bottom w:val="none" w:sz="0" w:space="0" w:color="auto"/>
        <w:right w:val="none" w:sz="0" w:space="0" w:color="auto"/>
      </w:divBdr>
    </w:div>
    <w:div w:id="909995661">
      <w:bodyDiv w:val="1"/>
      <w:marLeft w:val="0"/>
      <w:marRight w:val="0"/>
      <w:marTop w:val="0"/>
      <w:marBottom w:val="0"/>
      <w:divBdr>
        <w:top w:val="none" w:sz="0" w:space="0" w:color="auto"/>
        <w:left w:val="none" w:sz="0" w:space="0" w:color="auto"/>
        <w:bottom w:val="none" w:sz="0" w:space="0" w:color="auto"/>
        <w:right w:val="none" w:sz="0" w:space="0" w:color="auto"/>
      </w:divBdr>
    </w:div>
    <w:div w:id="919288930">
      <w:bodyDiv w:val="1"/>
      <w:marLeft w:val="0"/>
      <w:marRight w:val="0"/>
      <w:marTop w:val="0"/>
      <w:marBottom w:val="0"/>
      <w:divBdr>
        <w:top w:val="none" w:sz="0" w:space="0" w:color="auto"/>
        <w:left w:val="none" w:sz="0" w:space="0" w:color="auto"/>
        <w:bottom w:val="none" w:sz="0" w:space="0" w:color="auto"/>
        <w:right w:val="none" w:sz="0" w:space="0" w:color="auto"/>
      </w:divBdr>
    </w:div>
    <w:div w:id="919561431">
      <w:bodyDiv w:val="1"/>
      <w:marLeft w:val="0"/>
      <w:marRight w:val="0"/>
      <w:marTop w:val="0"/>
      <w:marBottom w:val="0"/>
      <w:divBdr>
        <w:top w:val="none" w:sz="0" w:space="0" w:color="auto"/>
        <w:left w:val="none" w:sz="0" w:space="0" w:color="auto"/>
        <w:bottom w:val="none" w:sz="0" w:space="0" w:color="auto"/>
        <w:right w:val="none" w:sz="0" w:space="0" w:color="auto"/>
      </w:divBdr>
    </w:div>
    <w:div w:id="930967507">
      <w:bodyDiv w:val="1"/>
      <w:marLeft w:val="0"/>
      <w:marRight w:val="0"/>
      <w:marTop w:val="0"/>
      <w:marBottom w:val="0"/>
      <w:divBdr>
        <w:top w:val="none" w:sz="0" w:space="0" w:color="auto"/>
        <w:left w:val="none" w:sz="0" w:space="0" w:color="auto"/>
        <w:bottom w:val="none" w:sz="0" w:space="0" w:color="auto"/>
        <w:right w:val="none" w:sz="0" w:space="0" w:color="auto"/>
      </w:divBdr>
    </w:div>
    <w:div w:id="935092021">
      <w:bodyDiv w:val="1"/>
      <w:marLeft w:val="0"/>
      <w:marRight w:val="0"/>
      <w:marTop w:val="0"/>
      <w:marBottom w:val="0"/>
      <w:divBdr>
        <w:top w:val="none" w:sz="0" w:space="0" w:color="auto"/>
        <w:left w:val="none" w:sz="0" w:space="0" w:color="auto"/>
        <w:bottom w:val="none" w:sz="0" w:space="0" w:color="auto"/>
        <w:right w:val="none" w:sz="0" w:space="0" w:color="auto"/>
      </w:divBdr>
    </w:div>
    <w:div w:id="940726039">
      <w:bodyDiv w:val="1"/>
      <w:marLeft w:val="0"/>
      <w:marRight w:val="0"/>
      <w:marTop w:val="0"/>
      <w:marBottom w:val="0"/>
      <w:divBdr>
        <w:top w:val="none" w:sz="0" w:space="0" w:color="auto"/>
        <w:left w:val="none" w:sz="0" w:space="0" w:color="auto"/>
        <w:bottom w:val="none" w:sz="0" w:space="0" w:color="auto"/>
        <w:right w:val="none" w:sz="0" w:space="0" w:color="auto"/>
      </w:divBdr>
    </w:div>
    <w:div w:id="972517742">
      <w:bodyDiv w:val="1"/>
      <w:marLeft w:val="0"/>
      <w:marRight w:val="0"/>
      <w:marTop w:val="0"/>
      <w:marBottom w:val="0"/>
      <w:divBdr>
        <w:top w:val="none" w:sz="0" w:space="0" w:color="auto"/>
        <w:left w:val="none" w:sz="0" w:space="0" w:color="auto"/>
        <w:bottom w:val="none" w:sz="0" w:space="0" w:color="auto"/>
        <w:right w:val="none" w:sz="0" w:space="0" w:color="auto"/>
      </w:divBdr>
    </w:div>
    <w:div w:id="973557091">
      <w:bodyDiv w:val="1"/>
      <w:marLeft w:val="0"/>
      <w:marRight w:val="0"/>
      <w:marTop w:val="0"/>
      <w:marBottom w:val="0"/>
      <w:divBdr>
        <w:top w:val="none" w:sz="0" w:space="0" w:color="auto"/>
        <w:left w:val="none" w:sz="0" w:space="0" w:color="auto"/>
        <w:bottom w:val="none" w:sz="0" w:space="0" w:color="auto"/>
        <w:right w:val="none" w:sz="0" w:space="0" w:color="auto"/>
      </w:divBdr>
    </w:div>
    <w:div w:id="977031622">
      <w:bodyDiv w:val="1"/>
      <w:marLeft w:val="0"/>
      <w:marRight w:val="0"/>
      <w:marTop w:val="0"/>
      <w:marBottom w:val="0"/>
      <w:divBdr>
        <w:top w:val="none" w:sz="0" w:space="0" w:color="auto"/>
        <w:left w:val="none" w:sz="0" w:space="0" w:color="auto"/>
        <w:bottom w:val="none" w:sz="0" w:space="0" w:color="auto"/>
        <w:right w:val="none" w:sz="0" w:space="0" w:color="auto"/>
      </w:divBdr>
    </w:div>
    <w:div w:id="1023557240">
      <w:bodyDiv w:val="1"/>
      <w:marLeft w:val="0"/>
      <w:marRight w:val="0"/>
      <w:marTop w:val="0"/>
      <w:marBottom w:val="0"/>
      <w:divBdr>
        <w:top w:val="none" w:sz="0" w:space="0" w:color="auto"/>
        <w:left w:val="none" w:sz="0" w:space="0" w:color="auto"/>
        <w:bottom w:val="none" w:sz="0" w:space="0" w:color="auto"/>
        <w:right w:val="none" w:sz="0" w:space="0" w:color="auto"/>
      </w:divBdr>
    </w:div>
    <w:div w:id="1041714230">
      <w:bodyDiv w:val="1"/>
      <w:marLeft w:val="0"/>
      <w:marRight w:val="0"/>
      <w:marTop w:val="0"/>
      <w:marBottom w:val="0"/>
      <w:divBdr>
        <w:top w:val="none" w:sz="0" w:space="0" w:color="auto"/>
        <w:left w:val="none" w:sz="0" w:space="0" w:color="auto"/>
        <w:bottom w:val="none" w:sz="0" w:space="0" w:color="auto"/>
        <w:right w:val="none" w:sz="0" w:space="0" w:color="auto"/>
      </w:divBdr>
    </w:div>
    <w:div w:id="1046828833">
      <w:bodyDiv w:val="1"/>
      <w:marLeft w:val="0"/>
      <w:marRight w:val="0"/>
      <w:marTop w:val="0"/>
      <w:marBottom w:val="0"/>
      <w:divBdr>
        <w:top w:val="none" w:sz="0" w:space="0" w:color="auto"/>
        <w:left w:val="none" w:sz="0" w:space="0" w:color="auto"/>
        <w:bottom w:val="none" w:sz="0" w:space="0" w:color="auto"/>
        <w:right w:val="none" w:sz="0" w:space="0" w:color="auto"/>
      </w:divBdr>
    </w:div>
    <w:div w:id="1079406783">
      <w:bodyDiv w:val="1"/>
      <w:marLeft w:val="0"/>
      <w:marRight w:val="0"/>
      <w:marTop w:val="0"/>
      <w:marBottom w:val="0"/>
      <w:divBdr>
        <w:top w:val="none" w:sz="0" w:space="0" w:color="auto"/>
        <w:left w:val="none" w:sz="0" w:space="0" w:color="auto"/>
        <w:bottom w:val="none" w:sz="0" w:space="0" w:color="auto"/>
        <w:right w:val="none" w:sz="0" w:space="0" w:color="auto"/>
      </w:divBdr>
      <w:divsChild>
        <w:div w:id="308631333">
          <w:marLeft w:val="0"/>
          <w:marRight w:val="0"/>
          <w:marTop w:val="0"/>
          <w:marBottom w:val="0"/>
          <w:divBdr>
            <w:top w:val="none" w:sz="0" w:space="0" w:color="auto"/>
            <w:left w:val="none" w:sz="0" w:space="0" w:color="auto"/>
            <w:bottom w:val="none" w:sz="0" w:space="0" w:color="auto"/>
            <w:right w:val="none" w:sz="0" w:space="0" w:color="auto"/>
          </w:divBdr>
        </w:div>
      </w:divsChild>
    </w:div>
    <w:div w:id="1079595788">
      <w:bodyDiv w:val="1"/>
      <w:marLeft w:val="0"/>
      <w:marRight w:val="0"/>
      <w:marTop w:val="0"/>
      <w:marBottom w:val="0"/>
      <w:divBdr>
        <w:top w:val="none" w:sz="0" w:space="0" w:color="auto"/>
        <w:left w:val="none" w:sz="0" w:space="0" w:color="auto"/>
        <w:bottom w:val="none" w:sz="0" w:space="0" w:color="auto"/>
        <w:right w:val="none" w:sz="0" w:space="0" w:color="auto"/>
      </w:divBdr>
    </w:div>
    <w:div w:id="1094859030">
      <w:bodyDiv w:val="1"/>
      <w:marLeft w:val="0"/>
      <w:marRight w:val="0"/>
      <w:marTop w:val="0"/>
      <w:marBottom w:val="0"/>
      <w:divBdr>
        <w:top w:val="none" w:sz="0" w:space="0" w:color="auto"/>
        <w:left w:val="none" w:sz="0" w:space="0" w:color="auto"/>
        <w:bottom w:val="none" w:sz="0" w:space="0" w:color="auto"/>
        <w:right w:val="none" w:sz="0" w:space="0" w:color="auto"/>
      </w:divBdr>
    </w:div>
    <w:div w:id="1108617613">
      <w:bodyDiv w:val="1"/>
      <w:marLeft w:val="0"/>
      <w:marRight w:val="0"/>
      <w:marTop w:val="0"/>
      <w:marBottom w:val="0"/>
      <w:divBdr>
        <w:top w:val="none" w:sz="0" w:space="0" w:color="auto"/>
        <w:left w:val="none" w:sz="0" w:space="0" w:color="auto"/>
        <w:bottom w:val="none" w:sz="0" w:space="0" w:color="auto"/>
        <w:right w:val="none" w:sz="0" w:space="0" w:color="auto"/>
      </w:divBdr>
    </w:div>
    <w:div w:id="1119762918">
      <w:bodyDiv w:val="1"/>
      <w:marLeft w:val="0"/>
      <w:marRight w:val="0"/>
      <w:marTop w:val="0"/>
      <w:marBottom w:val="0"/>
      <w:divBdr>
        <w:top w:val="none" w:sz="0" w:space="0" w:color="auto"/>
        <w:left w:val="none" w:sz="0" w:space="0" w:color="auto"/>
        <w:bottom w:val="none" w:sz="0" w:space="0" w:color="auto"/>
        <w:right w:val="none" w:sz="0" w:space="0" w:color="auto"/>
      </w:divBdr>
    </w:div>
    <w:div w:id="1164515812">
      <w:bodyDiv w:val="1"/>
      <w:marLeft w:val="0"/>
      <w:marRight w:val="0"/>
      <w:marTop w:val="0"/>
      <w:marBottom w:val="0"/>
      <w:divBdr>
        <w:top w:val="none" w:sz="0" w:space="0" w:color="auto"/>
        <w:left w:val="none" w:sz="0" w:space="0" w:color="auto"/>
        <w:bottom w:val="none" w:sz="0" w:space="0" w:color="auto"/>
        <w:right w:val="none" w:sz="0" w:space="0" w:color="auto"/>
      </w:divBdr>
    </w:div>
    <w:div w:id="1166285024">
      <w:bodyDiv w:val="1"/>
      <w:marLeft w:val="0"/>
      <w:marRight w:val="0"/>
      <w:marTop w:val="0"/>
      <w:marBottom w:val="0"/>
      <w:divBdr>
        <w:top w:val="none" w:sz="0" w:space="0" w:color="auto"/>
        <w:left w:val="none" w:sz="0" w:space="0" w:color="auto"/>
        <w:bottom w:val="none" w:sz="0" w:space="0" w:color="auto"/>
        <w:right w:val="none" w:sz="0" w:space="0" w:color="auto"/>
      </w:divBdr>
    </w:div>
    <w:div w:id="1205868972">
      <w:bodyDiv w:val="1"/>
      <w:marLeft w:val="0"/>
      <w:marRight w:val="0"/>
      <w:marTop w:val="0"/>
      <w:marBottom w:val="0"/>
      <w:divBdr>
        <w:top w:val="none" w:sz="0" w:space="0" w:color="auto"/>
        <w:left w:val="none" w:sz="0" w:space="0" w:color="auto"/>
        <w:bottom w:val="none" w:sz="0" w:space="0" w:color="auto"/>
        <w:right w:val="none" w:sz="0" w:space="0" w:color="auto"/>
      </w:divBdr>
    </w:div>
    <w:div w:id="1246257938">
      <w:bodyDiv w:val="1"/>
      <w:marLeft w:val="0"/>
      <w:marRight w:val="0"/>
      <w:marTop w:val="0"/>
      <w:marBottom w:val="0"/>
      <w:divBdr>
        <w:top w:val="none" w:sz="0" w:space="0" w:color="auto"/>
        <w:left w:val="none" w:sz="0" w:space="0" w:color="auto"/>
        <w:bottom w:val="none" w:sz="0" w:space="0" w:color="auto"/>
        <w:right w:val="none" w:sz="0" w:space="0" w:color="auto"/>
      </w:divBdr>
    </w:div>
    <w:div w:id="1253319235">
      <w:bodyDiv w:val="1"/>
      <w:marLeft w:val="0"/>
      <w:marRight w:val="0"/>
      <w:marTop w:val="0"/>
      <w:marBottom w:val="0"/>
      <w:divBdr>
        <w:top w:val="none" w:sz="0" w:space="0" w:color="auto"/>
        <w:left w:val="none" w:sz="0" w:space="0" w:color="auto"/>
        <w:bottom w:val="none" w:sz="0" w:space="0" w:color="auto"/>
        <w:right w:val="none" w:sz="0" w:space="0" w:color="auto"/>
      </w:divBdr>
    </w:div>
    <w:div w:id="1278172079">
      <w:bodyDiv w:val="1"/>
      <w:marLeft w:val="0"/>
      <w:marRight w:val="0"/>
      <w:marTop w:val="0"/>
      <w:marBottom w:val="0"/>
      <w:divBdr>
        <w:top w:val="none" w:sz="0" w:space="0" w:color="auto"/>
        <w:left w:val="none" w:sz="0" w:space="0" w:color="auto"/>
        <w:bottom w:val="none" w:sz="0" w:space="0" w:color="auto"/>
        <w:right w:val="none" w:sz="0" w:space="0" w:color="auto"/>
      </w:divBdr>
    </w:div>
    <w:div w:id="1305089555">
      <w:bodyDiv w:val="1"/>
      <w:marLeft w:val="0"/>
      <w:marRight w:val="0"/>
      <w:marTop w:val="0"/>
      <w:marBottom w:val="0"/>
      <w:divBdr>
        <w:top w:val="none" w:sz="0" w:space="0" w:color="auto"/>
        <w:left w:val="none" w:sz="0" w:space="0" w:color="auto"/>
        <w:bottom w:val="none" w:sz="0" w:space="0" w:color="auto"/>
        <w:right w:val="none" w:sz="0" w:space="0" w:color="auto"/>
      </w:divBdr>
    </w:div>
    <w:div w:id="1311638037">
      <w:bodyDiv w:val="1"/>
      <w:marLeft w:val="0"/>
      <w:marRight w:val="0"/>
      <w:marTop w:val="0"/>
      <w:marBottom w:val="0"/>
      <w:divBdr>
        <w:top w:val="none" w:sz="0" w:space="0" w:color="auto"/>
        <w:left w:val="none" w:sz="0" w:space="0" w:color="auto"/>
        <w:bottom w:val="none" w:sz="0" w:space="0" w:color="auto"/>
        <w:right w:val="none" w:sz="0" w:space="0" w:color="auto"/>
      </w:divBdr>
    </w:div>
    <w:div w:id="1317956484">
      <w:bodyDiv w:val="1"/>
      <w:marLeft w:val="0"/>
      <w:marRight w:val="0"/>
      <w:marTop w:val="0"/>
      <w:marBottom w:val="0"/>
      <w:divBdr>
        <w:top w:val="none" w:sz="0" w:space="0" w:color="auto"/>
        <w:left w:val="none" w:sz="0" w:space="0" w:color="auto"/>
        <w:bottom w:val="none" w:sz="0" w:space="0" w:color="auto"/>
        <w:right w:val="none" w:sz="0" w:space="0" w:color="auto"/>
      </w:divBdr>
      <w:divsChild>
        <w:div w:id="1637028341">
          <w:marLeft w:val="0"/>
          <w:marRight w:val="0"/>
          <w:marTop w:val="0"/>
          <w:marBottom w:val="0"/>
          <w:divBdr>
            <w:top w:val="none" w:sz="0" w:space="0" w:color="auto"/>
            <w:left w:val="none" w:sz="0" w:space="0" w:color="auto"/>
            <w:bottom w:val="none" w:sz="0" w:space="0" w:color="auto"/>
            <w:right w:val="none" w:sz="0" w:space="0" w:color="auto"/>
          </w:divBdr>
          <w:divsChild>
            <w:div w:id="440875975">
              <w:marLeft w:val="0"/>
              <w:marRight w:val="0"/>
              <w:marTop w:val="0"/>
              <w:marBottom w:val="0"/>
              <w:divBdr>
                <w:top w:val="none" w:sz="0" w:space="0" w:color="auto"/>
                <w:left w:val="none" w:sz="0" w:space="0" w:color="auto"/>
                <w:bottom w:val="none" w:sz="0" w:space="0" w:color="auto"/>
                <w:right w:val="none" w:sz="0" w:space="0" w:color="auto"/>
              </w:divBdr>
              <w:divsChild>
                <w:div w:id="934023440">
                  <w:marLeft w:val="0"/>
                  <w:marRight w:val="0"/>
                  <w:marTop w:val="0"/>
                  <w:marBottom w:val="0"/>
                  <w:divBdr>
                    <w:top w:val="none" w:sz="0" w:space="0" w:color="auto"/>
                    <w:left w:val="none" w:sz="0" w:space="0" w:color="auto"/>
                    <w:bottom w:val="none" w:sz="0" w:space="0" w:color="auto"/>
                    <w:right w:val="none" w:sz="0" w:space="0" w:color="auto"/>
                  </w:divBdr>
                  <w:divsChild>
                    <w:div w:id="16230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11851">
          <w:marLeft w:val="0"/>
          <w:marRight w:val="0"/>
          <w:marTop w:val="0"/>
          <w:marBottom w:val="0"/>
          <w:divBdr>
            <w:top w:val="none" w:sz="0" w:space="0" w:color="auto"/>
            <w:left w:val="none" w:sz="0" w:space="0" w:color="auto"/>
            <w:bottom w:val="none" w:sz="0" w:space="0" w:color="auto"/>
            <w:right w:val="none" w:sz="0" w:space="0" w:color="auto"/>
          </w:divBdr>
          <w:divsChild>
            <w:div w:id="893542966">
              <w:marLeft w:val="0"/>
              <w:marRight w:val="0"/>
              <w:marTop w:val="0"/>
              <w:marBottom w:val="0"/>
              <w:divBdr>
                <w:top w:val="none" w:sz="0" w:space="0" w:color="auto"/>
                <w:left w:val="none" w:sz="0" w:space="0" w:color="auto"/>
                <w:bottom w:val="none" w:sz="0" w:space="0" w:color="auto"/>
                <w:right w:val="none" w:sz="0" w:space="0" w:color="auto"/>
              </w:divBdr>
              <w:divsChild>
                <w:div w:id="344288108">
                  <w:marLeft w:val="0"/>
                  <w:marRight w:val="0"/>
                  <w:marTop w:val="0"/>
                  <w:marBottom w:val="0"/>
                  <w:divBdr>
                    <w:top w:val="none" w:sz="0" w:space="0" w:color="auto"/>
                    <w:left w:val="none" w:sz="0" w:space="0" w:color="auto"/>
                    <w:bottom w:val="none" w:sz="0" w:space="0" w:color="auto"/>
                    <w:right w:val="none" w:sz="0" w:space="0" w:color="auto"/>
                  </w:divBdr>
                  <w:divsChild>
                    <w:div w:id="20401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21901">
          <w:marLeft w:val="0"/>
          <w:marRight w:val="0"/>
          <w:marTop w:val="0"/>
          <w:marBottom w:val="0"/>
          <w:divBdr>
            <w:top w:val="none" w:sz="0" w:space="0" w:color="auto"/>
            <w:left w:val="none" w:sz="0" w:space="0" w:color="auto"/>
            <w:bottom w:val="none" w:sz="0" w:space="0" w:color="auto"/>
            <w:right w:val="none" w:sz="0" w:space="0" w:color="auto"/>
          </w:divBdr>
          <w:divsChild>
            <w:div w:id="1493251369">
              <w:marLeft w:val="0"/>
              <w:marRight w:val="0"/>
              <w:marTop w:val="0"/>
              <w:marBottom w:val="0"/>
              <w:divBdr>
                <w:top w:val="none" w:sz="0" w:space="0" w:color="auto"/>
                <w:left w:val="none" w:sz="0" w:space="0" w:color="auto"/>
                <w:bottom w:val="none" w:sz="0" w:space="0" w:color="auto"/>
                <w:right w:val="none" w:sz="0" w:space="0" w:color="auto"/>
              </w:divBdr>
              <w:divsChild>
                <w:div w:id="801077025">
                  <w:marLeft w:val="0"/>
                  <w:marRight w:val="0"/>
                  <w:marTop w:val="0"/>
                  <w:marBottom w:val="0"/>
                  <w:divBdr>
                    <w:top w:val="none" w:sz="0" w:space="0" w:color="auto"/>
                    <w:left w:val="none" w:sz="0" w:space="0" w:color="auto"/>
                    <w:bottom w:val="none" w:sz="0" w:space="0" w:color="auto"/>
                    <w:right w:val="none" w:sz="0" w:space="0" w:color="auto"/>
                  </w:divBdr>
                  <w:divsChild>
                    <w:div w:id="8972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68007">
          <w:marLeft w:val="0"/>
          <w:marRight w:val="0"/>
          <w:marTop w:val="0"/>
          <w:marBottom w:val="0"/>
          <w:divBdr>
            <w:top w:val="none" w:sz="0" w:space="0" w:color="auto"/>
            <w:left w:val="none" w:sz="0" w:space="0" w:color="auto"/>
            <w:bottom w:val="none" w:sz="0" w:space="0" w:color="auto"/>
            <w:right w:val="none" w:sz="0" w:space="0" w:color="auto"/>
          </w:divBdr>
          <w:divsChild>
            <w:div w:id="123736471">
              <w:marLeft w:val="0"/>
              <w:marRight w:val="0"/>
              <w:marTop w:val="0"/>
              <w:marBottom w:val="0"/>
              <w:divBdr>
                <w:top w:val="none" w:sz="0" w:space="0" w:color="auto"/>
                <w:left w:val="none" w:sz="0" w:space="0" w:color="auto"/>
                <w:bottom w:val="none" w:sz="0" w:space="0" w:color="auto"/>
                <w:right w:val="none" w:sz="0" w:space="0" w:color="auto"/>
              </w:divBdr>
              <w:divsChild>
                <w:div w:id="669210917">
                  <w:marLeft w:val="0"/>
                  <w:marRight w:val="0"/>
                  <w:marTop w:val="0"/>
                  <w:marBottom w:val="0"/>
                  <w:divBdr>
                    <w:top w:val="none" w:sz="0" w:space="0" w:color="auto"/>
                    <w:left w:val="none" w:sz="0" w:space="0" w:color="auto"/>
                    <w:bottom w:val="none" w:sz="0" w:space="0" w:color="auto"/>
                    <w:right w:val="none" w:sz="0" w:space="0" w:color="auto"/>
                  </w:divBdr>
                  <w:divsChild>
                    <w:div w:id="6657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1442">
          <w:marLeft w:val="0"/>
          <w:marRight w:val="0"/>
          <w:marTop w:val="0"/>
          <w:marBottom w:val="0"/>
          <w:divBdr>
            <w:top w:val="none" w:sz="0" w:space="0" w:color="auto"/>
            <w:left w:val="none" w:sz="0" w:space="0" w:color="auto"/>
            <w:bottom w:val="none" w:sz="0" w:space="0" w:color="auto"/>
            <w:right w:val="none" w:sz="0" w:space="0" w:color="auto"/>
          </w:divBdr>
          <w:divsChild>
            <w:div w:id="880748155">
              <w:marLeft w:val="0"/>
              <w:marRight w:val="0"/>
              <w:marTop w:val="0"/>
              <w:marBottom w:val="0"/>
              <w:divBdr>
                <w:top w:val="none" w:sz="0" w:space="0" w:color="auto"/>
                <w:left w:val="none" w:sz="0" w:space="0" w:color="auto"/>
                <w:bottom w:val="none" w:sz="0" w:space="0" w:color="auto"/>
                <w:right w:val="none" w:sz="0" w:space="0" w:color="auto"/>
              </w:divBdr>
              <w:divsChild>
                <w:div w:id="396902773">
                  <w:marLeft w:val="0"/>
                  <w:marRight w:val="0"/>
                  <w:marTop w:val="0"/>
                  <w:marBottom w:val="0"/>
                  <w:divBdr>
                    <w:top w:val="none" w:sz="0" w:space="0" w:color="auto"/>
                    <w:left w:val="none" w:sz="0" w:space="0" w:color="auto"/>
                    <w:bottom w:val="none" w:sz="0" w:space="0" w:color="auto"/>
                    <w:right w:val="none" w:sz="0" w:space="0" w:color="auto"/>
                  </w:divBdr>
                  <w:divsChild>
                    <w:div w:id="6771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52349">
          <w:marLeft w:val="0"/>
          <w:marRight w:val="0"/>
          <w:marTop w:val="0"/>
          <w:marBottom w:val="0"/>
          <w:divBdr>
            <w:top w:val="none" w:sz="0" w:space="0" w:color="auto"/>
            <w:left w:val="none" w:sz="0" w:space="0" w:color="auto"/>
            <w:bottom w:val="none" w:sz="0" w:space="0" w:color="auto"/>
            <w:right w:val="none" w:sz="0" w:space="0" w:color="auto"/>
          </w:divBdr>
          <w:divsChild>
            <w:div w:id="822350193">
              <w:marLeft w:val="0"/>
              <w:marRight w:val="0"/>
              <w:marTop w:val="0"/>
              <w:marBottom w:val="0"/>
              <w:divBdr>
                <w:top w:val="none" w:sz="0" w:space="0" w:color="auto"/>
                <w:left w:val="none" w:sz="0" w:space="0" w:color="auto"/>
                <w:bottom w:val="none" w:sz="0" w:space="0" w:color="auto"/>
                <w:right w:val="none" w:sz="0" w:space="0" w:color="auto"/>
              </w:divBdr>
              <w:divsChild>
                <w:div w:id="1597791436">
                  <w:marLeft w:val="0"/>
                  <w:marRight w:val="0"/>
                  <w:marTop w:val="0"/>
                  <w:marBottom w:val="0"/>
                  <w:divBdr>
                    <w:top w:val="none" w:sz="0" w:space="0" w:color="auto"/>
                    <w:left w:val="none" w:sz="0" w:space="0" w:color="auto"/>
                    <w:bottom w:val="none" w:sz="0" w:space="0" w:color="auto"/>
                    <w:right w:val="none" w:sz="0" w:space="0" w:color="auto"/>
                  </w:divBdr>
                  <w:divsChild>
                    <w:div w:id="7117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16879">
          <w:marLeft w:val="0"/>
          <w:marRight w:val="0"/>
          <w:marTop w:val="0"/>
          <w:marBottom w:val="0"/>
          <w:divBdr>
            <w:top w:val="none" w:sz="0" w:space="0" w:color="auto"/>
            <w:left w:val="none" w:sz="0" w:space="0" w:color="auto"/>
            <w:bottom w:val="none" w:sz="0" w:space="0" w:color="auto"/>
            <w:right w:val="none" w:sz="0" w:space="0" w:color="auto"/>
          </w:divBdr>
          <w:divsChild>
            <w:div w:id="161747828">
              <w:marLeft w:val="0"/>
              <w:marRight w:val="0"/>
              <w:marTop w:val="0"/>
              <w:marBottom w:val="0"/>
              <w:divBdr>
                <w:top w:val="none" w:sz="0" w:space="0" w:color="auto"/>
                <w:left w:val="none" w:sz="0" w:space="0" w:color="auto"/>
                <w:bottom w:val="none" w:sz="0" w:space="0" w:color="auto"/>
                <w:right w:val="none" w:sz="0" w:space="0" w:color="auto"/>
              </w:divBdr>
              <w:divsChild>
                <w:div w:id="1166748545">
                  <w:marLeft w:val="0"/>
                  <w:marRight w:val="0"/>
                  <w:marTop w:val="0"/>
                  <w:marBottom w:val="0"/>
                  <w:divBdr>
                    <w:top w:val="none" w:sz="0" w:space="0" w:color="auto"/>
                    <w:left w:val="none" w:sz="0" w:space="0" w:color="auto"/>
                    <w:bottom w:val="none" w:sz="0" w:space="0" w:color="auto"/>
                    <w:right w:val="none" w:sz="0" w:space="0" w:color="auto"/>
                  </w:divBdr>
                  <w:divsChild>
                    <w:div w:id="7973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3098">
          <w:marLeft w:val="0"/>
          <w:marRight w:val="0"/>
          <w:marTop w:val="0"/>
          <w:marBottom w:val="0"/>
          <w:divBdr>
            <w:top w:val="none" w:sz="0" w:space="0" w:color="auto"/>
            <w:left w:val="none" w:sz="0" w:space="0" w:color="auto"/>
            <w:bottom w:val="none" w:sz="0" w:space="0" w:color="auto"/>
            <w:right w:val="none" w:sz="0" w:space="0" w:color="auto"/>
          </w:divBdr>
          <w:divsChild>
            <w:div w:id="2060279255">
              <w:marLeft w:val="0"/>
              <w:marRight w:val="0"/>
              <w:marTop w:val="0"/>
              <w:marBottom w:val="0"/>
              <w:divBdr>
                <w:top w:val="none" w:sz="0" w:space="0" w:color="auto"/>
                <w:left w:val="none" w:sz="0" w:space="0" w:color="auto"/>
                <w:bottom w:val="none" w:sz="0" w:space="0" w:color="auto"/>
                <w:right w:val="none" w:sz="0" w:space="0" w:color="auto"/>
              </w:divBdr>
              <w:divsChild>
                <w:div w:id="469831387">
                  <w:marLeft w:val="0"/>
                  <w:marRight w:val="0"/>
                  <w:marTop w:val="0"/>
                  <w:marBottom w:val="0"/>
                  <w:divBdr>
                    <w:top w:val="none" w:sz="0" w:space="0" w:color="auto"/>
                    <w:left w:val="none" w:sz="0" w:space="0" w:color="auto"/>
                    <w:bottom w:val="none" w:sz="0" w:space="0" w:color="auto"/>
                    <w:right w:val="none" w:sz="0" w:space="0" w:color="auto"/>
                  </w:divBdr>
                  <w:divsChild>
                    <w:div w:id="179097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98662">
          <w:marLeft w:val="0"/>
          <w:marRight w:val="0"/>
          <w:marTop w:val="0"/>
          <w:marBottom w:val="0"/>
          <w:divBdr>
            <w:top w:val="none" w:sz="0" w:space="0" w:color="auto"/>
            <w:left w:val="none" w:sz="0" w:space="0" w:color="auto"/>
            <w:bottom w:val="none" w:sz="0" w:space="0" w:color="auto"/>
            <w:right w:val="none" w:sz="0" w:space="0" w:color="auto"/>
          </w:divBdr>
          <w:divsChild>
            <w:div w:id="538124906">
              <w:marLeft w:val="0"/>
              <w:marRight w:val="0"/>
              <w:marTop w:val="0"/>
              <w:marBottom w:val="0"/>
              <w:divBdr>
                <w:top w:val="none" w:sz="0" w:space="0" w:color="auto"/>
                <w:left w:val="none" w:sz="0" w:space="0" w:color="auto"/>
                <w:bottom w:val="none" w:sz="0" w:space="0" w:color="auto"/>
                <w:right w:val="none" w:sz="0" w:space="0" w:color="auto"/>
              </w:divBdr>
              <w:divsChild>
                <w:div w:id="572280762">
                  <w:marLeft w:val="0"/>
                  <w:marRight w:val="0"/>
                  <w:marTop w:val="0"/>
                  <w:marBottom w:val="0"/>
                  <w:divBdr>
                    <w:top w:val="none" w:sz="0" w:space="0" w:color="auto"/>
                    <w:left w:val="none" w:sz="0" w:space="0" w:color="auto"/>
                    <w:bottom w:val="none" w:sz="0" w:space="0" w:color="auto"/>
                    <w:right w:val="none" w:sz="0" w:space="0" w:color="auto"/>
                  </w:divBdr>
                  <w:divsChild>
                    <w:div w:id="10171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11238">
      <w:bodyDiv w:val="1"/>
      <w:marLeft w:val="0"/>
      <w:marRight w:val="0"/>
      <w:marTop w:val="0"/>
      <w:marBottom w:val="0"/>
      <w:divBdr>
        <w:top w:val="none" w:sz="0" w:space="0" w:color="auto"/>
        <w:left w:val="none" w:sz="0" w:space="0" w:color="auto"/>
        <w:bottom w:val="none" w:sz="0" w:space="0" w:color="auto"/>
        <w:right w:val="none" w:sz="0" w:space="0" w:color="auto"/>
      </w:divBdr>
    </w:div>
    <w:div w:id="1342702519">
      <w:bodyDiv w:val="1"/>
      <w:marLeft w:val="0"/>
      <w:marRight w:val="0"/>
      <w:marTop w:val="0"/>
      <w:marBottom w:val="0"/>
      <w:divBdr>
        <w:top w:val="none" w:sz="0" w:space="0" w:color="auto"/>
        <w:left w:val="none" w:sz="0" w:space="0" w:color="auto"/>
        <w:bottom w:val="none" w:sz="0" w:space="0" w:color="auto"/>
        <w:right w:val="none" w:sz="0" w:space="0" w:color="auto"/>
      </w:divBdr>
    </w:div>
    <w:div w:id="1370112088">
      <w:bodyDiv w:val="1"/>
      <w:marLeft w:val="0"/>
      <w:marRight w:val="0"/>
      <w:marTop w:val="0"/>
      <w:marBottom w:val="0"/>
      <w:divBdr>
        <w:top w:val="none" w:sz="0" w:space="0" w:color="auto"/>
        <w:left w:val="none" w:sz="0" w:space="0" w:color="auto"/>
        <w:bottom w:val="none" w:sz="0" w:space="0" w:color="auto"/>
        <w:right w:val="none" w:sz="0" w:space="0" w:color="auto"/>
      </w:divBdr>
    </w:div>
    <w:div w:id="1407385781">
      <w:bodyDiv w:val="1"/>
      <w:marLeft w:val="0"/>
      <w:marRight w:val="0"/>
      <w:marTop w:val="0"/>
      <w:marBottom w:val="0"/>
      <w:divBdr>
        <w:top w:val="none" w:sz="0" w:space="0" w:color="auto"/>
        <w:left w:val="none" w:sz="0" w:space="0" w:color="auto"/>
        <w:bottom w:val="none" w:sz="0" w:space="0" w:color="auto"/>
        <w:right w:val="none" w:sz="0" w:space="0" w:color="auto"/>
      </w:divBdr>
    </w:div>
    <w:div w:id="1420055330">
      <w:bodyDiv w:val="1"/>
      <w:marLeft w:val="0"/>
      <w:marRight w:val="0"/>
      <w:marTop w:val="0"/>
      <w:marBottom w:val="0"/>
      <w:divBdr>
        <w:top w:val="none" w:sz="0" w:space="0" w:color="auto"/>
        <w:left w:val="none" w:sz="0" w:space="0" w:color="auto"/>
        <w:bottom w:val="none" w:sz="0" w:space="0" w:color="auto"/>
        <w:right w:val="none" w:sz="0" w:space="0" w:color="auto"/>
      </w:divBdr>
    </w:div>
    <w:div w:id="1424304638">
      <w:bodyDiv w:val="1"/>
      <w:marLeft w:val="0"/>
      <w:marRight w:val="0"/>
      <w:marTop w:val="0"/>
      <w:marBottom w:val="0"/>
      <w:divBdr>
        <w:top w:val="none" w:sz="0" w:space="0" w:color="auto"/>
        <w:left w:val="none" w:sz="0" w:space="0" w:color="auto"/>
        <w:bottom w:val="none" w:sz="0" w:space="0" w:color="auto"/>
        <w:right w:val="none" w:sz="0" w:space="0" w:color="auto"/>
      </w:divBdr>
    </w:div>
    <w:div w:id="1445809196">
      <w:bodyDiv w:val="1"/>
      <w:marLeft w:val="0"/>
      <w:marRight w:val="0"/>
      <w:marTop w:val="0"/>
      <w:marBottom w:val="0"/>
      <w:divBdr>
        <w:top w:val="none" w:sz="0" w:space="0" w:color="auto"/>
        <w:left w:val="none" w:sz="0" w:space="0" w:color="auto"/>
        <w:bottom w:val="none" w:sz="0" w:space="0" w:color="auto"/>
        <w:right w:val="none" w:sz="0" w:space="0" w:color="auto"/>
      </w:divBdr>
    </w:div>
    <w:div w:id="1476264198">
      <w:bodyDiv w:val="1"/>
      <w:marLeft w:val="0"/>
      <w:marRight w:val="0"/>
      <w:marTop w:val="0"/>
      <w:marBottom w:val="0"/>
      <w:divBdr>
        <w:top w:val="none" w:sz="0" w:space="0" w:color="auto"/>
        <w:left w:val="none" w:sz="0" w:space="0" w:color="auto"/>
        <w:bottom w:val="none" w:sz="0" w:space="0" w:color="auto"/>
        <w:right w:val="none" w:sz="0" w:space="0" w:color="auto"/>
      </w:divBdr>
    </w:div>
    <w:div w:id="1481310912">
      <w:bodyDiv w:val="1"/>
      <w:marLeft w:val="0"/>
      <w:marRight w:val="0"/>
      <w:marTop w:val="0"/>
      <w:marBottom w:val="0"/>
      <w:divBdr>
        <w:top w:val="none" w:sz="0" w:space="0" w:color="auto"/>
        <w:left w:val="none" w:sz="0" w:space="0" w:color="auto"/>
        <w:bottom w:val="none" w:sz="0" w:space="0" w:color="auto"/>
        <w:right w:val="none" w:sz="0" w:space="0" w:color="auto"/>
      </w:divBdr>
      <w:divsChild>
        <w:div w:id="1668941897">
          <w:marLeft w:val="0"/>
          <w:marRight w:val="0"/>
          <w:marTop w:val="0"/>
          <w:marBottom w:val="0"/>
          <w:divBdr>
            <w:top w:val="none" w:sz="0" w:space="0" w:color="auto"/>
            <w:left w:val="none" w:sz="0" w:space="0" w:color="auto"/>
            <w:bottom w:val="none" w:sz="0" w:space="0" w:color="auto"/>
            <w:right w:val="none" w:sz="0" w:space="0" w:color="auto"/>
          </w:divBdr>
          <w:divsChild>
            <w:div w:id="854881481">
              <w:marLeft w:val="0"/>
              <w:marRight w:val="0"/>
              <w:marTop w:val="0"/>
              <w:marBottom w:val="0"/>
              <w:divBdr>
                <w:top w:val="none" w:sz="0" w:space="0" w:color="auto"/>
                <w:left w:val="none" w:sz="0" w:space="0" w:color="auto"/>
                <w:bottom w:val="none" w:sz="0" w:space="0" w:color="auto"/>
                <w:right w:val="none" w:sz="0" w:space="0" w:color="auto"/>
              </w:divBdr>
              <w:divsChild>
                <w:div w:id="564410540">
                  <w:marLeft w:val="0"/>
                  <w:marRight w:val="0"/>
                  <w:marTop w:val="0"/>
                  <w:marBottom w:val="0"/>
                  <w:divBdr>
                    <w:top w:val="none" w:sz="0" w:space="0" w:color="auto"/>
                    <w:left w:val="none" w:sz="0" w:space="0" w:color="auto"/>
                    <w:bottom w:val="none" w:sz="0" w:space="0" w:color="auto"/>
                    <w:right w:val="none" w:sz="0" w:space="0" w:color="auto"/>
                  </w:divBdr>
                  <w:divsChild>
                    <w:div w:id="7738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30426">
          <w:marLeft w:val="0"/>
          <w:marRight w:val="0"/>
          <w:marTop w:val="0"/>
          <w:marBottom w:val="0"/>
          <w:divBdr>
            <w:top w:val="none" w:sz="0" w:space="0" w:color="auto"/>
            <w:left w:val="none" w:sz="0" w:space="0" w:color="auto"/>
            <w:bottom w:val="none" w:sz="0" w:space="0" w:color="auto"/>
            <w:right w:val="none" w:sz="0" w:space="0" w:color="auto"/>
          </w:divBdr>
          <w:divsChild>
            <w:div w:id="1028019307">
              <w:marLeft w:val="0"/>
              <w:marRight w:val="0"/>
              <w:marTop w:val="0"/>
              <w:marBottom w:val="0"/>
              <w:divBdr>
                <w:top w:val="none" w:sz="0" w:space="0" w:color="auto"/>
                <w:left w:val="none" w:sz="0" w:space="0" w:color="auto"/>
                <w:bottom w:val="none" w:sz="0" w:space="0" w:color="auto"/>
                <w:right w:val="none" w:sz="0" w:space="0" w:color="auto"/>
              </w:divBdr>
              <w:divsChild>
                <w:div w:id="59257027">
                  <w:marLeft w:val="0"/>
                  <w:marRight w:val="0"/>
                  <w:marTop w:val="0"/>
                  <w:marBottom w:val="0"/>
                  <w:divBdr>
                    <w:top w:val="none" w:sz="0" w:space="0" w:color="auto"/>
                    <w:left w:val="none" w:sz="0" w:space="0" w:color="auto"/>
                    <w:bottom w:val="none" w:sz="0" w:space="0" w:color="auto"/>
                    <w:right w:val="none" w:sz="0" w:space="0" w:color="auto"/>
                  </w:divBdr>
                  <w:divsChild>
                    <w:div w:id="13884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38069">
          <w:marLeft w:val="0"/>
          <w:marRight w:val="0"/>
          <w:marTop w:val="0"/>
          <w:marBottom w:val="0"/>
          <w:divBdr>
            <w:top w:val="none" w:sz="0" w:space="0" w:color="auto"/>
            <w:left w:val="none" w:sz="0" w:space="0" w:color="auto"/>
            <w:bottom w:val="none" w:sz="0" w:space="0" w:color="auto"/>
            <w:right w:val="none" w:sz="0" w:space="0" w:color="auto"/>
          </w:divBdr>
          <w:divsChild>
            <w:div w:id="692265025">
              <w:marLeft w:val="0"/>
              <w:marRight w:val="0"/>
              <w:marTop w:val="0"/>
              <w:marBottom w:val="0"/>
              <w:divBdr>
                <w:top w:val="none" w:sz="0" w:space="0" w:color="auto"/>
                <w:left w:val="none" w:sz="0" w:space="0" w:color="auto"/>
                <w:bottom w:val="none" w:sz="0" w:space="0" w:color="auto"/>
                <w:right w:val="none" w:sz="0" w:space="0" w:color="auto"/>
              </w:divBdr>
              <w:divsChild>
                <w:div w:id="439761428">
                  <w:marLeft w:val="0"/>
                  <w:marRight w:val="0"/>
                  <w:marTop w:val="0"/>
                  <w:marBottom w:val="0"/>
                  <w:divBdr>
                    <w:top w:val="none" w:sz="0" w:space="0" w:color="auto"/>
                    <w:left w:val="none" w:sz="0" w:space="0" w:color="auto"/>
                    <w:bottom w:val="none" w:sz="0" w:space="0" w:color="auto"/>
                    <w:right w:val="none" w:sz="0" w:space="0" w:color="auto"/>
                  </w:divBdr>
                  <w:divsChild>
                    <w:div w:id="8798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27470">
          <w:marLeft w:val="0"/>
          <w:marRight w:val="0"/>
          <w:marTop w:val="0"/>
          <w:marBottom w:val="0"/>
          <w:divBdr>
            <w:top w:val="none" w:sz="0" w:space="0" w:color="auto"/>
            <w:left w:val="none" w:sz="0" w:space="0" w:color="auto"/>
            <w:bottom w:val="none" w:sz="0" w:space="0" w:color="auto"/>
            <w:right w:val="none" w:sz="0" w:space="0" w:color="auto"/>
          </w:divBdr>
          <w:divsChild>
            <w:div w:id="1334993993">
              <w:marLeft w:val="0"/>
              <w:marRight w:val="0"/>
              <w:marTop w:val="0"/>
              <w:marBottom w:val="0"/>
              <w:divBdr>
                <w:top w:val="none" w:sz="0" w:space="0" w:color="auto"/>
                <w:left w:val="none" w:sz="0" w:space="0" w:color="auto"/>
                <w:bottom w:val="none" w:sz="0" w:space="0" w:color="auto"/>
                <w:right w:val="none" w:sz="0" w:space="0" w:color="auto"/>
              </w:divBdr>
              <w:divsChild>
                <w:div w:id="823592335">
                  <w:marLeft w:val="0"/>
                  <w:marRight w:val="0"/>
                  <w:marTop w:val="0"/>
                  <w:marBottom w:val="0"/>
                  <w:divBdr>
                    <w:top w:val="none" w:sz="0" w:space="0" w:color="auto"/>
                    <w:left w:val="none" w:sz="0" w:space="0" w:color="auto"/>
                    <w:bottom w:val="none" w:sz="0" w:space="0" w:color="auto"/>
                    <w:right w:val="none" w:sz="0" w:space="0" w:color="auto"/>
                  </w:divBdr>
                  <w:divsChild>
                    <w:div w:id="7064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14088">
          <w:marLeft w:val="0"/>
          <w:marRight w:val="0"/>
          <w:marTop w:val="0"/>
          <w:marBottom w:val="0"/>
          <w:divBdr>
            <w:top w:val="none" w:sz="0" w:space="0" w:color="auto"/>
            <w:left w:val="none" w:sz="0" w:space="0" w:color="auto"/>
            <w:bottom w:val="none" w:sz="0" w:space="0" w:color="auto"/>
            <w:right w:val="none" w:sz="0" w:space="0" w:color="auto"/>
          </w:divBdr>
          <w:divsChild>
            <w:div w:id="855004088">
              <w:marLeft w:val="0"/>
              <w:marRight w:val="0"/>
              <w:marTop w:val="0"/>
              <w:marBottom w:val="0"/>
              <w:divBdr>
                <w:top w:val="none" w:sz="0" w:space="0" w:color="auto"/>
                <w:left w:val="none" w:sz="0" w:space="0" w:color="auto"/>
                <w:bottom w:val="none" w:sz="0" w:space="0" w:color="auto"/>
                <w:right w:val="none" w:sz="0" w:space="0" w:color="auto"/>
              </w:divBdr>
              <w:divsChild>
                <w:div w:id="4553831">
                  <w:marLeft w:val="0"/>
                  <w:marRight w:val="0"/>
                  <w:marTop w:val="0"/>
                  <w:marBottom w:val="0"/>
                  <w:divBdr>
                    <w:top w:val="none" w:sz="0" w:space="0" w:color="auto"/>
                    <w:left w:val="none" w:sz="0" w:space="0" w:color="auto"/>
                    <w:bottom w:val="none" w:sz="0" w:space="0" w:color="auto"/>
                    <w:right w:val="none" w:sz="0" w:space="0" w:color="auto"/>
                  </w:divBdr>
                  <w:divsChild>
                    <w:div w:id="15359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64581">
          <w:marLeft w:val="0"/>
          <w:marRight w:val="0"/>
          <w:marTop w:val="0"/>
          <w:marBottom w:val="0"/>
          <w:divBdr>
            <w:top w:val="none" w:sz="0" w:space="0" w:color="auto"/>
            <w:left w:val="none" w:sz="0" w:space="0" w:color="auto"/>
            <w:bottom w:val="none" w:sz="0" w:space="0" w:color="auto"/>
            <w:right w:val="none" w:sz="0" w:space="0" w:color="auto"/>
          </w:divBdr>
          <w:divsChild>
            <w:div w:id="1437484733">
              <w:marLeft w:val="0"/>
              <w:marRight w:val="0"/>
              <w:marTop w:val="0"/>
              <w:marBottom w:val="0"/>
              <w:divBdr>
                <w:top w:val="none" w:sz="0" w:space="0" w:color="auto"/>
                <w:left w:val="none" w:sz="0" w:space="0" w:color="auto"/>
                <w:bottom w:val="none" w:sz="0" w:space="0" w:color="auto"/>
                <w:right w:val="none" w:sz="0" w:space="0" w:color="auto"/>
              </w:divBdr>
              <w:divsChild>
                <w:div w:id="1795556751">
                  <w:marLeft w:val="0"/>
                  <w:marRight w:val="0"/>
                  <w:marTop w:val="0"/>
                  <w:marBottom w:val="0"/>
                  <w:divBdr>
                    <w:top w:val="none" w:sz="0" w:space="0" w:color="auto"/>
                    <w:left w:val="none" w:sz="0" w:space="0" w:color="auto"/>
                    <w:bottom w:val="none" w:sz="0" w:space="0" w:color="auto"/>
                    <w:right w:val="none" w:sz="0" w:space="0" w:color="auto"/>
                  </w:divBdr>
                  <w:divsChild>
                    <w:div w:id="11408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9533">
          <w:marLeft w:val="0"/>
          <w:marRight w:val="0"/>
          <w:marTop w:val="0"/>
          <w:marBottom w:val="0"/>
          <w:divBdr>
            <w:top w:val="none" w:sz="0" w:space="0" w:color="auto"/>
            <w:left w:val="none" w:sz="0" w:space="0" w:color="auto"/>
            <w:bottom w:val="none" w:sz="0" w:space="0" w:color="auto"/>
            <w:right w:val="none" w:sz="0" w:space="0" w:color="auto"/>
          </w:divBdr>
          <w:divsChild>
            <w:div w:id="744108149">
              <w:marLeft w:val="0"/>
              <w:marRight w:val="0"/>
              <w:marTop w:val="0"/>
              <w:marBottom w:val="0"/>
              <w:divBdr>
                <w:top w:val="none" w:sz="0" w:space="0" w:color="auto"/>
                <w:left w:val="none" w:sz="0" w:space="0" w:color="auto"/>
                <w:bottom w:val="none" w:sz="0" w:space="0" w:color="auto"/>
                <w:right w:val="none" w:sz="0" w:space="0" w:color="auto"/>
              </w:divBdr>
              <w:divsChild>
                <w:div w:id="270866438">
                  <w:marLeft w:val="0"/>
                  <w:marRight w:val="0"/>
                  <w:marTop w:val="0"/>
                  <w:marBottom w:val="0"/>
                  <w:divBdr>
                    <w:top w:val="none" w:sz="0" w:space="0" w:color="auto"/>
                    <w:left w:val="none" w:sz="0" w:space="0" w:color="auto"/>
                    <w:bottom w:val="none" w:sz="0" w:space="0" w:color="auto"/>
                    <w:right w:val="none" w:sz="0" w:space="0" w:color="auto"/>
                  </w:divBdr>
                  <w:divsChild>
                    <w:div w:id="11804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5130">
          <w:marLeft w:val="0"/>
          <w:marRight w:val="0"/>
          <w:marTop w:val="0"/>
          <w:marBottom w:val="0"/>
          <w:divBdr>
            <w:top w:val="none" w:sz="0" w:space="0" w:color="auto"/>
            <w:left w:val="none" w:sz="0" w:space="0" w:color="auto"/>
            <w:bottom w:val="none" w:sz="0" w:space="0" w:color="auto"/>
            <w:right w:val="none" w:sz="0" w:space="0" w:color="auto"/>
          </w:divBdr>
          <w:divsChild>
            <w:div w:id="1342200575">
              <w:marLeft w:val="0"/>
              <w:marRight w:val="0"/>
              <w:marTop w:val="0"/>
              <w:marBottom w:val="0"/>
              <w:divBdr>
                <w:top w:val="none" w:sz="0" w:space="0" w:color="auto"/>
                <w:left w:val="none" w:sz="0" w:space="0" w:color="auto"/>
                <w:bottom w:val="none" w:sz="0" w:space="0" w:color="auto"/>
                <w:right w:val="none" w:sz="0" w:space="0" w:color="auto"/>
              </w:divBdr>
              <w:divsChild>
                <w:div w:id="1546722958">
                  <w:marLeft w:val="0"/>
                  <w:marRight w:val="0"/>
                  <w:marTop w:val="0"/>
                  <w:marBottom w:val="0"/>
                  <w:divBdr>
                    <w:top w:val="none" w:sz="0" w:space="0" w:color="auto"/>
                    <w:left w:val="none" w:sz="0" w:space="0" w:color="auto"/>
                    <w:bottom w:val="none" w:sz="0" w:space="0" w:color="auto"/>
                    <w:right w:val="none" w:sz="0" w:space="0" w:color="auto"/>
                  </w:divBdr>
                  <w:divsChild>
                    <w:div w:id="16031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09795">
          <w:marLeft w:val="0"/>
          <w:marRight w:val="0"/>
          <w:marTop w:val="0"/>
          <w:marBottom w:val="0"/>
          <w:divBdr>
            <w:top w:val="none" w:sz="0" w:space="0" w:color="auto"/>
            <w:left w:val="none" w:sz="0" w:space="0" w:color="auto"/>
            <w:bottom w:val="none" w:sz="0" w:space="0" w:color="auto"/>
            <w:right w:val="none" w:sz="0" w:space="0" w:color="auto"/>
          </w:divBdr>
          <w:divsChild>
            <w:div w:id="497115708">
              <w:marLeft w:val="0"/>
              <w:marRight w:val="0"/>
              <w:marTop w:val="0"/>
              <w:marBottom w:val="0"/>
              <w:divBdr>
                <w:top w:val="none" w:sz="0" w:space="0" w:color="auto"/>
                <w:left w:val="none" w:sz="0" w:space="0" w:color="auto"/>
                <w:bottom w:val="none" w:sz="0" w:space="0" w:color="auto"/>
                <w:right w:val="none" w:sz="0" w:space="0" w:color="auto"/>
              </w:divBdr>
              <w:divsChild>
                <w:div w:id="2094163672">
                  <w:marLeft w:val="0"/>
                  <w:marRight w:val="0"/>
                  <w:marTop w:val="0"/>
                  <w:marBottom w:val="0"/>
                  <w:divBdr>
                    <w:top w:val="none" w:sz="0" w:space="0" w:color="auto"/>
                    <w:left w:val="none" w:sz="0" w:space="0" w:color="auto"/>
                    <w:bottom w:val="none" w:sz="0" w:space="0" w:color="auto"/>
                    <w:right w:val="none" w:sz="0" w:space="0" w:color="auto"/>
                  </w:divBdr>
                  <w:divsChild>
                    <w:div w:id="16260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6818">
          <w:marLeft w:val="0"/>
          <w:marRight w:val="0"/>
          <w:marTop w:val="0"/>
          <w:marBottom w:val="0"/>
          <w:divBdr>
            <w:top w:val="none" w:sz="0" w:space="0" w:color="auto"/>
            <w:left w:val="none" w:sz="0" w:space="0" w:color="auto"/>
            <w:bottom w:val="none" w:sz="0" w:space="0" w:color="auto"/>
            <w:right w:val="none" w:sz="0" w:space="0" w:color="auto"/>
          </w:divBdr>
          <w:divsChild>
            <w:div w:id="1738894823">
              <w:marLeft w:val="0"/>
              <w:marRight w:val="0"/>
              <w:marTop w:val="0"/>
              <w:marBottom w:val="0"/>
              <w:divBdr>
                <w:top w:val="none" w:sz="0" w:space="0" w:color="auto"/>
                <w:left w:val="none" w:sz="0" w:space="0" w:color="auto"/>
                <w:bottom w:val="none" w:sz="0" w:space="0" w:color="auto"/>
                <w:right w:val="none" w:sz="0" w:space="0" w:color="auto"/>
              </w:divBdr>
              <w:divsChild>
                <w:div w:id="920414014">
                  <w:marLeft w:val="0"/>
                  <w:marRight w:val="0"/>
                  <w:marTop w:val="0"/>
                  <w:marBottom w:val="0"/>
                  <w:divBdr>
                    <w:top w:val="none" w:sz="0" w:space="0" w:color="auto"/>
                    <w:left w:val="none" w:sz="0" w:space="0" w:color="auto"/>
                    <w:bottom w:val="none" w:sz="0" w:space="0" w:color="auto"/>
                    <w:right w:val="none" w:sz="0" w:space="0" w:color="auto"/>
                  </w:divBdr>
                  <w:divsChild>
                    <w:div w:id="5524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01370">
          <w:marLeft w:val="0"/>
          <w:marRight w:val="0"/>
          <w:marTop w:val="0"/>
          <w:marBottom w:val="0"/>
          <w:divBdr>
            <w:top w:val="none" w:sz="0" w:space="0" w:color="auto"/>
            <w:left w:val="none" w:sz="0" w:space="0" w:color="auto"/>
            <w:bottom w:val="none" w:sz="0" w:space="0" w:color="auto"/>
            <w:right w:val="none" w:sz="0" w:space="0" w:color="auto"/>
          </w:divBdr>
          <w:divsChild>
            <w:div w:id="679820076">
              <w:marLeft w:val="0"/>
              <w:marRight w:val="0"/>
              <w:marTop w:val="0"/>
              <w:marBottom w:val="0"/>
              <w:divBdr>
                <w:top w:val="none" w:sz="0" w:space="0" w:color="auto"/>
                <w:left w:val="none" w:sz="0" w:space="0" w:color="auto"/>
                <w:bottom w:val="none" w:sz="0" w:space="0" w:color="auto"/>
                <w:right w:val="none" w:sz="0" w:space="0" w:color="auto"/>
              </w:divBdr>
              <w:divsChild>
                <w:div w:id="1459567244">
                  <w:marLeft w:val="0"/>
                  <w:marRight w:val="0"/>
                  <w:marTop w:val="0"/>
                  <w:marBottom w:val="0"/>
                  <w:divBdr>
                    <w:top w:val="none" w:sz="0" w:space="0" w:color="auto"/>
                    <w:left w:val="none" w:sz="0" w:space="0" w:color="auto"/>
                    <w:bottom w:val="none" w:sz="0" w:space="0" w:color="auto"/>
                    <w:right w:val="none" w:sz="0" w:space="0" w:color="auto"/>
                  </w:divBdr>
                  <w:divsChild>
                    <w:div w:id="16637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0581">
          <w:marLeft w:val="0"/>
          <w:marRight w:val="0"/>
          <w:marTop w:val="0"/>
          <w:marBottom w:val="0"/>
          <w:divBdr>
            <w:top w:val="none" w:sz="0" w:space="0" w:color="auto"/>
            <w:left w:val="none" w:sz="0" w:space="0" w:color="auto"/>
            <w:bottom w:val="none" w:sz="0" w:space="0" w:color="auto"/>
            <w:right w:val="none" w:sz="0" w:space="0" w:color="auto"/>
          </w:divBdr>
          <w:divsChild>
            <w:div w:id="1475218871">
              <w:marLeft w:val="0"/>
              <w:marRight w:val="0"/>
              <w:marTop w:val="0"/>
              <w:marBottom w:val="0"/>
              <w:divBdr>
                <w:top w:val="none" w:sz="0" w:space="0" w:color="auto"/>
                <w:left w:val="none" w:sz="0" w:space="0" w:color="auto"/>
                <w:bottom w:val="none" w:sz="0" w:space="0" w:color="auto"/>
                <w:right w:val="none" w:sz="0" w:space="0" w:color="auto"/>
              </w:divBdr>
              <w:divsChild>
                <w:div w:id="1055004449">
                  <w:marLeft w:val="0"/>
                  <w:marRight w:val="0"/>
                  <w:marTop w:val="0"/>
                  <w:marBottom w:val="0"/>
                  <w:divBdr>
                    <w:top w:val="none" w:sz="0" w:space="0" w:color="auto"/>
                    <w:left w:val="none" w:sz="0" w:space="0" w:color="auto"/>
                    <w:bottom w:val="none" w:sz="0" w:space="0" w:color="auto"/>
                    <w:right w:val="none" w:sz="0" w:space="0" w:color="auto"/>
                  </w:divBdr>
                  <w:divsChild>
                    <w:div w:id="13531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4128">
          <w:marLeft w:val="0"/>
          <w:marRight w:val="0"/>
          <w:marTop w:val="0"/>
          <w:marBottom w:val="0"/>
          <w:divBdr>
            <w:top w:val="none" w:sz="0" w:space="0" w:color="auto"/>
            <w:left w:val="none" w:sz="0" w:space="0" w:color="auto"/>
            <w:bottom w:val="none" w:sz="0" w:space="0" w:color="auto"/>
            <w:right w:val="none" w:sz="0" w:space="0" w:color="auto"/>
          </w:divBdr>
          <w:divsChild>
            <w:div w:id="691808203">
              <w:marLeft w:val="0"/>
              <w:marRight w:val="0"/>
              <w:marTop w:val="0"/>
              <w:marBottom w:val="0"/>
              <w:divBdr>
                <w:top w:val="none" w:sz="0" w:space="0" w:color="auto"/>
                <w:left w:val="none" w:sz="0" w:space="0" w:color="auto"/>
                <w:bottom w:val="none" w:sz="0" w:space="0" w:color="auto"/>
                <w:right w:val="none" w:sz="0" w:space="0" w:color="auto"/>
              </w:divBdr>
              <w:divsChild>
                <w:div w:id="1551107767">
                  <w:marLeft w:val="0"/>
                  <w:marRight w:val="0"/>
                  <w:marTop w:val="0"/>
                  <w:marBottom w:val="0"/>
                  <w:divBdr>
                    <w:top w:val="none" w:sz="0" w:space="0" w:color="auto"/>
                    <w:left w:val="none" w:sz="0" w:space="0" w:color="auto"/>
                    <w:bottom w:val="none" w:sz="0" w:space="0" w:color="auto"/>
                    <w:right w:val="none" w:sz="0" w:space="0" w:color="auto"/>
                  </w:divBdr>
                  <w:divsChild>
                    <w:div w:id="1581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44242">
          <w:marLeft w:val="0"/>
          <w:marRight w:val="0"/>
          <w:marTop w:val="0"/>
          <w:marBottom w:val="0"/>
          <w:divBdr>
            <w:top w:val="none" w:sz="0" w:space="0" w:color="auto"/>
            <w:left w:val="none" w:sz="0" w:space="0" w:color="auto"/>
            <w:bottom w:val="none" w:sz="0" w:space="0" w:color="auto"/>
            <w:right w:val="none" w:sz="0" w:space="0" w:color="auto"/>
          </w:divBdr>
          <w:divsChild>
            <w:div w:id="1567103295">
              <w:marLeft w:val="0"/>
              <w:marRight w:val="0"/>
              <w:marTop w:val="0"/>
              <w:marBottom w:val="0"/>
              <w:divBdr>
                <w:top w:val="none" w:sz="0" w:space="0" w:color="auto"/>
                <w:left w:val="none" w:sz="0" w:space="0" w:color="auto"/>
                <w:bottom w:val="none" w:sz="0" w:space="0" w:color="auto"/>
                <w:right w:val="none" w:sz="0" w:space="0" w:color="auto"/>
              </w:divBdr>
              <w:divsChild>
                <w:div w:id="1127941069">
                  <w:marLeft w:val="0"/>
                  <w:marRight w:val="0"/>
                  <w:marTop w:val="0"/>
                  <w:marBottom w:val="0"/>
                  <w:divBdr>
                    <w:top w:val="none" w:sz="0" w:space="0" w:color="auto"/>
                    <w:left w:val="none" w:sz="0" w:space="0" w:color="auto"/>
                    <w:bottom w:val="none" w:sz="0" w:space="0" w:color="auto"/>
                    <w:right w:val="none" w:sz="0" w:space="0" w:color="auto"/>
                  </w:divBdr>
                  <w:divsChild>
                    <w:div w:id="6332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5468">
          <w:marLeft w:val="0"/>
          <w:marRight w:val="0"/>
          <w:marTop w:val="0"/>
          <w:marBottom w:val="0"/>
          <w:divBdr>
            <w:top w:val="none" w:sz="0" w:space="0" w:color="auto"/>
            <w:left w:val="none" w:sz="0" w:space="0" w:color="auto"/>
            <w:bottom w:val="none" w:sz="0" w:space="0" w:color="auto"/>
            <w:right w:val="none" w:sz="0" w:space="0" w:color="auto"/>
          </w:divBdr>
          <w:divsChild>
            <w:div w:id="1250044251">
              <w:marLeft w:val="0"/>
              <w:marRight w:val="0"/>
              <w:marTop w:val="0"/>
              <w:marBottom w:val="0"/>
              <w:divBdr>
                <w:top w:val="none" w:sz="0" w:space="0" w:color="auto"/>
                <w:left w:val="none" w:sz="0" w:space="0" w:color="auto"/>
                <w:bottom w:val="none" w:sz="0" w:space="0" w:color="auto"/>
                <w:right w:val="none" w:sz="0" w:space="0" w:color="auto"/>
              </w:divBdr>
              <w:divsChild>
                <w:div w:id="246817169">
                  <w:marLeft w:val="0"/>
                  <w:marRight w:val="0"/>
                  <w:marTop w:val="0"/>
                  <w:marBottom w:val="0"/>
                  <w:divBdr>
                    <w:top w:val="none" w:sz="0" w:space="0" w:color="auto"/>
                    <w:left w:val="none" w:sz="0" w:space="0" w:color="auto"/>
                    <w:bottom w:val="none" w:sz="0" w:space="0" w:color="auto"/>
                    <w:right w:val="none" w:sz="0" w:space="0" w:color="auto"/>
                  </w:divBdr>
                  <w:divsChild>
                    <w:div w:id="15296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2826">
          <w:marLeft w:val="0"/>
          <w:marRight w:val="0"/>
          <w:marTop w:val="0"/>
          <w:marBottom w:val="0"/>
          <w:divBdr>
            <w:top w:val="none" w:sz="0" w:space="0" w:color="auto"/>
            <w:left w:val="none" w:sz="0" w:space="0" w:color="auto"/>
            <w:bottom w:val="none" w:sz="0" w:space="0" w:color="auto"/>
            <w:right w:val="none" w:sz="0" w:space="0" w:color="auto"/>
          </w:divBdr>
          <w:divsChild>
            <w:div w:id="1163089116">
              <w:marLeft w:val="0"/>
              <w:marRight w:val="0"/>
              <w:marTop w:val="0"/>
              <w:marBottom w:val="0"/>
              <w:divBdr>
                <w:top w:val="none" w:sz="0" w:space="0" w:color="auto"/>
                <w:left w:val="none" w:sz="0" w:space="0" w:color="auto"/>
                <w:bottom w:val="none" w:sz="0" w:space="0" w:color="auto"/>
                <w:right w:val="none" w:sz="0" w:space="0" w:color="auto"/>
              </w:divBdr>
              <w:divsChild>
                <w:div w:id="1333265240">
                  <w:marLeft w:val="0"/>
                  <w:marRight w:val="0"/>
                  <w:marTop w:val="0"/>
                  <w:marBottom w:val="0"/>
                  <w:divBdr>
                    <w:top w:val="none" w:sz="0" w:space="0" w:color="auto"/>
                    <w:left w:val="none" w:sz="0" w:space="0" w:color="auto"/>
                    <w:bottom w:val="none" w:sz="0" w:space="0" w:color="auto"/>
                    <w:right w:val="none" w:sz="0" w:space="0" w:color="auto"/>
                  </w:divBdr>
                  <w:divsChild>
                    <w:div w:id="441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99229">
          <w:marLeft w:val="0"/>
          <w:marRight w:val="0"/>
          <w:marTop w:val="0"/>
          <w:marBottom w:val="0"/>
          <w:divBdr>
            <w:top w:val="none" w:sz="0" w:space="0" w:color="auto"/>
            <w:left w:val="none" w:sz="0" w:space="0" w:color="auto"/>
            <w:bottom w:val="none" w:sz="0" w:space="0" w:color="auto"/>
            <w:right w:val="none" w:sz="0" w:space="0" w:color="auto"/>
          </w:divBdr>
          <w:divsChild>
            <w:div w:id="463280801">
              <w:marLeft w:val="0"/>
              <w:marRight w:val="0"/>
              <w:marTop w:val="0"/>
              <w:marBottom w:val="0"/>
              <w:divBdr>
                <w:top w:val="none" w:sz="0" w:space="0" w:color="auto"/>
                <w:left w:val="none" w:sz="0" w:space="0" w:color="auto"/>
                <w:bottom w:val="none" w:sz="0" w:space="0" w:color="auto"/>
                <w:right w:val="none" w:sz="0" w:space="0" w:color="auto"/>
              </w:divBdr>
              <w:divsChild>
                <w:div w:id="662976146">
                  <w:marLeft w:val="0"/>
                  <w:marRight w:val="0"/>
                  <w:marTop w:val="0"/>
                  <w:marBottom w:val="0"/>
                  <w:divBdr>
                    <w:top w:val="none" w:sz="0" w:space="0" w:color="auto"/>
                    <w:left w:val="none" w:sz="0" w:space="0" w:color="auto"/>
                    <w:bottom w:val="none" w:sz="0" w:space="0" w:color="auto"/>
                    <w:right w:val="none" w:sz="0" w:space="0" w:color="auto"/>
                  </w:divBdr>
                  <w:divsChild>
                    <w:div w:id="13127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02537">
          <w:marLeft w:val="0"/>
          <w:marRight w:val="0"/>
          <w:marTop w:val="0"/>
          <w:marBottom w:val="0"/>
          <w:divBdr>
            <w:top w:val="none" w:sz="0" w:space="0" w:color="auto"/>
            <w:left w:val="none" w:sz="0" w:space="0" w:color="auto"/>
            <w:bottom w:val="none" w:sz="0" w:space="0" w:color="auto"/>
            <w:right w:val="none" w:sz="0" w:space="0" w:color="auto"/>
          </w:divBdr>
          <w:divsChild>
            <w:div w:id="447629940">
              <w:marLeft w:val="0"/>
              <w:marRight w:val="0"/>
              <w:marTop w:val="0"/>
              <w:marBottom w:val="0"/>
              <w:divBdr>
                <w:top w:val="none" w:sz="0" w:space="0" w:color="auto"/>
                <w:left w:val="none" w:sz="0" w:space="0" w:color="auto"/>
                <w:bottom w:val="none" w:sz="0" w:space="0" w:color="auto"/>
                <w:right w:val="none" w:sz="0" w:space="0" w:color="auto"/>
              </w:divBdr>
              <w:divsChild>
                <w:div w:id="1850832585">
                  <w:marLeft w:val="0"/>
                  <w:marRight w:val="0"/>
                  <w:marTop w:val="0"/>
                  <w:marBottom w:val="0"/>
                  <w:divBdr>
                    <w:top w:val="none" w:sz="0" w:space="0" w:color="auto"/>
                    <w:left w:val="none" w:sz="0" w:space="0" w:color="auto"/>
                    <w:bottom w:val="none" w:sz="0" w:space="0" w:color="auto"/>
                    <w:right w:val="none" w:sz="0" w:space="0" w:color="auto"/>
                  </w:divBdr>
                  <w:divsChild>
                    <w:div w:id="20565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3556">
          <w:marLeft w:val="0"/>
          <w:marRight w:val="0"/>
          <w:marTop w:val="0"/>
          <w:marBottom w:val="0"/>
          <w:divBdr>
            <w:top w:val="none" w:sz="0" w:space="0" w:color="auto"/>
            <w:left w:val="none" w:sz="0" w:space="0" w:color="auto"/>
            <w:bottom w:val="none" w:sz="0" w:space="0" w:color="auto"/>
            <w:right w:val="none" w:sz="0" w:space="0" w:color="auto"/>
          </w:divBdr>
          <w:divsChild>
            <w:div w:id="93985893">
              <w:marLeft w:val="0"/>
              <w:marRight w:val="0"/>
              <w:marTop w:val="0"/>
              <w:marBottom w:val="0"/>
              <w:divBdr>
                <w:top w:val="none" w:sz="0" w:space="0" w:color="auto"/>
                <w:left w:val="none" w:sz="0" w:space="0" w:color="auto"/>
                <w:bottom w:val="none" w:sz="0" w:space="0" w:color="auto"/>
                <w:right w:val="none" w:sz="0" w:space="0" w:color="auto"/>
              </w:divBdr>
              <w:divsChild>
                <w:div w:id="18942566">
                  <w:marLeft w:val="0"/>
                  <w:marRight w:val="0"/>
                  <w:marTop w:val="0"/>
                  <w:marBottom w:val="0"/>
                  <w:divBdr>
                    <w:top w:val="none" w:sz="0" w:space="0" w:color="auto"/>
                    <w:left w:val="none" w:sz="0" w:space="0" w:color="auto"/>
                    <w:bottom w:val="none" w:sz="0" w:space="0" w:color="auto"/>
                    <w:right w:val="none" w:sz="0" w:space="0" w:color="auto"/>
                  </w:divBdr>
                  <w:divsChild>
                    <w:div w:id="8549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5812">
          <w:marLeft w:val="0"/>
          <w:marRight w:val="0"/>
          <w:marTop w:val="0"/>
          <w:marBottom w:val="0"/>
          <w:divBdr>
            <w:top w:val="none" w:sz="0" w:space="0" w:color="auto"/>
            <w:left w:val="none" w:sz="0" w:space="0" w:color="auto"/>
            <w:bottom w:val="none" w:sz="0" w:space="0" w:color="auto"/>
            <w:right w:val="none" w:sz="0" w:space="0" w:color="auto"/>
          </w:divBdr>
          <w:divsChild>
            <w:div w:id="1550074642">
              <w:marLeft w:val="0"/>
              <w:marRight w:val="0"/>
              <w:marTop w:val="0"/>
              <w:marBottom w:val="0"/>
              <w:divBdr>
                <w:top w:val="none" w:sz="0" w:space="0" w:color="auto"/>
                <w:left w:val="none" w:sz="0" w:space="0" w:color="auto"/>
                <w:bottom w:val="none" w:sz="0" w:space="0" w:color="auto"/>
                <w:right w:val="none" w:sz="0" w:space="0" w:color="auto"/>
              </w:divBdr>
              <w:divsChild>
                <w:div w:id="44961248">
                  <w:marLeft w:val="0"/>
                  <w:marRight w:val="0"/>
                  <w:marTop w:val="0"/>
                  <w:marBottom w:val="0"/>
                  <w:divBdr>
                    <w:top w:val="none" w:sz="0" w:space="0" w:color="auto"/>
                    <w:left w:val="none" w:sz="0" w:space="0" w:color="auto"/>
                    <w:bottom w:val="none" w:sz="0" w:space="0" w:color="auto"/>
                    <w:right w:val="none" w:sz="0" w:space="0" w:color="auto"/>
                  </w:divBdr>
                  <w:divsChild>
                    <w:div w:id="2305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4117">
          <w:marLeft w:val="0"/>
          <w:marRight w:val="0"/>
          <w:marTop w:val="0"/>
          <w:marBottom w:val="0"/>
          <w:divBdr>
            <w:top w:val="none" w:sz="0" w:space="0" w:color="auto"/>
            <w:left w:val="none" w:sz="0" w:space="0" w:color="auto"/>
            <w:bottom w:val="none" w:sz="0" w:space="0" w:color="auto"/>
            <w:right w:val="none" w:sz="0" w:space="0" w:color="auto"/>
          </w:divBdr>
          <w:divsChild>
            <w:div w:id="963391244">
              <w:marLeft w:val="0"/>
              <w:marRight w:val="0"/>
              <w:marTop w:val="0"/>
              <w:marBottom w:val="0"/>
              <w:divBdr>
                <w:top w:val="none" w:sz="0" w:space="0" w:color="auto"/>
                <w:left w:val="none" w:sz="0" w:space="0" w:color="auto"/>
                <w:bottom w:val="none" w:sz="0" w:space="0" w:color="auto"/>
                <w:right w:val="none" w:sz="0" w:space="0" w:color="auto"/>
              </w:divBdr>
              <w:divsChild>
                <w:div w:id="1991714420">
                  <w:marLeft w:val="0"/>
                  <w:marRight w:val="0"/>
                  <w:marTop w:val="0"/>
                  <w:marBottom w:val="0"/>
                  <w:divBdr>
                    <w:top w:val="none" w:sz="0" w:space="0" w:color="auto"/>
                    <w:left w:val="none" w:sz="0" w:space="0" w:color="auto"/>
                    <w:bottom w:val="none" w:sz="0" w:space="0" w:color="auto"/>
                    <w:right w:val="none" w:sz="0" w:space="0" w:color="auto"/>
                  </w:divBdr>
                  <w:divsChild>
                    <w:div w:id="1611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325380">
      <w:bodyDiv w:val="1"/>
      <w:marLeft w:val="0"/>
      <w:marRight w:val="0"/>
      <w:marTop w:val="0"/>
      <w:marBottom w:val="0"/>
      <w:divBdr>
        <w:top w:val="none" w:sz="0" w:space="0" w:color="auto"/>
        <w:left w:val="none" w:sz="0" w:space="0" w:color="auto"/>
        <w:bottom w:val="none" w:sz="0" w:space="0" w:color="auto"/>
        <w:right w:val="none" w:sz="0" w:space="0" w:color="auto"/>
      </w:divBdr>
    </w:div>
    <w:div w:id="1545751381">
      <w:bodyDiv w:val="1"/>
      <w:marLeft w:val="0"/>
      <w:marRight w:val="0"/>
      <w:marTop w:val="0"/>
      <w:marBottom w:val="0"/>
      <w:divBdr>
        <w:top w:val="none" w:sz="0" w:space="0" w:color="auto"/>
        <w:left w:val="none" w:sz="0" w:space="0" w:color="auto"/>
        <w:bottom w:val="none" w:sz="0" w:space="0" w:color="auto"/>
        <w:right w:val="none" w:sz="0" w:space="0" w:color="auto"/>
      </w:divBdr>
    </w:div>
    <w:div w:id="1547836674">
      <w:bodyDiv w:val="1"/>
      <w:marLeft w:val="0"/>
      <w:marRight w:val="0"/>
      <w:marTop w:val="0"/>
      <w:marBottom w:val="0"/>
      <w:divBdr>
        <w:top w:val="none" w:sz="0" w:space="0" w:color="auto"/>
        <w:left w:val="none" w:sz="0" w:space="0" w:color="auto"/>
        <w:bottom w:val="none" w:sz="0" w:space="0" w:color="auto"/>
        <w:right w:val="none" w:sz="0" w:space="0" w:color="auto"/>
      </w:divBdr>
    </w:div>
    <w:div w:id="1552228832">
      <w:bodyDiv w:val="1"/>
      <w:marLeft w:val="0"/>
      <w:marRight w:val="0"/>
      <w:marTop w:val="0"/>
      <w:marBottom w:val="0"/>
      <w:divBdr>
        <w:top w:val="none" w:sz="0" w:space="0" w:color="auto"/>
        <w:left w:val="none" w:sz="0" w:space="0" w:color="auto"/>
        <w:bottom w:val="none" w:sz="0" w:space="0" w:color="auto"/>
        <w:right w:val="none" w:sz="0" w:space="0" w:color="auto"/>
      </w:divBdr>
    </w:div>
    <w:div w:id="1571692558">
      <w:bodyDiv w:val="1"/>
      <w:marLeft w:val="0"/>
      <w:marRight w:val="0"/>
      <w:marTop w:val="0"/>
      <w:marBottom w:val="0"/>
      <w:divBdr>
        <w:top w:val="none" w:sz="0" w:space="0" w:color="auto"/>
        <w:left w:val="none" w:sz="0" w:space="0" w:color="auto"/>
        <w:bottom w:val="none" w:sz="0" w:space="0" w:color="auto"/>
        <w:right w:val="none" w:sz="0" w:space="0" w:color="auto"/>
      </w:divBdr>
    </w:div>
    <w:div w:id="1593733745">
      <w:bodyDiv w:val="1"/>
      <w:marLeft w:val="0"/>
      <w:marRight w:val="0"/>
      <w:marTop w:val="0"/>
      <w:marBottom w:val="0"/>
      <w:divBdr>
        <w:top w:val="none" w:sz="0" w:space="0" w:color="auto"/>
        <w:left w:val="none" w:sz="0" w:space="0" w:color="auto"/>
        <w:bottom w:val="none" w:sz="0" w:space="0" w:color="auto"/>
        <w:right w:val="none" w:sz="0" w:space="0" w:color="auto"/>
      </w:divBdr>
    </w:div>
    <w:div w:id="1631010554">
      <w:bodyDiv w:val="1"/>
      <w:marLeft w:val="0"/>
      <w:marRight w:val="0"/>
      <w:marTop w:val="0"/>
      <w:marBottom w:val="0"/>
      <w:divBdr>
        <w:top w:val="none" w:sz="0" w:space="0" w:color="auto"/>
        <w:left w:val="none" w:sz="0" w:space="0" w:color="auto"/>
        <w:bottom w:val="none" w:sz="0" w:space="0" w:color="auto"/>
        <w:right w:val="none" w:sz="0" w:space="0" w:color="auto"/>
      </w:divBdr>
    </w:div>
    <w:div w:id="1636106856">
      <w:bodyDiv w:val="1"/>
      <w:marLeft w:val="0"/>
      <w:marRight w:val="0"/>
      <w:marTop w:val="0"/>
      <w:marBottom w:val="0"/>
      <w:divBdr>
        <w:top w:val="none" w:sz="0" w:space="0" w:color="auto"/>
        <w:left w:val="none" w:sz="0" w:space="0" w:color="auto"/>
        <w:bottom w:val="none" w:sz="0" w:space="0" w:color="auto"/>
        <w:right w:val="none" w:sz="0" w:space="0" w:color="auto"/>
      </w:divBdr>
    </w:div>
    <w:div w:id="1657027663">
      <w:bodyDiv w:val="1"/>
      <w:marLeft w:val="0"/>
      <w:marRight w:val="0"/>
      <w:marTop w:val="0"/>
      <w:marBottom w:val="0"/>
      <w:divBdr>
        <w:top w:val="none" w:sz="0" w:space="0" w:color="auto"/>
        <w:left w:val="none" w:sz="0" w:space="0" w:color="auto"/>
        <w:bottom w:val="none" w:sz="0" w:space="0" w:color="auto"/>
        <w:right w:val="none" w:sz="0" w:space="0" w:color="auto"/>
      </w:divBdr>
    </w:div>
    <w:div w:id="1660770927">
      <w:bodyDiv w:val="1"/>
      <w:marLeft w:val="0"/>
      <w:marRight w:val="0"/>
      <w:marTop w:val="0"/>
      <w:marBottom w:val="0"/>
      <w:divBdr>
        <w:top w:val="none" w:sz="0" w:space="0" w:color="auto"/>
        <w:left w:val="none" w:sz="0" w:space="0" w:color="auto"/>
        <w:bottom w:val="none" w:sz="0" w:space="0" w:color="auto"/>
        <w:right w:val="none" w:sz="0" w:space="0" w:color="auto"/>
      </w:divBdr>
    </w:div>
    <w:div w:id="1693456949">
      <w:bodyDiv w:val="1"/>
      <w:marLeft w:val="0"/>
      <w:marRight w:val="0"/>
      <w:marTop w:val="0"/>
      <w:marBottom w:val="0"/>
      <w:divBdr>
        <w:top w:val="none" w:sz="0" w:space="0" w:color="auto"/>
        <w:left w:val="none" w:sz="0" w:space="0" w:color="auto"/>
        <w:bottom w:val="none" w:sz="0" w:space="0" w:color="auto"/>
        <w:right w:val="none" w:sz="0" w:space="0" w:color="auto"/>
      </w:divBdr>
    </w:div>
    <w:div w:id="1704208316">
      <w:bodyDiv w:val="1"/>
      <w:marLeft w:val="0"/>
      <w:marRight w:val="0"/>
      <w:marTop w:val="0"/>
      <w:marBottom w:val="0"/>
      <w:divBdr>
        <w:top w:val="none" w:sz="0" w:space="0" w:color="auto"/>
        <w:left w:val="none" w:sz="0" w:space="0" w:color="auto"/>
        <w:bottom w:val="none" w:sz="0" w:space="0" w:color="auto"/>
        <w:right w:val="none" w:sz="0" w:space="0" w:color="auto"/>
      </w:divBdr>
    </w:div>
    <w:div w:id="1720781931">
      <w:bodyDiv w:val="1"/>
      <w:marLeft w:val="0"/>
      <w:marRight w:val="0"/>
      <w:marTop w:val="0"/>
      <w:marBottom w:val="0"/>
      <w:divBdr>
        <w:top w:val="none" w:sz="0" w:space="0" w:color="auto"/>
        <w:left w:val="none" w:sz="0" w:space="0" w:color="auto"/>
        <w:bottom w:val="none" w:sz="0" w:space="0" w:color="auto"/>
        <w:right w:val="none" w:sz="0" w:space="0" w:color="auto"/>
      </w:divBdr>
    </w:div>
    <w:div w:id="1735469167">
      <w:bodyDiv w:val="1"/>
      <w:marLeft w:val="0"/>
      <w:marRight w:val="0"/>
      <w:marTop w:val="0"/>
      <w:marBottom w:val="0"/>
      <w:divBdr>
        <w:top w:val="none" w:sz="0" w:space="0" w:color="auto"/>
        <w:left w:val="none" w:sz="0" w:space="0" w:color="auto"/>
        <w:bottom w:val="none" w:sz="0" w:space="0" w:color="auto"/>
        <w:right w:val="none" w:sz="0" w:space="0" w:color="auto"/>
      </w:divBdr>
    </w:div>
    <w:div w:id="1745445785">
      <w:bodyDiv w:val="1"/>
      <w:marLeft w:val="0"/>
      <w:marRight w:val="0"/>
      <w:marTop w:val="0"/>
      <w:marBottom w:val="0"/>
      <w:divBdr>
        <w:top w:val="none" w:sz="0" w:space="0" w:color="auto"/>
        <w:left w:val="none" w:sz="0" w:space="0" w:color="auto"/>
        <w:bottom w:val="none" w:sz="0" w:space="0" w:color="auto"/>
        <w:right w:val="none" w:sz="0" w:space="0" w:color="auto"/>
      </w:divBdr>
    </w:div>
    <w:div w:id="1751930264">
      <w:bodyDiv w:val="1"/>
      <w:marLeft w:val="0"/>
      <w:marRight w:val="0"/>
      <w:marTop w:val="0"/>
      <w:marBottom w:val="0"/>
      <w:divBdr>
        <w:top w:val="none" w:sz="0" w:space="0" w:color="auto"/>
        <w:left w:val="none" w:sz="0" w:space="0" w:color="auto"/>
        <w:bottom w:val="none" w:sz="0" w:space="0" w:color="auto"/>
        <w:right w:val="none" w:sz="0" w:space="0" w:color="auto"/>
      </w:divBdr>
    </w:div>
    <w:div w:id="1754812666">
      <w:bodyDiv w:val="1"/>
      <w:marLeft w:val="0"/>
      <w:marRight w:val="0"/>
      <w:marTop w:val="0"/>
      <w:marBottom w:val="0"/>
      <w:divBdr>
        <w:top w:val="none" w:sz="0" w:space="0" w:color="auto"/>
        <w:left w:val="none" w:sz="0" w:space="0" w:color="auto"/>
        <w:bottom w:val="none" w:sz="0" w:space="0" w:color="auto"/>
        <w:right w:val="none" w:sz="0" w:space="0" w:color="auto"/>
      </w:divBdr>
    </w:div>
    <w:div w:id="1760254274">
      <w:bodyDiv w:val="1"/>
      <w:marLeft w:val="0"/>
      <w:marRight w:val="0"/>
      <w:marTop w:val="0"/>
      <w:marBottom w:val="0"/>
      <w:divBdr>
        <w:top w:val="none" w:sz="0" w:space="0" w:color="auto"/>
        <w:left w:val="none" w:sz="0" w:space="0" w:color="auto"/>
        <w:bottom w:val="none" w:sz="0" w:space="0" w:color="auto"/>
        <w:right w:val="none" w:sz="0" w:space="0" w:color="auto"/>
      </w:divBdr>
    </w:div>
    <w:div w:id="1764915119">
      <w:bodyDiv w:val="1"/>
      <w:marLeft w:val="0"/>
      <w:marRight w:val="0"/>
      <w:marTop w:val="0"/>
      <w:marBottom w:val="0"/>
      <w:divBdr>
        <w:top w:val="none" w:sz="0" w:space="0" w:color="auto"/>
        <w:left w:val="none" w:sz="0" w:space="0" w:color="auto"/>
        <w:bottom w:val="none" w:sz="0" w:space="0" w:color="auto"/>
        <w:right w:val="none" w:sz="0" w:space="0" w:color="auto"/>
      </w:divBdr>
    </w:div>
    <w:div w:id="1772510028">
      <w:bodyDiv w:val="1"/>
      <w:marLeft w:val="0"/>
      <w:marRight w:val="0"/>
      <w:marTop w:val="0"/>
      <w:marBottom w:val="0"/>
      <w:divBdr>
        <w:top w:val="none" w:sz="0" w:space="0" w:color="auto"/>
        <w:left w:val="none" w:sz="0" w:space="0" w:color="auto"/>
        <w:bottom w:val="none" w:sz="0" w:space="0" w:color="auto"/>
        <w:right w:val="none" w:sz="0" w:space="0" w:color="auto"/>
      </w:divBdr>
    </w:div>
    <w:div w:id="1786578374">
      <w:bodyDiv w:val="1"/>
      <w:marLeft w:val="0"/>
      <w:marRight w:val="0"/>
      <w:marTop w:val="0"/>
      <w:marBottom w:val="0"/>
      <w:divBdr>
        <w:top w:val="none" w:sz="0" w:space="0" w:color="auto"/>
        <w:left w:val="none" w:sz="0" w:space="0" w:color="auto"/>
        <w:bottom w:val="none" w:sz="0" w:space="0" w:color="auto"/>
        <w:right w:val="none" w:sz="0" w:space="0" w:color="auto"/>
      </w:divBdr>
    </w:div>
    <w:div w:id="1786734197">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21263422">
      <w:bodyDiv w:val="1"/>
      <w:marLeft w:val="0"/>
      <w:marRight w:val="0"/>
      <w:marTop w:val="0"/>
      <w:marBottom w:val="0"/>
      <w:divBdr>
        <w:top w:val="none" w:sz="0" w:space="0" w:color="auto"/>
        <w:left w:val="none" w:sz="0" w:space="0" w:color="auto"/>
        <w:bottom w:val="none" w:sz="0" w:space="0" w:color="auto"/>
        <w:right w:val="none" w:sz="0" w:space="0" w:color="auto"/>
      </w:divBdr>
    </w:div>
    <w:div w:id="1824392298">
      <w:bodyDiv w:val="1"/>
      <w:marLeft w:val="0"/>
      <w:marRight w:val="0"/>
      <w:marTop w:val="0"/>
      <w:marBottom w:val="0"/>
      <w:divBdr>
        <w:top w:val="none" w:sz="0" w:space="0" w:color="auto"/>
        <w:left w:val="none" w:sz="0" w:space="0" w:color="auto"/>
        <w:bottom w:val="none" w:sz="0" w:space="0" w:color="auto"/>
        <w:right w:val="none" w:sz="0" w:space="0" w:color="auto"/>
      </w:divBdr>
    </w:div>
    <w:div w:id="1824539860">
      <w:bodyDiv w:val="1"/>
      <w:marLeft w:val="0"/>
      <w:marRight w:val="0"/>
      <w:marTop w:val="0"/>
      <w:marBottom w:val="0"/>
      <w:divBdr>
        <w:top w:val="none" w:sz="0" w:space="0" w:color="auto"/>
        <w:left w:val="none" w:sz="0" w:space="0" w:color="auto"/>
        <w:bottom w:val="none" w:sz="0" w:space="0" w:color="auto"/>
        <w:right w:val="none" w:sz="0" w:space="0" w:color="auto"/>
      </w:divBdr>
    </w:div>
    <w:div w:id="1880043224">
      <w:bodyDiv w:val="1"/>
      <w:marLeft w:val="0"/>
      <w:marRight w:val="0"/>
      <w:marTop w:val="0"/>
      <w:marBottom w:val="0"/>
      <w:divBdr>
        <w:top w:val="none" w:sz="0" w:space="0" w:color="auto"/>
        <w:left w:val="none" w:sz="0" w:space="0" w:color="auto"/>
        <w:bottom w:val="none" w:sz="0" w:space="0" w:color="auto"/>
        <w:right w:val="none" w:sz="0" w:space="0" w:color="auto"/>
      </w:divBdr>
    </w:div>
    <w:div w:id="1908150030">
      <w:bodyDiv w:val="1"/>
      <w:marLeft w:val="0"/>
      <w:marRight w:val="0"/>
      <w:marTop w:val="0"/>
      <w:marBottom w:val="0"/>
      <w:divBdr>
        <w:top w:val="none" w:sz="0" w:space="0" w:color="auto"/>
        <w:left w:val="none" w:sz="0" w:space="0" w:color="auto"/>
        <w:bottom w:val="none" w:sz="0" w:space="0" w:color="auto"/>
        <w:right w:val="none" w:sz="0" w:space="0" w:color="auto"/>
      </w:divBdr>
    </w:div>
    <w:div w:id="1911424896">
      <w:bodyDiv w:val="1"/>
      <w:marLeft w:val="0"/>
      <w:marRight w:val="0"/>
      <w:marTop w:val="0"/>
      <w:marBottom w:val="0"/>
      <w:divBdr>
        <w:top w:val="none" w:sz="0" w:space="0" w:color="auto"/>
        <w:left w:val="none" w:sz="0" w:space="0" w:color="auto"/>
        <w:bottom w:val="none" w:sz="0" w:space="0" w:color="auto"/>
        <w:right w:val="none" w:sz="0" w:space="0" w:color="auto"/>
      </w:divBdr>
    </w:div>
    <w:div w:id="1912692835">
      <w:bodyDiv w:val="1"/>
      <w:marLeft w:val="0"/>
      <w:marRight w:val="0"/>
      <w:marTop w:val="0"/>
      <w:marBottom w:val="0"/>
      <w:divBdr>
        <w:top w:val="none" w:sz="0" w:space="0" w:color="auto"/>
        <w:left w:val="none" w:sz="0" w:space="0" w:color="auto"/>
        <w:bottom w:val="none" w:sz="0" w:space="0" w:color="auto"/>
        <w:right w:val="none" w:sz="0" w:space="0" w:color="auto"/>
      </w:divBdr>
    </w:div>
    <w:div w:id="1916158128">
      <w:bodyDiv w:val="1"/>
      <w:marLeft w:val="0"/>
      <w:marRight w:val="0"/>
      <w:marTop w:val="0"/>
      <w:marBottom w:val="0"/>
      <w:divBdr>
        <w:top w:val="none" w:sz="0" w:space="0" w:color="auto"/>
        <w:left w:val="none" w:sz="0" w:space="0" w:color="auto"/>
        <w:bottom w:val="none" w:sz="0" w:space="0" w:color="auto"/>
        <w:right w:val="none" w:sz="0" w:space="0" w:color="auto"/>
      </w:divBdr>
    </w:div>
    <w:div w:id="1919553681">
      <w:bodyDiv w:val="1"/>
      <w:marLeft w:val="0"/>
      <w:marRight w:val="0"/>
      <w:marTop w:val="0"/>
      <w:marBottom w:val="0"/>
      <w:divBdr>
        <w:top w:val="none" w:sz="0" w:space="0" w:color="auto"/>
        <w:left w:val="none" w:sz="0" w:space="0" w:color="auto"/>
        <w:bottom w:val="none" w:sz="0" w:space="0" w:color="auto"/>
        <w:right w:val="none" w:sz="0" w:space="0" w:color="auto"/>
      </w:divBdr>
    </w:div>
    <w:div w:id="1963152794">
      <w:bodyDiv w:val="1"/>
      <w:marLeft w:val="0"/>
      <w:marRight w:val="0"/>
      <w:marTop w:val="0"/>
      <w:marBottom w:val="0"/>
      <w:divBdr>
        <w:top w:val="none" w:sz="0" w:space="0" w:color="auto"/>
        <w:left w:val="none" w:sz="0" w:space="0" w:color="auto"/>
        <w:bottom w:val="none" w:sz="0" w:space="0" w:color="auto"/>
        <w:right w:val="none" w:sz="0" w:space="0" w:color="auto"/>
      </w:divBdr>
    </w:div>
    <w:div w:id="1996495208">
      <w:bodyDiv w:val="1"/>
      <w:marLeft w:val="0"/>
      <w:marRight w:val="0"/>
      <w:marTop w:val="0"/>
      <w:marBottom w:val="0"/>
      <w:divBdr>
        <w:top w:val="none" w:sz="0" w:space="0" w:color="auto"/>
        <w:left w:val="none" w:sz="0" w:space="0" w:color="auto"/>
        <w:bottom w:val="none" w:sz="0" w:space="0" w:color="auto"/>
        <w:right w:val="none" w:sz="0" w:space="0" w:color="auto"/>
      </w:divBdr>
    </w:div>
    <w:div w:id="2000035272">
      <w:bodyDiv w:val="1"/>
      <w:marLeft w:val="0"/>
      <w:marRight w:val="0"/>
      <w:marTop w:val="0"/>
      <w:marBottom w:val="0"/>
      <w:divBdr>
        <w:top w:val="none" w:sz="0" w:space="0" w:color="auto"/>
        <w:left w:val="none" w:sz="0" w:space="0" w:color="auto"/>
        <w:bottom w:val="none" w:sz="0" w:space="0" w:color="auto"/>
        <w:right w:val="none" w:sz="0" w:space="0" w:color="auto"/>
      </w:divBdr>
      <w:divsChild>
        <w:div w:id="1043094909">
          <w:marLeft w:val="0"/>
          <w:marRight w:val="0"/>
          <w:marTop w:val="0"/>
          <w:marBottom w:val="0"/>
          <w:divBdr>
            <w:top w:val="none" w:sz="0" w:space="0" w:color="auto"/>
            <w:left w:val="none" w:sz="0" w:space="0" w:color="auto"/>
            <w:bottom w:val="none" w:sz="0" w:space="0" w:color="auto"/>
            <w:right w:val="none" w:sz="0" w:space="0" w:color="auto"/>
          </w:divBdr>
          <w:divsChild>
            <w:div w:id="790441602">
              <w:marLeft w:val="0"/>
              <w:marRight w:val="0"/>
              <w:marTop w:val="0"/>
              <w:marBottom w:val="0"/>
              <w:divBdr>
                <w:top w:val="none" w:sz="0" w:space="0" w:color="auto"/>
                <w:left w:val="none" w:sz="0" w:space="0" w:color="auto"/>
                <w:bottom w:val="none" w:sz="0" w:space="0" w:color="auto"/>
                <w:right w:val="none" w:sz="0" w:space="0" w:color="auto"/>
              </w:divBdr>
              <w:divsChild>
                <w:div w:id="599484775">
                  <w:marLeft w:val="0"/>
                  <w:marRight w:val="0"/>
                  <w:marTop w:val="0"/>
                  <w:marBottom w:val="0"/>
                  <w:divBdr>
                    <w:top w:val="none" w:sz="0" w:space="0" w:color="auto"/>
                    <w:left w:val="none" w:sz="0" w:space="0" w:color="auto"/>
                    <w:bottom w:val="none" w:sz="0" w:space="0" w:color="auto"/>
                    <w:right w:val="none" w:sz="0" w:space="0" w:color="auto"/>
                  </w:divBdr>
                  <w:divsChild>
                    <w:div w:id="1600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2975">
          <w:marLeft w:val="0"/>
          <w:marRight w:val="0"/>
          <w:marTop w:val="0"/>
          <w:marBottom w:val="0"/>
          <w:divBdr>
            <w:top w:val="none" w:sz="0" w:space="0" w:color="auto"/>
            <w:left w:val="none" w:sz="0" w:space="0" w:color="auto"/>
            <w:bottom w:val="none" w:sz="0" w:space="0" w:color="auto"/>
            <w:right w:val="none" w:sz="0" w:space="0" w:color="auto"/>
          </w:divBdr>
          <w:divsChild>
            <w:div w:id="1748920558">
              <w:marLeft w:val="0"/>
              <w:marRight w:val="0"/>
              <w:marTop w:val="0"/>
              <w:marBottom w:val="0"/>
              <w:divBdr>
                <w:top w:val="none" w:sz="0" w:space="0" w:color="auto"/>
                <w:left w:val="none" w:sz="0" w:space="0" w:color="auto"/>
                <w:bottom w:val="none" w:sz="0" w:space="0" w:color="auto"/>
                <w:right w:val="none" w:sz="0" w:space="0" w:color="auto"/>
              </w:divBdr>
              <w:divsChild>
                <w:div w:id="506554007">
                  <w:marLeft w:val="0"/>
                  <w:marRight w:val="0"/>
                  <w:marTop w:val="0"/>
                  <w:marBottom w:val="0"/>
                  <w:divBdr>
                    <w:top w:val="none" w:sz="0" w:space="0" w:color="auto"/>
                    <w:left w:val="none" w:sz="0" w:space="0" w:color="auto"/>
                    <w:bottom w:val="none" w:sz="0" w:space="0" w:color="auto"/>
                    <w:right w:val="none" w:sz="0" w:space="0" w:color="auto"/>
                  </w:divBdr>
                  <w:divsChild>
                    <w:div w:id="5547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80533">
          <w:marLeft w:val="0"/>
          <w:marRight w:val="0"/>
          <w:marTop w:val="0"/>
          <w:marBottom w:val="0"/>
          <w:divBdr>
            <w:top w:val="none" w:sz="0" w:space="0" w:color="auto"/>
            <w:left w:val="none" w:sz="0" w:space="0" w:color="auto"/>
            <w:bottom w:val="none" w:sz="0" w:space="0" w:color="auto"/>
            <w:right w:val="none" w:sz="0" w:space="0" w:color="auto"/>
          </w:divBdr>
          <w:divsChild>
            <w:div w:id="355930656">
              <w:marLeft w:val="0"/>
              <w:marRight w:val="0"/>
              <w:marTop w:val="0"/>
              <w:marBottom w:val="0"/>
              <w:divBdr>
                <w:top w:val="none" w:sz="0" w:space="0" w:color="auto"/>
                <w:left w:val="none" w:sz="0" w:space="0" w:color="auto"/>
                <w:bottom w:val="none" w:sz="0" w:space="0" w:color="auto"/>
                <w:right w:val="none" w:sz="0" w:space="0" w:color="auto"/>
              </w:divBdr>
              <w:divsChild>
                <w:div w:id="1095514860">
                  <w:marLeft w:val="0"/>
                  <w:marRight w:val="0"/>
                  <w:marTop w:val="0"/>
                  <w:marBottom w:val="0"/>
                  <w:divBdr>
                    <w:top w:val="none" w:sz="0" w:space="0" w:color="auto"/>
                    <w:left w:val="none" w:sz="0" w:space="0" w:color="auto"/>
                    <w:bottom w:val="none" w:sz="0" w:space="0" w:color="auto"/>
                    <w:right w:val="none" w:sz="0" w:space="0" w:color="auto"/>
                  </w:divBdr>
                  <w:divsChild>
                    <w:div w:id="20564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3013">
          <w:marLeft w:val="0"/>
          <w:marRight w:val="0"/>
          <w:marTop w:val="0"/>
          <w:marBottom w:val="0"/>
          <w:divBdr>
            <w:top w:val="none" w:sz="0" w:space="0" w:color="auto"/>
            <w:left w:val="none" w:sz="0" w:space="0" w:color="auto"/>
            <w:bottom w:val="none" w:sz="0" w:space="0" w:color="auto"/>
            <w:right w:val="none" w:sz="0" w:space="0" w:color="auto"/>
          </w:divBdr>
          <w:divsChild>
            <w:div w:id="1754622293">
              <w:marLeft w:val="0"/>
              <w:marRight w:val="0"/>
              <w:marTop w:val="0"/>
              <w:marBottom w:val="0"/>
              <w:divBdr>
                <w:top w:val="none" w:sz="0" w:space="0" w:color="auto"/>
                <w:left w:val="none" w:sz="0" w:space="0" w:color="auto"/>
                <w:bottom w:val="none" w:sz="0" w:space="0" w:color="auto"/>
                <w:right w:val="none" w:sz="0" w:space="0" w:color="auto"/>
              </w:divBdr>
              <w:divsChild>
                <w:div w:id="1232078037">
                  <w:marLeft w:val="0"/>
                  <w:marRight w:val="0"/>
                  <w:marTop w:val="0"/>
                  <w:marBottom w:val="0"/>
                  <w:divBdr>
                    <w:top w:val="none" w:sz="0" w:space="0" w:color="auto"/>
                    <w:left w:val="none" w:sz="0" w:space="0" w:color="auto"/>
                    <w:bottom w:val="none" w:sz="0" w:space="0" w:color="auto"/>
                    <w:right w:val="none" w:sz="0" w:space="0" w:color="auto"/>
                  </w:divBdr>
                  <w:divsChild>
                    <w:div w:id="5824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64475">
          <w:marLeft w:val="0"/>
          <w:marRight w:val="0"/>
          <w:marTop w:val="0"/>
          <w:marBottom w:val="0"/>
          <w:divBdr>
            <w:top w:val="none" w:sz="0" w:space="0" w:color="auto"/>
            <w:left w:val="none" w:sz="0" w:space="0" w:color="auto"/>
            <w:bottom w:val="none" w:sz="0" w:space="0" w:color="auto"/>
            <w:right w:val="none" w:sz="0" w:space="0" w:color="auto"/>
          </w:divBdr>
          <w:divsChild>
            <w:div w:id="569390083">
              <w:marLeft w:val="0"/>
              <w:marRight w:val="0"/>
              <w:marTop w:val="0"/>
              <w:marBottom w:val="0"/>
              <w:divBdr>
                <w:top w:val="none" w:sz="0" w:space="0" w:color="auto"/>
                <w:left w:val="none" w:sz="0" w:space="0" w:color="auto"/>
                <w:bottom w:val="none" w:sz="0" w:space="0" w:color="auto"/>
                <w:right w:val="none" w:sz="0" w:space="0" w:color="auto"/>
              </w:divBdr>
              <w:divsChild>
                <w:div w:id="400828686">
                  <w:marLeft w:val="0"/>
                  <w:marRight w:val="0"/>
                  <w:marTop w:val="0"/>
                  <w:marBottom w:val="0"/>
                  <w:divBdr>
                    <w:top w:val="none" w:sz="0" w:space="0" w:color="auto"/>
                    <w:left w:val="none" w:sz="0" w:space="0" w:color="auto"/>
                    <w:bottom w:val="none" w:sz="0" w:space="0" w:color="auto"/>
                    <w:right w:val="none" w:sz="0" w:space="0" w:color="auto"/>
                  </w:divBdr>
                  <w:divsChild>
                    <w:div w:id="10043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13613">
          <w:marLeft w:val="0"/>
          <w:marRight w:val="0"/>
          <w:marTop w:val="0"/>
          <w:marBottom w:val="0"/>
          <w:divBdr>
            <w:top w:val="none" w:sz="0" w:space="0" w:color="auto"/>
            <w:left w:val="none" w:sz="0" w:space="0" w:color="auto"/>
            <w:bottom w:val="none" w:sz="0" w:space="0" w:color="auto"/>
            <w:right w:val="none" w:sz="0" w:space="0" w:color="auto"/>
          </w:divBdr>
          <w:divsChild>
            <w:div w:id="164177984">
              <w:marLeft w:val="0"/>
              <w:marRight w:val="0"/>
              <w:marTop w:val="0"/>
              <w:marBottom w:val="0"/>
              <w:divBdr>
                <w:top w:val="none" w:sz="0" w:space="0" w:color="auto"/>
                <w:left w:val="none" w:sz="0" w:space="0" w:color="auto"/>
                <w:bottom w:val="none" w:sz="0" w:space="0" w:color="auto"/>
                <w:right w:val="none" w:sz="0" w:space="0" w:color="auto"/>
              </w:divBdr>
              <w:divsChild>
                <w:div w:id="783499699">
                  <w:marLeft w:val="0"/>
                  <w:marRight w:val="0"/>
                  <w:marTop w:val="0"/>
                  <w:marBottom w:val="0"/>
                  <w:divBdr>
                    <w:top w:val="none" w:sz="0" w:space="0" w:color="auto"/>
                    <w:left w:val="none" w:sz="0" w:space="0" w:color="auto"/>
                    <w:bottom w:val="none" w:sz="0" w:space="0" w:color="auto"/>
                    <w:right w:val="none" w:sz="0" w:space="0" w:color="auto"/>
                  </w:divBdr>
                  <w:divsChild>
                    <w:div w:id="11115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4285">
          <w:marLeft w:val="0"/>
          <w:marRight w:val="0"/>
          <w:marTop w:val="0"/>
          <w:marBottom w:val="0"/>
          <w:divBdr>
            <w:top w:val="none" w:sz="0" w:space="0" w:color="auto"/>
            <w:left w:val="none" w:sz="0" w:space="0" w:color="auto"/>
            <w:bottom w:val="none" w:sz="0" w:space="0" w:color="auto"/>
            <w:right w:val="none" w:sz="0" w:space="0" w:color="auto"/>
          </w:divBdr>
          <w:divsChild>
            <w:div w:id="2085760466">
              <w:marLeft w:val="0"/>
              <w:marRight w:val="0"/>
              <w:marTop w:val="0"/>
              <w:marBottom w:val="0"/>
              <w:divBdr>
                <w:top w:val="none" w:sz="0" w:space="0" w:color="auto"/>
                <w:left w:val="none" w:sz="0" w:space="0" w:color="auto"/>
                <w:bottom w:val="none" w:sz="0" w:space="0" w:color="auto"/>
                <w:right w:val="none" w:sz="0" w:space="0" w:color="auto"/>
              </w:divBdr>
              <w:divsChild>
                <w:div w:id="1476919803">
                  <w:marLeft w:val="0"/>
                  <w:marRight w:val="0"/>
                  <w:marTop w:val="0"/>
                  <w:marBottom w:val="0"/>
                  <w:divBdr>
                    <w:top w:val="none" w:sz="0" w:space="0" w:color="auto"/>
                    <w:left w:val="none" w:sz="0" w:space="0" w:color="auto"/>
                    <w:bottom w:val="none" w:sz="0" w:space="0" w:color="auto"/>
                    <w:right w:val="none" w:sz="0" w:space="0" w:color="auto"/>
                  </w:divBdr>
                  <w:divsChild>
                    <w:div w:id="11594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9282">
          <w:marLeft w:val="0"/>
          <w:marRight w:val="0"/>
          <w:marTop w:val="0"/>
          <w:marBottom w:val="0"/>
          <w:divBdr>
            <w:top w:val="none" w:sz="0" w:space="0" w:color="auto"/>
            <w:left w:val="none" w:sz="0" w:space="0" w:color="auto"/>
            <w:bottom w:val="none" w:sz="0" w:space="0" w:color="auto"/>
            <w:right w:val="none" w:sz="0" w:space="0" w:color="auto"/>
          </w:divBdr>
          <w:divsChild>
            <w:div w:id="21833836">
              <w:marLeft w:val="0"/>
              <w:marRight w:val="0"/>
              <w:marTop w:val="0"/>
              <w:marBottom w:val="0"/>
              <w:divBdr>
                <w:top w:val="none" w:sz="0" w:space="0" w:color="auto"/>
                <w:left w:val="none" w:sz="0" w:space="0" w:color="auto"/>
                <w:bottom w:val="none" w:sz="0" w:space="0" w:color="auto"/>
                <w:right w:val="none" w:sz="0" w:space="0" w:color="auto"/>
              </w:divBdr>
              <w:divsChild>
                <w:div w:id="2037194531">
                  <w:marLeft w:val="0"/>
                  <w:marRight w:val="0"/>
                  <w:marTop w:val="0"/>
                  <w:marBottom w:val="0"/>
                  <w:divBdr>
                    <w:top w:val="none" w:sz="0" w:space="0" w:color="auto"/>
                    <w:left w:val="none" w:sz="0" w:space="0" w:color="auto"/>
                    <w:bottom w:val="none" w:sz="0" w:space="0" w:color="auto"/>
                    <w:right w:val="none" w:sz="0" w:space="0" w:color="auto"/>
                  </w:divBdr>
                  <w:divsChild>
                    <w:div w:id="17981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0878">
      <w:bodyDiv w:val="1"/>
      <w:marLeft w:val="0"/>
      <w:marRight w:val="0"/>
      <w:marTop w:val="0"/>
      <w:marBottom w:val="0"/>
      <w:divBdr>
        <w:top w:val="none" w:sz="0" w:space="0" w:color="auto"/>
        <w:left w:val="none" w:sz="0" w:space="0" w:color="auto"/>
        <w:bottom w:val="none" w:sz="0" w:space="0" w:color="auto"/>
        <w:right w:val="none" w:sz="0" w:space="0" w:color="auto"/>
      </w:divBdr>
    </w:div>
    <w:div w:id="2007317623">
      <w:bodyDiv w:val="1"/>
      <w:marLeft w:val="0"/>
      <w:marRight w:val="0"/>
      <w:marTop w:val="0"/>
      <w:marBottom w:val="0"/>
      <w:divBdr>
        <w:top w:val="none" w:sz="0" w:space="0" w:color="auto"/>
        <w:left w:val="none" w:sz="0" w:space="0" w:color="auto"/>
        <w:bottom w:val="none" w:sz="0" w:space="0" w:color="auto"/>
        <w:right w:val="none" w:sz="0" w:space="0" w:color="auto"/>
      </w:divBdr>
    </w:div>
    <w:div w:id="2020236450">
      <w:bodyDiv w:val="1"/>
      <w:marLeft w:val="0"/>
      <w:marRight w:val="0"/>
      <w:marTop w:val="0"/>
      <w:marBottom w:val="0"/>
      <w:divBdr>
        <w:top w:val="none" w:sz="0" w:space="0" w:color="auto"/>
        <w:left w:val="none" w:sz="0" w:space="0" w:color="auto"/>
        <w:bottom w:val="none" w:sz="0" w:space="0" w:color="auto"/>
        <w:right w:val="none" w:sz="0" w:space="0" w:color="auto"/>
      </w:divBdr>
      <w:divsChild>
        <w:div w:id="1069427643">
          <w:marLeft w:val="0"/>
          <w:marRight w:val="0"/>
          <w:marTop w:val="0"/>
          <w:marBottom w:val="0"/>
          <w:divBdr>
            <w:top w:val="none" w:sz="0" w:space="0" w:color="auto"/>
            <w:left w:val="none" w:sz="0" w:space="0" w:color="auto"/>
            <w:bottom w:val="none" w:sz="0" w:space="0" w:color="auto"/>
            <w:right w:val="none" w:sz="0" w:space="0" w:color="auto"/>
          </w:divBdr>
          <w:divsChild>
            <w:div w:id="508640752">
              <w:marLeft w:val="0"/>
              <w:marRight w:val="0"/>
              <w:marTop w:val="0"/>
              <w:marBottom w:val="0"/>
              <w:divBdr>
                <w:top w:val="none" w:sz="0" w:space="0" w:color="auto"/>
                <w:left w:val="none" w:sz="0" w:space="0" w:color="auto"/>
                <w:bottom w:val="none" w:sz="0" w:space="0" w:color="auto"/>
                <w:right w:val="none" w:sz="0" w:space="0" w:color="auto"/>
              </w:divBdr>
              <w:divsChild>
                <w:div w:id="1425757761">
                  <w:marLeft w:val="0"/>
                  <w:marRight w:val="0"/>
                  <w:marTop w:val="0"/>
                  <w:marBottom w:val="0"/>
                  <w:divBdr>
                    <w:top w:val="none" w:sz="0" w:space="0" w:color="auto"/>
                    <w:left w:val="none" w:sz="0" w:space="0" w:color="auto"/>
                    <w:bottom w:val="none" w:sz="0" w:space="0" w:color="auto"/>
                    <w:right w:val="none" w:sz="0" w:space="0" w:color="auto"/>
                  </w:divBdr>
                  <w:divsChild>
                    <w:div w:id="7714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3626">
          <w:marLeft w:val="0"/>
          <w:marRight w:val="0"/>
          <w:marTop w:val="0"/>
          <w:marBottom w:val="0"/>
          <w:divBdr>
            <w:top w:val="none" w:sz="0" w:space="0" w:color="auto"/>
            <w:left w:val="none" w:sz="0" w:space="0" w:color="auto"/>
            <w:bottom w:val="none" w:sz="0" w:space="0" w:color="auto"/>
            <w:right w:val="none" w:sz="0" w:space="0" w:color="auto"/>
          </w:divBdr>
          <w:divsChild>
            <w:div w:id="338123414">
              <w:marLeft w:val="0"/>
              <w:marRight w:val="0"/>
              <w:marTop w:val="0"/>
              <w:marBottom w:val="0"/>
              <w:divBdr>
                <w:top w:val="none" w:sz="0" w:space="0" w:color="auto"/>
                <w:left w:val="none" w:sz="0" w:space="0" w:color="auto"/>
                <w:bottom w:val="none" w:sz="0" w:space="0" w:color="auto"/>
                <w:right w:val="none" w:sz="0" w:space="0" w:color="auto"/>
              </w:divBdr>
              <w:divsChild>
                <w:div w:id="1152983830">
                  <w:marLeft w:val="0"/>
                  <w:marRight w:val="0"/>
                  <w:marTop w:val="0"/>
                  <w:marBottom w:val="0"/>
                  <w:divBdr>
                    <w:top w:val="none" w:sz="0" w:space="0" w:color="auto"/>
                    <w:left w:val="none" w:sz="0" w:space="0" w:color="auto"/>
                    <w:bottom w:val="none" w:sz="0" w:space="0" w:color="auto"/>
                    <w:right w:val="none" w:sz="0" w:space="0" w:color="auto"/>
                  </w:divBdr>
                  <w:divsChild>
                    <w:div w:id="9423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2236">
          <w:marLeft w:val="0"/>
          <w:marRight w:val="0"/>
          <w:marTop w:val="0"/>
          <w:marBottom w:val="0"/>
          <w:divBdr>
            <w:top w:val="none" w:sz="0" w:space="0" w:color="auto"/>
            <w:left w:val="none" w:sz="0" w:space="0" w:color="auto"/>
            <w:bottom w:val="none" w:sz="0" w:space="0" w:color="auto"/>
            <w:right w:val="none" w:sz="0" w:space="0" w:color="auto"/>
          </w:divBdr>
          <w:divsChild>
            <w:div w:id="1260600309">
              <w:marLeft w:val="0"/>
              <w:marRight w:val="0"/>
              <w:marTop w:val="0"/>
              <w:marBottom w:val="0"/>
              <w:divBdr>
                <w:top w:val="none" w:sz="0" w:space="0" w:color="auto"/>
                <w:left w:val="none" w:sz="0" w:space="0" w:color="auto"/>
                <w:bottom w:val="none" w:sz="0" w:space="0" w:color="auto"/>
                <w:right w:val="none" w:sz="0" w:space="0" w:color="auto"/>
              </w:divBdr>
              <w:divsChild>
                <w:div w:id="323632861">
                  <w:marLeft w:val="0"/>
                  <w:marRight w:val="0"/>
                  <w:marTop w:val="0"/>
                  <w:marBottom w:val="0"/>
                  <w:divBdr>
                    <w:top w:val="none" w:sz="0" w:space="0" w:color="auto"/>
                    <w:left w:val="none" w:sz="0" w:space="0" w:color="auto"/>
                    <w:bottom w:val="none" w:sz="0" w:space="0" w:color="auto"/>
                    <w:right w:val="none" w:sz="0" w:space="0" w:color="auto"/>
                  </w:divBdr>
                  <w:divsChild>
                    <w:div w:id="1898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8295">
          <w:marLeft w:val="0"/>
          <w:marRight w:val="0"/>
          <w:marTop w:val="0"/>
          <w:marBottom w:val="0"/>
          <w:divBdr>
            <w:top w:val="none" w:sz="0" w:space="0" w:color="auto"/>
            <w:left w:val="none" w:sz="0" w:space="0" w:color="auto"/>
            <w:bottom w:val="none" w:sz="0" w:space="0" w:color="auto"/>
            <w:right w:val="none" w:sz="0" w:space="0" w:color="auto"/>
          </w:divBdr>
          <w:divsChild>
            <w:div w:id="1119451228">
              <w:marLeft w:val="0"/>
              <w:marRight w:val="0"/>
              <w:marTop w:val="0"/>
              <w:marBottom w:val="0"/>
              <w:divBdr>
                <w:top w:val="none" w:sz="0" w:space="0" w:color="auto"/>
                <w:left w:val="none" w:sz="0" w:space="0" w:color="auto"/>
                <w:bottom w:val="none" w:sz="0" w:space="0" w:color="auto"/>
                <w:right w:val="none" w:sz="0" w:space="0" w:color="auto"/>
              </w:divBdr>
              <w:divsChild>
                <w:div w:id="1904636804">
                  <w:marLeft w:val="0"/>
                  <w:marRight w:val="0"/>
                  <w:marTop w:val="0"/>
                  <w:marBottom w:val="0"/>
                  <w:divBdr>
                    <w:top w:val="none" w:sz="0" w:space="0" w:color="auto"/>
                    <w:left w:val="none" w:sz="0" w:space="0" w:color="auto"/>
                    <w:bottom w:val="none" w:sz="0" w:space="0" w:color="auto"/>
                    <w:right w:val="none" w:sz="0" w:space="0" w:color="auto"/>
                  </w:divBdr>
                  <w:divsChild>
                    <w:div w:id="18359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87998">
          <w:marLeft w:val="0"/>
          <w:marRight w:val="0"/>
          <w:marTop w:val="0"/>
          <w:marBottom w:val="0"/>
          <w:divBdr>
            <w:top w:val="none" w:sz="0" w:space="0" w:color="auto"/>
            <w:left w:val="none" w:sz="0" w:space="0" w:color="auto"/>
            <w:bottom w:val="none" w:sz="0" w:space="0" w:color="auto"/>
            <w:right w:val="none" w:sz="0" w:space="0" w:color="auto"/>
          </w:divBdr>
          <w:divsChild>
            <w:div w:id="1811706706">
              <w:marLeft w:val="0"/>
              <w:marRight w:val="0"/>
              <w:marTop w:val="0"/>
              <w:marBottom w:val="0"/>
              <w:divBdr>
                <w:top w:val="none" w:sz="0" w:space="0" w:color="auto"/>
                <w:left w:val="none" w:sz="0" w:space="0" w:color="auto"/>
                <w:bottom w:val="none" w:sz="0" w:space="0" w:color="auto"/>
                <w:right w:val="none" w:sz="0" w:space="0" w:color="auto"/>
              </w:divBdr>
              <w:divsChild>
                <w:div w:id="277494290">
                  <w:marLeft w:val="0"/>
                  <w:marRight w:val="0"/>
                  <w:marTop w:val="0"/>
                  <w:marBottom w:val="0"/>
                  <w:divBdr>
                    <w:top w:val="none" w:sz="0" w:space="0" w:color="auto"/>
                    <w:left w:val="none" w:sz="0" w:space="0" w:color="auto"/>
                    <w:bottom w:val="none" w:sz="0" w:space="0" w:color="auto"/>
                    <w:right w:val="none" w:sz="0" w:space="0" w:color="auto"/>
                  </w:divBdr>
                  <w:divsChild>
                    <w:div w:id="10160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44976">
          <w:marLeft w:val="0"/>
          <w:marRight w:val="0"/>
          <w:marTop w:val="0"/>
          <w:marBottom w:val="0"/>
          <w:divBdr>
            <w:top w:val="none" w:sz="0" w:space="0" w:color="auto"/>
            <w:left w:val="none" w:sz="0" w:space="0" w:color="auto"/>
            <w:bottom w:val="none" w:sz="0" w:space="0" w:color="auto"/>
            <w:right w:val="none" w:sz="0" w:space="0" w:color="auto"/>
          </w:divBdr>
          <w:divsChild>
            <w:div w:id="1823422934">
              <w:marLeft w:val="0"/>
              <w:marRight w:val="0"/>
              <w:marTop w:val="0"/>
              <w:marBottom w:val="0"/>
              <w:divBdr>
                <w:top w:val="none" w:sz="0" w:space="0" w:color="auto"/>
                <w:left w:val="none" w:sz="0" w:space="0" w:color="auto"/>
                <w:bottom w:val="none" w:sz="0" w:space="0" w:color="auto"/>
                <w:right w:val="none" w:sz="0" w:space="0" w:color="auto"/>
              </w:divBdr>
              <w:divsChild>
                <w:div w:id="543829772">
                  <w:marLeft w:val="0"/>
                  <w:marRight w:val="0"/>
                  <w:marTop w:val="0"/>
                  <w:marBottom w:val="0"/>
                  <w:divBdr>
                    <w:top w:val="none" w:sz="0" w:space="0" w:color="auto"/>
                    <w:left w:val="none" w:sz="0" w:space="0" w:color="auto"/>
                    <w:bottom w:val="none" w:sz="0" w:space="0" w:color="auto"/>
                    <w:right w:val="none" w:sz="0" w:space="0" w:color="auto"/>
                  </w:divBdr>
                  <w:divsChild>
                    <w:div w:id="11509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0894">
          <w:marLeft w:val="0"/>
          <w:marRight w:val="0"/>
          <w:marTop w:val="0"/>
          <w:marBottom w:val="0"/>
          <w:divBdr>
            <w:top w:val="none" w:sz="0" w:space="0" w:color="auto"/>
            <w:left w:val="none" w:sz="0" w:space="0" w:color="auto"/>
            <w:bottom w:val="none" w:sz="0" w:space="0" w:color="auto"/>
            <w:right w:val="none" w:sz="0" w:space="0" w:color="auto"/>
          </w:divBdr>
          <w:divsChild>
            <w:div w:id="684476323">
              <w:marLeft w:val="0"/>
              <w:marRight w:val="0"/>
              <w:marTop w:val="0"/>
              <w:marBottom w:val="0"/>
              <w:divBdr>
                <w:top w:val="none" w:sz="0" w:space="0" w:color="auto"/>
                <w:left w:val="none" w:sz="0" w:space="0" w:color="auto"/>
                <w:bottom w:val="none" w:sz="0" w:space="0" w:color="auto"/>
                <w:right w:val="none" w:sz="0" w:space="0" w:color="auto"/>
              </w:divBdr>
              <w:divsChild>
                <w:div w:id="2030832819">
                  <w:marLeft w:val="0"/>
                  <w:marRight w:val="0"/>
                  <w:marTop w:val="0"/>
                  <w:marBottom w:val="0"/>
                  <w:divBdr>
                    <w:top w:val="none" w:sz="0" w:space="0" w:color="auto"/>
                    <w:left w:val="none" w:sz="0" w:space="0" w:color="auto"/>
                    <w:bottom w:val="none" w:sz="0" w:space="0" w:color="auto"/>
                    <w:right w:val="none" w:sz="0" w:space="0" w:color="auto"/>
                  </w:divBdr>
                  <w:divsChild>
                    <w:div w:id="9511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2090">
          <w:marLeft w:val="0"/>
          <w:marRight w:val="0"/>
          <w:marTop w:val="0"/>
          <w:marBottom w:val="0"/>
          <w:divBdr>
            <w:top w:val="none" w:sz="0" w:space="0" w:color="auto"/>
            <w:left w:val="none" w:sz="0" w:space="0" w:color="auto"/>
            <w:bottom w:val="none" w:sz="0" w:space="0" w:color="auto"/>
            <w:right w:val="none" w:sz="0" w:space="0" w:color="auto"/>
          </w:divBdr>
          <w:divsChild>
            <w:div w:id="1300070174">
              <w:marLeft w:val="0"/>
              <w:marRight w:val="0"/>
              <w:marTop w:val="0"/>
              <w:marBottom w:val="0"/>
              <w:divBdr>
                <w:top w:val="none" w:sz="0" w:space="0" w:color="auto"/>
                <w:left w:val="none" w:sz="0" w:space="0" w:color="auto"/>
                <w:bottom w:val="none" w:sz="0" w:space="0" w:color="auto"/>
                <w:right w:val="none" w:sz="0" w:space="0" w:color="auto"/>
              </w:divBdr>
              <w:divsChild>
                <w:div w:id="1667126583">
                  <w:marLeft w:val="0"/>
                  <w:marRight w:val="0"/>
                  <w:marTop w:val="0"/>
                  <w:marBottom w:val="0"/>
                  <w:divBdr>
                    <w:top w:val="none" w:sz="0" w:space="0" w:color="auto"/>
                    <w:left w:val="none" w:sz="0" w:space="0" w:color="auto"/>
                    <w:bottom w:val="none" w:sz="0" w:space="0" w:color="auto"/>
                    <w:right w:val="none" w:sz="0" w:space="0" w:color="auto"/>
                  </w:divBdr>
                  <w:divsChild>
                    <w:div w:id="7578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8081">
      <w:bodyDiv w:val="1"/>
      <w:marLeft w:val="0"/>
      <w:marRight w:val="0"/>
      <w:marTop w:val="0"/>
      <w:marBottom w:val="0"/>
      <w:divBdr>
        <w:top w:val="none" w:sz="0" w:space="0" w:color="auto"/>
        <w:left w:val="none" w:sz="0" w:space="0" w:color="auto"/>
        <w:bottom w:val="none" w:sz="0" w:space="0" w:color="auto"/>
        <w:right w:val="none" w:sz="0" w:space="0" w:color="auto"/>
      </w:divBdr>
    </w:div>
    <w:div w:id="2056079340">
      <w:bodyDiv w:val="1"/>
      <w:marLeft w:val="0"/>
      <w:marRight w:val="0"/>
      <w:marTop w:val="0"/>
      <w:marBottom w:val="0"/>
      <w:divBdr>
        <w:top w:val="none" w:sz="0" w:space="0" w:color="auto"/>
        <w:left w:val="none" w:sz="0" w:space="0" w:color="auto"/>
        <w:bottom w:val="none" w:sz="0" w:space="0" w:color="auto"/>
        <w:right w:val="none" w:sz="0" w:space="0" w:color="auto"/>
      </w:divBdr>
    </w:div>
    <w:div w:id="2060394921">
      <w:bodyDiv w:val="1"/>
      <w:marLeft w:val="0"/>
      <w:marRight w:val="0"/>
      <w:marTop w:val="0"/>
      <w:marBottom w:val="0"/>
      <w:divBdr>
        <w:top w:val="none" w:sz="0" w:space="0" w:color="auto"/>
        <w:left w:val="none" w:sz="0" w:space="0" w:color="auto"/>
        <w:bottom w:val="none" w:sz="0" w:space="0" w:color="auto"/>
        <w:right w:val="none" w:sz="0" w:space="0" w:color="auto"/>
      </w:divBdr>
      <w:divsChild>
        <w:div w:id="1982684772">
          <w:marLeft w:val="0"/>
          <w:marRight w:val="0"/>
          <w:marTop w:val="0"/>
          <w:marBottom w:val="0"/>
          <w:divBdr>
            <w:top w:val="none" w:sz="0" w:space="0" w:color="auto"/>
            <w:left w:val="none" w:sz="0" w:space="0" w:color="auto"/>
            <w:bottom w:val="none" w:sz="0" w:space="0" w:color="auto"/>
            <w:right w:val="none" w:sz="0" w:space="0" w:color="auto"/>
          </w:divBdr>
          <w:divsChild>
            <w:div w:id="932862225">
              <w:marLeft w:val="0"/>
              <w:marRight w:val="0"/>
              <w:marTop w:val="0"/>
              <w:marBottom w:val="0"/>
              <w:divBdr>
                <w:top w:val="none" w:sz="0" w:space="0" w:color="auto"/>
                <w:left w:val="none" w:sz="0" w:space="0" w:color="auto"/>
                <w:bottom w:val="none" w:sz="0" w:space="0" w:color="auto"/>
                <w:right w:val="none" w:sz="0" w:space="0" w:color="auto"/>
              </w:divBdr>
              <w:divsChild>
                <w:div w:id="1775318792">
                  <w:marLeft w:val="0"/>
                  <w:marRight w:val="0"/>
                  <w:marTop w:val="0"/>
                  <w:marBottom w:val="0"/>
                  <w:divBdr>
                    <w:top w:val="none" w:sz="0" w:space="0" w:color="auto"/>
                    <w:left w:val="none" w:sz="0" w:space="0" w:color="auto"/>
                    <w:bottom w:val="none" w:sz="0" w:space="0" w:color="auto"/>
                    <w:right w:val="none" w:sz="0" w:space="0" w:color="auto"/>
                  </w:divBdr>
                  <w:divsChild>
                    <w:div w:id="21104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16598">
          <w:marLeft w:val="0"/>
          <w:marRight w:val="0"/>
          <w:marTop w:val="0"/>
          <w:marBottom w:val="0"/>
          <w:divBdr>
            <w:top w:val="none" w:sz="0" w:space="0" w:color="auto"/>
            <w:left w:val="none" w:sz="0" w:space="0" w:color="auto"/>
            <w:bottom w:val="none" w:sz="0" w:space="0" w:color="auto"/>
            <w:right w:val="none" w:sz="0" w:space="0" w:color="auto"/>
          </w:divBdr>
          <w:divsChild>
            <w:div w:id="668946816">
              <w:marLeft w:val="0"/>
              <w:marRight w:val="0"/>
              <w:marTop w:val="0"/>
              <w:marBottom w:val="0"/>
              <w:divBdr>
                <w:top w:val="none" w:sz="0" w:space="0" w:color="auto"/>
                <w:left w:val="none" w:sz="0" w:space="0" w:color="auto"/>
                <w:bottom w:val="none" w:sz="0" w:space="0" w:color="auto"/>
                <w:right w:val="none" w:sz="0" w:space="0" w:color="auto"/>
              </w:divBdr>
              <w:divsChild>
                <w:div w:id="1522357228">
                  <w:marLeft w:val="0"/>
                  <w:marRight w:val="0"/>
                  <w:marTop w:val="0"/>
                  <w:marBottom w:val="0"/>
                  <w:divBdr>
                    <w:top w:val="none" w:sz="0" w:space="0" w:color="auto"/>
                    <w:left w:val="none" w:sz="0" w:space="0" w:color="auto"/>
                    <w:bottom w:val="none" w:sz="0" w:space="0" w:color="auto"/>
                    <w:right w:val="none" w:sz="0" w:space="0" w:color="auto"/>
                  </w:divBdr>
                  <w:divsChild>
                    <w:div w:id="9816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498982">
      <w:bodyDiv w:val="1"/>
      <w:marLeft w:val="0"/>
      <w:marRight w:val="0"/>
      <w:marTop w:val="0"/>
      <w:marBottom w:val="0"/>
      <w:divBdr>
        <w:top w:val="none" w:sz="0" w:space="0" w:color="auto"/>
        <w:left w:val="none" w:sz="0" w:space="0" w:color="auto"/>
        <w:bottom w:val="none" w:sz="0" w:space="0" w:color="auto"/>
        <w:right w:val="none" w:sz="0" w:space="0" w:color="auto"/>
      </w:divBdr>
    </w:div>
    <w:div w:id="2080059906">
      <w:bodyDiv w:val="1"/>
      <w:marLeft w:val="0"/>
      <w:marRight w:val="0"/>
      <w:marTop w:val="0"/>
      <w:marBottom w:val="0"/>
      <w:divBdr>
        <w:top w:val="none" w:sz="0" w:space="0" w:color="auto"/>
        <w:left w:val="none" w:sz="0" w:space="0" w:color="auto"/>
        <w:bottom w:val="none" w:sz="0" w:space="0" w:color="auto"/>
        <w:right w:val="none" w:sz="0" w:space="0" w:color="auto"/>
      </w:divBdr>
      <w:divsChild>
        <w:div w:id="367724521">
          <w:marLeft w:val="547"/>
          <w:marRight w:val="0"/>
          <w:marTop w:val="134"/>
          <w:marBottom w:val="0"/>
          <w:divBdr>
            <w:top w:val="none" w:sz="0" w:space="0" w:color="auto"/>
            <w:left w:val="none" w:sz="0" w:space="0" w:color="auto"/>
            <w:bottom w:val="none" w:sz="0" w:space="0" w:color="auto"/>
            <w:right w:val="none" w:sz="0" w:space="0" w:color="auto"/>
          </w:divBdr>
        </w:div>
      </w:divsChild>
    </w:div>
    <w:div w:id="2085950365">
      <w:bodyDiv w:val="1"/>
      <w:marLeft w:val="0"/>
      <w:marRight w:val="0"/>
      <w:marTop w:val="0"/>
      <w:marBottom w:val="0"/>
      <w:divBdr>
        <w:top w:val="none" w:sz="0" w:space="0" w:color="auto"/>
        <w:left w:val="none" w:sz="0" w:space="0" w:color="auto"/>
        <w:bottom w:val="none" w:sz="0" w:space="0" w:color="auto"/>
        <w:right w:val="none" w:sz="0" w:space="0" w:color="auto"/>
      </w:divBdr>
    </w:div>
    <w:div w:id="2093238953">
      <w:bodyDiv w:val="1"/>
      <w:marLeft w:val="0"/>
      <w:marRight w:val="0"/>
      <w:marTop w:val="0"/>
      <w:marBottom w:val="0"/>
      <w:divBdr>
        <w:top w:val="none" w:sz="0" w:space="0" w:color="auto"/>
        <w:left w:val="none" w:sz="0" w:space="0" w:color="auto"/>
        <w:bottom w:val="none" w:sz="0" w:space="0" w:color="auto"/>
        <w:right w:val="none" w:sz="0" w:space="0" w:color="auto"/>
      </w:divBdr>
    </w:div>
    <w:div w:id="2101757631">
      <w:bodyDiv w:val="1"/>
      <w:marLeft w:val="0"/>
      <w:marRight w:val="0"/>
      <w:marTop w:val="0"/>
      <w:marBottom w:val="0"/>
      <w:divBdr>
        <w:top w:val="none" w:sz="0" w:space="0" w:color="auto"/>
        <w:left w:val="none" w:sz="0" w:space="0" w:color="auto"/>
        <w:bottom w:val="none" w:sz="0" w:space="0" w:color="auto"/>
        <w:right w:val="none" w:sz="0" w:space="0" w:color="auto"/>
      </w:divBdr>
    </w:div>
    <w:div w:id="2123769025">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58760">
      <w:bodyDiv w:val="1"/>
      <w:marLeft w:val="0"/>
      <w:marRight w:val="0"/>
      <w:marTop w:val="0"/>
      <w:marBottom w:val="0"/>
      <w:divBdr>
        <w:top w:val="none" w:sz="0" w:space="0" w:color="auto"/>
        <w:left w:val="none" w:sz="0" w:space="0" w:color="auto"/>
        <w:bottom w:val="none" w:sz="0" w:space="0" w:color="auto"/>
        <w:right w:val="none" w:sz="0" w:space="0" w:color="auto"/>
      </w:divBdr>
      <w:divsChild>
        <w:div w:id="702829771">
          <w:marLeft w:val="547"/>
          <w:marRight w:val="0"/>
          <w:marTop w:val="96"/>
          <w:marBottom w:val="0"/>
          <w:divBdr>
            <w:top w:val="none" w:sz="0" w:space="0" w:color="auto"/>
            <w:left w:val="none" w:sz="0" w:space="0" w:color="auto"/>
            <w:bottom w:val="none" w:sz="0" w:space="0" w:color="auto"/>
            <w:right w:val="none" w:sz="0" w:space="0" w:color="auto"/>
          </w:divBdr>
        </w:div>
        <w:div w:id="124544365">
          <w:marLeft w:val="547"/>
          <w:marRight w:val="0"/>
          <w:marTop w:val="96"/>
          <w:marBottom w:val="0"/>
          <w:divBdr>
            <w:top w:val="none" w:sz="0" w:space="0" w:color="auto"/>
            <w:left w:val="none" w:sz="0" w:space="0" w:color="auto"/>
            <w:bottom w:val="none" w:sz="0" w:space="0" w:color="auto"/>
            <w:right w:val="none" w:sz="0" w:space="0" w:color="auto"/>
          </w:divBdr>
        </w:div>
        <w:div w:id="114504864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endoscopia.ru/" TargetMode="External"/><Relationship Id="rId26" Type="http://schemas.openxmlformats.org/officeDocument/2006/relationships/hyperlink" Target="https://www.studentlibrary.ru/" TargetMode="External"/><Relationship Id="rId3" Type="http://schemas.openxmlformats.org/officeDocument/2006/relationships/styles" Target="styles.xml"/><Relationship Id="rId21" Type="http://schemas.openxmlformats.org/officeDocument/2006/relationships/hyperlink" Target="http://www.rspor.ru/index.php?mod1=protocols&amp;mod2=db1" TargetMode="External"/><Relationship Id="rId7" Type="http://schemas.openxmlformats.org/officeDocument/2006/relationships/endnotes" Target="endnotes.xml"/><Relationship Id="rId12" Type="http://schemas.openxmlformats.org/officeDocument/2006/relationships/hyperlink" Target="https://vip.1glms.ru/" TargetMode="External"/><Relationship Id="rId17" Type="http://schemas.openxmlformats.org/officeDocument/2006/relationships/hyperlink" Target="http://mirvracha.ru/portal/index" TargetMode="External"/><Relationship Id="rId25" Type="http://schemas.openxmlformats.org/officeDocument/2006/relationships/hyperlink" Target="http://mirvracha.ru/portal/index" TargetMode="External"/><Relationship Id="rId2" Type="http://schemas.openxmlformats.org/officeDocument/2006/relationships/numbering" Target="numbering.xml"/><Relationship Id="rId16" Type="http://schemas.openxmlformats.org/officeDocument/2006/relationships/hyperlink" Target="http://2dip.su/%D1%81%D0%BF%D0%B8%D1%81%D0%BE%D0%BA_%D0%BB%D0%B8%D1%82%D0%B5%D1%80%D0%B0%D1%82%D1%83%D1%80%D1%8B/130256" TargetMode="External"/><Relationship Id="rId20" Type="http://schemas.openxmlformats.org/officeDocument/2006/relationships/hyperlink" Target="http://www.rspor.ru/index.php?mod1=standarts1&amp;mod2=db1&amp;mod3=db2&amp;vid%5b0%5d=3&amp;mkb10%5b0%5d=&amp;findte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70779430/0" TargetMode="External"/><Relationship Id="rId24" Type="http://schemas.openxmlformats.org/officeDocument/2006/relationships/hyperlink" Target="http://www.sccm.org/" TargetMode="Externa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www.critical.onego.ru/" TargetMode="External"/><Relationship Id="rId28" Type="http://schemas.openxmlformats.org/officeDocument/2006/relationships/theme" Target="theme/theme1.xml"/><Relationship Id="rId10" Type="http://schemas.openxmlformats.org/officeDocument/2006/relationships/hyperlink" Target="http://ivo.garant.ru/" TargetMode="External"/><Relationship Id="rId19" Type="http://schemas.openxmlformats.org/officeDocument/2006/relationships/hyperlink" Target="http://www.rspor.ru/index.php?mod1=standarts3&amp;mod2=db1"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ivo.garant.ru/document/redirect/4100000/0" TargetMode="External"/><Relationship Id="rId22" Type="http://schemas.openxmlformats.org/officeDocument/2006/relationships/hyperlink" Target="http://www.drugreg.ru/bases/webreestrquery.asp"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7C0FA-B471-4F6E-ADC0-A4C910EE7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2880</TotalTime>
  <Pages>47</Pages>
  <Words>13809</Words>
  <Characters>78715</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ГОУ ВПО РГМУ Росздрава</Company>
  <LinksUpToDate>false</LinksUpToDate>
  <CharactersWithSpaces>92340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Дистанова Гульнара Муратовна</dc:creator>
  <cp:lastModifiedBy>pro004</cp:lastModifiedBy>
  <cp:revision>2568</cp:revision>
  <cp:lastPrinted>2022-08-24T10:28:00Z</cp:lastPrinted>
  <dcterms:created xsi:type="dcterms:W3CDTF">2021-10-13T05:26:00Z</dcterms:created>
  <dcterms:modified xsi:type="dcterms:W3CDTF">2022-08-24T10:51:00Z</dcterms:modified>
</cp:coreProperties>
</file>