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51FE7F52" wp14:editId="2B673DCA">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B676ED">
        <w:rPr>
          <w:rFonts w:ascii="Times New Roman" w:eastAsia="Courier New" w:hAnsi="Times New Roman"/>
          <w:b/>
          <w:kern w:val="2"/>
          <w:sz w:val="28"/>
          <w:szCs w:val="28"/>
          <w:lang w:eastAsia="ru-RU"/>
        </w:rPr>
        <w:t>Общество</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с</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ограниченной</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ответственностью</w:t>
      </w:r>
      <w:r w:rsidR="00FE2F73">
        <w:rPr>
          <w:rFonts w:ascii="Times New Roman" w:eastAsia="Courier New" w:hAnsi="Times New Roman"/>
          <w:b/>
          <w:kern w:val="2"/>
          <w:sz w:val="28"/>
          <w:szCs w:val="28"/>
          <w:lang w:eastAsia="ru-RU"/>
        </w:rPr>
        <w:t xml:space="preserve"> </w:t>
      </w:r>
      <w:r w:rsidR="00B77300">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B77300">
        <w:rPr>
          <w:rFonts w:ascii="Times New Roman" w:eastAsia="Courier New"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Times New Roman" w:hAnsi="Times New Roman"/>
          <w:b/>
          <w:kern w:val="2"/>
          <w:sz w:val="28"/>
          <w:szCs w:val="28"/>
          <w:lang w:eastAsia="ru-RU"/>
        </w:rPr>
        <w:t>(</w:t>
      </w:r>
      <w:r w:rsidRPr="00B676ED">
        <w:rPr>
          <w:rFonts w:ascii="Times New Roman" w:eastAsia="Courier New" w:hAnsi="Times New Roman"/>
          <w:b/>
          <w:kern w:val="2"/>
          <w:sz w:val="28"/>
          <w:szCs w:val="28"/>
          <w:lang w:eastAsia="ru-RU"/>
        </w:rPr>
        <w:t>ООО</w:t>
      </w:r>
      <w:r w:rsidR="00FE2F73">
        <w:rPr>
          <w:rFonts w:ascii="Times New Roman" w:eastAsia="Courier New" w:hAnsi="Times New Roman"/>
          <w:b/>
          <w:kern w:val="2"/>
          <w:sz w:val="28"/>
          <w:szCs w:val="28"/>
          <w:lang w:eastAsia="ru-RU"/>
        </w:rPr>
        <w:t xml:space="preserve"> </w:t>
      </w:r>
      <w:r w:rsidR="00B77300">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B77300">
        <w:rPr>
          <w:rFonts w:ascii="Times New Roman" w:eastAsia="Courier New" w:hAnsi="Times New Roman"/>
          <w:b/>
          <w:kern w:val="2"/>
          <w:sz w:val="28"/>
          <w:szCs w:val="28"/>
          <w:lang w:eastAsia="ru-RU"/>
        </w:rPr>
        <w:t>»</w:t>
      </w:r>
      <w:r w:rsidRPr="00B676ED">
        <w:rPr>
          <w:rFonts w:ascii="Times New Roman" w:eastAsia="Times New Roman"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kern w:val="2"/>
          <w:sz w:val="24"/>
          <w:szCs w:val="24"/>
          <w:lang w:eastAsia="ru-RU"/>
        </w:rPr>
      </w:pPr>
      <w:r w:rsidRPr="00B676ED">
        <w:rPr>
          <w:rFonts w:ascii="Times New Roman" w:eastAsia="Courier New" w:hAnsi="Times New Roman"/>
          <w:noProof/>
          <w:kern w:val="2"/>
          <w:sz w:val="24"/>
          <w:szCs w:val="24"/>
          <w:lang w:eastAsia="ru-RU"/>
        </w:rPr>
        <mc:AlternateContent>
          <mc:Choice Requires="wpg">
            <w:drawing>
              <wp:inline distT="0" distB="0" distL="0" distR="0" wp14:anchorId="5D412904" wp14:editId="27CF5380">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B676ED" w:rsidRDefault="001C7E07" w:rsidP="000F77F0">
      <w:pPr>
        <w:spacing w:after="0" w:line="276" w:lineRule="auto"/>
        <w:jc w:val="right"/>
        <w:rPr>
          <w:rFonts w:ascii="Times New Roman" w:eastAsia="Courier New" w:hAnsi="Times New Roman"/>
          <w:kern w:val="2"/>
          <w:sz w:val="28"/>
          <w:szCs w:val="28"/>
          <w:lang w:eastAsia="ru-RU"/>
        </w:rPr>
      </w:pPr>
      <w:r w:rsidRPr="00B676ED">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57C30F32" wp14:editId="712AC5C1">
            <wp:simplePos x="0" y="0"/>
            <wp:positionH relativeFrom="column">
              <wp:posOffset>3314065</wp:posOffset>
            </wp:positionH>
            <wp:positionV relativeFrom="paragraph">
              <wp:posOffset>87630</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7F0" w:rsidRPr="00B676ED" w:rsidRDefault="000F77F0" w:rsidP="000F77F0">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F77F0" w:rsidRPr="00B676ED" w:rsidTr="000F77F0">
        <w:trPr>
          <w:trHeight w:val="1211"/>
        </w:trPr>
        <w:tc>
          <w:tcPr>
            <w:tcW w:w="4962" w:type="dxa"/>
          </w:tcPr>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b/>
                <w:kern w:val="2"/>
                <w:sz w:val="24"/>
                <w:szCs w:val="24"/>
                <w:lang w:eastAsia="ru-RU"/>
              </w:rPr>
              <w:t>УТВЕРЖДАЮ</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Директор</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___________/</w:t>
            </w:r>
            <w:proofErr w:type="spellStart"/>
            <w:r w:rsidRPr="00B676ED">
              <w:rPr>
                <w:rFonts w:ascii="Times New Roman" w:eastAsia="Courier New" w:hAnsi="Times New Roman"/>
                <w:kern w:val="2"/>
                <w:sz w:val="24"/>
                <w:szCs w:val="24"/>
                <w:lang w:eastAsia="ru-RU"/>
              </w:rPr>
              <w:t>Брехач</w:t>
            </w:r>
            <w:proofErr w:type="spellEnd"/>
            <w:r w:rsidR="00FE2F73">
              <w:rPr>
                <w:rFonts w:ascii="Times New Roman" w:eastAsia="Courier New" w:hAnsi="Times New Roman"/>
                <w:kern w:val="2"/>
                <w:sz w:val="24"/>
                <w:szCs w:val="24"/>
                <w:lang w:eastAsia="ru-RU"/>
              </w:rPr>
              <w:t xml:space="preserve"> </w:t>
            </w:r>
            <w:r w:rsidRPr="00B676ED">
              <w:rPr>
                <w:rFonts w:ascii="Times New Roman" w:eastAsia="Courier New" w:hAnsi="Times New Roman"/>
                <w:kern w:val="2"/>
                <w:sz w:val="24"/>
                <w:szCs w:val="24"/>
                <w:lang w:eastAsia="ru-RU"/>
              </w:rPr>
              <w:t>Р.А./</w:t>
            </w:r>
          </w:p>
          <w:p w:rsidR="000F77F0" w:rsidRPr="00B676ED" w:rsidRDefault="00B77300"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B676ED">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FE2F73">
              <w:rPr>
                <w:rFonts w:ascii="Times New Roman" w:eastAsia="Courier New" w:hAnsi="Times New Roman"/>
                <w:kern w:val="2"/>
                <w:sz w:val="24"/>
                <w:szCs w:val="24"/>
                <w:lang w:eastAsia="ru-RU"/>
              </w:rPr>
              <w:t xml:space="preserve"> </w:t>
            </w:r>
            <w:r w:rsidR="001C7E07" w:rsidRPr="00B676ED">
              <w:rPr>
                <w:rFonts w:ascii="Times New Roman" w:eastAsia="Courier New" w:hAnsi="Times New Roman"/>
                <w:kern w:val="2"/>
                <w:sz w:val="24"/>
                <w:szCs w:val="24"/>
                <w:lang w:eastAsia="ru-RU"/>
              </w:rPr>
              <w:t>октября</w:t>
            </w:r>
            <w:r w:rsidR="00FE2F73">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2022</w:t>
            </w:r>
            <w:r w:rsidR="00FE2F73">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г.</w:t>
            </w:r>
            <w:r w:rsidR="00FE2F73">
              <w:rPr>
                <w:rFonts w:ascii="Times New Roman" w:eastAsia="Courier New" w:hAnsi="Times New Roman"/>
                <w:spacing w:val="-17"/>
                <w:kern w:val="2"/>
                <w:sz w:val="24"/>
                <w:szCs w:val="24"/>
                <w:lang w:eastAsia="ru-RU"/>
              </w:rPr>
              <w:t xml:space="preserve"> </w:t>
            </w:r>
          </w:p>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B676ED" w:rsidRDefault="00E80F5C" w:rsidP="00E80F5C">
      <w:pPr>
        <w:jc w:val="center"/>
        <w:rPr>
          <w:rFonts w:ascii="Times New Roman" w:hAnsi="Times New Roman"/>
          <w:b/>
          <w:sz w:val="28"/>
          <w:szCs w:val="28"/>
        </w:rPr>
      </w:pPr>
    </w:p>
    <w:p w:rsidR="00E80F5C" w:rsidRPr="00B676ED" w:rsidRDefault="00E80F5C" w:rsidP="00E80F5C">
      <w:pPr>
        <w:jc w:val="center"/>
        <w:rPr>
          <w:rFonts w:ascii="Times New Roman" w:hAnsi="Times New Roman"/>
          <w:b/>
          <w:sz w:val="28"/>
          <w:szCs w:val="28"/>
        </w:rPr>
      </w:pPr>
    </w:p>
    <w:p w:rsidR="00E80F5C" w:rsidRPr="00B676ED" w:rsidRDefault="00E80F5C" w:rsidP="00E80F5C">
      <w:pPr>
        <w:autoSpaceDE w:val="0"/>
        <w:autoSpaceDN w:val="0"/>
        <w:adjustRightInd w:val="0"/>
        <w:rPr>
          <w:rFonts w:ascii="Times New Roman" w:eastAsia="NSimSun" w:hAnsi="Times New Roman"/>
          <w:lang w:eastAsia="zh-CN"/>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r w:rsidRPr="00B676ED">
        <w:rPr>
          <w:rFonts w:ascii="Times New Roman" w:hAnsi="Times New Roman"/>
          <w:b/>
          <w:sz w:val="28"/>
          <w:szCs w:val="28"/>
        </w:rPr>
        <w:t>ДОПОЛНИТЕЛЬНАЯ</w:t>
      </w:r>
      <w:r w:rsidR="00FE2F73">
        <w:rPr>
          <w:rFonts w:ascii="Times New Roman" w:hAnsi="Times New Roman"/>
          <w:b/>
          <w:sz w:val="28"/>
          <w:szCs w:val="28"/>
        </w:rPr>
        <w:t xml:space="preserve">  </w:t>
      </w:r>
      <w:r w:rsidRPr="00B676ED">
        <w:rPr>
          <w:rFonts w:ascii="Times New Roman" w:hAnsi="Times New Roman"/>
          <w:b/>
          <w:sz w:val="28"/>
          <w:szCs w:val="28"/>
        </w:rPr>
        <w:t>ПРОФЕССИОНАЛЬНАЯ</w:t>
      </w:r>
      <w:r w:rsidR="00FE2F73">
        <w:rPr>
          <w:rFonts w:ascii="Times New Roman" w:hAnsi="Times New Roman"/>
          <w:b/>
          <w:sz w:val="28"/>
          <w:szCs w:val="28"/>
        </w:rPr>
        <w:t xml:space="preserve">  </w:t>
      </w:r>
      <w:r w:rsidRPr="00B676ED">
        <w:rPr>
          <w:rFonts w:ascii="Times New Roman" w:hAnsi="Times New Roman"/>
          <w:b/>
          <w:sz w:val="28"/>
          <w:szCs w:val="28"/>
        </w:rPr>
        <w:t>ПРОГРАММА</w:t>
      </w:r>
      <w:r w:rsidR="00FE2F73">
        <w:rPr>
          <w:rFonts w:ascii="Times New Roman" w:hAnsi="Times New Roman"/>
          <w:b/>
          <w:sz w:val="28"/>
          <w:szCs w:val="28"/>
        </w:rPr>
        <w:t xml:space="preserve">  </w:t>
      </w:r>
      <w:r w:rsidRPr="00B676ED">
        <w:rPr>
          <w:rFonts w:ascii="Times New Roman" w:hAnsi="Times New Roman"/>
          <w:b/>
          <w:sz w:val="28"/>
          <w:szCs w:val="28"/>
        </w:rPr>
        <w:t>ПОВЫШЕНИЯ</w:t>
      </w:r>
      <w:r w:rsidR="00FE2F73">
        <w:rPr>
          <w:rFonts w:ascii="Times New Roman" w:hAnsi="Times New Roman"/>
          <w:b/>
          <w:sz w:val="28"/>
          <w:szCs w:val="28"/>
        </w:rPr>
        <w:t xml:space="preserve">  </w:t>
      </w:r>
      <w:r w:rsidRPr="00B676ED">
        <w:rPr>
          <w:rFonts w:ascii="Times New Roman" w:hAnsi="Times New Roman"/>
          <w:b/>
          <w:sz w:val="28"/>
          <w:szCs w:val="28"/>
        </w:rPr>
        <w:t>КВАЛИФИКАЦИИ</w:t>
      </w:r>
      <w:r w:rsidR="00FE2F73">
        <w:rPr>
          <w:rFonts w:ascii="Times New Roman" w:hAnsi="Times New Roman"/>
          <w:b/>
          <w:sz w:val="28"/>
          <w:szCs w:val="28"/>
        </w:rPr>
        <w:t xml:space="preserve"> </w:t>
      </w:r>
    </w:p>
    <w:p w:rsidR="00E80F5C" w:rsidRPr="00B676ED" w:rsidRDefault="00E80F5C" w:rsidP="00E80F5C">
      <w:pPr>
        <w:spacing w:after="0" w:line="240" w:lineRule="auto"/>
        <w:jc w:val="center"/>
        <w:rPr>
          <w:rFonts w:ascii="Times New Roman" w:hAnsi="Times New Roman"/>
          <w:b/>
          <w:sz w:val="28"/>
          <w:szCs w:val="28"/>
        </w:rPr>
      </w:pPr>
    </w:p>
    <w:p w:rsidR="00CA0851" w:rsidRPr="00B676ED"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B676ED" w:rsidRDefault="00D7756C" w:rsidP="00D7756C">
      <w:pPr>
        <w:spacing w:after="0" w:line="240" w:lineRule="auto"/>
        <w:jc w:val="center"/>
        <w:rPr>
          <w:rFonts w:ascii="Times New Roman" w:hAnsi="Times New Roman"/>
          <w:b/>
          <w:sz w:val="28"/>
          <w:szCs w:val="28"/>
        </w:rPr>
      </w:pPr>
    </w:p>
    <w:p w:rsidR="007F6D4F" w:rsidRPr="00B676ED" w:rsidRDefault="00F67523" w:rsidP="007F6D4F">
      <w:pPr>
        <w:spacing w:after="0" w:line="240" w:lineRule="auto"/>
        <w:jc w:val="center"/>
        <w:rPr>
          <w:rFonts w:ascii="Times New Roman" w:hAnsi="Times New Roman"/>
          <w:b/>
          <w:sz w:val="32"/>
          <w:szCs w:val="32"/>
        </w:rPr>
      </w:pPr>
      <w:r>
        <w:rPr>
          <w:rFonts w:ascii="Times New Roman" w:hAnsi="Times New Roman"/>
          <w:b/>
          <w:sz w:val="32"/>
          <w:szCs w:val="32"/>
        </w:rPr>
        <w:t>ФУНКЦИОНАЛЬНАЯ ДИАГНОСТИКА</w:t>
      </w:r>
    </w:p>
    <w:p w:rsidR="00D7756C" w:rsidRPr="00B676ED" w:rsidRDefault="00D7756C" w:rsidP="00D7756C">
      <w:pPr>
        <w:spacing w:after="0" w:line="240" w:lineRule="auto"/>
        <w:jc w:val="center"/>
        <w:rPr>
          <w:rFonts w:ascii="Times New Roman" w:hAnsi="Times New Roman"/>
          <w:b/>
          <w:sz w:val="28"/>
          <w:szCs w:val="28"/>
        </w:rPr>
      </w:pP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со</w:t>
      </w:r>
      <w:r w:rsidR="00FE2F73">
        <w:rPr>
          <w:rFonts w:ascii="Times New Roman" w:hAnsi="Times New Roman"/>
          <w:b/>
          <w:sz w:val="24"/>
          <w:szCs w:val="24"/>
        </w:rPr>
        <w:t xml:space="preserve"> </w:t>
      </w:r>
      <w:r w:rsidRPr="00B676ED">
        <w:rPr>
          <w:rFonts w:ascii="Times New Roman" w:hAnsi="Times New Roman"/>
          <w:b/>
          <w:sz w:val="24"/>
          <w:szCs w:val="24"/>
        </w:rPr>
        <w:t>сроком</w:t>
      </w:r>
      <w:r w:rsidR="00FE2F73">
        <w:rPr>
          <w:rFonts w:ascii="Times New Roman" w:hAnsi="Times New Roman"/>
          <w:b/>
          <w:sz w:val="24"/>
          <w:szCs w:val="24"/>
        </w:rPr>
        <w:t xml:space="preserve"> </w:t>
      </w:r>
      <w:r w:rsidRPr="00B676ED">
        <w:rPr>
          <w:rFonts w:ascii="Times New Roman" w:hAnsi="Times New Roman"/>
          <w:b/>
          <w:sz w:val="24"/>
          <w:szCs w:val="24"/>
        </w:rPr>
        <w:t>освоения</w:t>
      </w:r>
      <w:r w:rsidR="00FE2F73">
        <w:rPr>
          <w:rFonts w:ascii="Times New Roman" w:hAnsi="Times New Roman"/>
          <w:b/>
          <w:sz w:val="24"/>
          <w:szCs w:val="24"/>
        </w:rPr>
        <w:t xml:space="preserve"> </w:t>
      </w:r>
      <w:r w:rsidRPr="00B676ED">
        <w:rPr>
          <w:rFonts w:ascii="Times New Roman" w:hAnsi="Times New Roman"/>
          <w:b/>
          <w:sz w:val="24"/>
          <w:szCs w:val="24"/>
        </w:rPr>
        <w:t>144</w:t>
      </w:r>
      <w:r w:rsidR="00FE2F73">
        <w:rPr>
          <w:rFonts w:ascii="Times New Roman" w:hAnsi="Times New Roman"/>
          <w:b/>
          <w:sz w:val="24"/>
          <w:szCs w:val="24"/>
        </w:rPr>
        <w:t xml:space="preserve"> </w:t>
      </w:r>
      <w:proofErr w:type="gramStart"/>
      <w:r w:rsidRPr="00B676ED">
        <w:rPr>
          <w:rFonts w:ascii="Times New Roman" w:hAnsi="Times New Roman"/>
          <w:b/>
          <w:sz w:val="24"/>
          <w:szCs w:val="24"/>
        </w:rPr>
        <w:t>академических</w:t>
      </w:r>
      <w:proofErr w:type="gramEnd"/>
      <w:r w:rsidR="00FE2F73">
        <w:rPr>
          <w:rFonts w:ascii="Times New Roman" w:hAnsi="Times New Roman"/>
          <w:b/>
          <w:sz w:val="24"/>
          <w:szCs w:val="24"/>
        </w:rPr>
        <w:t xml:space="preserve"> </w:t>
      </w:r>
      <w:r w:rsidRPr="00B676ED">
        <w:rPr>
          <w:rFonts w:ascii="Times New Roman" w:hAnsi="Times New Roman"/>
          <w:b/>
          <w:sz w:val="24"/>
          <w:szCs w:val="24"/>
        </w:rPr>
        <w:t>часа</w:t>
      </w:r>
      <w:r w:rsidR="00FE2F73">
        <w:rPr>
          <w:rFonts w:ascii="Times New Roman" w:hAnsi="Times New Roman"/>
          <w:b/>
          <w:sz w:val="24"/>
          <w:szCs w:val="24"/>
        </w:rPr>
        <w:t xml:space="preserve"> </w:t>
      </w: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по</w:t>
      </w:r>
      <w:r w:rsidR="00FE2F73">
        <w:rPr>
          <w:rFonts w:ascii="Times New Roman" w:hAnsi="Times New Roman"/>
          <w:b/>
          <w:sz w:val="24"/>
          <w:szCs w:val="24"/>
        </w:rPr>
        <w:t xml:space="preserve"> </w:t>
      </w:r>
      <w:r w:rsidRPr="00B676ED">
        <w:rPr>
          <w:rFonts w:ascii="Times New Roman" w:hAnsi="Times New Roman"/>
          <w:b/>
          <w:sz w:val="24"/>
          <w:szCs w:val="24"/>
        </w:rPr>
        <w:t>специальности</w:t>
      </w:r>
      <w:r w:rsidR="00FE2F73">
        <w:rPr>
          <w:rFonts w:ascii="Times New Roman" w:hAnsi="Times New Roman"/>
          <w:b/>
          <w:sz w:val="24"/>
          <w:szCs w:val="24"/>
        </w:rPr>
        <w:t xml:space="preserve"> </w:t>
      </w:r>
      <w:r w:rsidR="00B77300">
        <w:rPr>
          <w:rFonts w:ascii="Times New Roman" w:hAnsi="Times New Roman"/>
          <w:b/>
          <w:sz w:val="24"/>
          <w:szCs w:val="24"/>
        </w:rPr>
        <w:t>«Функциональная диагностика</w:t>
      </w:r>
      <w:r w:rsidR="00B77300">
        <w:rPr>
          <w:rFonts w:ascii="Times New Roman" w:eastAsia="Times New Roman" w:hAnsi="Times New Roman"/>
          <w:b/>
          <w:sz w:val="24"/>
          <w:szCs w:val="24"/>
          <w:shd w:val="clear" w:color="auto" w:fill="FFFFFF"/>
        </w:rPr>
        <w:t>»</w:t>
      </w:r>
    </w:p>
    <w:p w:rsidR="00D7756C" w:rsidRPr="00B676ED" w:rsidRDefault="00D7756C" w:rsidP="00D7756C">
      <w:pPr>
        <w:spacing w:after="0" w:line="240" w:lineRule="auto"/>
        <w:jc w:val="center"/>
        <w:rPr>
          <w:rFonts w:ascii="Times New Roman" w:hAnsi="Times New Roman"/>
          <w:b/>
          <w:sz w:val="24"/>
          <w:szCs w:val="24"/>
        </w:rPr>
      </w:pPr>
    </w:p>
    <w:p w:rsidR="00D7756C" w:rsidRPr="00B676ED" w:rsidRDefault="00D7756C" w:rsidP="00D7756C">
      <w:pPr>
        <w:spacing w:after="0" w:line="240" w:lineRule="auto"/>
        <w:jc w:val="both"/>
        <w:rPr>
          <w:rFonts w:ascii="Times New Roman" w:eastAsia="Times New Roman" w:hAnsi="Times New Roman"/>
          <w:b/>
          <w:sz w:val="24"/>
          <w:szCs w:val="24"/>
        </w:rPr>
      </w:pPr>
    </w:p>
    <w:p w:rsidR="000D6F6D" w:rsidRPr="00B676ED" w:rsidRDefault="000D6F6D" w:rsidP="00D7756C">
      <w:pPr>
        <w:spacing w:after="0" w:line="240" w:lineRule="auto"/>
        <w:jc w:val="both"/>
        <w:rPr>
          <w:rFonts w:ascii="Times New Roman" w:eastAsia="Times New Roman" w:hAnsi="Times New Roman"/>
          <w:b/>
          <w:sz w:val="24"/>
          <w:szCs w:val="24"/>
        </w:rPr>
      </w:pPr>
    </w:p>
    <w:p w:rsidR="000D6F6D" w:rsidRPr="00B676ED" w:rsidRDefault="000D6F6D"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AF5057" w:rsidRPr="00B676ED" w:rsidRDefault="00AF5057"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Пермь,</w:t>
      </w:r>
      <w:r w:rsidR="00FE2F73">
        <w:rPr>
          <w:rFonts w:ascii="Times New Roman" w:eastAsia="Times New Roman" w:hAnsi="Times New Roman"/>
          <w:b/>
          <w:sz w:val="28"/>
          <w:szCs w:val="28"/>
        </w:rPr>
        <w:t xml:space="preserve"> </w:t>
      </w:r>
      <w:r w:rsidR="008E2FFC" w:rsidRPr="00B676ED">
        <w:rPr>
          <w:rFonts w:ascii="Times New Roman" w:eastAsia="Times New Roman" w:hAnsi="Times New Roman"/>
          <w:b/>
          <w:sz w:val="28"/>
          <w:szCs w:val="28"/>
        </w:rPr>
        <w:t>2022</w:t>
      </w: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9E278D" w:rsidRPr="00B676ED" w:rsidRDefault="009E278D" w:rsidP="003C2F81">
      <w:pPr>
        <w:spacing w:after="0" w:line="240" w:lineRule="auto"/>
        <w:jc w:val="both"/>
        <w:rPr>
          <w:rFonts w:ascii="Times New Roman" w:eastAsia="Times New Roman" w:hAnsi="Times New Roman"/>
          <w:sz w:val="28"/>
          <w:szCs w:val="28"/>
          <w:shd w:val="clear" w:color="auto" w:fill="FFFFFF"/>
        </w:rPr>
      </w:pPr>
    </w:p>
    <w:p w:rsidR="000F77F0" w:rsidRPr="00B676ED" w:rsidRDefault="000F77F0" w:rsidP="000F77F0">
      <w:pPr>
        <w:spacing w:after="20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lastRenderedPageBreak/>
        <w:t>Организация-разработчик:</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Общество</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с</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ограниченной</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ответственностью</w:t>
      </w:r>
      <w:r w:rsidR="00FE2F73">
        <w:rPr>
          <w:rFonts w:ascii="Times New Roman" w:eastAsia="Courier New" w:hAnsi="Times New Roman"/>
          <w:kern w:val="2"/>
          <w:sz w:val="28"/>
          <w:szCs w:val="28"/>
          <w:lang w:eastAsia="ru-RU"/>
        </w:rPr>
        <w:t xml:space="preserve">  </w:t>
      </w:r>
      <w:r w:rsidR="00B77300">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B77300">
        <w:rPr>
          <w:rFonts w:ascii="Times New Roman" w:eastAsia="Courier New" w:hAnsi="Times New Roman"/>
          <w:kern w:val="2"/>
          <w:sz w:val="28"/>
          <w:szCs w:val="28"/>
          <w:lang w:eastAsia="ru-RU"/>
        </w:rPr>
        <w:t>»</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FE2F73">
        <w:rPr>
          <w:rFonts w:ascii="Times New Roman" w:eastAsia="Courier New" w:hAnsi="Times New Roman"/>
          <w:kern w:val="2"/>
          <w:sz w:val="28"/>
          <w:szCs w:val="28"/>
          <w:lang w:eastAsia="ru-RU"/>
        </w:rPr>
        <w:t xml:space="preserve"> </w:t>
      </w:r>
      <w:r w:rsidR="00B77300">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B77300">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B676ED" w:rsidRDefault="000F77F0" w:rsidP="000F77F0">
      <w:pPr>
        <w:spacing w:after="0" w:line="240" w:lineRule="auto"/>
        <w:ind w:firstLine="709"/>
        <w:jc w:val="both"/>
        <w:rPr>
          <w:rFonts w:ascii="Times New Roman" w:eastAsia="NSimSun" w:hAnsi="Times New Roman"/>
          <w:kern w:val="2"/>
          <w:sz w:val="28"/>
          <w:szCs w:val="28"/>
          <w:lang w:eastAsia="zh-CN"/>
        </w:rPr>
      </w:pPr>
      <w:r w:rsidRPr="00B676ED">
        <w:rPr>
          <w:rFonts w:ascii="Times New Roman" w:eastAsia="Times New Roman" w:hAnsi="Times New Roman"/>
          <w:kern w:val="2"/>
          <w:sz w:val="28"/>
          <w:szCs w:val="28"/>
          <w:lang w:eastAsia="ar-SA"/>
        </w:rPr>
        <w:t>Структурное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подразделение,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подготовившее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дополнительную</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профессиональную</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программу</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повышения</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квалификации</w:t>
      </w:r>
      <w:r w:rsidR="00FE2F73">
        <w:rPr>
          <w:rFonts w:ascii="Times New Roman" w:eastAsia="Times New Roman" w:hAnsi="Times New Roman"/>
          <w:kern w:val="2"/>
          <w:sz w:val="28"/>
          <w:szCs w:val="28"/>
          <w:lang w:eastAsia="ar-SA"/>
        </w:rPr>
        <w:t xml:space="preserve"> </w:t>
      </w:r>
      <w:r w:rsidR="00B77300">
        <w:rPr>
          <w:rFonts w:ascii="Times New Roman" w:eastAsia="Times New Roman" w:hAnsi="Times New Roman"/>
          <w:kern w:val="2"/>
          <w:sz w:val="28"/>
          <w:szCs w:val="28"/>
          <w:shd w:val="clear" w:color="auto" w:fill="FFFFFF"/>
          <w:lang w:eastAsia="ru-RU"/>
        </w:rPr>
        <w:t>«</w:t>
      </w:r>
      <w:r w:rsidR="00F67523">
        <w:rPr>
          <w:rFonts w:ascii="Times New Roman" w:hAnsi="Times New Roman"/>
          <w:sz w:val="28"/>
          <w:szCs w:val="28"/>
        </w:rPr>
        <w:t>Функциональная диагностика</w:t>
      </w:r>
      <w:r w:rsidR="00B77300">
        <w:rPr>
          <w:rFonts w:ascii="Times New Roman" w:eastAsia="Times New Roman" w:hAnsi="Times New Roman"/>
          <w:kern w:val="2"/>
          <w:sz w:val="28"/>
          <w:szCs w:val="28"/>
          <w:shd w:val="clear" w:color="auto" w:fill="FFFFFF"/>
          <w:lang w:eastAsia="ru-RU"/>
        </w:rPr>
        <w:t>»</w:t>
      </w:r>
      <w:r w:rsidRPr="00B676ED">
        <w:rPr>
          <w:rFonts w:ascii="Times New Roman" w:eastAsia="Times New Roman" w:hAnsi="Times New Roman"/>
          <w:kern w:val="2"/>
          <w:sz w:val="28"/>
          <w:szCs w:val="28"/>
          <w:lang w:eastAsia="ar-SA"/>
        </w:rPr>
        <w:t>,</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w:t>
      </w:r>
      <w:r w:rsidR="00FE2F73">
        <w:rPr>
          <w:rFonts w:ascii="Times New Roman" w:eastAsia="Times New Roman" w:hAnsi="Times New Roman"/>
          <w:kern w:val="2"/>
          <w:sz w:val="28"/>
          <w:szCs w:val="28"/>
          <w:lang w:eastAsia="ar-SA"/>
        </w:rPr>
        <w:t xml:space="preserve"> </w:t>
      </w:r>
      <w:r w:rsidRPr="00B676ED">
        <w:rPr>
          <w:rFonts w:ascii="Times New Roman" w:eastAsia="NSimSun" w:hAnsi="Times New Roman"/>
          <w:bCs/>
          <w:kern w:val="2"/>
          <w:sz w:val="28"/>
          <w:szCs w:val="28"/>
          <w:lang w:eastAsia="zh-CN"/>
        </w:rPr>
        <w:t>специализированное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структурное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подразделение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Образовательный</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центр</w:t>
      </w:r>
      <w:r w:rsidR="00FE2F73">
        <w:rPr>
          <w:rFonts w:ascii="Times New Roman" w:eastAsia="NSimSun" w:hAnsi="Times New Roman"/>
          <w:bCs/>
          <w:kern w:val="2"/>
          <w:sz w:val="28"/>
          <w:szCs w:val="28"/>
          <w:lang w:eastAsia="zh-CN"/>
        </w:rPr>
        <w:t xml:space="preserve"> </w:t>
      </w:r>
      <w:r w:rsidR="00B77300">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B77300">
        <w:rPr>
          <w:rFonts w:ascii="Times New Roman" w:eastAsia="NSimSun" w:hAnsi="Times New Roman"/>
          <w:bCs/>
          <w:kern w:val="2"/>
          <w:sz w:val="28"/>
          <w:szCs w:val="28"/>
          <w:lang w:eastAsia="zh-CN"/>
        </w:rPr>
        <w:t>»</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(ОЦ</w:t>
      </w:r>
      <w:r w:rsidR="00FE2F73">
        <w:rPr>
          <w:rFonts w:ascii="Times New Roman" w:eastAsia="NSimSun" w:hAnsi="Times New Roman"/>
          <w:bCs/>
          <w:kern w:val="2"/>
          <w:sz w:val="28"/>
          <w:szCs w:val="28"/>
          <w:lang w:eastAsia="zh-CN"/>
        </w:rPr>
        <w:t xml:space="preserve"> </w:t>
      </w:r>
      <w:r w:rsidR="00B77300">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B77300">
        <w:rPr>
          <w:rFonts w:ascii="Times New Roman" w:eastAsia="NSimSun" w:hAnsi="Times New Roman"/>
          <w:bCs/>
          <w:kern w:val="2"/>
          <w:sz w:val="28"/>
          <w:szCs w:val="28"/>
          <w:lang w:eastAsia="zh-CN"/>
        </w:rPr>
        <w:t>»</w:t>
      </w:r>
      <w:r w:rsidRPr="00B676ED">
        <w:rPr>
          <w:rFonts w:ascii="Times New Roman" w:eastAsia="NSimSun" w:hAnsi="Times New Roman"/>
          <w:bCs/>
          <w:kern w:val="2"/>
          <w:sz w:val="28"/>
          <w:szCs w:val="28"/>
          <w:lang w:eastAsia="zh-CN"/>
        </w:rPr>
        <w:t>).</w:t>
      </w:r>
    </w:p>
    <w:p w:rsidR="000F77F0" w:rsidRPr="00B676ED"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B676ED" w:rsidRDefault="000F77F0" w:rsidP="000F77F0">
      <w:pPr>
        <w:spacing w:after="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bCs/>
          <w:kern w:val="2"/>
          <w:sz w:val="28"/>
          <w:szCs w:val="28"/>
          <w:lang w:eastAsia="ru-RU"/>
        </w:rPr>
        <w:t>Дополнительная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профессиональная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программа</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повышения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квалификации</w:t>
      </w:r>
      <w:r w:rsidR="00FE2F73">
        <w:rPr>
          <w:rFonts w:ascii="Times New Roman" w:eastAsia="Courier New" w:hAnsi="Times New Roman"/>
          <w:bCs/>
          <w:kern w:val="2"/>
          <w:sz w:val="28"/>
          <w:szCs w:val="28"/>
          <w:lang w:eastAsia="ru-RU"/>
        </w:rPr>
        <w:t xml:space="preserve"> </w:t>
      </w:r>
      <w:r w:rsidR="00B77300">
        <w:rPr>
          <w:rFonts w:ascii="Times New Roman" w:eastAsia="Times New Roman" w:hAnsi="Times New Roman"/>
          <w:kern w:val="2"/>
          <w:sz w:val="28"/>
          <w:szCs w:val="28"/>
          <w:shd w:val="clear" w:color="auto" w:fill="FFFFFF"/>
          <w:lang w:eastAsia="ru-RU"/>
        </w:rPr>
        <w:t>«</w:t>
      </w:r>
      <w:r w:rsidR="00F67523">
        <w:rPr>
          <w:rFonts w:ascii="Times New Roman" w:hAnsi="Times New Roman"/>
          <w:sz w:val="28"/>
          <w:szCs w:val="28"/>
        </w:rPr>
        <w:t>Функциональная диагностика</w:t>
      </w:r>
      <w:r w:rsidR="00B77300">
        <w:rPr>
          <w:rFonts w:ascii="Times New Roman" w:eastAsia="Times New Roman" w:hAnsi="Times New Roman"/>
          <w:kern w:val="2"/>
          <w:sz w:val="28"/>
          <w:szCs w:val="28"/>
          <w:shd w:val="clear" w:color="auto" w:fill="FFFFFF"/>
          <w:lang w:eastAsia="ru-RU"/>
        </w:rPr>
        <w:t>»</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разработана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shd w:val="clear" w:color="auto" w:fill="FFFFFF"/>
          <w:lang w:eastAsia="ru-RU"/>
        </w:rPr>
        <w:t>рабочей</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группой</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сотрудников</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ООО</w:t>
      </w:r>
      <w:r w:rsidR="00FE2F73">
        <w:rPr>
          <w:rFonts w:ascii="Times New Roman" w:eastAsia="Courier New" w:hAnsi="Times New Roman"/>
          <w:kern w:val="2"/>
          <w:sz w:val="28"/>
          <w:szCs w:val="28"/>
          <w:lang w:eastAsia="ru-RU"/>
        </w:rPr>
        <w:t xml:space="preserve"> </w:t>
      </w:r>
      <w:r w:rsidR="00B77300">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B77300">
        <w:rPr>
          <w:rFonts w:ascii="Times New Roman" w:eastAsia="Courier New" w:hAnsi="Times New Roman"/>
          <w:kern w:val="2"/>
          <w:sz w:val="28"/>
          <w:szCs w:val="28"/>
          <w:lang w:eastAsia="ru-RU"/>
        </w:rPr>
        <w:t>»</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в</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следующем</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составе:</w:t>
      </w:r>
    </w:p>
    <w:p w:rsidR="000F77F0" w:rsidRPr="00B676ED" w:rsidRDefault="000F77F0" w:rsidP="00F01E32">
      <w:pPr>
        <w:widowControl w:val="0"/>
        <w:numPr>
          <w:ilvl w:val="0"/>
          <w:numId w:val="1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Антропова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Татьяна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врач-эпидемиолог,</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преподаватель</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эпидемиологии</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инфекционной</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безопасност</w:t>
      </w:r>
      <w:proofErr w:type="gramStart"/>
      <w:r w:rsidRPr="00B676ED">
        <w:rPr>
          <w:rFonts w:ascii="Times New Roman" w:eastAsia="Courier New" w:hAnsi="Times New Roman"/>
          <w:kern w:val="2"/>
          <w:sz w:val="28"/>
          <w:szCs w:val="28"/>
          <w:lang w:eastAsia="ru-RU"/>
        </w:rPr>
        <w:t>и</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proofErr w:type="gramEnd"/>
      <w:r w:rsidR="00FE2F73">
        <w:rPr>
          <w:rFonts w:ascii="Times New Roman" w:eastAsia="Courier New" w:hAnsi="Times New Roman"/>
          <w:kern w:val="2"/>
          <w:sz w:val="28"/>
          <w:szCs w:val="28"/>
          <w:lang w:eastAsia="ru-RU"/>
        </w:rPr>
        <w:t xml:space="preserve"> </w:t>
      </w:r>
      <w:r w:rsidR="00B77300">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B77300">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F01E32">
      <w:pPr>
        <w:widowControl w:val="0"/>
        <w:numPr>
          <w:ilvl w:val="0"/>
          <w:numId w:val="12"/>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Зуйкина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Елена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методист</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FE2F73">
        <w:rPr>
          <w:rFonts w:ascii="Times New Roman" w:eastAsia="Courier New" w:hAnsi="Times New Roman"/>
          <w:kern w:val="2"/>
          <w:sz w:val="28"/>
          <w:szCs w:val="28"/>
          <w:lang w:eastAsia="ru-RU"/>
        </w:rPr>
        <w:t xml:space="preserve"> </w:t>
      </w:r>
      <w:r w:rsidR="00B77300">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B77300">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B676ED"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B676ED"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B676ED">
        <w:rPr>
          <w:rFonts w:ascii="Times New Roman" w:eastAsia="Times New Roman" w:hAnsi="Times New Roman"/>
          <w:kern w:val="2"/>
          <w:sz w:val="24"/>
          <w:szCs w:val="24"/>
          <w:lang w:eastAsia="ru-RU"/>
        </w:rPr>
        <w:t>Программа</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утверждена</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Приказом</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w:t>
      </w:r>
      <w:r w:rsidR="00FE2F73">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10</w:t>
      </w:r>
      <w:r w:rsidRPr="00B676ED">
        <w:rPr>
          <w:rFonts w:ascii="Times New Roman" w:eastAsia="Times New Roman" w:hAnsi="Times New Roman"/>
          <w:kern w:val="2"/>
          <w:sz w:val="24"/>
          <w:szCs w:val="24"/>
          <w:lang w:eastAsia="ru-RU"/>
        </w:rPr>
        <w:t>-ОЦ</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от</w:t>
      </w:r>
      <w:r w:rsidR="00FE2F73">
        <w:rPr>
          <w:rFonts w:ascii="Times New Roman" w:eastAsia="Times New Roman" w:hAnsi="Times New Roman"/>
          <w:kern w:val="2"/>
          <w:sz w:val="24"/>
          <w:szCs w:val="24"/>
          <w:lang w:eastAsia="ru-RU"/>
        </w:rPr>
        <w:t xml:space="preserve"> </w:t>
      </w:r>
      <w:r w:rsidR="00B77300">
        <w:rPr>
          <w:rFonts w:ascii="Times New Roman" w:eastAsia="Times New Roman" w:hAnsi="Times New Roman"/>
          <w:kern w:val="2"/>
          <w:sz w:val="24"/>
          <w:szCs w:val="24"/>
          <w:lang w:eastAsia="ru-RU"/>
        </w:rPr>
        <w:t>«</w:t>
      </w:r>
      <w:r w:rsidRPr="00B676ED">
        <w:rPr>
          <w:rFonts w:ascii="Times New Roman" w:eastAsia="Times New Roman" w:hAnsi="Times New Roman"/>
          <w:kern w:val="2"/>
          <w:sz w:val="24"/>
          <w:szCs w:val="24"/>
          <w:lang w:eastAsia="ru-RU"/>
        </w:rPr>
        <w:t>01</w:t>
      </w:r>
      <w:r w:rsidR="00B77300">
        <w:rPr>
          <w:rFonts w:ascii="Times New Roman" w:eastAsia="Times New Roman" w:hAnsi="Times New Roman"/>
          <w:kern w:val="2"/>
          <w:sz w:val="24"/>
          <w:szCs w:val="24"/>
          <w:lang w:eastAsia="ru-RU"/>
        </w:rPr>
        <w:t>»</w:t>
      </w:r>
      <w:r w:rsidR="00FE2F73">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октября</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2022</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г.</w:t>
      </w:r>
    </w:p>
    <w:p w:rsidR="003316E5" w:rsidRPr="00B676ED" w:rsidRDefault="003316E5" w:rsidP="003316E5">
      <w:pPr>
        <w:spacing w:after="0" w:line="240" w:lineRule="auto"/>
        <w:jc w:val="both"/>
        <w:rPr>
          <w:rFonts w:ascii="Times New Roman" w:hAnsi="Times New Roman"/>
          <w:sz w:val="28"/>
          <w:szCs w:val="28"/>
          <w:lang w:eastAsia="ru-RU"/>
        </w:rPr>
      </w:pP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B676ED"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Pr="00B676ED" w:rsidRDefault="000347EE" w:rsidP="006E6F6A">
      <w:pPr>
        <w:pStyle w:val="Style14"/>
        <w:widowControl/>
        <w:spacing w:before="360" w:after="120" w:line="276" w:lineRule="auto"/>
        <w:ind w:left="714" w:hanging="357"/>
        <w:rPr>
          <w:rStyle w:val="FontStyle55"/>
          <w:color w:val="auto"/>
          <w:sz w:val="28"/>
          <w:szCs w:val="28"/>
        </w:rPr>
      </w:pPr>
    </w:p>
    <w:p w:rsidR="00F67523" w:rsidRDefault="00F67523">
      <w:pPr>
        <w:spacing w:after="200" w:line="276" w:lineRule="auto"/>
        <w:rPr>
          <w:rStyle w:val="FontStyle55"/>
          <w:rFonts w:eastAsiaTheme="minorEastAsia"/>
          <w:color w:val="auto"/>
          <w:sz w:val="28"/>
          <w:szCs w:val="28"/>
          <w:lang w:eastAsia="ru-RU"/>
        </w:rPr>
      </w:pPr>
      <w:r>
        <w:rPr>
          <w:rStyle w:val="FontStyle55"/>
          <w:color w:val="auto"/>
          <w:sz w:val="28"/>
          <w:szCs w:val="28"/>
        </w:rPr>
        <w:br w:type="page"/>
      </w:r>
    </w:p>
    <w:p w:rsidR="009E278D" w:rsidRPr="00B676ED" w:rsidRDefault="009E278D" w:rsidP="009E278D">
      <w:pPr>
        <w:pStyle w:val="Style14"/>
        <w:widowControl/>
        <w:spacing w:before="360" w:after="120" w:line="276" w:lineRule="auto"/>
        <w:ind w:left="714" w:hanging="357"/>
        <w:rPr>
          <w:rStyle w:val="FontStyle55"/>
          <w:color w:val="auto"/>
          <w:sz w:val="28"/>
          <w:szCs w:val="28"/>
        </w:rPr>
      </w:pPr>
      <w:r w:rsidRPr="00B676ED">
        <w:rPr>
          <w:rStyle w:val="FontStyle55"/>
          <w:color w:val="auto"/>
          <w:sz w:val="28"/>
          <w:szCs w:val="28"/>
        </w:rPr>
        <w:lastRenderedPageBreak/>
        <w:t>Используемые</w:t>
      </w:r>
      <w:r w:rsidR="00FE2F73">
        <w:rPr>
          <w:rStyle w:val="FontStyle55"/>
          <w:color w:val="auto"/>
          <w:sz w:val="28"/>
          <w:szCs w:val="28"/>
        </w:rPr>
        <w:t xml:space="preserve">  </w:t>
      </w:r>
      <w:r w:rsidRPr="00B676ED">
        <w:rPr>
          <w:rStyle w:val="FontStyle55"/>
          <w:color w:val="auto"/>
          <w:sz w:val="28"/>
          <w:szCs w:val="28"/>
        </w:rPr>
        <w:t>сокращения</w:t>
      </w:r>
    </w:p>
    <w:tbl>
      <w:tblPr>
        <w:tblW w:w="9180" w:type="dxa"/>
        <w:tblLayout w:type="fixed"/>
        <w:tblLook w:val="00A0" w:firstRow="1" w:lastRow="0" w:firstColumn="1" w:lastColumn="0" w:noHBand="0" w:noVBand="0"/>
      </w:tblPr>
      <w:tblGrid>
        <w:gridCol w:w="2660"/>
        <w:gridCol w:w="425"/>
        <w:gridCol w:w="6095"/>
      </w:tblGrid>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ДОТ</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и</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ЭО</w:t>
            </w:r>
            <w:r w:rsidR="00FE2F73">
              <w:rPr>
                <w:rFonts w:ascii="Times New Roman" w:hAnsi="Times New Roman"/>
                <w:sz w:val="28"/>
                <w:szCs w:val="28"/>
                <w:lang w:eastAsia="ru-RU"/>
              </w:rPr>
              <w:t xml:space="preserve">    </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rPr>
              <w:t>дистанционные</w:t>
            </w:r>
            <w:r w:rsidR="00FE2F73">
              <w:rPr>
                <w:rFonts w:ascii="Times New Roman" w:hAnsi="Times New Roman"/>
                <w:sz w:val="28"/>
                <w:szCs w:val="28"/>
              </w:rPr>
              <w:t xml:space="preserve"> </w:t>
            </w:r>
            <w:r w:rsidRPr="00B676ED">
              <w:rPr>
                <w:rFonts w:ascii="Times New Roman" w:hAnsi="Times New Roman"/>
                <w:sz w:val="28"/>
                <w:szCs w:val="28"/>
              </w:rPr>
              <w:t>образовательные</w:t>
            </w:r>
            <w:r w:rsidR="00FE2F73">
              <w:rPr>
                <w:rFonts w:ascii="Times New Roman" w:hAnsi="Times New Roman"/>
                <w:sz w:val="28"/>
                <w:szCs w:val="28"/>
              </w:rPr>
              <w:t xml:space="preserve"> </w:t>
            </w:r>
            <w:r w:rsidRPr="00B676ED">
              <w:rPr>
                <w:rFonts w:ascii="Times New Roman" w:hAnsi="Times New Roman"/>
                <w:sz w:val="28"/>
                <w:szCs w:val="28"/>
              </w:rPr>
              <w:t>технологии</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электронное</w:t>
            </w:r>
            <w:r w:rsidR="00FE2F73">
              <w:rPr>
                <w:rFonts w:ascii="Times New Roman" w:hAnsi="Times New Roman"/>
                <w:sz w:val="28"/>
                <w:szCs w:val="28"/>
              </w:rPr>
              <w:t xml:space="preserve"> </w:t>
            </w:r>
            <w:r w:rsidRPr="00B676ED">
              <w:rPr>
                <w:rFonts w:ascii="Times New Roman" w:hAnsi="Times New Roman"/>
                <w:sz w:val="28"/>
                <w:szCs w:val="28"/>
              </w:rPr>
              <w:t>обучение</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профессиональные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компетенции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трудовые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обобщенные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трудовые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УП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учебный</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план</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ДПП</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дополнительная</w:t>
            </w:r>
            <w:r w:rsidR="00FE2F73">
              <w:rPr>
                <w:rFonts w:ascii="Times New Roman" w:hAnsi="Times New Roman"/>
                <w:sz w:val="28"/>
                <w:szCs w:val="28"/>
              </w:rPr>
              <w:t xml:space="preserve"> </w:t>
            </w:r>
            <w:r w:rsidRPr="00B676ED">
              <w:rPr>
                <w:rFonts w:ascii="Times New Roman" w:hAnsi="Times New Roman"/>
                <w:sz w:val="28"/>
                <w:szCs w:val="28"/>
              </w:rPr>
              <w:t>профессиональная</w:t>
            </w:r>
            <w:r w:rsidR="00FE2F73">
              <w:rPr>
                <w:rFonts w:ascii="Times New Roman" w:hAnsi="Times New Roman"/>
                <w:sz w:val="28"/>
                <w:szCs w:val="28"/>
              </w:rPr>
              <w:t xml:space="preserve"> </w:t>
            </w:r>
            <w:r w:rsidRPr="00B676ED">
              <w:rPr>
                <w:rFonts w:ascii="Times New Roman" w:hAnsi="Times New Roman"/>
                <w:sz w:val="28"/>
                <w:szCs w:val="28"/>
              </w:rPr>
              <w:t>программа</w:t>
            </w:r>
            <w:r w:rsidR="00FE2F73">
              <w:rPr>
                <w:rFonts w:ascii="Times New Roman" w:hAnsi="Times New Roman"/>
                <w:sz w:val="28"/>
                <w:szCs w:val="28"/>
              </w:rPr>
              <w:t xml:space="preserve"> </w:t>
            </w:r>
            <w:r w:rsidRPr="00B676ED">
              <w:rPr>
                <w:rFonts w:ascii="Times New Roman" w:hAnsi="Times New Roman"/>
                <w:sz w:val="28"/>
                <w:szCs w:val="28"/>
              </w:rPr>
              <w:t>повышения</w:t>
            </w:r>
            <w:r w:rsidR="00FE2F73">
              <w:rPr>
                <w:rFonts w:ascii="Times New Roman" w:hAnsi="Times New Roman"/>
                <w:sz w:val="28"/>
                <w:szCs w:val="28"/>
              </w:rPr>
              <w:t xml:space="preserve"> </w:t>
            </w:r>
            <w:r w:rsidRPr="00B676ED">
              <w:rPr>
                <w:rFonts w:ascii="Times New Roman" w:hAnsi="Times New Roman"/>
                <w:sz w:val="28"/>
                <w:szCs w:val="28"/>
              </w:rPr>
              <w:t>квалификации</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СДО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система</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ФОС</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фонд</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оценочных</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средств</w:t>
            </w:r>
            <w:r w:rsidR="00FE2F73">
              <w:rPr>
                <w:rFonts w:ascii="Times New Roman" w:hAnsi="Times New Roman"/>
                <w:sz w:val="28"/>
                <w:szCs w:val="28"/>
                <w:lang w:eastAsia="ru-RU"/>
              </w:rPr>
              <w:t xml:space="preserve"> </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медицинская</w:t>
            </w:r>
            <w:r w:rsidR="00FE2F73">
              <w:rPr>
                <w:rFonts w:ascii="Times New Roman" w:hAnsi="Times New Roman"/>
                <w:sz w:val="28"/>
                <w:szCs w:val="28"/>
              </w:rPr>
              <w:t xml:space="preserve"> </w:t>
            </w:r>
            <w:r w:rsidRPr="00B676ED">
              <w:rPr>
                <w:rFonts w:ascii="Times New Roman" w:hAnsi="Times New Roman"/>
                <w:sz w:val="28"/>
                <w:szCs w:val="28"/>
              </w:rPr>
              <w:t>организация</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ОМС</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обязательное</w:t>
            </w:r>
            <w:r w:rsidR="00FE2F73">
              <w:rPr>
                <w:rFonts w:ascii="Times New Roman" w:hAnsi="Times New Roman"/>
                <w:sz w:val="28"/>
                <w:szCs w:val="28"/>
              </w:rPr>
              <w:t xml:space="preserve"> </w:t>
            </w:r>
            <w:r w:rsidRPr="00B676ED">
              <w:rPr>
                <w:rFonts w:ascii="Times New Roman" w:hAnsi="Times New Roman"/>
                <w:sz w:val="28"/>
                <w:szCs w:val="28"/>
              </w:rPr>
              <w:t>медицинское</w:t>
            </w:r>
            <w:r w:rsidR="00FE2F73">
              <w:rPr>
                <w:rFonts w:ascii="Times New Roman" w:hAnsi="Times New Roman"/>
                <w:sz w:val="28"/>
                <w:szCs w:val="28"/>
              </w:rPr>
              <w:t xml:space="preserve"> </w:t>
            </w:r>
            <w:r w:rsidRPr="00B676ED">
              <w:rPr>
                <w:rFonts w:ascii="Times New Roman" w:hAnsi="Times New Roman"/>
                <w:sz w:val="28"/>
                <w:szCs w:val="28"/>
              </w:rPr>
              <w:t>страхование</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МКБ</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международная</w:t>
            </w:r>
            <w:r w:rsidR="00FE2F73">
              <w:rPr>
                <w:rFonts w:ascii="Times New Roman" w:hAnsi="Times New Roman"/>
                <w:sz w:val="28"/>
                <w:szCs w:val="28"/>
              </w:rPr>
              <w:t xml:space="preserve"> </w:t>
            </w:r>
            <w:r w:rsidRPr="00B676ED">
              <w:rPr>
                <w:rFonts w:ascii="Times New Roman" w:hAnsi="Times New Roman"/>
                <w:sz w:val="28"/>
                <w:szCs w:val="28"/>
              </w:rPr>
              <w:t>статистическая</w:t>
            </w:r>
            <w:r w:rsidR="00FE2F73">
              <w:rPr>
                <w:rFonts w:ascii="Times New Roman" w:hAnsi="Times New Roman"/>
                <w:sz w:val="28"/>
                <w:szCs w:val="28"/>
              </w:rPr>
              <w:t xml:space="preserve"> </w:t>
            </w:r>
            <w:r w:rsidRPr="00B676ED">
              <w:rPr>
                <w:rFonts w:ascii="Times New Roman" w:hAnsi="Times New Roman"/>
                <w:sz w:val="28"/>
                <w:szCs w:val="28"/>
              </w:rPr>
              <w:t>классификация</w:t>
            </w:r>
            <w:r w:rsidR="00FE2F73">
              <w:rPr>
                <w:rFonts w:ascii="Times New Roman" w:hAnsi="Times New Roman"/>
                <w:sz w:val="28"/>
                <w:szCs w:val="28"/>
              </w:rPr>
              <w:t xml:space="preserve"> </w:t>
            </w:r>
            <w:r w:rsidRPr="00B676ED">
              <w:rPr>
                <w:rFonts w:ascii="Times New Roman" w:hAnsi="Times New Roman"/>
                <w:sz w:val="28"/>
                <w:szCs w:val="28"/>
              </w:rPr>
              <w:t>болезней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проблем,</w:t>
            </w:r>
            <w:r w:rsidR="00FE2F73">
              <w:rPr>
                <w:rFonts w:ascii="Times New Roman" w:hAnsi="Times New Roman"/>
                <w:sz w:val="28"/>
                <w:szCs w:val="28"/>
              </w:rPr>
              <w:t xml:space="preserve"> </w:t>
            </w:r>
            <w:r w:rsidRPr="00B676ED">
              <w:rPr>
                <w:rFonts w:ascii="Times New Roman" w:hAnsi="Times New Roman"/>
                <w:sz w:val="28"/>
                <w:szCs w:val="28"/>
              </w:rPr>
              <w:t>связанных</w:t>
            </w:r>
            <w:r w:rsidR="00FE2F73">
              <w:rPr>
                <w:rFonts w:ascii="Times New Roman" w:hAnsi="Times New Roman"/>
                <w:sz w:val="28"/>
                <w:szCs w:val="28"/>
              </w:rPr>
              <w:t xml:space="preserve"> </w:t>
            </w:r>
            <w:r w:rsidRPr="00B676ED">
              <w:rPr>
                <w:rFonts w:ascii="Times New Roman" w:hAnsi="Times New Roman"/>
                <w:sz w:val="28"/>
                <w:szCs w:val="28"/>
              </w:rPr>
              <w:t>со</w:t>
            </w:r>
            <w:r w:rsidR="00FE2F73">
              <w:rPr>
                <w:rFonts w:ascii="Times New Roman" w:hAnsi="Times New Roman"/>
                <w:sz w:val="28"/>
                <w:szCs w:val="28"/>
              </w:rPr>
              <w:t xml:space="preserve"> </w:t>
            </w:r>
            <w:r w:rsidRPr="00B676ED">
              <w:rPr>
                <w:rFonts w:ascii="Times New Roman" w:hAnsi="Times New Roman"/>
                <w:sz w:val="28"/>
                <w:szCs w:val="28"/>
              </w:rPr>
              <w:t>здоровьем</w:t>
            </w:r>
          </w:p>
        </w:tc>
      </w:tr>
      <w:tr w:rsidR="009E278D" w:rsidRPr="00B676ED" w:rsidTr="00650BF0">
        <w:trPr>
          <w:trHeight w:val="423"/>
        </w:trPr>
        <w:tc>
          <w:tcPr>
            <w:tcW w:w="2660" w:type="dxa"/>
          </w:tcPr>
          <w:p w:rsidR="009E278D" w:rsidRPr="00B676ED" w:rsidRDefault="009E278D" w:rsidP="00650BF0">
            <w:pPr>
              <w:pStyle w:val="afff0"/>
              <w:suppressAutoHyphens/>
              <w:ind w:left="1134" w:right="33"/>
              <w:jc w:val="both"/>
              <w:rPr>
                <w:rFonts w:ascii="Times New Roman" w:hAnsi="Times New Roman"/>
                <w:sz w:val="28"/>
                <w:szCs w:val="28"/>
              </w:rPr>
            </w:pPr>
            <w:r w:rsidRPr="00B676ED">
              <w:rPr>
                <w:rFonts w:ascii="Times New Roman" w:hAnsi="Times New Roman"/>
                <w:sz w:val="28"/>
                <w:szCs w:val="28"/>
              </w:rPr>
              <w:t>ИСМП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инфекции,</w:t>
            </w:r>
            <w:r w:rsidR="00FE2F73">
              <w:rPr>
                <w:rFonts w:ascii="Times New Roman" w:hAnsi="Times New Roman"/>
                <w:sz w:val="28"/>
                <w:szCs w:val="28"/>
              </w:rPr>
              <w:t xml:space="preserve"> </w:t>
            </w:r>
            <w:r w:rsidRPr="00B676ED">
              <w:rPr>
                <w:rFonts w:ascii="Times New Roman" w:hAnsi="Times New Roman"/>
                <w:sz w:val="28"/>
                <w:szCs w:val="28"/>
              </w:rPr>
              <w:t>связанные</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оказанием</w:t>
            </w:r>
            <w:r w:rsidR="00FE2F73">
              <w:rPr>
                <w:rFonts w:ascii="Times New Roman" w:hAnsi="Times New Roman"/>
                <w:sz w:val="28"/>
                <w:szCs w:val="28"/>
              </w:rPr>
              <w:t xml:space="preserve"> </w:t>
            </w:r>
            <w:r w:rsidRPr="00B676ED">
              <w:rPr>
                <w:rFonts w:ascii="Times New Roman" w:hAnsi="Times New Roman"/>
                <w:sz w:val="28"/>
                <w:szCs w:val="28"/>
              </w:rPr>
              <w:t>медицинской</w:t>
            </w:r>
            <w:r w:rsidR="00FE2F73">
              <w:rPr>
                <w:rFonts w:ascii="Times New Roman" w:hAnsi="Times New Roman"/>
                <w:sz w:val="28"/>
                <w:szCs w:val="28"/>
              </w:rPr>
              <w:t xml:space="preserve"> </w:t>
            </w:r>
            <w:r w:rsidRPr="00B676ED">
              <w:rPr>
                <w:rFonts w:ascii="Times New Roman" w:hAnsi="Times New Roman"/>
                <w:sz w:val="28"/>
                <w:szCs w:val="28"/>
              </w:rPr>
              <w:t>помощи</w:t>
            </w:r>
            <w:r w:rsidR="00FE2F73">
              <w:rPr>
                <w:rFonts w:ascii="Times New Roman" w:hAnsi="Times New Roman"/>
                <w:sz w:val="28"/>
                <w:szCs w:val="28"/>
              </w:rPr>
              <w:t xml:space="preserve"> </w:t>
            </w:r>
          </w:p>
        </w:tc>
      </w:tr>
    </w:tbl>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B676ED" w:rsidRDefault="007E7614" w:rsidP="00EC3FFF">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0F77F0" w:rsidP="001C7E07">
      <w:pPr>
        <w:spacing w:after="200" w:line="276" w:lineRule="auto"/>
        <w:rPr>
          <w:rFonts w:ascii="Times New Roman" w:eastAsiaTheme="minorHAnsi" w:hAnsi="Times New Roman"/>
          <w:b/>
          <w:bCs/>
          <w:sz w:val="28"/>
          <w:szCs w:val="28"/>
        </w:rPr>
      </w:pPr>
      <w:r w:rsidRPr="00B676ED">
        <w:rPr>
          <w:rFonts w:ascii="Times New Roman" w:eastAsiaTheme="minorHAnsi" w:hAnsi="Times New Roman"/>
          <w:b/>
          <w:bCs/>
          <w:sz w:val="28"/>
          <w:szCs w:val="28"/>
        </w:rPr>
        <w:br w:type="page"/>
      </w:r>
      <w:r w:rsidR="00863C3B" w:rsidRPr="00B676ED">
        <w:rPr>
          <w:rFonts w:ascii="Times New Roman" w:eastAsiaTheme="minorHAnsi" w:hAnsi="Times New Roman"/>
          <w:b/>
          <w:bCs/>
          <w:sz w:val="28"/>
          <w:szCs w:val="28"/>
        </w:rPr>
        <w:lastRenderedPageBreak/>
        <w:t>СОДЕРЖАНИЕ</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1.</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Общие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положения</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1.1.</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Аннотация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нормативно-правовые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основания</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1.2.</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Цель</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1.3.</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Категория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слушателей</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1.4.</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Формы</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освоения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2.</w:t>
      </w:r>
      <w:r w:rsidR="00FE2F73">
        <w:rPr>
          <w:rFonts w:ascii="Times New Roman" w:eastAsiaTheme="minorHAnsi" w:hAnsi="Times New Roman"/>
          <w:b/>
          <w:bCs/>
          <w:sz w:val="28"/>
          <w:szCs w:val="28"/>
        </w:rPr>
        <w:t xml:space="preserve"> </w:t>
      </w:r>
      <w:r w:rsidRPr="00B676ED">
        <w:rPr>
          <w:rFonts w:ascii="Times New Roman" w:eastAsiaTheme="minorHAnsi" w:hAnsi="Times New Roman"/>
          <w:b/>
          <w:sz w:val="28"/>
          <w:szCs w:val="28"/>
        </w:rPr>
        <w:t>Планируемые</w:t>
      </w:r>
      <w:r w:rsidR="00FE2F73">
        <w:rPr>
          <w:rFonts w:ascii="Times New Roman" w:eastAsiaTheme="minorHAnsi" w:hAnsi="Times New Roman"/>
          <w:b/>
          <w:sz w:val="28"/>
          <w:szCs w:val="28"/>
        </w:rPr>
        <w:t xml:space="preserve"> </w:t>
      </w:r>
      <w:r w:rsidRPr="00B676ED">
        <w:rPr>
          <w:rFonts w:ascii="Times New Roman" w:eastAsiaTheme="minorHAnsi" w:hAnsi="Times New Roman"/>
          <w:b/>
          <w:sz w:val="28"/>
          <w:szCs w:val="28"/>
        </w:rPr>
        <w:t>результаты</w:t>
      </w:r>
      <w:r w:rsidR="00FE2F73">
        <w:rPr>
          <w:rFonts w:ascii="Times New Roman" w:eastAsiaTheme="minorHAnsi" w:hAnsi="Times New Roman"/>
          <w:b/>
          <w:sz w:val="28"/>
          <w:szCs w:val="28"/>
        </w:rPr>
        <w:t xml:space="preserve"> </w:t>
      </w:r>
      <w:r w:rsidRPr="00B676ED">
        <w:rPr>
          <w:rFonts w:ascii="Times New Roman" w:eastAsiaTheme="minorHAnsi" w:hAnsi="Times New Roman"/>
          <w:b/>
          <w:sz w:val="28"/>
          <w:szCs w:val="28"/>
        </w:rPr>
        <w:t>обучения</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3.</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план</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4.</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Календарный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график</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5.</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Рабочие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учебных</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модулей</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6.</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Организационно-педагогические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условия</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реализации</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6.1.</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Кадровое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6.2.</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Материально-техническое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6.3.</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Учебно-методическое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информационное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7.</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Контроль</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результатов</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обучения</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7.1.</w:t>
      </w:r>
      <w:r w:rsidR="00FE2F73">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Формы</w:t>
      </w:r>
      <w:r w:rsidR="00FE2F73">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аттестации</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7.2.</w:t>
      </w:r>
      <w:r w:rsidR="00FE2F73">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Оценочные</w:t>
      </w:r>
      <w:r w:rsidR="00FE2F73">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материалы</w:t>
      </w:r>
      <w:r w:rsidR="00FE2F73">
        <w:rPr>
          <w:rFonts w:ascii="Times New Roman" w:eastAsia="NSimSun" w:hAnsi="Times New Roman"/>
          <w:bCs/>
          <w:sz w:val="28"/>
          <w:szCs w:val="28"/>
          <w:lang w:eastAsia="zh-CN"/>
        </w:rPr>
        <w:t xml:space="preserve"> </w:t>
      </w:r>
    </w:p>
    <w:p w:rsidR="00863C3B" w:rsidRPr="00B676ED" w:rsidRDefault="00863C3B" w:rsidP="00F67523">
      <w:pPr>
        <w:autoSpaceDE w:val="0"/>
        <w:autoSpaceDN w:val="0"/>
        <w:adjustRightInd w:val="0"/>
        <w:spacing w:after="0" w:line="240" w:lineRule="auto"/>
        <w:rPr>
          <w:rFonts w:ascii="Times New Roman" w:hAnsi="Times New Roman"/>
          <w:sz w:val="28"/>
          <w:szCs w:val="28"/>
        </w:rPr>
      </w:pPr>
      <w:r w:rsidRPr="00B676ED">
        <w:rPr>
          <w:rFonts w:ascii="Times New Roman" w:eastAsiaTheme="minorHAnsi" w:hAnsi="Times New Roman"/>
          <w:sz w:val="28"/>
          <w:szCs w:val="28"/>
        </w:rPr>
        <w:t>7.3.</w:t>
      </w:r>
      <w:r w:rsidR="00FE2F73">
        <w:rPr>
          <w:rFonts w:ascii="Times New Roman" w:eastAsiaTheme="minorHAnsi" w:hAnsi="Times New Roman"/>
          <w:sz w:val="28"/>
          <w:szCs w:val="28"/>
        </w:rPr>
        <w:t xml:space="preserve"> </w:t>
      </w:r>
      <w:r w:rsidRPr="00B676ED">
        <w:rPr>
          <w:rFonts w:ascii="Times New Roman" w:hAnsi="Times New Roman"/>
          <w:sz w:val="28"/>
          <w:szCs w:val="28"/>
        </w:rPr>
        <w:t>Контрольно-измерительные</w:t>
      </w:r>
      <w:r w:rsidR="00FE2F73">
        <w:rPr>
          <w:rFonts w:ascii="Times New Roman" w:hAnsi="Times New Roman"/>
          <w:sz w:val="28"/>
          <w:szCs w:val="28"/>
        </w:rPr>
        <w:t xml:space="preserve"> </w:t>
      </w:r>
      <w:r w:rsidRPr="00B676ED">
        <w:rPr>
          <w:rFonts w:ascii="Times New Roman" w:hAnsi="Times New Roman"/>
          <w:sz w:val="28"/>
          <w:szCs w:val="28"/>
        </w:rPr>
        <w:t>материалы</w:t>
      </w:r>
      <w:r w:rsidR="00FE2F73">
        <w:rPr>
          <w:rFonts w:ascii="Times New Roman" w:hAnsi="Times New Roman"/>
          <w:sz w:val="28"/>
          <w:szCs w:val="28"/>
        </w:rPr>
        <w:t xml:space="preserve"> </w:t>
      </w:r>
      <w:r w:rsidRPr="00B676ED">
        <w:rPr>
          <w:rFonts w:ascii="Times New Roman" w:hAnsi="Times New Roman"/>
          <w:sz w:val="28"/>
          <w:szCs w:val="28"/>
        </w:rPr>
        <w:t>(Приложение</w:t>
      </w:r>
      <w:r w:rsidR="00FE2F73">
        <w:rPr>
          <w:rFonts w:ascii="Times New Roman" w:hAnsi="Times New Roman"/>
          <w:sz w:val="28"/>
          <w:szCs w:val="28"/>
        </w:rPr>
        <w:t xml:space="preserve"> </w:t>
      </w:r>
      <w:r w:rsidR="00B77300">
        <w:rPr>
          <w:rFonts w:ascii="Times New Roman" w:hAnsi="Times New Roman"/>
          <w:sz w:val="28"/>
          <w:szCs w:val="28"/>
        </w:rPr>
        <w:t>«</w:t>
      </w:r>
      <w:r w:rsidRPr="00B676ED">
        <w:rPr>
          <w:rFonts w:ascii="Times New Roman" w:hAnsi="Times New Roman"/>
          <w:sz w:val="28"/>
          <w:szCs w:val="28"/>
        </w:rPr>
        <w:t>Фонд</w:t>
      </w:r>
      <w:r w:rsidR="00FE2F73">
        <w:rPr>
          <w:rFonts w:ascii="Times New Roman" w:hAnsi="Times New Roman"/>
          <w:sz w:val="28"/>
          <w:szCs w:val="28"/>
        </w:rPr>
        <w:t xml:space="preserve"> </w:t>
      </w:r>
      <w:r w:rsidRPr="00B676ED">
        <w:rPr>
          <w:rFonts w:ascii="Times New Roman" w:hAnsi="Times New Roman"/>
          <w:sz w:val="28"/>
          <w:szCs w:val="28"/>
        </w:rPr>
        <w:t>оценочных</w:t>
      </w:r>
      <w:r w:rsidR="00FE2F73">
        <w:rPr>
          <w:rFonts w:ascii="Times New Roman" w:hAnsi="Times New Roman"/>
          <w:sz w:val="28"/>
          <w:szCs w:val="28"/>
        </w:rPr>
        <w:t xml:space="preserve"> </w:t>
      </w:r>
      <w:r w:rsidRPr="00B676ED">
        <w:rPr>
          <w:rFonts w:ascii="Times New Roman" w:hAnsi="Times New Roman"/>
          <w:sz w:val="28"/>
          <w:szCs w:val="28"/>
        </w:rPr>
        <w:t>средств</w:t>
      </w:r>
      <w:r w:rsidR="00B77300">
        <w:rPr>
          <w:rFonts w:ascii="Times New Roman" w:hAnsi="Times New Roman"/>
          <w:sz w:val="28"/>
          <w:szCs w:val="28"/>
        </w:rPr>
        <w:t>»</w:t>
      </w:r>
      <w:r w:rsidRPr="00B676ED">
        <w:rPr>
          <w:rFonts w:ascii="Times New Roman" w:hAnsi="Times New Roman"/>
          <w:sz w:val="28"/>
          <w:szCs w:val="28"/>
        </w:rPr>
        <w:t>).</w:t>
      </w:r>
    </w:p>
    <w:p w:rsidR="00863C3B" w:rsidRPr="00B676ED" w:rsidRDefault="00863C3B" w:rsidP="00863C3B">
      <w:pPr>
        <w:tabs>
          <w:tab w:val="left" w:pos="5134"/>
        </w:tabs>
        <w:spacing w:after="0" w:line="240" w:lineRule="auto"/>
        <w:rPr>
          <w:rFonts w:ascii="Times New Roman" w:eastAsiaTheme="minorHAnsi" w:hAnsi="Times New Roman"/>
          <w:b/>
          <w:bCs/>
          <w:sz w:val="28"/>
          <w:szCs w:val="28"/>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B676ED" w:rsidRDefault="000F77F0">
      <w:pPr>
        <w:spacing w:after="200" w:line="276" w:lineRule="auto"/>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br w:type="page"/>
      </w:r>
    </w:p>
    <w:p w:rsidR="009D1825" w:rsidRPr="00B676ED"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lastRenderedPageBreak/>
        <w:t>1</w:t>
      </w:r>
      <w:r w:rsidR="009D1825" w:rsidRPr="00B676ED">
        <w:rPr>
          <w:rFonts w:ascii="Times New Roman" w:eastAsia="Times New Roman" w:hAnsi="Times New Roman"/>
          <w:b/>
          <w:sz w:val="28"/>
          <w:szCs w:val="28"/>
          <w:lang w:eastAsia="ru-RU"/>
        </w:rPr>
        <w:t>.</w:t>
      </w:r>
      <w:r w:rsidR="00FE2F73">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ОБЩИЕ</w:t>
      </w:r>
      <w:r w:rsidR="00FE2F73">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ПОЛОЖЕНИЯ</w:t>
      </w:r>
    </w:p>
    <w:p w:rsidR="009D1825" w:rsidRPr="00B676ED"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B676ED" w:rsidRDefault="00D52B06" w:rsidP="00747313">
      <w:pPr>
        <w:pStyle w:val="afff0"/>
        <w:spacing w:after="0" w:line="240" w:lineRule="auto"/>
        <w:ind w:left="0" w:firstLine="450"/>
        <w:jc w:val="both"/>
        <w:rPr>
          <w:rFonts w:ascii="Times New Roman" w:hAnsi="Times New Roman"/>
          <w:bCs/>
          <w:sz w:val="28"/>
          <w:szCs w:val="28"/>
        </w:rPr>
      </w:pPr>
      <w:r w:rsidRPr="00B676ED">
        <w:rPr>
          <w:rFonts w:ascii="Times New Roman" w:hAnsi="Times New Roman"/>
          <w:sz w:val="28"/>
          <w:szCs w:val="28"/>
          <w:shd w:val="clear" w:color="auto" w:fill="FFFFFF"/>
        </w:rPr>
        <w:tab/>
      </w:r>
      <w:r w:rsidR="00A554CD" w:rsidRPr="00B676ED">
        <w:rPr>
          <w:rFonts w:ascii="Times New Roman" w:hAnsi="Times New Roman"/>
          <w:sz w:val="28"/>
          <w:szCs w:val="28"/>
          <w:shd w:val="clear" w:color="auto" w:fill="FFFFFF"/>
        </w:rPr>
        <w:t>Дополнительная</w:t>
      </w:r>
      <w:r w:rsidR="00FE2F73">
        <w:rPr>
          <w:rFonts w:ascii="Times New Roman" w:hAnsi="Times New Roman"/>
          <w:sz w:val="28"/>
          <w:szCs w:val="28"/>
          <w:shd w:val="clear" w:color="auto" w:fill="FFFFFF"/>
        </w:rPr>
        <w:t xml:space="preserve"> </w:t>
      </w:r>
      <w:r w:rsidR="00A554CD" w:rsidRPr="00B676ED">
        <w:rPr>
          <w:rFonts w:ascii="Times New Roman" w:hAnsi="Times New Roman"/>
          <w:sz w:val="28"/>
          <w:szCs w:val="28"/>
          <w:shd w:val="clear" w:color="auto" w:fill="FFFFFF"/>
        </w:rPr>
        <w:t>профессиональная</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программа</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повышения</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квалификации</w:t>
      </w:r>
      <w:r w:rsidR="00FE2F73">
        <w:rPr>
          <w:rFonts w:ascii="Times New Roman" w:hAnsi="Times New Roman"/>
          <w:sz w:val="28"/>
          <w:szCs w:val="28"/>
          <w:shd w:val="clear" w:color="auto" w:fill="FFFFFF"/>
        </w:rPr>
        <w:t xml:space="preserve"> </w:t>
      </w:r>
      <w:r w:rsidR="00B77300">
        <w:rPr>
          <w:rFonts w:ascii="Times New Roman" w:hAnsi="Times New Roman"/>
          <w:sz w:val="28"/>
          <w:szCs w:val="28"/>
          <w:shd w:val="clear" w:color="auto" w:fill="FFFFFF"/>
        </w:rPr>
        <w:t>«</w:t>
      </w:r>
      <w:r w:rsidR="00F67523">
        <w:rPr>
          <w:rFonts w:ascii="Times New Roman" w:hAnsi="Times New Roman"/>
          <w:sz w:val="28"/>
          <w:szCs w:val="28"/>
        </w:rPr>
        <w:t>Функциональная диагностика</w:t>
      </w:r>
      <w:r w:rsidR="00B77300">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827C4" w:rsidRPr="00B676ED">
        <w:rPr>
          <w:rFonts w:ascii="Times New Roman" w:hAnsi="Times New Roman"/>
          <w:sz w:val="28"/>
          <w:szCs w:val="28"/>
          <w:shd w:val="clear" w:color="auto" w:fill="FFFFFF"/>
        </w:rPr>
        <w:t>объемом</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144</w:t>
      </w:r>
      <w:r w:rsidR="00FE2F73">
        <w:rPr>
          <w:rFonts w:ascii="Times New Roman" w:hAnsi="Times New Roman"/>
          <w:b/>
          <w:sz w:val="28"/>
          <w:szCs w:val="28"/>
          <w:shd w:val="clear" w:color="auto" w:fill="FFFFFF"/>
        </w:rPr>
        <w:t xml:space="preserve"> </w:t>
      </w:r>
      <w:r w:rsidR="00E64338" w:rsidRPr="00B676ED">
        <w:rPr>
          <w:rFonts w:ascii="Times New Roman" w:hAnsi="Times New Roman"/>
          <w:sz w:val="28"/>
          <w:szCs w:val="28"/>
          <w:shd w:val="clear" w:color="auto" w:fill="FFFFFF"/>
        </w:rPr>
        <w:t>академических</w:t>
      </w:r>
      <w:r w:rsidR="00FE2F73">
        <w:rPr>
          <w:rFonts w:ascii="Times New Roman" w:hAnsi="Times New Roman"/>
          <w:sz w:val="28"/>
          <w:szCs w:val="28"/>
          <w:shd w:val="clear" w:color="auto" w:fill="FFFFFF"/>
        </w:rPr>
        <w:t xml:space="preserve"> </w:t>
      </w:r>
      <w:r w:rsidR="008C199B" w:rsidRPr="00B676ED">
        <w:rPr>
          <w:rFonts w:ascii="Times New Roman" w:hAnsi="Times New Roman"/>
          <w:sz w:val="28"/>
          <w:szCs w:val="28"/>
          <w:shd w:val="clear" w:color="auto" w:fill="FFFFFF"/>
        </w:rPr>
        <w:t>часа</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(далее</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Программа)</w:t>
      </w:r>
      <w:r w:rsidR="005F33E7"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реализуемая</w:t>
      </w:r>
      <w:r w:rsidR="00FE2F73">
        <w:rPr>
          <w:rFonts w:ascii="Times New Roman" w:hAnsi="Times New Roman"/>
          <w:sz w:val="28"/>
          <w:szCs w:val="28"/>
          <w:shd w:val="clear" w:color="auto" w:fill="FFFFFF"/>
        </w:rPr>
        <w:t xml:space="preserve"> </w:t>
      </w:r>
      <w:r w:rsidR="000F77F0" w:rsidRPr="00B676ED">
        <w:rPr>
          <w:rFonts w:ascii="Times New Roman" w:hAnsi="Times New Roman"/>
          <w:sz w:val="28"/>
          <w:szCs w:val="28"/>
        </w:rPr>
        <w:t>ООО</w:t>
      </w:r>
      <w:r w:rsidR="00FE2F73">
        <w:rPr>
          <w:rFonts w:ascii="Times New Roman" w:hAnsi="Times New Roman"/>
          <w:sz w:val="28"/>
          <w:szCs w:val="28"/>
        </w:rPr>
        <w:t xml:space="preserve"> </w:t>
      </w:r>
      <w:r w:rsidR="00B77300">
        <w:rPr>
          <w:rFonts w:ascii="Times New Roman" w:hAnsi="Times New Roman"/>
          <w:sz w:val="28"/>
          <w:szCs w:val="28"/>
        </w:rPr>
        <w:t>«</w:t>
      </w:r>
      <w:proofErr w:type="spellStart"/>
      <w:r w:rsidR="000F77F0" w:rsidRPr="00B676ED">
        <w:rPr>
          <w:rFonts w:ascii="Times New Roman" w:hAnsi="Times New Roman"/>
          <w:sz w:val="28"/>
          <w:szCs w:val="28"/>
        </w:rPr>
        <w:t>Едурегионлаб</w:t>
      </w:r>
      <w:proofErr w:type="spellEnd"/>
      <w:r w:rsidR="00B77300">
        <w:rPr>
          <w:rFonts w:ascii="Times New Roman" w:hAnsi="Times New Roman"/>
          <w:sz w:val="28"/>
          <w:szCs w:val="28"/>
        </w:rPr>
        <w:t>»</w:t>
      </w:r>
      <w:r w:rsidR="00FE2F73">
        <w:rPr>
          <w:rFonts w:ascii="Times New Roman" w:hAnsi="Times New Roman"/>
          <w:bCs/>
          <w:sz w:val="28"/>
          <w:szCs w:val="28"/>
        </w:rPr>
        <w:t xml:space="preserve">  </w:t>
      </w:r>
      <w:r w:rsidR="00747313" w:rsidRPr="00B676ED">
        <w:rPr>
          <w:rFonts w:ascii="Times New Roman" w:hAnsi="Times New Roman"/>
          <w:sz w:val="28"/>
          <w:szCs w:val="28"/>
          <w:shd w:val="clear" w:color="auto" w:fill="FFFFFF"/>
        </w:rPr>
        <w:t>(далее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Центр)</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является</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нормативно-методическим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документом,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регламентирующим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содержание,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организационно-методические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формы</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трудоемкость</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обучения.</w:t>
      </w:r>
    </w:p>
    <w:p w:rsidR="00792AB2" w:rsidRPr="00B676ED"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B676ED" w:rsidRDefault="00FE2F73"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B676ED">
        <w:rPr>
          <w:rFonts w:ascii="Times New Roman" w:hAnsi="Times New Roman"/>
          <w:b/>
          <w:sz w:val="28"/>
          <w:szCs w:val="28"/>
          <w:shd w:val="clear" w:color="auto" w:fill="FFFFFF"/>
        </w:rPr>
        <w:t>А</w:t>
      </w:r>
      <w:r w:rsidR="003B07AC" w:rsidRPr="00B676ED">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494"/>
        <w:gridCol w:w="2389"/>
        <w:gridCol w:w="2525"/>
        <w:gridCol w:w="2163"/>
      </w:tblGrid>
      <w:tr w:rsidR="001C1C9E" w:rsidRPr="00B676ED" w:rsidTr="006B2E7B">
        <w:tc>
          <w:tcPr>
            <w:tcW w:w="1303"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Вид</w:t>
            </w:r>
            <w:r w:rsidR="00FE2F73">
              <w:rPr>
                <w:rFonts w:ascii="Times New Roman" w:hAnsi="Times New Roman"/>
                <w:sz w:val="24"/>
                <w:szCs w:val="24"/>
              </w:rPr>
              <w:t xml:space="preserve"> </w:t>
            </w:r>
            <w:r w:rsidRPr="00B676ED">
              <w:rPr>
                <w:rFonts w:ascii="Times New Roman" w:hAnsi="Times New Roman"/>
                <w:sz w:val="24"/>
                <w:szCs w:val="24"/>
              </w:rPr>
              <w:t>программы</w:t>
            </w:r>
          </w:p>
        </w:tc>
        <w:tc>
          <w:tcPr>
            <w:tcW w:w="1248"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FE2F73">
              <w:rPr>
                <w:rFonts w:ascii="Times New Roman" w:hAnsi="Times New Roman"/>
                <w:sz w:val="24"/>
                <w:szCs w:val="24"/>
              </w:rPr>
              <w:t xml:space="preserve"> </w:t>
            </w:r>
            <w:r w:rsidRPr="00B676ED">
              <w:rPr>
                <w:rFonts w:ascii="Times New Roman" w:hAnsi="Times New Roman"/>
                <w:sz w:val="24"/>
                <w:szCs w:val="24"/>
              </w:rPr>
              <w:t>программы</w:t>
            </w:r>
          </w:p>
        </w:tc>
        <w:tc>
          <w:tcPr>
            <w:tcW w:w="1319"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FE2F73">
              <w:rPr>
                <w:rFonts w:ascii="Times New Roman" w:hAnsi="Times New Roman"/>
                <w:sz w:val="24"/>
                <w:szCs w:val="24"/>
              </w:rPr>
              <w:t xml:space="preserve"> </w:t>
            </w:r>
            <w:r w:rsidRPr="00B676ED">
              <w:rPr>
                <w:rFonts w:ascii="Times New Roman" w:hAnsi="Times New Roman"/>
                <w:sz w:val="24"/>
                <w:szCs w:val="24"/>
              </w:rPr>
              <w:t>выбранного</w:t>
            </w:r>
            <w:r w:rsidR="00FE2F73">
              <w:rPr>
                <w:rFonts w:ascii="Times New Roman" w:hAnsi="Times New Roman"/>
                <w:sz w:val="24"/>
                <w:szCs w:val="24"/>
              </w:rPr>
              <w:t xml:space="preserve"> </w:t>
            </w:r>
            <w:r w:rsidRPr="00B676ED">
              <w:rPr>
                <w:rFonts w:ascii="Times New Roman" w:hAnsi="Times New Roman"/>
                <w:sz w:val="24"/>
                <w:szCs w:val="24"/>
              </w:rPr>
              <w:t>профессионального</w:t>
            </w:r>
            <w:r w:rsidR="00FE2F73">
              <w:rPr>
                <w:rFonts w:ascii="Times New Roman" w:hAnsi="Times New Roman"/>
                <w:sz w:val="24"/>
                <w:szCs w:val="24"/>
              </w:rPr>
              <w:t xml:space="preserve"> </w:t>
            </w:r>
            <w:r w:rsidRPr="00B676ED">
              <w:rPr>
                <w:rFonts w:ascii="Times New Roman" w:hAnsi="Times New Roman"/>
                <w:sz w:val="24"/>
                <w:szCs w:val="24"/>
              </w:rPr>
              <w:t>стандарта</w:t>
            </w:r>
            <w:r w:rsidR="00FE2F73">
              <w:rPr>
                <w:rFonts w:ascii="Times New Roman" w:hAnsi="Times New Roman"/>
                <w:sz w:val="24"/>
                <w:szCs w:val="24"/>
              </w:rPr>
              <w:t xml:space="preserve"> </w:t>
            </w:r>
            <w:r w:rsidRPr="00B676ED">
              <w:rPr>
                <w:rFonts w:ascii="Times New Roman" w:hAnsi="Times New Roman"/>
                <w:sz w:val="24"/>
                <w:szCs w:val="24"/>
              </w:rPr>
              <w:t>(одного</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нескольких),</w:t>
            </w:r>
            <w:r w:rsidR="00FE2F73">
              <w:rPr>
                <w:rFonts w:ascii="Times New Roman" w:hAnsi="Times New Roman"/>
                <w:sz w:val="24"/>
                <w:szCs w:val="24"/>
              </w:rPr>
              <w:t xml:space="preserve"> </w:t>
            </w:r>
            <w:r w:rsidRPr="00B676ED">
              <w:rPr>
                <w:rFonts w:ascii="Times New Roman" w:hAnsi="Times New Roman"/>
                <w:sz w:val="24"/>
                <w:szCs w:val="24"/>
              </w:rPr>
              <w:t>ОТФ</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ТФ</w:t>
            </w:r>
          </w:p>
        </w:tc>
        <w:tc>
          <w:tcPr>
            <w:tcW w:w="1131"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Уровень</w:t>
            </w:r>
            <w:r w:rsidR="00FE2F73">
              <w:rPr>
                <w:rFonts w:ascii="Times New Roman" w:hAnsi="Times New Roman"/>
                <w:sz w:val="24"/>
                <w:szCs w:val="24"/>
              </w:rPr>
              <w:t xml:space="preserve"> </w:t>
            </w:r>
            <w:r w:rsidRPr="00B676ED">
              <w:rPr>
                <w:rFonts w:ascii="Times New Roman" w:hAnsi="Times New Roman"/>
                <w:sz w:val="24"/>
                <w:szCs w:val="24"/>
              </w:rPr>
              <w:t>квалификации</w:t>
            </w:r>
            <w:r w:rsidR="00FE2F73">
              <w:rPr>
                <w:rFonts w:ascii="Times New Roman" w:hAnsi="Times New Roman"/>
                <w:sz w:val="24"/>
                <w:szCs w:val="24"/>
              </w:rPr>
              <w:t xml:space="preserve"> </w:t>
            </w:r>
            <w:r w:rsidRPr="00B676ED">
              <w:rPr>
                <w:rFonts w:ascii="Times New Roman" w:hAnsi="Times New Roman"/>
                <w:sz w:val="24"/>
                <w:szCs w:val="24"/>
              </w:rPr>
              <w:t>ОТФ</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ТФ</w:t>
            </w:r>
          </w:p>
        </w:tc>
      </w:tr>
      <w:tr w:rsidR="001C1C9E" w:rsidRPr="00B676ED" w:rsidTr="006B2E7B">
        <w:tc>
          <w:tcPr>
            <w:tcW w:w="1303"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1</w:t>
            </w:r>
          </w:p>
        </w:tc>
        <w:tc>
          <w:tcPr>
            <w:tcW w:w="1248"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2</w:t>
            </w:r>
          </w:p>
        </w:tc>
        <w:tc>
          <w:tcPr>
            <w:tcW w:w="1319"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3</w:t>
            </w:r>
          </w:p>
        </w:tc>
        <w:tc>
          <w:tcPr>
            <w:tcW w:w="1131"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4</w:t>
            </w:r>
          </w:p>
        </w:tc>
      </w:tr>
      <w:tr w:rsidR="008077A9" w:rsidRPr="00B676ED" w:rsidTr="006B2E7B">
        <w:trPr>
          <w:trHeight w:val="4602"/>
        </w:trPr>
        <w:tc>
          <w:tcPr>
            <w:tcW w:w="1303" w:type="pct"/>
          </w:tcPr>
          <w:p w:rsidR="00B106F9"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sidR="00FE2F73">
              <w:rPr>
                <w:rFonts w:ascii="Times New Roman" w:hAnsi="Times New Roman"/>
                <w:sz w:val="24"/>
                <w:szCs w:val="24"/>
              </w:rPr>
              <w:t xml:space="preserve"> </w:t>
            </w:r>
            <w:r w:rsidRPr="00B676ED">
              <w:rPr>
                <w:rFonts w:ascii="Times New Roman" w:hAnsi="Times New Roman"/>
                <w:sz w:val="24"/>
                <w:szCs w:val="24"/>
              </w:rPr>
              <w:t>профессиональная</w:t>
            </w:r>
            <w:r w:rsidR="00FE2F73">
              <w:rPr>
                <w:rFonts w:ascii="Times New Roman" w:hAnsi="Times New Roman"/>
                <w:sz w:val="24"/>
                <w:szCs w:val="24"/>
              </w:rPr>
              <w:t xml:space="preserve"> </w:t>
            </w:r>
            <w:r w:rsidRPr="00B676ED">
              <w:rPr>
                <w:rFonts w:ascii="Times New Roman" w:hAnsi="Times New Roman"/>
                <w:sz w:val="24"/>
                <w:szCs w:val="24"/>
              </w:rPr>
              <w:t>программа</w:t>
            </w:r>
            <w:r w:rsidR="00FE2F73">
              <w:rPr>
                <w:rFonts w:ascii="Times New Roman" w:hAnsi="Times New Roman"/>
                <w:sz w:val="24"/>
                <w:szCs w:val="24"/>
              </w:rPr>
              <w:t xml:space="preserve"> </w:t>
            </w:r>
            <w:r w:rsidRPr="00B676ED">
              <w:rPr>
                <w:rFonts w:ascii="Times New Roman" w:hAnsi="Times New Roman"/>
                <w:sz w:val="24"/>
                <w:szCs w:val="24"/>
              </w:rPr>
              <w:t>повышения</w:t>
            </w:r>
            <w:r w:rsidR="00FE2F73">
              <w:rPr>
                <w:rFonts w:ascii="Times New Roman" w:hAnsi="Times New Roman"/>
                <w:sz w:val="24"/>
                <w:szCs w:val="24"/>
              </w:rPr>
              <w:t xml:space="preserve"> </w:t>
            </w:r>
            <w:r w:rsidRPr="00B676ED">
              <w:rPr>
                <w:rFonts w:ascii="Times New Roman" w:hAnsi="Times New Roman"/>
                <w:sz w:val="24"/>
                <w:szCs w:val="24"/>
              </w:rPr>
              <w:t>квалификации</w:t>
            </w:r>
          </w:p>
        </w:tc>
        <w:tc>
          <w:tcPr>
            <w:tcW w:w="1248" w:type="pct"/>
          </w:tcPr>
          <w:p w:rsidR="00B106F9" w:rsidRPr="00B676ED" w:rsidRDefault="00F67523" w:rsidP="006B2E7B">
            <w:pPr>
              <w:spacing w:after="0" w:line="240" w:lineRule="auto"/>
              <w:jc w:val="center"/>
              <w:rPr>
                <w:rFonts w:ascii="Times New Roman" w:hAnsi="Times New Roman"/>
                <w:sz w:val="24"/>
                <w:szCs w:val="24"/>
              </w:rPr>
            </w:pPr>
            <w:r>
              <w:rPr>
                <w:rFonts w:ascii="Times New Roman" w:hAnsi="Times New Roman"/>
                <w:sz w:val="24"/>
                <w:szCs w:val="24"/>
              </w:rPr>
              <w:t>Функциональная диагностика</w:t>
            </w:r>
          </w:p>
        </w:tc>
        <w:tc>
          <w:tcPr>
            <w:tcW w:w="1319" w:type="pct"/>
          </w:tcPr>
          <w:p w:rsidR="00B106F9" w:rsidRPr="00B676ED" w:rsidRDefault="00BF115B" w:rsidP="006B2E7B">
            <w:pPr>
              <w:spacing w:after="0" w:line="240" w:lineRule="auto"/>
              <w:jc w:val="center"/>
              <w:rPr>
                <w:rFonts w:ascii="Times New Roman" w:hAnsi="Times New Roman"/>
                <w:sz w:val="24"/>
                <w:szCs w:val="24"/>
              </w:rPr>
            </w:pPr>
            <w:r w:rsidRPr="00B676ED">
              <w:rPr>
                <w:rFonts w:ascii="Times New Roman" w:hAnsi="Times New Roman"/>
                <w:sz w:val="24"/>
                <w:szCs w:val="24"/>
              </w:rPr>
              <w:t>Медицинская</w:t>
            </w:r>
            <w:r w:rsidR="00FE2F73">
              <w:rPr>
                <w:rFonts w:ascii="Times New Roman" w:hAnsi="Times New Roman"/>
                <w:sz w:val="24"/>
                <w:szCs w:val="24"/>
              </w:rPr>
              <w:t xml:space="preserve"> </w:t>
            </w:r>
            <w:r w:rsidRPr="00B676ED">
              <w:rPr>
                <w:rFonts w:ascii="Times New Roman" w:hAnsi="Times New Roman"/>
                <w:sz w:val="24"/>
                <w:szCs w:val="24"/>
              </w:rPr>
              <w:t>сестра</w:t>
            </w:r>
            <w:r w:rsidR="00FE2F73">
              <w:rPr>
                <w:rFonts w:ascii="Times New Roman" w:hAnsi="Times New Roman"/>
                <w:sz w:val="24"/>
                <w:szCs w:val="24"/>
              </w:rPr>
              <w:t xml:space="preserve"> </w:t>
            </w:r>
            <w:r w:rsidRPr="00B676ED">
              <w:rPr>
                <w:rFonts w:ascii="Times New Roman" w:hAnsi="Times New Roman"/>
                <w:sz w:val="24"/>
                <w:szCs w:val="24"/>
              </w:rPr>
              <w:t>/</w:t>
            </w:r>
            <w:r w:rsidR="00FE2F73">
              <w:rPr>
                <w:rFonts w:ascii="Times New Roman" w:hAnsi="Times New Roman"/>
                <w:sz w:val="24"/>
                <w:szCs w:val="24"/>
              </w:rPr>
              <w:t xml:space="preserve"> </w:t>
            </w:r>
            <w:r w:rsidRPr="00B676ED">
              <w:rPr>
                <w:rFonts w:ascii="Times New Roman" w:hAnsi="Times New Roman"/>
                <w:sz w:val="24"/>
                <w:szCs w:val="24"/>
              </w:rPr>
              <w:t>медицинский</w:t>
            </w:r>
            <w:r w:rsidR="00FE2F73">
              <w:rPr>
                <w:rFonts w:ascii="Times New Roman" w:hAnsi="Times New Roman"/>
                <w:sz w:val="24"/>
                <w:szCs w:val="24"/>
              </w:rPr>
              <w:t xml:space="preserve"> </w:t>
            </w:r>
            <w:r w:rsidRPr="00B676ED">
              <w:rPr>
                <w:rFonts w:ascii="Times New Roman" w:hAnsi="Times New Roman"/>
                <w:sz w:val="24"/>
                <w:szCs w:val="24"/>
              </w:rPr>
              <w:t>брат</w:t>
            </w:r>
            <w:r w:rsidR="00FE2F73">
              <w:rPr>
                <w:rFonts w:ascii="Times New Roman" w:hAnsi="Times New Roman"/>
                <w:sz w:val="24"/>
                <w:szCs w:val="24"/>
              </w:rPr>
              <w:t xml:space="preserve"> </w:t>
            </w:r>
            <w:r w:rsidR="00B106F9" w:rsidRPr="00B676ED">
              <w:rPr>
                <w:rFonts w:ascii="Times New Roman" w:hAnsi="Times New Roman"/>
                <w:sz w:val="24"/>
                <w:szCs w:val="24"/>
              </w:rPr>
              <w:t>(утв.</w:t>
            </w:r>
            <w:r w:rsidR="00FE2F73">
              <w:rPr>
                <w:rFonts w:ascii="Times New Roman" w:hAnsi="Times New Roman"/>
                <w:sz w:val="24"/>
                <w:szCs w:val="24"/>
              </w:rPr>
              <w:t xml:space="preserve"> </w:t>
            </w:r>
            <w:r w:rsidR="00AF5057" w:rsidRPr="00B676ED">
              <w:rPr>
                <w:rFonts w:ascii="Times New Roman" w:hAnsi="Times New Roman"/>
                <w:sz w:val="24"/>
                <w:szCs w:val="24"/>
              </w:rPr>
              <w:t>Приказом</w:t>
            </w:r>
            <w:r w:rsidR="00FE2F73">
              <w:rPr>
                <w:rFonts w:ascii="Times New Roman" w:hAnsi="Times New Roman"/>
                <w:sz w:val="24"/>
                <w:szCs w:val="24"/>
              </w:rPr>
              <w:t xml:space="preserve"> </w:t>
            </w:r>
            <w:r w:rsidRPr="00B676ED">
              <w:rPr>
                <w:rFonts w:ascii="Times New Roman" w:hAnsi="Times New Roman"/>
                <w:sz w:val="24"/>
                <w:szCs w:val="24"/>
              </w:rPr>
              <w:t>Министерства</w:t>
            </w:r>
            <w:r w:rsidR="00FE2F73">
              <w:rPr>
                <w:rFonts w:ascii="Times New Roman" w:hAnsi="Times New Roman"/>
                <w:sz w:val="24"/>
                <w:szCs w:val="24"/>
              </w:rPr>
              <w:t xml:space="preserve"> </w:t>
            </w:r>
            <w:r w:rsidRPr="00B676ED">
              <w:rPr>
                <w:rFonts w:ascii="Times New Roman" w:hAnsi="Times New Roman"/>
                <w:sz w:val="24"/>
                <w:szCs w:val="24"/>
              </w:rPr>
              <w:t>труда</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социальной</w:t>
            </w:r>
            <w:r w:rsidR="00FE2F73">
              <w:rPr>
                <w:rFonts w:ascii="Times New Roman" w:hAnsi="Times New Roman"/>
                <w:sz w:val="24"/>
                <w:szCs w:val="24"/>
              </w:rPr>
              <w:t xml:space="preserve"> </w:t>
            </w:r>
            <w:r w:rsidRPr="00B676ED">
              <w:rPr>
                <w:rFonts w:ascii="Times New Roman" w:hAnsi="Times New Roman"/>
                <w:sz w:val="24"/>
                <w:szCs w:val="24"/>
              </w:rPr>
              <w:t>защиты</w:t>
            </w:r>
            <w:r w:rsidR="00FE2F73">
              <w:rPr>
                <w:rFonts w:ascii="Times New Roman" w:hAnsi="Times New Roman"/>
                <w:sz w:val="24"/>
                <w:szCs w:val="24"/>
              </w:rPr>
              <w:t xml:space="preserve"> </w:t>
            </w:r>
            <w:r w:rsidRPr="00B676ED">
              <w:rPr>
                <w:rFonts w:ascii="Times New Roman" w:hAnsi="Times New Roman"/>
                <w:sz w:val="24"/>
                <w:szCs w:val="24"/>
              </w:rPr>
              <w:t>РФ</w:t>
            </w:r>
            <w:r w:rsidR="00FE2F73">
              <w:rPr>
                <w:rFonts w:ascii="Times New Roman" w:hAnsi="Times New Roman"/>
                <w:sz w:val="24"/>
                <w:szCs w:val="24"/>
              </w:rPr>
              <w:t xml:space="preserve"> </w:t>
            </w:r>
            <w:r w:rsidRPr="00B676ED">
              <w:rPr>
                <w:rFonts w:ascii="Times New Roman" w:hAnsi="Times New Roman"/>
                <w:sz w:val="24"/>
                <w:szCs w:val="24"/>
              </w:rPr>
              <w:t>от</w:t>
            </w:r>
            <w:r w:rsidR="00FE2F73">
              <w:rPr>
                <w:rFonts w:ascii="Times New Roman" w:hAnsi="Times New Roman"/>
                <w:sz w:val="24"/>
                <w:szCs w:val="24"/>
              </w:rPr>
              <w:t xml:space="preserve"> </w:t>
            </w:r>
            <w:r w:rsidRPr="00B676ED">
              <w:rPr>
                <w:rFonts w:ascii="Times New Roman" w:hAnsi="Times New Roman"/>
                <w:sz w:val="24"/>
                <w:szCs w:val="24"/>
              </w:rPr>
              <w:t>31</w:t>
            </w:r>
            <w:r w:rsidR="00FE2F73">
              <w:rPr>
                <w:rFonts w:ascii="Times New Roman" w:hAnsi="Times New Roman"/>
                <w:sz w:val="24"/>
                <w:szCs w:val="24"/>
              </w:rPr>
              <w:t xml:space="preserve"> </w:t>
            </w:r>
            <w:r w:rsidRPr="00B676ED">
              <w:rPr>
                <w:rFonts w:ascii="Times New Roman" w:hAnsi="Times New Roman"/>
                <w:sz w:val="24"/>
                <w:szCs w:val="24"/>
              </w:rPr>
              <w:t>июля</w:t>
            </w:r>
            <w:r w:rsidR="00FE2F73">
              <w:rPr>
                <w:rFonts w:ascii="Times New Roman" w:hAnsi="Times New Roman"/>
                <w:sz w:val="24"/>
                <w:szCs w:val="24"/>
              </w:rPr>
              <w:t xml:space="preserve"> </w:t>
            </w:r>
            <w:r w:rsidRPr="00B676ED">
              <w:rPr>
                <w:rFonts w:ascii="Times New Roman" w:hAnsi="Times New Roman"/>
                <w:sz w:val="24"/>
                <w:szCs w:val="24"/>
              </w:rPr>
              <w:t>2020</w:t>
            </w:r>
            <w:r w:rsidR="00FE2F73">
              <w:rPr>
                <w:rFonts w:ascii="Times New Roman" w:hAnsi="Times New Roman"/>
                <w:sz w:val="24"/>
                <w:szCs w:val="24"/>
              </w:rPr>
              <w:t xml:space="preserve"> </w:t>
            </w:r>
            <w:r w:rsidRPr="00B676ED">
              <w:rPr>
                <w:rFonts w:ascii="Times New Roman" w:hAnsi="Times New Roman"/>
                <w:sz w:val="24"/>
                <w:szCs w:val="24"/>
              </w:rPr>
              <w:t>г.</w:t>
            </w:r>
            <w:r w:rsidR="00FE2F73">
              <w:rPr>
                <w:rFonts w:ascii="Times New Roman" w:hAnsi="Times New Roman"/>
                <w:sz w:val="24"/>
                <w:szCs w:val="24"/>
              </w:rPr>
              <w:t xml:space="preserve"> </w:t>
            </w:r>
            <w:r w:rsidRPr="00B676ED">
              <w:rPr>
                <w:rFonts w:ascii="Times New Roman" w:hAnsi="Times New Roman"/>
                <w:sz w:val="24"/>
                <w:szCs w:val="24"/>
              </w:rPr>
              <w:t>N</w:t>
            </w:r>
            <w:r w:rsidR="00FE2F73">
              <w:rPr>
                <w:rFonts w:ascii="Times New Roman" w:hAnsi="Times New Roman"/>
                <w:sz w:val="24"/>
                <w:szCs w:val="24"/>
              </w:rPr>
              <w:t xml:space="preserve"> </w:t>
            </w:r>
            <w:r w:rsidRPr="00B676ED">
              <w:rPr>
                <w:rFonts w:ascii="Times New Roman" w:hAnsi="Times New Roman"/>
                <w:sz w:val="24"/>
                <w:szCs w:val="24"/>
              </w:rPr>
              <w:t>475н</w:t>
            </w:r>
            <w:r w:rsidR="00B106F9" w:rsidRPr="00B676ED">
              <w:rPr>
                <w:rFonts w:ascii="Times New Roman" w:hAnsi="Times New Roman"/>
                <w:sz w:val="24"/>
                <w:szCs w:val="24"/>
              </w:rPr>
              <w:t>)</w:t>
            </w:r>
          </w:p>
          <w:p w:rsidR="00E42458" w:rsidRPr="00B676ED" w:rsidRDefault="00E42458" w:rsidP="006B2E7B">
            <w:pPr>
              <w:spacing w:after="0" w:line="240" w:lineRule="auto"/>
              <w:jc w:val="center"/>
              <w:rPr>
                <w:rFonts w:ascii="Times New Roman" w:hAnsi="Times New Roman"/>
                <w:sz w:val="24"/>
                <w:szCs w:val="24"/>
              </w:rPr>
            </w:pPr>
          </w:p>
          <w:p w:rsidR="00E42458"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ОТФ</w:t>
            </w:r>
            <w:r w:rsidR="00FE2F73">
              <w:rPr>
                <w:rFonts w:ascii="Times New Roman" w:hAnsi="Times New Roman"/>
                <w:sz w:val="24"/>
                <w:szCs w:val="24"/>
              </w:rPr>
              <w:t xml:space="preserve"> </w:t>
            </w:r>
            <w:r w:rsidRPr="00B676ED">
              <w:rPr>
                <w:rFonts w:ascii="Times New Roman" w:hAnsi="Times New Roman"/>
                <w:sz w:val="24"/>
                <w:szCs w:val="24"/>
              </w:rPr>
              <w:t>–</w:t>
            </w:r>
            <w:r w:rsidR="00FE2F73">
              <w:rPr>
                <w:rFonts w:ascii="Times New Roman" w:hAnsi="Times New Roman"/>
                <w:sz w:val="24"/>
                <w:szCs w:val="24"/>
              </w:rPr>
              <w:t xml:space="preserve"> </w:t>
            </w:r>
            <w:r w:rsidRPr="00B676ED">
              <w:rPr>
                <w:rFonts w:ascii="Times New Roman" w:hAnsi="Times New Roman"/>
                <w:sz w:val="24"/>
                <w:szCs w:val="24"/>
              </w:rPr>
              <w:t>А:</w:t>
            </w:r>
            <w:r w:rsidR="00FE2F73">
              <w:rPr>
                <w:rFonts w:ascii="Times New Roman" w:hAnsi="Times New Roman"/>
                <w:sz w:val="24"/>
                <w:szCs w:val="24"/>
              </w:rPr>
              <w:t xml:space="preserve"> </w:t>
            </w:r>
            <w:r w:rsidR="00BF115B" w:rsidRPr="00B676ED">
              <w:rPr>
                <w:rFonts w:ascii="Times New Roman" w:hAnsi="Times New Roman"/>
                <w:sz w:val="24"/>
                <w:szCs w:val="24"/>
              </w:rPr>
              <w:t>Оказание</w:t>
            </w:r>
            <w:r w:rsidR="00FE2F73">
              <w:rPr>
                <w:rFonts w:ascii="Times New Roman" w:hAnsi="Times New Roman"/>
                <w:sz w:val="24"/>
                <w:szCs w:val="24"/>
              </w:rPr>
              <w:t xml:space="preserve"> </w:t>
            </w:r>
            <w:r w:rsidR="00BF115B" w:rsidRPr="00B676ED">
              <w:rPr>
                <w:rFonts w:ascii="Times New Roman" w:hAnsi="Times New Roman"/>
                <w:sz w:val="24"/>
                <w:szCs w:val="24"/>
              </w:rPr>
              <w:t>первичной</w:t>
            </w:r>
            <w:r w:rsidR="00FE2F73">
              <w:rPr>
                <w:rFonts w:ascii="Times New Roman" w:hAnsi="Times New Roman"/>
                <w:sz w:val="24"/>
                <w:szCs w:val="24"/>
              </w:rPr>
              <w:t xml:space="preserve"> </w:t>
            </w:r>
            <w:r w:rsidR="00BF115B" w:rsidRPr="00B676ED">
              <w:rPr>
                <w:rFonts w:ascii="Times New Roman" w:hAnsi="Times New Roman"/>
                <w:sz w:val="24"/>
                <w:szCs w:val="24"/>
              </w:rPr>
              <w:t>доврачебной</w:t>
            </w:r>
            <w:r w:rsidR="00FE2F73">
              <w:rPr>
                <w:rFonts w:ascii="Times New Roman" w:hAnsi="Times New Roman"/>
                <w:sz w:val="24"/>
                <w:szCs w:val="24"/>
              </w:rPr>
              <w:t xml:space="preserve"> </w:t>
            </w:r>
            <w:r w:rsidR="00BF115B" w:rsidRPr="00B676ED">
              <w:rPr>
                <w:rFonts w:ascii="Times New Roman" w:hAnsi="Times New Roman"/>
                <w:sz w:val="24"/>
                <w:szCs w:val="24"/>
              </w:rPr>
              <w:t>медико-санитарной</w:t>
            </w:r>
            <w:r w:rsidR="00FE2F73">
              <w:rPr>
                <w:rFonts w:ascii="Times New Roman" w:hAnsi="Times New Roman"/>
                <w:sz w:val="24"/>
                <w:szCs w:val="24"/>
              </w:rPr>
              <w:t xml:space="preserve"> </w:t>
            </w:r>
            <w:r w:rsidR="00BF115B" w:rsidRPr="00B676ED">
              <w:rPr>
                <w:rFonts w:ascii="Times New Roman" w:hAnsi="Times New Roman"/>
                <w:sz w:val="24"/>
                <w:szCs w:val="24"/>
              </w:rPr>
              <w:t>помощи</w:t>
            </w:r>
            <w:r w:rsidR="00FE2F73">
              <w:rPr>
                <w:rFonts w:ascii="Times New Roman" w:hAnsi="Times New Roman"/>
                <w:sz w:val="24"/>
                <w:szCs w:val="24"/>
              </w:rPr>
              <w:t xml:space="preserve"> </w:t>
            </w:r>
            <w:r w:rsidR="00BF115B" w:rsidRPr="00B676ED">
              <w:rPr>
                <w:rFonts w:ascii="Times New Roman" w:hAnsi="Times New Roman"/>
                <w:sz w:val="24"/>
                <w:szCs w:val="24"/>
              </w:rPr>
              <w:t>населению</w:t>
            </w:r>
            <w:r w:rsidR="00FE2F73">
              <w:rPr>
                <w:rFonts w:ascii="Times New Roman" w:hAnsi="Times New Roman"/>
                <w:sz w:val="24"/>
                <w:szCs w:val="24"/>
              </w:rPr>
              <w:t xml:space="preserve"> </w:t>
            </w:r>
            <w:r w:rsidR="00BF115B" w:rsidRPr="00B676ED">
              <w:rPr>
                <w:rFonts w:ascii="Times New Roman" w:hAnsi="Times New Roman"/>
                <w:sz w:val="24"/>
                <w:szCs w:val="24"/>
              </w:rPr>
              <w:t>по</w:t>
            </w:r>
            <w:r w:rsidR="00FE2F73">
              <w:rPr>
                <w:rFonts w:ascii="Times New Roman" w:hAnsi="Times New Roman"/>
                <w:sz w:val="24"/>
                <w:szCs w:val="24"/>
              </w:rPr>
              <w:t xml:space="preserve"> </w:t>
            </w:r>
            <w:r w:rsidR="00BF115B" w:rsidRPr="00B676ED">
              <w:rPr>
                <w:rFonts w:ascii="Times New Roman" w:hAnsi="Times New Roman"/>
                <w:sz w:val="24"/>
                <w:szCs w:val="24"/>
              </w:rPr>
              <w:t>профилю</w:t>
            </w:r>
            <w:r w:rsidR="00FE2F73">
              <w:rPr>
                <w:rFonts w:ascii="Times New Roman" w:hAnsi="Times New Roman"/>
                <w:sz w:val="24"/>
                <w:szCs w:val="24"/>
              </w:rPr>
              <w:t xml:space="preserve"> </w:t>
            </w:r>
            <w:r w:rsidR="00B77300">
              <w:rPr>
                <w:rFonts w:ascii="Times New Roman" w:hAnsi="Times New Roman"/>
                <w:sz w:val="24"/>
                <w:szCs w:val="24"/>
              </w:rPr>
              <w:t>«</w:t>
            </w:r>
            <w:r w:rsidR="00BF115B" w:rsidRPr="00B676ED">
              <w:rPr>
                <w:rFonts w:ascii="Times New Roman" w:hAnsi="Times New Roman"/>
                <w:sz w:val="24"/>
                <w:szCs w:val="24"/>
              </w:rPr>
              <w:t>сестринское</w:t>
            </w:r>
            <w:r w:rsidR="00FE2F73">
              <w:rPr>
                <w:rFonts w:ascii="Times New Roman" w:hAnsi="Times New Roman"/>
                <w:sz w:val="24"/>
                <w:szCs w:val="24"/>
              </w:rPr>
              <w:t xml:space="preserve"> </w:t>
            </w:r>
            <w:r w:rsidR="00BF115B" w:rsidRPr="00B676ED">
              <w:rPr>
                <w:rFonts w:ascii="Times New Roman" w:hAnsi="Times New Roman"/>
                <w:sz w:val="24"/>
                <w:szCs w:val="24"/>
              </w:rPr>
              <w:t>дело</w:t>
            </w:r>
            <w:r w:rsidR="00B77300">
              <w:rPr>
                <w:rFonts w:ascii="Times New Roman" w:hAnsi="Times New Roman"/>
                <w:sz w:val="24"/>
                <w:szCs w:val="24"/>
              </w:rPr>
              <w:t>»</w:t>
            </w:r>
            <w:r w:rsidR="00FE2F73">
              <w:rPr>
                <w:rFonts w:ascii="Times New Roman" w:hAnsi="Times New Roman"/>
                <w:sz w:val="24"/>
                <w:szCs w:val="24"/>
              </w:rPr>
              <w:t xml:space="preserve"> </w:t>
            </w:r>
          </w:p>
        </w:tc>
        <w:tc>
          <w:tcPr>
            <w:tcW w:w="1131" w:type="pct"/>
          </w:tcPr>
          <w:p w:rsidR="00B106F9" w:rsidRPr="00B676ED" w:rsidRDefault="0049615D" w:rsidP="006B2E7B">
            <w:pPr>
              <w:spacing w:after="0" w:line="240" w:lineRule="auto"/>
              <w:jc w:val="center"/>
              <w:rPr>
                <w:rFonts w:ascii="Times New Roman" w:hAnsi="Times New Roman"/>
                <w:sz w:val="24"/>
                <w:szCs w:val="24"/>
              </w:rPr>
            </w:pPr>
            <w:r w:rsidRPr="00B676ED">
              <w:rPr>
                <w:rFonts w:ascii="Times New Roman" w:hAnsi="Times New Roman"/>
                <w:sz w:val="24"/>
                <w:szCs w:val="24"/>
              </w:rPr>
              <w:t>5</w:t>
            </w:r>
          </w:p>
          <w:p w:rsidR="00B106F9" w:rsidRPr="00B676ED" w:rsidRDefault="00B106F9" w:rsidP="006B2E7B">
            <w:pPr>
              <w:spacing w:after="0" w:line="240" w:lineRule="auto"/>
              <w:jc w:val="center"/>
              <w:rPr>
                <w:rFonts w:ascii="Times New Roman" w:hAnsi="Times New Roman"/>
                <w:sz w:val="24"/>
                <w:szCs w:val="24"/>
              </w:rPr>
            </w:pPr>
          </w:p>
          <w:p w:rsidR="008E7C9F" w:rsidRPr="00B676ED" w:rsidRDefault="008E7C9F" w:rsidP="006B2E7B">
            <w:pPr>
              <w:spacing w:after="0" w:line="240" w:lineRule="auto"/>
              <w:jc w:val="center"/>
              <w:rPr>
                <w:rFonts w:ascii="Times New Roman" w:hAnsi="Times New Roman"/>
                <w:sz w:val="24"/>
                <w:szCs w:val="24"/>
              </w:rPr>
            </w:pPr>
          </w:p>
          <w:p w:rsidR="008E7C9F" w:rsidRPr="00B676ED" w:rsidRDefault="008E7C9F" w:rsidP="006B2E7B">
            <w:pPr>
              <w:spacing w:after="0" w:line="240" w:lineRule="auto"/>
              <w:jc w:val="center"/>
              <w:rPr>
                <w:rFonts w:ascii="Times New Roman" w:hAnsi="Times New Roman"/>
                <w:sz w:val="24"/>
                <w:szCs w:val="24"/>
              </w:rPr>
            </w:pPr>
          </w:p>
          <w:p w:rsidR="008E7C9F" w:rsidRPr="00B676ED" w:rsidRDefault="008E7C9F" w:rsidP="006B2E7B">
            <w:pPr>
              <w:spacing w:after="0" w:line="240" w:lineRule="auto"/>
              <w:jc w:val="center"/>
              <w:rPr>
                <w:rFonts w:ascii="Times New Roman" w:hAnsi="Times New Roman"/>
                <w:sz w:val="24"/>
                <w:szCs w:val="24"/>
              </w:rPr>
            </w:pPr>
          </w:p>
        </w:tc>
      </w:tr>
    </w:tbl>
    <w:p w:rsidR="00B106F9" w:rsidRPr="00B676ED" w:rsidRDefault="00B106F9" w:rsidP="006D3746">
      <w:pPr>
        <w:pStyle w:val="afff5"/>
        <w:ind w:firstLine="709"/>
        <w:jc w:val="both"/>
        <w:rPr>
          <w:rFonts w:ascii="Times New Roman" w:hAnsi="Times New Roman" w:cs="Times New Roman"/>
          <w:b/>
          <w:sz w:val="28"/>
          <w:szCs w:val="28"/>
        </w:rPr>
      </w:pPr>
    </w:p>
    <w:p w:rsidR="002E0041" w:rsidRPr="00B676ED" w:rsidRDefault="002E0041" w:rsidP="006D3746">
      <w:pPr>
        <w:spacing w:after="0" w:line="240" w:lineRule="auto"/>
        <w:ind w:firstLine="709"/>
        <w:jc w:val="both"/>
        <w:rPr>
          <w:rFonts w:ascii="Times New Roman" w:hAnsi="Times New Roman"/>
          <w:b/>
          <w:sz w:val="28"/>
          <w:szCs w:val="28"/>
          <w:shd w:val="clear" w:color="auto" w:fill="FFFFFF"/>
        </w:rPr>
      </w:pPr>
      <w:r w:rsidRPr="00B676ED">
        <w:rPr>
          <w:rFonts w:ascii="Times New Roman" w:eastAsia="Times New Roman" w:hAnsi="Times New Roman"/>
          <w:sz w:val="28"/>
          <w:szCs w:val="28"/>
          <w:shd w:val="clear" w:color="auto" w:fill="FFFFFF"/>
        </w:rPr>
        <w:t>Дополнительная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профессиональная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программа</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повышения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квалификации</w:t>
      </w:r>
      <w:r w:rsidR="00FE2F73">
        <w:rPr>
          <w:rFonts w:ascii="Times New Roman" w:eastAsia="Times New Roman" w:hAnsi="Times New Roman"/>
          <w:sz w:val="28"/>
          <w:szCs w:val="28"/>
          <w:shd w:val="clear" w:color="auto" w:fill="FFFFFF"/>
        </w:rPr>
        <w:t xml:space="preserve"> </w:t>
      </w:r>
      <w:r w:rsidR="00B77300">
        <w:rPr>
          <w:rFonts w:ascii="Times New Roman" w:eastAsia="Times New Roman" w:hAnsi="Times New Roman"/>
          <w:sz w:val="28"/>
          <w:szCs w:val="28"/>
          <w:shd w:val="clear" w:color="auto" w:fill="FFFFFF"/>
        </w:rPr>
        <w:t>«</w:t>
      </w:r>
      <w:r w:rsidR="00F67523">
        <w:rPr>
          <w:rFonts w:ascii="Times New Roman" w:hAnsi="Times New Roman"/>
          <w:sz w:val="28"/>
          <w:szCs w:val="28"/>
        </w:rPr>
        <w:t>Функциональная диагностика</w:t>
      </w:r>
      <w:r w:rsidR="00B77300">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rPr>
        <w:t>разработана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специалистов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средним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образованием</w:t>
      </w:r>
      <w:r w:rsidR="00FE2F73">
        <w:rPr>
          <w:rFonts w:ascii="Times New Roman" w:eastAsia="Times New Roman" w:hAnsi="Times New Roman"/>
          <w:sz w:val="28"/>
          <w:szCs w:val="28"/>
        </w:rPr>
        <w:t xml:space="preserve"> </w:t>
      </w:r>
      <w:r w:rsidR="00030631" w:rsidRPr="00B676ED">
        <w:rPr>
          <w:rFonts w:ascii="Times New Roman" w:eastAsia="Times New Roman" w:hAnsi="Times New Roman"/>
          <w:sz w:val="28"/>
          <w:szCs w:val="28"/>
        </w:rPr>
        <w:t>по</w:t>
      </w:r>
      <w:r w:rsidR="00FE2F73">
        <w:rPr>
          <w:rFonts w:ascii="Times New Roman" w:eastAsia="Times New Roman" w:hAnsi="Times New Roman"/>
          <w:sz w:val="28"/>
          <w:szCs w:val="28"/>
        </w:rPr>
        <w:t xml:space="preserve"> </w:t>
      </w:r>
      <w:r w:rsidR="00030631" w:rsidRPr="00B676ED">
        <w:rPr>
          <w:rFonts w:ascii="Times New Roman" w:eastAsia="Times New Roman" w:hAnsi="Times New Roman"/>
          <w:sz w:val="28"/>
          <w:szCs w:val="28"/>
        </w:rPr>
        <w:t>специальност</w:t>
      </w:r>
      <w:r w:rsidR="000D6F6D"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00B77300">
        <w:rPr>
          <w:rFonts w:ascii="Times New Roman" w:eastAsia="Times New Roman" w:hAnsi="Times New Roman"/>
          <w:sz w:val="28"/>
          <w:szCs w:val="28"/>
        </w:rPr>
        <w:t>«</w:t>
      </w:r>
      <w:r w:rsidR="00B77300">
        <w:rPr>
          <w:rFonts w:ascii="Times New Roman" w:hAnsi="Times New Roman"/>
          <w:sz w:val="28"/>
          <w:szCs w:val="28"/>
        </w:rPr>
        <w:t>Функциональная диагностика</w:t>
      </w:r>
      <w:r w:rsidR="00B77300">
        <w:rPr>
          <w:rFonts w:ascii="Times New Roman" w:eastAsia="Times New Roman" w:hAnsi="Times New Roman"/>
          <w:sz w:val="28"/>
          <w:szCs w:val="28"/>
        </w:rPr>
        <w:t>»</w:t>
      </w:r>
      <w:r w:rsidR="00BF115B" w:rsidRPr="00B676ED">
        <w:rPr>
          <w:rFonts w:ascii="Times New Roman" w:eastAsia="Times New Roman" w:hAnsi="Times New Roman"/>
          <w:sz w:val="28"/>
          <w:szCs w:val="28"/>
        </w:rPr>
        <w:t>.</w:t>
      </w:r>
    </w:p>
    <w:p w:rsidR="002E0041" w:rsidRPr="00B676ED" w:rsidRDefault="002E0041" w:rsidP="006D3746">
      <w:pPr>
        <w:pStyle w:val="Default"/>
        <w:ind w:firstLine="709"/>
        <w:jc w:val="both"/>
        <w:rPr>
          <w:b/>
          <w:color w:val="auto"/>
          <w:sz w:val="28"/>
          <w:szCs w:val="28"/>
        </w:rPr>
      </w:pPr>
    </w:p>
    <w:p w:rsidR="00BD5BC8" w:rsidRPr="00B676ED" w:rsidRDefault="00523CE5" w:rsidP="006D3746">
      <w:pPr>
        <w:pStyle w:val="Default"/>
        <w:ind w:firstLine="709"/>
        <w:jc w:val="both"/>
        <w:rPr>
          <w:rFonts w:eastAsia="Calibri"/>
          <w:color w:val="auto"/>
          <w:sz w:val="28"/>
          <w:szCs w:val="28"/>
          <w:lang w:eastAsia="en-US"/>
        </w:rPr>
      </w:pPr>
      <w:r w:rsidRPr="00B676ED">
        <w:rPr>
          <w:b/>
          <w:color w:val="auto"/>
          <w:sz w:val="28"/>
          <w:szCs w:val="28"/>
        </w:rPr>
        <w:t>Основная</w:t>
      </w:r>
      <w:r w:rsidR="00FE2F73">
        <w:rPr>
          <w:b/>
          <w:color w:val="auto"/>
          <w:sz w:val="28"/>
          <w:szCs w:val="28"/>
        </w:rPr>
        <w:t xml:space="preserve"> </w:t>
      </w:r>
      <w:r w:rsidRPr="00B676ED">
        <w:rPr>
          <w:b/>
          <w:color w:val="auto"/>
          <w:sz w:val="28"/>
          <w:szCs w:val="28"/>
        </w:rPr>
        <w:t>цель</w:t>
      </w:r>
      <w:r w:rsidR="00FE2F73">
        <w:rPr>
          <w:b/>
          <w:color w:val="auto"/>
          <w:sz w:val="28"/>
          <w:szCs w:val="28"/>
        </w:rPr>
        <w:t xml:space="preserve"> </w:t>
      </w:r>
      <w:r w:rsidRPr="00B676ED">
        <w:rPr>
          <w:b/>
          <w:color w:val="auto"/>
          <w:sz w:val="28"/>
          <w:szCs w:val="28"/>
        </w:rPr>
        <w:t>вида</w:t>
      </w:r>
      <w:r w:rsidR="00FE2F73">
        <w:rPr>
          <w:b/>
          <w:color w:val="auto"/>
          <w:sz w:val="28"/>
          <w:szCs w:val="28"/>
        </w:rPr>
        <w:t xml:space="preserve"> </w:t>
      </w:r>
      <w:r w:rsidRPr="00B676ED">
        <w:rPr>
          <w:b/>
          <w:color w:val="auto"/>
          <w:sz w:val="28"/>
          <w:szCs w:val="28"/>
        </w:rPr>
        <w:t>профессиональной</w:t>
      </w:r>
      <w:r w:rsidR="00FE2F73">
        <w:rPr>
          <w:b/>
          <w:color w:val="auto"/>
          <w:sz w:val="28"/>
          <w:szCs w:val="28"/>
        </w:rPr>
        <w:t xml:space="preserve"> </w:t>
      </w:r>
      <w:r w:rsidRPr="00B676ED">
        <w:rPr>
          <w:b/>
          <w:color w:val="auto"/>
          <w:sz w:val="28"/>
          <w:szCs w:val="28"/>
        </w:rPr>
        <w:t>деятельности:</w:t>
      </w:r>
      <w:r w:rsidR="00FE2F73">
        <w:rPr>
          <w:color w:val="auto"/>
          <w:sz w:val="28"/>
          <w:szCs w:val="28"/>
        </w:rPr>
        <w:t xml:space="preserve"> </w:t>
      </w:r>
      <w:r w:rsidR="00BF115B" w:rsidRPr="00B676ED">
        <w:rPr>
          <w:rFonts w:eastAsia="Calibri"/>
          <w:color w:val="auto"/>
          <w:sz w:val="28"/>
          <w:szCs w:val="28"/>
          <w:lang w:eastAsia="en-US"/>
        </w:rPr>
        <w:t>сохранение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и</w:t>
      </w:r>
      <w:r w:rsidR="00FE2F73">
        <w:rPr>
          <w:rFonts w:eastAsia="Calibri"/>
          <w:color w:val="auto"/>
          <w:sz w:val="28"/>
          <w:szCs w:val="28"/>
          <w:lang w:eastAsia="en-US"/>
        </w:rPr>
        <w:t xml:space="preserve"> </w:t>
      </w:r>
      <w:r w:rsidR="00BF115B" w:rsidRPr="00B676ED">
        <w:rPr>
          <w:rFonts w:eastAsia="Calibri"/>
          <w:color w:val="auto"/>
          <w:sz w:val="28"/>
          <w:szCs w:val="28"/>
          <w:lang w:eastAsia="en-US"/>
        </w:rPr>
        <w:t>поддержание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здоровья,</w:t>
      </w:r>
      <w:r w:rsidR="00FE2F73">
        <w:rPr>
          <w:rFonts w:eastAsia="Calibri"/>
          <w:color w:val="auto"/>
          <w:sz w:val="28"/>
          <w:szCs w:val="28"/>
          <w:lang w:eastAsia="en-US"/>
        </w:rPr>
        <w:t xml:space="preserve"> </w:t>
      </w:r>
      <w:r w:rsidR="00BF115B" w:rsidRPr="00B676ED">
        <w:rPr>
          <w:rFonts w:eastAsia="Calibri"/>
          <w:color w:val="auto"/>
          <w:sz w:val="28"/>
          <w:szCs w:val="28"/>
          <w:lang w:eastAsia="en-US"/>
        </w:rPr>
        <w:t>улучшение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качества</w:t>
      </w:r>
      <w:r w:rsidR="00FE2F73">
        <w:rPr>
          <w:rFonts w:eastAsia="Calibri"/>
          <w:color w:val="auto"/>
          <w:sz w:val="28"/>
          <w:szCs w:val="28"/>
          <w:lang w:eastAsia="en-US"/>
        </w:rPr>
        <w:t xml:space="preserve"> </w:t>
      </w:r>
      <w:r w:rsidR="00BF115B" w:rsidRPr="00B676ED">
        <w:rPr>
          <w:rFonts w:eastAsia="Calibri"/>
          <w:color w:val="auto"/>
          <w:sz w:val="28"/>
          <w:szCs w:val="28"/>
          <w:lang w:eastAsia="en-US"/>
        </w:rPr>
        <w:t>жизни</w:t>
      </w:r>
      <w:r w:rsidR="00FE2F73">
        <w:rPr>
          <w:rFonts w:eastAsia="Calibri"/>
          <w:color w:val="auto"/>
          <w:sz w:val="28"/>
          <w:szCs w:val="28"/>
          <w:lang w:eastAsia="en-US"/>
        </w:rPr>
        <w:t xml:space="preserve"> </w:t>
      </w:r>
      <w:r w:rsidR="00BF115B" w:rsidRPr="00B676ED">
        <w:rPr>
          <w:rFonts w:eastAsia="Calibri"/>
          <w:color w:val="auto"/>
          <w:sz w:val="28"/>
          <w:szCs w:val="28"/>
          <w:lang w:eastAsia="en-US"/>
        </w:rPr>
        <w:t>населения,</w:t>
      </w:r>
      <w:r w:rsidR="00FE2F73">
        <w:rPr>
          <w:rFonts w:eastAsia="Calibri"/>
          <w:color w:val="auto"/>
          <w:sz w:val="28"/>
          <w:szCs w:val="28"/>
          <w:lang w:eastAsia="en-US"/>
        </w:rPr>
        <w:t xml:space="preserve"> </w:t>
      </w:r>
      <w:r w:rsidR="00BF115B" w:rsidRPr="00B676ED">
        <w:rPr>
          <w:rFonts w:eastAsia="Calibri"/>
          <w:color w:val="auto"/>
          <w:sz w:val="28"/>
          <w:szCs w:val="28"/>
          <w:lang w:eastAsia="en-US"/>
        </w:rPr>
        <w:t>оказание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медицинской</w:t>
      </w:r>
      <w:r w:rsidR="00FE2F73">
        <w:rPr>
          <w:rFonts w:eastAsia="Calibri"/>
          <w:color w:val="auto"/>
          <w:sz w:val="28"/>
          <w:szCs w:val="28"/>
          <w:lang w:eastAsia="en-US"/>
        </w:rPr>
        <w:t xml:space="preserve"> </w:t>
      </w:r>
      <w:r w:rsidR="00BF115B" w:rsidRPr="00B676ED">
        <w:rPr>
          <w:rFonts w:eastAsia="Calibri"/>
          <w:color w:val="auto"/>
          <w:sz w:val="28"/>
          <w:szCs w:val="28"/>
          <w:lang w:eastAsia="en-US"/>
        </w:rPr>
        <w:t>помощи.</w:t>
      </w:r>
    </w:p>
    <w:p w:rsidR="009940D9" w:rsidRPr="00B676ED" w:rsidRDefault="009940D9" w:rsidP="006D3746">
      <w:pPr>
        <w:pStyle w:val="Default"/>
        <w:ind w:firstLine="709"/>
        <w:jc w:val="both"/>
        <w:rPr>
          <w:rFonts w:eastAsiaTheme="minorHAnsi"/>
          <w:color w:val="auto"/>
          <w:sz w:val="28"/>
          <w:szCs w:val="28"/>
          <w:lang w:eastAsia="en-US"/>
        </w:rPr>
      </w:pPr>
    </w:p>
    <w:p w:rsidR="00BB0952" w:rsidRPr="00B676ED" w:rsidRDefault="000B6C23" w:rsidP="006D3746">
      <w:pPr>
        <w:pStyle w:val="Default"/>
        <w:ind w:firstLine="709"/>
        <w:jc w:val="both"/>
        <w:rPr>
          <w:rFonts w:eastAsia="Calibri"/>
          <w:color w:val="auto"/>
          <w:sz w:val="28"/>
          <w:szCs w:val="28"/>
          <w:lang w:eastAsia="en-US"/>
        </w:rPr>
      </w:pPr>
      <w:r w:rsidRPr="00B676ED">
        <w:rPr>
          <w:b/>
          <w:bCs/>
          <w:color w:val="auto"/>
          <w:sz w:val="28"/>
          <w:szCs w:val="28"/>
        </w:rPr>
        <w:t>Актуальность</w:t>
      </w:r>
      <w:r w:rsidR="00FE2F73">
        <w:rPr>
          <w:bCs/>
          <w:color w:val="auto"/>
          <w:sz w:val="28"/>
          <w:szCs w:val="28"/>
        </w:rPr>
        <w:t xml:space="preserve"> </w:t>
      </w:r>
      <w:r w:rsidR="000F2A26" w:rsidRPr="00B676ED">
        <w:rPr>
          <w:bCs/>
          <w:color w:val="auto"/>
          <w:sz w:val="28"/>
          <w:szCs w:val="28"/>
        </w:rPr>
        <w:t>дополнительной</w:t>
      </w:r>
      <w:r w:rsidR="00FE2F73">
        <w:rPr>
          <w:bCs/>
          <w:color w:val="auto"/>
          <w:sz w:val="28"/>
          <w:szCs w:val="28"/>
        </w:rPr>
        <w:t xml:space="preserve"> </w:t>
      </w:r>
      <w:r w:rsidR="000F2A26" w:rsidRPr="00B676ED">
        <w:rPr>
          <w:bCs/>
          <w:color w:val="auto"/>
          <w:sz w:val="28"/>
          <w:szCs w:val="28"/>
        </w:rPr>
        <w:t>профессиональной</w:t>
      </w:r>
      <w:r w:rsidR="00FE2F73">
        <w:rPr>
          <w:bCs/>
          <w:color w:val="auto"/>
          <w:sz w:val="28"/>
          <w:szCs w:val="28"/>
        </w:rPr>
        <w:t xml:space="preserve"> </w:t>
      </w:r>
      <w:r w:rsidR="000F2A26" w:rsidRPr="00B676ED">
        <w:rPr>
          <w:bCs/>
          <w:color w:val="auto"/>
          <w:sz w:val="28"/>
          <w:szCs w:val="28"/>
        </w:rPr>
        <w:t>программы</w:t>
      </w:r>
      <w:r w:rsidR="00FE2F73">
        <w:rPr>
          <w:bCs/>
          <w:color w:val="auto"/>
          <w:sz w:val="28"/>
          <w:szCs w:val="28"/>
        </w:rPr>
        <w:t xml:space="preserve"> </w:t>
      </w:r>
      <w:r w:rsidR="000F2A26" w:rsidRPr="00B676ED">
        <w:rPr>
          <w:bCs/>
          <w:color w:val="auto"/>
          <w:sz w:val="28"/>
          <w:szCs w:val="28"/>
        </w:rPr>
        <w:t>повышения</w:t>
      </w:r>
      <w:r w:rsidR="00FE2F73">
        <w:rPr>
          <w:bCs/>
          <w:color w:val="auto"/>
          <w:sz w:val="28"/>
          <w:szCs w:val="28"/>
        </w:rPr>
        <w:t xml:space="preserve"> </w:t>
      </w:r>
      <w:r w:rsidR="000F2A26" w:rsidRPr="00B676ED">
        <w:rPr>
          <w:bCs/>
          <w:color w:val="auto"/>
          <w:sz w:val="28"/>
          <w:szCs w:val="28"/>
        </w:rPr>
        <w:t>квалификации</w:t>
      </w:r>
      <w:r w:rsidR="00FE2F73">
        <w:rPr>
          <w:bCs/>
          <w:color w:val="auto"/>
          <w:sz w:val="28"/>
          <w:szCs w:val="28"/>
        </w:rPr>
        <w:t xml:space="preserve"> </w:t>
      </w:r>
      <w:r w:rsidR="00B77300">
        <w:rPr>
          <w:bCs/>
          <w:color w:val="auto"/>
          <w:sz w:val="28"/>
          <w:szCs w:val="28"/>
        </w:rPr>
        <w:t>«</w:t>
      </w:r>
      <w:r w:rsidR="00F67523">
        <w:rPr>
          <w:color w:val="auto"/>
          <w:sz w:val="28"/>
          <w:szCs w:val="28"/>
        </w:rPr>
        <w:t>Функциональная диагностика</w:t>
      </w:r>
      <w:r w:rsidR="00B77300">
        <w:rPr>
          <w:bCs/>
          <w:color w:val="auto"/>
          <w:sz w:val="28"/>
          <w:szCs w:val="28"/>
        </w:rPr>
        <w:t>»</w:t>
      </w:r>
      <w:r w:rsidR="00FE2F73">
        <w:rPr>
          <w:bCs/>
          <w:color w:val="auto"/>
          <w:sz w:val="28"/>
          <w:szCs w:val="28"/>
        </w:rPr>
        <w:t xml:space="preserve"> </w:t>
      </w:r>
      <w:r w:rsidR="000F2A26" w:rsidRPr="00B676ED">
        <w:rPr>
          <w:color w:val="auto"/>
          <w:sz w:val="28"/>
          <w:szCs w:val="28"/>
        </w:rPr>
        <w:t>обусловлена</w:t>
      </w:r>
      <w:r w:rsidR="00FE2F73">
        <w:rPr>
          <w:color w:val="auto"/>
          <w:sz w:val="28"/>
          <w:szCs w:val="28"/>
        </w:rPr>
        <w:t xml:space="preserve"> </w:t>
      </w:r>
      <w:r w:rsidR="000F2A26" w:rsidRPr="00B676ED">
        <w:rPr>
          <w:color w:val="auto"/>
          <w:sz w:val="28"/>
          <w:szCs w:val="28"/>
        </w:rPr>
        <w:t>необходимо</w:t>
      </w:r>
      <w:r w:rsidR="00583C43" w:rsidRPr="00B676ED">
        <w:rPr>
          <w:color w:val="auto"/>
          <w:sz w:val="28"/>
          <w:szCs w:val="28"/>
        </w:rPr>
        <w:t>стью</w:t>
      </w:r>
      <w:r w:rsidR="00FE2F73">
        <w:rPr>
          <w:color w:val="auto"/>
          <w:sz w:val="28"/>
          <w:szCs w:val="28"/>
        </w:rPr>
        <w:t xml:space="preserve"> </w:t>
      </w:r>
      <w:r w:rsidR="000F2A26" w:rsidRPr="00B676ED">
        <w:rPr>
          <w:color w:val="auto"/>
          <w:sz w:val="28"/>
          <w:szCs w:val="28"/>
        </w:rPr>
        <w:t>совершенствовани</w:t>
      </w:r>
      <w:r w:rsidR="00583C43" w:rsidRPr="00B676ED">
        <w:rPr>
          <w:color w:val="auto"/>
          <w:sz w:val="28"/>
          <w:szCs w:val="28"/>
        </w:rPr>
        <w:t>я</w:t>
      </w:r>
      <w:r w:rsidR="00FE2F73">
        <w:rPr>
          <w:color w:val="auto"/>
          <w:sz w:val="28"/>
          <w:szCs w:val="28"/>
        </w:rPr>
        <w:t xml:space="preserve"> </w:t>
      </w:r>
      <w:r w:rsidR="000F2A26" w:rsidRPr="00B676ED">
        <w:rPr>
          <w:color w:val="auto"/>
          <w:sz w:val="28"/>
          <w:szCs w:val="28"/>
        </w:rPr>
        <w:t>профессиональных</w:t>
      </w:r>
      <w:r w:rsidR="00FE2F73">
        <w:rPr>
          <w:color w:val="auto"/>
          <w:sz w:val="28"/>
          <w:szCs w:val="28"/>
        </w:rPr>
        <w:t xml:space="preserve"> </w:t>
      </w:r>
      <w:r w:rsidR="000F2A26" w:rsidRPr="00B676ED">
        <w:rPr>
          <w:color w:val="auto"/>
          <w:sz w:val="28"/>
          <w:szCs w:val="28"/>
        </w:rPr>
        <w:t>компетенций</w:t>
      </w:r>
      <w:r w:rsidR="00FE2F73">
        <w:rPr>
          <w:color w:val="auto"/>
          <w:sz w:val="28"/>
          <w:szCs w:val="28"/>
        </w:rPr>
        <w:t xml:space="preserve"> </w:t>
      </w:r>
      <w:r w:rsidR="00BB0952" w:rsidRPr="00B676ED">
        <w:rPr>
          <w:color w:val="auto"/>
          <w:sz w:val="28"/>
          <w:szCs w:val="28"/>
        </w:rPr>
        <w:t>специалистов,</w:t>
      </w:r>
      <w:r w:rsidR="00FE2F73">
        <w:rPr>
          <w:color w:val="auto"/>
          <w:sz w:val="28"/>
          <w:szCs w:val="28"/>
        </w:rPr>
        <w:t xml:space="preserve"> </w:t>
      </w:r>
      <w:r w:rsidR="00BB0952" w:rsidRPr="00B676ED">
        <w:rPr>
          <w:color w:val="auto"/>
          <w:sz w:val="28"/>
          <w:szCs w:val="28"/>
        </w:rPr>
        <w:t>оказывающих</w:t>
      </w:r>
      <w:r w:rsidR="00FE2F73">
        <w:rPr>
          <w:color w:val="auto"/>
          <w:sz w:val="28"/>
          <w:szCs w:val="28"/>
        </w:rPr>
        <w:t xml:space="preserve"> </w:t>
      </w:r>
      <w:r w:rsidR="00BB0952" w:rsidRPr="00B676ED">
        <w:rPr>
          <w:rFonts w:eastAsia="Calibri"/>
          <w:color w:val="auto"/>
          <w:sz w:val="28"/>
          <w:szCs w:val="28"/>
          <w:lang w:eastAsia="en-US"/>
        </w:rPr>
        <w:t>первичную</w:t>
      </w:r>
      <w:r w:rsidR="00FE2F73">
        <w:rPr>
          <w:rFonts w:eastAsia="Calibri"/>
          <w:color w:val="auto"/>
          <w:sz w:val="28"/>
          <w:szCs w:val="28"/>
          <w:lang w:eastAsia="en-US"/>
        </w:rPr>
        <w:t xml:space="preserve"> </w:t>
      </w:r>
      <w:r w:rsidR="00BB0952" w:rsidRPr="00B676ED">
        <w:rPr>
          <w:rFonts w:eastAsia="Calibri"/>
          <w:color w:val="auto"/>
          <w:sz w:val="28"/>
          <w:szCs w:val="28"/>
          <w:lang w:eastAsia="en-US"/>
        </w:rPr>
        <w:t>медико-санитарную</w:t>
      </w:r>
      <w:r w:rsidR="00FE2F73">
        <w:rPr>
          <w:rFonts w:eastAsia="Calibri"/>
          <w:color w:val="auto"/>
          <w:sz w:val="28"/>
          <w:szCs w:val="28"/>
          <w:lang w:eastAsia="en-US"/>
        </w:rPr>
        <w:t xml:space="preserve"> </w:t>
      </w:r>
      <w:r w:rsidR="00BB0952" w:rsidRPr="00B676ED">
        <w:rPr>
          <w:rFonts w:eastAsia="Calibri"/>
          <w:color w:val="auto"/>
          <w:sz w:val="28"/>
          <w:szCs w:val="28"/>
          <w:lang w:eastAsia="en-US"/>
        </w:rPr>
        <w:t>помощь</w:t>
      </w:r>
      <w:r w:rsidR="00F67523">
        <w:rPr>
          <w:rFonts w:eastAsia="Calibri"/>
          <w:color w:val="auto"/>
          <w:sz w:val="28"/>
          <w:szCs w:val="28"/>
          <w:lang w:eastAsia="en-US"/>
        </w:rPr>
        <w:t xml:space="preserve"> населению.</w:t>
      </w:r>
    </w:p>
    <w:p w:rsidR="000F2A26" w:rsidRPr="00B676ED" w:rsidRDefault="000F2A26" w:rsidP="006D3746">
      <w:pPr>
        <w:spacing w:after="0" w:line="240" w:lineRule="auto"/>
        <w:ind w:firstLine="709"/>
        <w:jc w:val="both"/>
        <w:rPr>
          <w:rFonts w:ascii="Times New Roman" w:hAnsi="Times New Roman"/>
          <w:sz w:val="28"/>
          <w:szCs w:val="28"/>
        </w:rPr>
      </w:pPr>
    </w:p>
    <w:p w:rsidR="000430E4" w:rsidRPr="00B676ED"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shd w:val="clear" w:color="auto" w:fill="FFFFFF"/>
        </w:rPr>
        <w:t>Программа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разработана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на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основании</w:t>
      </w:r>
      <w:r w:rsidR="00FE2F73">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нормативно-правовых</w:t>
      </w:r>
      <w:r w:rsidR="00FE2F73">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документов:</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закона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29</w:t>
      </w:r>
      <w:r w:rsidR="0035409E" w:rsidRPr="00B676ED">
        <w:rPr>
          <w:rFonts w:ascii="Times New Roman" w:hAnsi="Times New Roman"/>
          <w:sz w:val="28"/>
          <w:szCs w:val="28"/>
          <w:shd w:val="clear" w:color="auto" w:fill="FFFFFF"/>
        </w:rPr>
        <w:t>.12.2012</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273-ФЗ</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FE2F73">
        <w:rPr>
          <w:rFonts w:ascii="Times New Roman" w:hAnsi="Times New Roman"/>
          <w:sz w:val="28"/>
          <w:szCs w:val="28"/>
          <w:shd w:val="clear" w:color="auto" w:fill="FFFFFF"/>
        </w:rPr>
        <w:t xml:space="preserve"> </w:t>
      </w:r>
      <w:r w:rsidR="00B77300">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B77300">
        <w:rPr>
          <w:rFonts w:ascii="Times New Roman" w:hAnsi="Times New Roman"/>
          <w:sz w:val="28"/>
          <w:szCs w:val="28"/>
          <w:shd w:val="clear" w:color="auto" w:fill="FFFFFF"/>
        </w:rPr>
        <w:t>»</w:t>
      </w:r>
      <w:r w:rsidR="0035409E"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закона</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21.11.</w:t>
      </w:r>
      <w:r w:rsidRPr="00B676ED">
        <w:rPr>
          <w:rFonts w:ascii="Times New Roman" w:hAnsi="Times New Roman"/>
          <w:sz w:val="28"/>
          <w:szCs w:val="28"/>
          <w:shd w:val="clear" w:color="auto" w:fill="FFFFFF"/>
        </w:rPr>
        <w:t>2011</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323-ФЗ</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FE2F73">
        <w:rPr>
          <w:rFonts w:ascii="Times New Roman" w:hAnsi="Times New Roman"/>
          <w:sz w:val="28"/>
          <w:szCs w:val="28"/>
          <w:shd w:val="clear" w:color="auto" w:fill="FFFFFF"/>
        </w:rPr>
        <w:t xml:space="preserve"> </w:t>
      </w:r>
      <w:r w:rsidR="00B77300">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основах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охраны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здоровья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граждан</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B77300">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0F77F0"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Приказа</w:t>
      </w:r>
      <w:r w:rsidR="00FE2F73">
        <w:rPr>
          <w:rFonts w:ascii="Times New Roman" w:hAnsi="Times New Roman"/>
          <w:sz w:val="28"/>
          <w:szCs w:val="28"/>
        </w:rPr>
        <w:t xml:space="preserve"> </w:t>
      </w:r>
      <w:r w:rsidRPr="00B676ED">
        <w:rPr>
          <w:rFonts w:ascii="Times New Roman" w:hAnsi="Times New Roman"/>
          <w:sz w:val="28"/>
          <w:szCs w:val="28"/>
        </w:rPr>
        <w:t>Министерства</w:t>
      </w:r>
      <w:r w:rsidR="00FE2F73">
        <w:rPr>
          <w:rFonts w:ascii="Times New Roman" w:hAnsi="Times New Roman"/>
          <w:sz w:val="28"/>
          <w:szCs w:val="28"/>
        </w:rPr>
        <w:t xml:space="preserve"> </w:t>
      </w:r>
      <w:r w:rsidRPr="00B676ED">
        <w:rPr>
          <w:rFonts w:ascii="Times New Roman" w:hAnsi="Times New Roman"/>
          <w:sz w:val="28"/>
          <w:szCs w:val="28"/>
        </w:rPr>
        <w:t>образования</w:t>
      </w:r>
      <w:r w:rsidR="00FE2F73">
        <w:rPr>
          <w:rFonts w:ascii="Times New Roman" w:hAnsi="Times New Roman"/>
          <w:sz w:val="28"/>
          <w:szCs w:val="28"/>
        </w:rPr>
        <w:t xml:space="preserve"> </w:t>
      </w:r>
      <w:r w:rsidRPr="00B676ED">
        <w:rPr>
          <w:rFonts w:ascii="Times New Roman" w:hAnsi="Times New Roman"/>
          <w:sz w:val="28"/>
          <w:szCs w:val="28"/>
        </w:rPr>
        <w:t>РФ</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01.07.2013</w:t>
      </w:r>
      <w:r w:rsidR="00FE2F73">
        <w:rPr>
          <w:rFonts w:ascii="Times New Roman" w:hAnsi="Times New Roman"/>
          <w:sz w:val="28"/>
          <w:szCs w:val="28"/>
        </w:rPr>
        <w:t xml:space="preserve"> </w:t>
      </w: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499</w:t>
      </w:r>
      <w:r w:rsidR="00FE2F73">
        <w:rPr>
          <w:rFonts w:ascii="Times New Roman" w:hAnsi="Times New Roman"/>
          <w:sz w:val="28"/>
          <w:szCs w:val="28"/>
        </w:rPr>
        <w:t xml:space="preserve"> </w:t>
      </w:r>
      <w:r w:rsidR="00B77300">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утверждении</w:t>
      </w:r>
      <w:r w:rsidR="00FE2F73">
        <w:rPr>
          <w:rFonts w:ascii="Times New Roman" w:hAnsi="Times New Roman"/>
          <w:sz w:val="28"/>
          <w:szCs w:val="28"/>
        </w:rPr>
        <w:t xml:space="preserve"> </w:t>
      </w:r>
      <w:r w:rsidRPr="00B676ED">
        <w:rPr>
          <w:rFonts w:ascii="Times New Roman" w:hAnsi="Times New Roman"/>
          <w:sz w:val="28"/>
          <w:szCs w:val="28"/>
        </w:rPr>
        <w:t>Порядка</w:t>
      </w:r>
      <w:r w:rsidR="00FE2F73">
        <w:rPr>
          <w:rFonts w:ascii="Times New Roman" w:hAnsi="Times New Roman"/>
          <w:sz w:val="28"/>
          <w:szCs w:val="28"/>
        </w:rPr>
        <w:t xml:space="preserve"> </w:t>
      </w:r>
      <w:r w:rsidRPr="00B676ED">
        <w:rPr>
          <w:rFonts w:ascii="Times New Roman" w:hAnsi="Times New Roman"/>
          <w:sz w:val="28"/>
          <w:szCs w:val="28"/>
        </w:rPr>
        <w:t>организации</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осуществления</w:t>
      </w:r>
      <w:r w:rsidR="00FE2F73">
        <w:rPr>
          <w:rFonts w:ascii="Times New Roman" w:hAnsi="Times New Roman"/>
          <w:sz w:val="28"/>
          <w:szCs w:val="28"/>
        </w:rPr>
        <w:t xml:space="preserve"> </w:t>
      </w:r>
      <w:r w:rsidRPr="00B676ED">
        <w:rPr>
          <w:rFonts w:ascii="Times New Roman" w:hAnsi="Times New Roman"/>
          <w:sz w:val="28"/>
          <w:szCs w:val="28"/>
          <w:shd w:val="clear" w:color="auto" w:fill="FFFFFF"/>
        </w:rPr>
        <w:t>образовательной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программам</w:t>
      </w:r>
      <w:r w:rsidR="00B77300">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0F77F0"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10.02.2016</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№83н</w:t>
      </w:r>
      <w:r w:rsidR="00FE2F73">
        <w:rPr>
          <w:rFonts w:ascii="Times New Roman" w:eastAsiaTheme="minorHAnsi" w:hAnsi="Times New Roman"/>
          <w:sz w:val="28"/>
          <w:szCs w:val="28"/>
        </w:rPr>
        <w:t xml:space="preserve"> </w:t>
      </w:r>
      <w:r w:rsidR="00B77300">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требований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работникам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B77300">
        <w:rPr>
          <w:rFonts w:ascii="Times New Roman" w:eastAsiaTheme="minorHAnsi" w:hAnsi="Times New Roman"/>
          <w:sz w:val="28"/>
          <w:szCs w:val="28"/>
        </w:rPr>
        <w:t>»</w:t>
      </w:r>
      <w:r w:rsidRPr="00B676ED">
        <w:rPr>
          <w:rFonts w:ascii="Times New Roman" w:eastAsiaTheme="minorHAnsi" w:hAnsi="Times New Roman"/>
          <w:sz w:val="28"/>
          <w:szCs w:val="28"/>
        </w:rPr>
        <w:t>;</w:t>
      </w:r>
    </w:p>
    <w:p w:rsidR="002020A8"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hAnsi="Times New Roman"/>
          <w:sz w:val="28"/>
          <w:szCs w:val="28"/>
        </w:rPr>
        <w:t>Минздрава</w:t>
      </w:r>
      <w:r w:rsidR="00FE2F73">
        <w:rPr>
          <w:rFonts w:ascii="Times New Roman" w:hAnsi="Times New Roman"/>
          <w:sz w:val="28"/>
          <w:szCs w:val="28"/>
        </w:rPr>
        <w:t xml:space="preserve"> </w:t>
      </w:r>
      <w:r w:rsidRPr="00B676ED">
        <w:rPr>
          <w:rFonts w:ascii="Times New Roman" w:hAnsi="Times New Roman"/>
          <w:sz w:val="28"/>
          <w:szCs w:val="28"/>
        </w:rPr>
        <w:t>России</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20</w:t>
      </w:r>
      <w:r w:rsidR="00FE2F73">
        <w:rPr>
          <w:rFonts w:ascii="Times New Roman" w:hAnsi="Times New Roman"/>
          <w:sz w:val="28"/>
          <w:szCs w:val="28"/>
        </w:rPr>
        <w:t xml:space="preserve"> </w:t>
      </w:r>
      <w:r w:rsidRPr="00B676ED">
        <w:rPr>
          <w:rFonts w:ascii="Times New Roman" w:hAnsi="Times New Roman"/>
          <w:sz w:val="28"/>
          <w:szCs w:val="28"/>
        </w:rPr>
        <w:t>декабря</w:t>
      </w:r>
      <w:r w:rsidR="00FE2F73">
        <w:rPr>
          <w:rFonts w:ascii="Times New Roman" w:hAnsi="Times New Roman"/>
          <w:sz w:val="28"/>
          <w:szCs w:val="28"/>
        </w:rPr>
        <w:t xml:space="preserve"> </w:t>
      </w:r>
      <w:r w:rsidRPr="00B676ED">
        <w:rPr>
          <w:rFonts w:ascii="Times New Roman" w:hAnsi="Times New Roman"/>
          <w:sz w:val="28"/>
          <w:szCs w:val="28"/>
        </w:rPr>
        <w:t>2012</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N</w:t>
      </w:r>
      <w:r w:rsidR="00FE2F73">
        <w:rPr>
          <w:rFonts w:ascii="Times New Roman" w:hAnsi="Times New Roman"/>
          <w:sz w:val="28"/>
          <w:szCs w:val="28"/>
        </w:rPr>
        <w:t xml:space="preserve"> </w:t>
      </w:r>
      <w:r w:rsidRPr="00B676ED">
        <w:rPr>
          <w:rFonts w:ascii="Times New Roman" w:hAnsi="Times New Roman"/>
          <w:sz w:val="28"/>
          <w:szCs w:val="28"/>
        </w:rPr>
        <w:t>1183н</w:t>
      </w:r>
      <w:r w:rsidR="00FE2F73">
        <w:rPr>
          <w:rFonts w:ascii="Times New Roman" w:hAnsi="Times New Roman"/>
          <w:sz w:val="28"/>
          <w:szCs w:val="28"/>
        </w:rPr>
        <w:t xml:space="preserve"> </w:t>
      </w:r>
      <w:r w:rsidR="00B77300">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утверждении</w:t>
      </w:r>
      <w:r w:rsidR="00FE2F73">
        <w:rPr>
          <w:rFonts w:ascii="Times New Roman" w:hAnsi="Times New Roman"/>
          <w:sz w:val="28"/>
          <w:szCs w:val="28"/>
        </w:rPr>
        <w:t xml:space="preserve"> </w:t>
      </w:r>
      <w:r w:rsidRPr="00B676ED">
        <w:rPr>
          <w:rFonts w:ascii="Times New Roman" w:hAnsi="Times New Roman"/>
          <w:sz w:val="28"/>
          <w:szCs w:val="28"/>
        </w:rPr>
        <w:t>Номенклатуры</w:t>
      </w:r>
      <w:r w:rsidR="00FE2F73">
        <w:rPr>
          <w:rFonts w:ascii="Times New Roman" w:hAnsi="Times New Roman"/>
          <w:sz w:val="28"/>
          <w:szCs w:val="28"/>
        </w:rPr>
        <w:t xml:space="preserve"> </w:t>
      </w:r>
      <w:r w:rsidRPr="00B676ED">
        <w:rPr>
          <w:rFonts w:ascii="Times New Roman" w:hAnsi="Times New Roman"/>
          <w:sz w:val="28"/>
          <w:szCs w:val="28"/>
        </w:rPr>
        <w:t>должностей</w:t>
      </w:r>
      <w:r w:rsidR="00FE2F73">
        <w:rPr>
          <w:rFonts w:ascii="Times New Roman" w:hAnsi="Times New Roman"/>
          <w:sz w:val="28"/>
          <w:szCs w:val="28"/>
        </w:rPr>
        <w:t xml:space="preserve"> </w:t>
      </w:r>
      <w:r w:rsidRPr="00B676ED">
        <w:rPr>
          <w:rFonts w:ascii="Times New Roman" w:hAnsi="Times New Roman"/>
          <w:sz w:val="28"/>
          <w:szCs w:val="28"/>
        </w:rPr>
        <w:t>медицинских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фармацевтических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B77300">
        <w:rPr>
          <w:rFonts w:ascii="Times New Roman" w:hAnsi="Times New Roman"/>
          <w:sz w:val="28"/>
          <w:szCs w:val="28"/>
        </w:rPr>
        <w:t>»</w:t>
      </w:r>
      <w:r w:rsidRPr="00B676ED">
        <w:rPr>
          <w:rFonts w:ascii="Times New Roman" w:hAnsi="Times New Roman"/>
          <w:sz w:val="28"/>
          <w:szCs w:val="28"/>
        </w:rPr>
        <w:t>;</w:t>
      </w:r>
    </w:p>
    <w:p w:rsidR="002020A8"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Министерства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социального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развития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Российской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Федерации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23.07.2010</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541н</w:t>
      </w:r>
      <w:r w:rsidR="00FE2F73">
        <w:rPr>
          <w:rFonts w:ascii="Times New Roman" w:eastAsiaTheme="minorHAnsi" w:hAnsi="Times New Roman"/>
          <w:sz w:val="28"/>
          <w:szCs w:val="28"/>
        </w:rPr>
        <w:t xml:space="preserve"> </w:t>
      </w:r>
      <w:r w:rsidR="00B77300">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единого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справочника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руководителей,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служащих</w:t>
      </w:r>
      <w:r w:rsidR="00B77300">
        <w:rPr>
          <w:rFonts w:ascii="Times New Roman" w:eastAsiaTheme="minorHAnsi" w:hAnsi="Times New Roman"/>
          <w:sz w:val="28"/>
          <w:szCs w:val="28"/>
        </w:rPr>
        <w:t>»</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раздел</w:t>
      </w:r>
      <w:r w:rsidR="00FE2F73">
        <w:rPr>
          <w:rFonts w:ascii="Times New Roman" w:eastAsiaTheme="minorHAnsi" w:hAnsi="Times New Roman"/>
          <w:sz w:val="28"/>
          <w:szCs w:val="28"/>
        </w:rPr>
        <w:t xml:space="preserve"> </w:t>
      </w:r>
      <w:r w:rsidR="00B77300">
        <w:rPr>
          <w:rFonts w:ascii="Times New Roman" w:eastAsiaTheme="minorHAnsi" w:hAnsi="Times New Roman"/>
          <w:sz w:val="28"/>
          <w:szCs w:val="28"/>
        </w:rPr>
        <w:t>«</w:t>
      </w:r>
      <w:r w:rsidRPr="00B676ED">
        <w:rPr>
          <w:rFonts w:ascii="Times New Roman" w:eastAsiaTheme="minorHAnsi" w:hAnsi="Times New Roman"/>
          <w:sz w:val="28"/>
          <w:szCs w:val="28"/>
        </w:rPr>
        <w:t>Квалификационные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характеристики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сфере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B77300">
        <w:rPr>
          <w:rFonts w:ascii="Times New Roman" w:eastAsiaTheme="minorHAnsi" w:hAnsi="Times New Roman"/>
          <w:sz w:val="28"/>
          <w:szCs w:val="28"/>
        </w:rPr>
        <w:t>»</w:t>
      </w:r>
      <w:r w:rsidRPr="00B676ED">
        <w:rPr>
          <w:rFonts w:ascii="Times New Roman" w:eastAsiaTheme="minorHAnsi" w:hAnsi="Times New Roman"/>
          <w:sz w:val="28"/>
          <w:szCs w:val="28"/>
        </w:rPr>
        <w:t>;</w:t>
      </w:r>
    </w:p>
    <w:p w:rsidR="00101C63" w:rsidRPr="00B676ED" w:rsidRDefault="00F67523"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1" w:anchor="/document/99/727251242/" w:tgtFrame="_self" w:history="1">
        <w:r w:rsidR="00101C63" w:rsidRPr="00B676ED">
          <w:rPr>
            <w:rStyle w:val="afd"/>
            <w:rFonts w:ascii="Times New Roman" w:hAnsi="Times New Roman"/>
            <w:color w:val="auto"/>
            <w:sz w:val="28"/>
            <w:szCs w:val="28"/>
            <w:u w:val="none"/>
          </w:rPr>
          <w:t>Приказа</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Минздрава</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от</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22.11.2021</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г.</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1081н</w:t>
        </w:r>
      </w:hyperlink>
      <w:r w:rsidR="00FE2F73">
        <w:rPr>
          <w:rFonts w:ascii="Times New Roman" w:hAnsi="Times New Roman"/>
          <w:sz w:val="28"/>
          <w:szCs w:val="28"/>
          <w:shd w:val="clear" w:color="auto" w:fill="FFFFFF"/>
        </w:rPr>
        <w:t xml:space="preserve"> </w:t>
      </w:r>
      <w:r w:rsidR="00B77300">
        <w:rPr>
          <w:rFonts w:ascii="Times New Roman" w:hAnsi="Times New Roman"/>
          <w:sz w:val="28"/>
          <w:szCs w:val="28"/>
          <w:shd w:val="clear" w:color="auto" w:fill="FFFFFF"/>
        </w:rPr>
        <w:t>«</w:t>
      </w:r>
      <w:r w:rsidR="00101C63"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утверждении</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Положения</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аккредитации</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специалистов</w:t>
      </w:r>
      <w:r w:rsidR="00B77300">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(Действует</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2022</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до</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2023</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года)</w:t>
      </w:r>
      <w:r w:rsidR="00F2449C" w:rsidRPr="00B676ED">
        <w:rPr>
          <w:rFonts w:ascii="Times New Roman" w:hAnsi="Times New Roman"/>
          <w:sz w:val="28"/>
          <w:szCs w:val="28"/>
          <w:shd w:val="clear" w:color="auto" w:fill="FFFFFF"/>
        </w:rPr>
        <w:t>;</w:t>
      </w:r>
    </w:p>
    <w:p w:rsidR="000D6F6D"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05.06.98</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№186</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(ред.</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05.08.2003)</w:t>
      </w:r>
      <w:r w:rsidR="00FE2F73">
        <w:rPr>
          <w:rFonts w:ascii="Times New Roman" w:eastAsiaTheme="minorHAnsi" w:hAnsi="Times New Roman"/>
          <w:sz w:val="28"/>
          <w:szCs w:val="28"/>
        </w:rPr>
        <w:t xml:space="preserve"> </w:t>
      </w:r>
      <w:r w:rsidR="00B77300">
        <w:rPr>
          <w:rFonts w:ascii="Times New Roman" w:eastAsiaTheme="minorHAnsi" w:hAnsi="Times New Roman"/>
          <w:sz w:val="28"/>
          <w:szCs w:val="28"/>
        </w:rPr>
        <w:t>«</w:t>
      </w:r>
      <w:r w:rsidRPr="00B676ED">
        <w:rPr>
          <w:rFonts w:ascii="Times New Roman" w:eastAsiaTheme="minorHAnsi" w:hAnsi="Times New Roman"/>
          <w:sz w:val="28"/>
          <w:szCs w:val="28"/>
        </w:rPr>
        <w:t>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повышении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B77300">
        <w:rPr>
          <w:rFonts w:ascii="Times New Roman" w:eastAsiaTheme="minorHAnsi" w:hAnsi="Times New Roman"/>
          <w:sz w:val="28"/>
          <w:szCs w:val="28"/>
        </w:rPr>
        <w:t>»</w:t>
      </w:r>
      <w:r w:rsidRPr="00B676ED">
        <w:rPr>
          <w:rFonts w:ascii="Times New Roman" w:eastAsiaTheme="minorHAnsi" w:hAnsi="Times New Roman"/>
          <w:sz w:val="28"/>
          <w:szCs w:val="28"/>
        </w:rPr>
        <w:t>;</w:t>
      </w:r>
    </w:p>
    <w:p w:rsidR="000D6F6D" w:rsidRPr="00B676ED" w:rsidRDefault="00BF115B" w:rsidP="00BF115B">
      <w:pPr>
        <w:pStyle w:val="afff0"/>
        <w:numPr>
          <w:ilvl w:val="0"/>
          <w:numId w:val="3"/>
        </w:numPr>
        <w:tabs>
          <w:tab w:val="left" w:pos="0"/>
          <w:tab w:val="left" w:pos="142"/>
          <w:tab w:val="left" w:pos="567"/>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pacing w:val="3"/>
          <w:sz w:val="28"/>
          <w:szCs w:val="28"/>
        </w:rPr>
        <w:t>Приказа</w:t>
      </w:r>
      <w:r w:rsidR="00FE2F73">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FE2F73">
        <w:rPr>
          <w:rFonts w:ascii="Times New Roman" w:hAnsi="Times New Roman"/>
          <w:spacing w:val="3"/>
          <w:sz w:val="28"/>
          <w:szCs w:val="28"/>
        </w:rPr>
        <w:t xml:space="preserve"> </w:t>
      </w:r>
      <w:r w:rsidRPr="00B676ED">
        <w:rPr>
          <w:rFonts w:ascii="Times New Roman" w:hAnsi="Times New Roman"/>
          <w:spacing w:val="3"/>
          <w:sz w:val="28"/>
          <w:szCs w:val="28"/>
        </w:rPr>
        <w:t>труда</w:t>
      </w:r>
      <w:r w:rsidR="00FE2F73">
        <w:rPr>
          <w:rFonts w:ascii="Times New Roman" w:hAnsi="Times New Roman"/>
          <w:spacing w:val="3"/>
          <w:sz w:val="28"/>
          <w:szCs w:val="28"/>
        </w:rPr>
        <w:t xml:space="preserve"> </w:t>
      </w:r>
      <w:r w:rsidRPr="00B676ED">
        <w:rPr>
          <w:rFonts w:ascii="Times New Roman" w:hAnsi="Times New Roman"/>
          <w:spacing w:val="3"/>
          <w:sz w:val="28"/>
          <w:szCs w:val="28"/>
        </w:rPr>
        <w:t>и</w:t>
      </w:r>
      <w:r w:rsidR="00FE2F73">
        <w:rPr>
          <w:rFonts w:ascii="Times New Roman" w:hAnsi="Times New Roman"/>
          <w:spacing w:val="3"/>
          <w:sz w:val="28"/>
          <w:szCs w:val="28"/>
        </w:rPr>
        <w:t xml:space="preserve"> </w:t>
      </w:r>
      <w:r w:rsidRPr="00B676ED">
        <w:rPr>
          <w:rFonts w:ascii="Times New Roman" w:hAnsi="Times New Roman"/>
          <w:spacing w:val="3"/>
          <w:sz w:val="28"/>
          <w:szCs w:val="28"/>
        </w:rPr>
        <w:t>социальной</w:t>
      </w:r>
      <w:r w:rsidR="00FE2F73">
        <w:rPr>
          <w:rFonts w:ascii="Times New Roman" w:hAnsi="Times New Roman"/>
          <w:spacing w:val="3"/>
          <w:sz w:val="28"/>
          <w:szCs w:val="28"/>
        </w:rPr>
        <w:t xml:space="preserve"> </w:t>
      </w:r>
      <w:r w:rsidRPr="00B676ED">
        <w:rPr>
          <w:rFonts w:ascii="Times New Roman" w:hAnsi="Times New Roman"/>
          <w:spacing w:val="3"/>
          <w:sz w:val="28"/>
          <w:szCs w:val="28"/>
        </w:rPr>
        <w:t>защиты</w:t>
      </w:r>
      <w:r w:rsidR="00FE2F73">
        <w:rPr>
          <w:rFonts w:ascii="Times New Roman" w:hAnsi="Times New Roman"/>
          <w:spacing w:val="3"/>
          <w:sz w:val="28"/>
          <w:szCs w:val="28"/>
        </w:rPr>
        <w:t xml:space="preserve"> </w:t>
      </w:r>
      <w:r w:rsidRPr="00B676ED">
        <w:rPr>
          <w:rFonts w:ascii="Times New Roman" w:hAnsi="Times New Roman"/>
          <w:spacing w:val="3"/>
          <w:sz w:val="28"/>
          <w:szCs w:val="28"/>
        </w:rPr>
        <w:t>РФ</w:t>
      </w:r>
      <w:r w:rsidR="00FE2F73">
        <w:rPr>
          <w:rFonts w:ascii="Times New Roman" w:hAnsi="Times New Roman"/>
          <w:spacing w:val="3"/>
          <w:sz w:val="28"/>
          <w:szCs w:val="28"/>
        </w:rPr>
        <w:t xml:space="preserve"> </w:t>
      </w:r>
      <w:r w:rsidRPr="00B676ED">
        <w:rPr>
          <w:rFonts w:ascii="Times New Roman" w:hAnsi="Times New Roman"/>
          <w:spacing w:val="3"/>
          <w:sz w:val="28"/>
          <w:szCs w:val="28"/>
        </w:rPr>
        <w:t>от</w:t>
      </w:r>
      <w:r w:rsidR="00FE2F73">
        <w:rPr>
          <w:rFonts w:ascii="Times New Roman" w:hAnsi="Times New Roman"/>
          <w:spacing w:val="3"/>
          <w:sz w:val="28"/>
          <w:szCs w:val="28"/>
        </w:rPr>
        <w:t xml:space="preserve"> </w:t>
      </w:r>
      <w:r w:rsidRPr="00B676ED">
        <w:rPr>
          <w:rFonts w:ascii="Times New Roman" w:hAnsi="Times New Roman"/>
          <w:spacing w:val="3"/>
          <w:sz w:val="28"/>
          <w:szCs w:val="28"/>
        </w:rPr>
        <w:t>31</w:t>
      </w:r>
      <w:r w:rsidR="00FE2F73">
        <w:rPr>
          <w:rFonts w:ascii="Times New Roman" w:hAnsi="Times New Roman"/>
          <w:spacing w:val="3"/>
          <w:sz w:val="28"/>
          <w:szCs w:val="28"/>
        </w:rPr>
        <w:t xml:space="preserve"> </w:t>
      </w:r>
      <w:r w:rsidRPr="00B676ED">
        <w:rPr>
          <w:rFonts w:ascii="Times New Roman" w:hAnsi="Times New Roman"/>
          <w:spacing w:val="3"/>
          <w:sz w:val="28"/>
          <w:szCs w:val="28"/>
        </w:rPr>
        <w:t>июля</w:t>
      </w:r>
      <w:r w:rsidR="00FE2F73">
        <w:rPr>
          <w:rFonts w:ascii="Times New Roman" w:hAnsi="Times New Roman"/>
          <w:spacing w:val="3"/>
          <w:sz w:val="28"/>
          <w:szCs w:val="28"/>
        </w:rPr>
        <w:t xml:space="preserve"> </w:t>
      </w:r>
      <w:r w:rsidRPr="00B676ED">
        <w:rPr>
          <w:rFonts w:ascii="Times New Roman" w:hAnsi="Times New Roman"/>
          <w:spacing w:val="3"/>
          <w:sz w:val="28"/>
          <w:szCs w:val="28"/>
        </w:rPr>
        <w:t>2020</w:t>
      </w:r>
      <w:r w:rsidR="00FE2F73">
        <w:rPr>
          <w:rFonts w:ascii="Times New Roman" w:hAnsi="Times New Roman"/>
          <w:spacing w:val="3"/>
          <w:sz w:val="28"/>
          <w:szCs w:val="28"/>
        </w:rPr>
        <w:t xml:space="preserve"> </w:t>
      </w:r>
      <w:r w:rsidRPr="00B676ED">
        <w:rPr>
          <w:rFonts w:ascii="Times New Roman" w:hAnsi="Times New Roman"/>
          <w:spacing w:val="3"/>
          <w:sz w:val="28"/>
          <w:szCs w:val="28"/>
        </w:rPr>
        <w:t>г.</w:t>
      </w:r>
      <w:r w:rsidR="00FE2F73">
        <w:rPr>
          <w:rFonts w:ascii="Times New Roman" w:hAnsi="Times New Roman"/>
          <w:spacing w:val="3"/>
          <w:sz w:val="28"/>
          <w:szCs w:val="28"/>
        </w:rPr>
        <w:t xml:space="preserve"> </w:t>
      </w:r>
      <w:r w:rsidRPr="00B676ED">
        <w:rPr>
          <w:rFonts w:ascii="Times New Roman" w:hAnsi="Times New Roman"/>
          <w:spacing w:val="3"/>
          <w:sz w:val="28"/>
          <w:szCs w:val="28"/>
        </w:rPr>
        <w:t>N</w:t>
      </w:r>
      <w:r w:rsidR="00FE2F73">
        <w:rPr>
          <w:rFonts w:ascii="Times New Roman" w:hAnsi="Times New Roman"/>
          <w:spacing w:val="3"/>
          <w:sz w:val="28"/>
          <w:szCs w:val="28"/>
        </w:rPr>
        <w:t xml:space="preserve"> </w:t>
      </w:r>
      <w:r w:rsidRPr="00B676ED">
        <w:rPr>
          <w:rFonts w:ascii="Times New Roman" w:hAnsi="Times New Roman"/>
          <w:spacing w:val="3"/>
          <w:sz w:val="28"/>
          <w:szCs w:val="28"/>
        </w:rPr>
        <w:t>475н</w:t>
      </w:r>
      <w:r w:rsidR="00FE2F73">
        <w:rPr>
          <w:rFonts w:ascii="Times New Roman" w:hAnsi="Times New Roman"/>
          <w:spacing w:val="3"/>
          <w:sz w:val="28"/>
          <w:szCs w:val="28"/>
        </w:rPr>
        <w:t xml:space="preserve"> </w:t>
      </w:r>
      <w:r w:rsidR="00B77300">
        <w:rPr>
          <w:rFonts w:ascii="Times New Roman" w:hAnsi="Times New Roman"/>
          <w:spacing w:val="3"/>
          <w:sz w:val="28"/>
          <w:szCs w:val="28"/>
        </w:rPr>
        <w:t>«</w:t>
      </w:r>
      <w:r w:rsidRPr="00B676ED">
        <w:rPr>
          <w:rFonts w:ascii="Times New Roman" w:hAnsi="Times New Roman"/>
          <w:spacing w:val="3"/>
          <w:sz w:val="28"/>
          <w:szCs w:val="28"/>
        </w:rPr>
        <w:t>Об</w:t>
      </w:r>
      <w:r w:rsidR="00FE2F73">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FE2F73">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FE2F73">
        <w:rPr>
          <w:rFonts w:ascii="Times New Roman" w:hAnsi="Times New Roman"/>
          <w:spacing w:val="3"/>
          <w:sz w:val="28"/>
          <w:szCs w:val="28"/>
        </w:rPr>
        <w:t xml:space="preserve"> </w:t>
      </w:r>
      <w:r w:rsidR="00B77300">
        <w:rPr>
          <w:rFonts w:ascii="Times New Roman" w:hAnsi="Times New Roman"/>
          <w:spacing w:val="3"/>
          <w:sz w:val="28"/>
          <w:szCs w:val="28"/>
        </w:rPr>
        <w:t>«</w:t>
      </w:r>
      <w:r w:rsidRPr="00B676ED">
        <w:rPr>
          <w:rFonts w:ascii="Times New Roman" w:hAnsi="Times New Roman"/>
          <w:spacing w:val="3"/>
          <w:sz w:val="28"/>
          <w:szCs w:val="28"/>
        </w:rPr>
        <w:t>Медицинская</w:t>
      </w:r>
      <w:r w:rsidR="00FE2F73">
        <w:rPr>
          <w:rFonts w:ascii="Times New Roman" w:hAnsi="Times New Roman"/>
          <w:spacing w:val="3"/>
          <w:sz w:val="28"/>
          <w:szCs w:val="28"/>
        </w:rPr>
        <w:t xml:space="preserve"> </w:t>
      </w:r>
      <w:r w:rsidRPr="00B676ED">
        <w:rPr>
          <w:rFonts w:ascii="Times New Roman" w:hAnsi="Times New Roman"/>
          <w:spacing w:val="3"/>
          <w:sz w:val="28"/>
          <w:szCs w:val="28"/>
        </w:rPr>
        <w:t>сестра</w:t>
      </w:r>
      <w:r w:rsidR="00FE2F73">
        <w:rPr>
          <w:rFonts w:ascii="Times New Roman" w:hAnsi="Times New Roman"/>
          <w:spacing w:val="3"/>
          <w:sz w:val="28"/>
          <w:szCs w:val="28"/>
        </w:rPr>
        <w:t xml:space="preserve"> </w:t>
      </w:r>
      <w:r w:rsidRPr="00B676ED">
        <w:rPr>
          <w:rFonts w:ascii="Times New Roman" w:hAnsi="Times New Roman"/>
          <w:spacing w:val="3"/>
          <w:sz w:val="28"/>
          <w:szCs w:val="28"/>
        </w:rPr>
        <w:t>/</w:t>
      </w:r>
      <w:r w:rsidR="00FE2F73">
        <w:rPr>
          <w:rFonts w:ascii="Times New Roman" w:hAnsi="Times New Roman"/>
          <w:spacing w:val="3"/>
          <w:sz w:val="28"/>
          <w:szCs w:val="28"/>
        </w:rPr>
        <w:t xml:space="preserve"> </w:t>
      </w:r>
      <w:r w:rsidRPr="00B676ED">
        <w:rPr>
          <w:rFonts w:ascii="Times New Roman" w:hAnsi="Times New Roman"/>
          <w:spacing w:val="3"/>
          <w:sz w:val="28"/>
          <w:szCs w:val="28"/>
        </w:rPr>
        <w:t>медицинский</w:t>
      </w:r>
      <w:r w:rsidR="00FE2F73">
        <w:rPr>
          <w:rFonts w:ascii="Times New Roman" w:hAnsi="Times New Roman"/>
          <w:spacing w:val="3"/>
          <w:sz w:val="28"/>
          <w:szCs w:val="28"/>
        </w:rPr>
        <w:t xml:space="preserve"> </w:t>
      </w:r>
      <w:r w:rsidRPr="00B676ED">
        <w:rPr>
          <w:rFonts w:ascii="Times New Roman" w:hAnsi="Times New Roman"/>
          <w:spacing w:val="3"/>
          <w:sz w:val="28"/>
          <w:szCs w:val="28"/>
        </w:rPr>
        <w:t>брат</w:t>
      </w:r>
      <w:r w:rsidR="00B77300">
        <w:rPr>
          <w:rFonts w:ascii="Times New Roman" w:hAnsi="Times New Roman"/>
          <w:spacing w:val="3"/>
          <w:sz w:val="28"/>
          <w:szCs w:val="28"/>
        </w:rPr>
        <w:t>»</w:t>
      </w:r>
      <w:r w:rsidR="000D6F6D" w:rsidRPr="00B676ED">
        <w:rPr>
          <w:rFonts w:ascii="Times New Roman" w:hAnsi="Times New Roman"/>
          <w:spacing w:val="3"/>
          <w:sz w:val="28"/>
          <w:szCs w:val="28"/>
        </w:rPr>
        <w:t>;</w:t>
      </w:r>
    </w:p>
    <w:p w:rsidR="00BB0952" w:rsidRPr="00B676ED" w:rsidRDefault="00BF115B" w:rsidP="00BF115B">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hAnsi="Times New Roman"/>
          <w:spacing w:val="3"/>
          <w:sz w:val="28"/>
          <w:szCs w:val="28"/>
        </w:rPr>
      </w:pPr>
      <w:r w:rsidRPr="00B676ED">
        <w:rPr>
          <w:rFonts w:ascii="Times New Roman" w:hAnsi="Times New Roman"/>
          <w:spacing w:val="3"/>
          <w:sz w:val="28"/>
          <w:szCs w:val="28"/>
        </w:rPr>
        <w:t>Приказа</w:t>
      </w:r>
      <w:r w:rsidR="00FE2F73">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FE2F73">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FE2F73">
        <w:rPr>
          <w:rFonts w:ascii="Times New Roman" w:hAnsi="Times New Roman"/>
          <w:spacing w:val="3"/>
          <w:sz w:val="28"/>
          <w:szCs w:val="28"/>
        </w:rPr>
        <w:t xml:space="preserve"> </w:t>
      </w:r>
      <w:r w:rsidRPr="00B676ED">
        <w:rPr>
          <w:rFonts w:ascii="Times New Roman" w:hAnsi="Times New Roman"/>
          <w:spacing w:val="3"/>
          <w:sz w:val="28"/>
          <w:szCs w:val="28"/>
        </w:rPr>
        <w:t>и</w:t>
      </w:r>
      <w:r w:rsidR="00FE2F73">
        <w:rPr>
          <w:rFonts w:ascii="Times New Roman" w:hAnsi="Times New Roman"/>
          <w:spacing w:val="3"/>
          <w:sz w:val="28"/>
          <w:szCs w:val="28"/>
        </w:rPr>
        <w:t xml:space="preserve"> </w:t>
      </w:r>
      <w:r w:rsidRPr="00B676ED">
        <w:rPr>
          <w:rFonts w:ascii="Times New Roman" w:hAnsi="Times New Roman"/>
          <w:spacing w:val="3"/>
          <w:sz w:val="28"/>
          <w:szCs w:val="28"/>
        </w:rPr>
        <w:t>науки</w:t>
      </w:r>
      <w:r w:rsidR="00FE2F73">
        <w:rPr>
          <w:rFonts w:ascii="Times New Roman" w:hAnsi="Times New Roman"/>
          <w:spacing w:val="3"/>
          <w:sz w:val="28"/>
          <w:szCs w:val="28"/>
        </w:rPr>
        <w:t xml:space="preserve"> </w:t>
      </w:r>
      <w:r w:rsidRPr="00B676ED">
        <w:rPr>
          <w:rFonts w:ascii="Times New Roman" w:hAnsi="Times New Roman"/>
          <w:spacing w:val="3"/>
          <w:sz w:val="28"/>
          <w:szCs w:val="28"/>
        </w:rPr>
        <w:t>РФ</w:t>
      </w:r>
      <w:r w:rsidR="00FE2F73">
        <w:rPr>
          <w:rFonts w:ascii="Times New Roman" w:hAnsi="Times New Roman"/>
          <w:spacing w:val="3"/>
          <w:sz w:val="28"/>
          <w:szCs w:val="28"/>
        </w:rPr>
        <w:t xml:space="preserve"> </w:t>
      </w:r>
      <w:r w:rsidRPr="00B676ED">
        <w:rPr>
          <w:rFonts w:ascii="Times New Roman" w:hAnsi="Times New Roman"/>
          <w:spacing w:val="3"/>
          <w:sz w:val="28"/>
          <w:szCs w:val="28"/>
        </w:rPr>
        <w:t>от</w:t>
      </w:r>
      <w:r w:rsidR="00FE2F73">
        <w:rPr>
          <w:rFonts w:ascii="Times New Roman" w:hAnsi="Times New Roman"/>
          <w:spacing w:val="3"/>
          <w:sz w:val="28"/>
          <w:szCs w:val="28"/>
        </w:rPr>
        <w:t xml:space="preserve"> </w:t>
      </w:r>
      <w:r w:rsidRPr="00B676ED">
        <w:rPr>
          <w:rFonts w:ascii="Times New Roman" w:hAnsi="Times New Roman"/>
          <w:spacing w:val="3"/>
          <w:sz w:val="28"/>
          <w:szCs w:val="28"/>
        </w:rPr>
        <w:t>12</w:t>
      </w:r>
      <w:r w:rsidR="00FE2F73">
        <w:rPr>
          <w:rFonts w:ascii="Times New Roman" w:hAnsi="Times New Roman"/>
          <w:spacing w:val="3"/>
          <w:sz w:val="28"/>
          <w:szCs w:val="28"/>
        </w:rPr>
        <w:t xml:space="preserve"> </w:t>
      </w:r>
      <w:r w:rsidRPr="00B676ED">
        <w:rPr>
          <w:rFonts w:ascii="Times New Roman" w:hAnsi="Times New Roman"/>
          <w:spacing w:val="3"/>
          <w:sz w:val="28"/>
          <w:szCs w:val="28"/>
        </w:rPr>
        <w:t>мая</w:t>
      </w:r>
      <w:r w:rsidR="00FE2F73">
        <w:rPr>
          <w:rFonts w:ascii="Times New Roman" w:hAnsi="Times New Roman"/>
          <w:spacing w:val="3"/>
          <w:sz w:val="28"/>
          <w:szCs w:val="28"/>
        </w:rPr>
        <w:t xml:space="preserve"> </w:t>
      </w:r>
      <w:r w:rsidRPr="00B676ED">
        <w:rPr>
          <w:rFonts w:ascii="Times New Roman" w:hAnsi="Times New Roman"/>
          <w:spacing w:val="3"/>
          <w:sz w:val="28"/>
          <w:szCs w:val="28"/>
        </w:rPr>
        <w:t>2014</w:t>
      </w:r>
      <w:r w:rsidR="00FE2F73">
        <w:rPr>
          <w:rFonts w:ascii="Times New Roman" w:hAnsi="Times New Roman"/>
          <w:spacing w:val="3"/>
          <w:sz w:val="28"/>
          <w:szCs w:val="28"/>
        </w:rPr>
        <w:t xml:space="preserve"> </w:t>
      </w:r>
      <w:r w:rsidRPr="00B676ED">
        <w:rPr>
          <w:rFonts w:ascii="Times New Roman" w:hAnsi="Times New Roman"/>
          <w:spacing w:val="3"/>
          <w:sz w:val="28"/>
          <w:szCs w:val="28"/>
        </w:rPr>
        <w:t>г.</w:t>
      </w:r>
      <w:r w:rsidR="00FE2F73">
        <w:rPr>
          <w:rFonts w:ascii="Times New Roman" w:hAnsi="Times New Roman"/>
          <w:spacing w:val="3"/>
          <w:sz w:val="28"/>
          <w:szCs w:val="28"/>
        </w:rPr>
        <w:t xml:space="preserve"> </w:t>
      </w:r>
      <w:r w:rsidRPr="00B676ED">
        <w:rPr>
          <w:rFonts w:ascii="Times New Roman" w:hAnsi="Times New Roman"/>
          <w:spacing w:val="3"/>
          <w:sz w:val="28"/>
          <w:szCs w:val="28"/>
        </w:rPr>
        <w:t>N</w:t>
      </w:r>
      <w:r w:rsidR="00FE2F73">
        <w:rPr>
          <w:rFonts w:ascii="Times New Roman" w:hAnsi="Times New Roman"/>
          <w:spacing w:val="3"/>
          <w:sz w:val="28"/>
          <w:szCs w:val="28"/>
        </w:rPr>
        <w:t xml:space="preserve"> </w:t>
      </w:r>
      <w:r w:rsidRPr="00B676ED">
        <w:rPr>
          <w:rFonts w:ascii="Times New Roman" w:hAnsi="Times New Roman"/>
          <w:spacing w:val="3"/>
          <w:sz w:val="28"/>
          <w:szCs w:val="28"/>
        </w:rPr>
        <w:t>502</w:t>
      </w:r>
      <w:r w:rsidR="00FE2F73">
        <w:rPr>
          <w:rFonts w:ascii="Times New Roman" w:hAnsi="Times New Roman"/>
          <w:spacing w:val="3"/>
          <w:sz w:val="28"/>
          <w:szCs w:val="28"/>
        </w:rPr>
        <w:t xml:space="preserve"> </w:t>
      </w:r>
      <w:r w:rsidR="00B77300">
        <w:rPr>
          <w:rFonts w:ascii="Times New Roman" w:hAnsi="Times New Roman"/>
          <w:spacing w:val="3"/>
          <w:sz w:val="28"/>
          <w:szCs w:val="28"/>
        </w:rPr>
        <w:t>«</w:t>
      </w:r>
      <w:r w:rsidRPr="00B676ED">
        <w:rPr>
          <w:rFonts w:ascii="Times New Roman" w:hAnsi="Times New Roman"/>
          <w:spacing w:val="3"/>
          <w:sz w:val="28"/>
          <w:szCs w:val="28"/>
        </w:rPr>
        <w:t>Об</w:t>
      </w:r>
      <w:r w:rsidR="00FE2F73">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FE2F73">
        <w:rPr>
          <w:rFonts w:ascii="Times New Roman" w:hAnsi="Times New Roman"/>
          <w:spacing w:val="3"/>
          <w:sz w:val="28"/>
          <w:szCs w:val="28"/>
        </w:rPr>
        <w:t xml:space="preserve"> </w:t>
      </w:r>
      <w:r w:rsidRPr="00B676ED">
        <w:rPr>
          <w:rFonts w:ascii="Times New Roman" w:hAnsi="Times New Roman"/>
          <w:spacing w:val="3"/>
          <w:sz w:val="28"/>
          <w:szCs w:val="28"/>
        </w:rPr>
        <w:t>федерального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государственного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образовательного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FE2F73">
        <w:rPr>
          <w:rFonts w:ascii="Times New Roman" w:hAnsi="Times New Roman"/>
          <w:spacing w:val="3"/>
          <w:sz w:val="28"/>
          <w:szCs w:val="28"/>
        </w:rPr>
        <w:t xml:space="preserve"> </w:t>
      </w:r>
      <w:r w:rsidRPr="00B676ED">
        <w:rPr>
          <w:rFonts w:ascii="Times New Roman" w:hAnsi="Times New Roman"/>
          <w:spacing w:val="3"/>
          <w:sz w:val="28"/>
          <w:szCs w:val="28"/>
        </w:rPr>
        <w:t>среднего</w:t>
      </w:r>
      <w:r w:rsidR="00FE2F73">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FE2F73">
        <w:rPr>
          <w:rFonts w:ascii="Times New Roman" w:hAnsi="Times New Roman"/>
          <w:spacing w:val="3"/>
          <w:sz w:val="28"/>
          <w:szCs w:val="28"/>
        </w:rPr>
        <w:t xml:space="preserve"> </w:t>
      </w:r>
      <w:r w:rsidRPr="00B676ED">
        <w:rPr>
          <w:rFonts w:ascii="Times New Roman" w:hAnsi="Times New Roman"/>
          <w:spacing w:val="3"/>
          <w:sz w:val="28"/>
          <w:szCs w:val="28"/>
        </w:rPr>
        <w:t>по</w:t>
      </w:r>
      <w:r w:rsidR="00FE2F73">
        <w:rPr>
          <w:rFonts w:ascii="Times New Roman" w:hAnsi="Times New Roman"/>
          <w:spacing w:val="3"/>
          <w:sz w:val="28"/>
          <w:szCs w:val="28"/>
        </w:rPr>
        <w:t xml:space="preserve"> </w:t>
      </w:r>
      <w:r w:rsidRPr="00B676ED">
        <w:rPr>
          <w:rFonts w:ascii="Times New Roman" w:hAnsi="Times New Roman"/>
          <w:spacing w:val="3"/>
          <w:sz w:val="28"/>
          <w:szCs w:val="28"/>
        </w:rPr>
        <w:t>специальности</w:t>
      </w:r>
      <w:r w:rsidR="00FE2F73">
        <w:rPr>
          <w:rFonts w:ascii="Times New Roman" w:hAnsi="Times New Roman"/>
          <w:spacing w:val="3"/>
          <w:sz w:val="28"/>
          <w:szCs w:val="28"/>
        </w:rPr>
        <w:t xml:space="preserve"> </w:t>
      </w:r>
      <w:r w:rsidRPr="00B676ED">
        <w:rPr>
          <w:rFonts w:ascii="Times New Roman" w:hAnsi="Times New Roman"/>
          <w:spacing w:val="3"/>
          <w:sz w:val="28"/>
          <w:szCs w:val="28"/>
        </w:rPr>
        <w:t>34.02.01</w:t>
      </w:r>
      <w:r w:rsidR="00FE2F73">
        <w:rPr>
          <w:rFonts w:ascii="Times New Roman" w:hAnsi="Times New Roman"/>
          <w:spacing w:val="3"/>
          <w:sz w:val="28"/>
          <w:szCs w:val="28"/>
        </w:rPr>
        <w:t xml:space="preserve"> </w:t>
      </w:r>
      <w:r w:rsidRPr="00B676ED">
        <w:rPr>
          <w:rFonts w:ascii="Times New Roman" w:hAnsi="Times New Roman"/>
          <w:spacing w:val="3"/>
          <w:sz w:val="28"/>
          <w:szCs w:val="28"/>
        </w:rPr>
        <w:t>Сестринское</w:t>
      </w:r>
      <w:r w:rsidR="00FE2F73">
        <w:rPr>
          <w:rFonts w:ascii="Times New Roman" w:hAnsi="Times New Roman"/>
          <w:spacing w:val="3"/>
          <w:sz w:val="28"/>
          <w:szCs w:val="28"/>
        </w:rPr>
        <w:t xml:space="preserve"> </w:t>
      </w:r>
      <w:r w:rsidRPr="00B676ED">
        <w:rPr>
          <w:rFonts w:ascii="Times New Roman" w:hAnsi="Times New Roman"/>
          <w:spacing w:val="3"/>
          <w:sz w:val="28"/>
          <w:szCs w:val="28"/>
        </w:rPr>
        <w:t>дело</w:t>
      </w:r>
      <w:r w:rsidR="00B77300">
        <w:rPr>
          <w:rFonts w:ascii="Times New Roman" w:hAnsi="Times New Roman"/>
          <w:spacing w:val="3"/>
          <w:sz w:val="28"/>
          <w:szCs w:val="28"/>
        </w:rPr>
        <w:t>»</w:t>
      </w:r>
      <w:r w:rsidR="00BB0952" w:rsidRPr="00B676ED">
        <w:rPr>
          <w:rFonts w:ascii="Times New Roman" w:hAnsi="Times New Roman"/>
          <w:spacing w:val="3"/>
          <w:sz w:val="28"/>
          <w:szCs w:val="28"/>
        </w:rPr>
        <w:t>;</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z w:val="28"/>
          <w:szCs w:val="28"/>
          <w:shd w:val="clear" w:color="auto" w:fill="FFFFFF"/>
        </w:rPr>
        <w:t>Постановлени</w:t>
      </w:r>
      <w:r w:rsidR="00CA20EE" w:rsidRPr="00B676ED">
        <w:rPr>
          <w:rFonts w:ascii="Times New Roman" w:hAnsi="Times New Roman"/>
          <w:sz w:val="28"/>
          <w:szCs w:val="28"/>
          <w:shd w:val="clear" w:color="auto" w:fill="FFFFFF"/>
        </w:rPr>
        <w:t>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Правительства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от</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22</w:t>
      </w:r>
      <w:r w:rsidR="00CA20EE" w:rsidRPr="00B676ED">
        <w:rPr>
          <w:rFonts w:ascii="Times New Roman" w:hAnsi="Times New Roman"/>
          <w:sz w:val="28"/>
          <w:szCs w:val="28"/>
          <w:shd w:val="clear" w:color="auto" w:fill="FFFFFF"/>
        </w:rPr>
        <w:t>.</w:t>
      </w:r>
      <w:r w:rsidR="00CA20EE" w:rsidRPr="00B676ED">
        <w:rPr>
          <w:rFonts w:ascii="Times New Roman" w:hAnsi="Times New Roman"/>
          <w:bCs/>
          <w:sz w:val="28"/>
          <w:szCs w:val="28"/>
          <w:bdr w:val="none" w:sz="0" w:space="0" w:color="auto" w:frame="1"/>
          <w:shd w:val="clear" w:color="auto" w:fill="FFFFFF"/>
        </w:rPr>
        <w:t>01</w:t>
      </w:r>
      <w:r w:rsidR="00CA20EE" w:rsidRPr="00B676ED">
        <w:rPr>
          <w:rFonts w:ascii="Times New Roman" w:hAnsi="Times New Roman"/>
          <w:sz w:val="28"/>
          <w:szCs w:val="28"/>
          <w:shd w:val="clear" w:color="auto" w:fill="FFFFFF"/>
        </w:rPr>
        <w:t>.2013</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23</w:t>
      </w:r>
      <w:r w:rsidR="00FE2F73">
        <w:rPr>
          <w:rFonts w:ascii="Times New Roman" w:hAnsi="Times New Roman"/>
          <w:sz w:val="28"/>
          <w:szCs w:val="28"/>
          <w:shd w:val="clear" w:color="auto" w:fill="FFFFFF"/>
        </w:rPr>
        <w:t xml:space="preserve"> </w:t>
      </w:r>
      <w:r w:rsidR="00B77300">
        <w:rPr>
          <w:rFonts w:ascii="Times New Roman" w:hAnsi="Times New Roman"/>
          <w:sz w:val="28"/>
          <w:szCs w:val="28"/>
          <w:shd w:val="clear" w:color="auto" w:fill="FFFFFF"/>
        </w:rPr>
        <w:t>«</w:t>
      </w:r>
      <w:r w:rsidR="00CA20EE" w:rsidRPr="00B676ED">
        <w:rPr>
          <w:rFonts w:ascii="Times New Roman" w:hAnsi="Times New Roman"/>
          <w:sz w:val="28"/>
          <w:szCs w:val="28"/>
          <w:shd w:val="clear" w:color="auto" w:fill="FFFFFF"/>
        </w:rPr>
        <w:t>О</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правилах</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разработки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утверждения</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профессиональных</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стандартов</w:t>
      </w:r>
      <w:r w:rsidR="00B77300">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изменениями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дополнениями)</w:t>
      </w:r>
      <w:r w:rsidRPr="00B676ED">
        <w:rPr>
          <w:rFonts w:ascii="Times New Roman" w:hAnsi="Times New Roman"/>
          <w:sz w:val="28"/>
          <w:szCs w:val="28"/>
          <w:shd w:val="clear" w:color="auto" w:fill="FFFFFF"/>
        </w:rPr>
        <w:t>;</w:t>
      </w:r>
    </w:p>
    <w:p w:rsidR="00E505AE" w:rsidRPr="00B676ED"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shd w:val="clear" w:color="auto" w:fill="FFFFFF"/>
        </w:rPr>
        <w:t>Приказа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Министерства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труда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социального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развития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12.074.2013</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148н</w:t>
      </w:r>
      <w:r w:rsidR="00FE2F73">
        <w:rPr>
          <w:rFonts w:ascii="Times New Roman" w:hAnsi="Times New Roman"/>
          <w:sz w:val="28"/>
          <w:szCs w:val="28"/>
          <w:shd w:val="clear" w:color="auto" w:fill="FFFFFF"/>
        </w:rPr>
        <w:t xml:space="preserve"> </w:t>
      </w:r>
      <w:r w:rsidR="00B77300">
        <w:rPr>
          <w:rFonts w:ascii="Times New Roman" w:hAnsi="Times New Roman"/>
          <w:sz w:val="28"/>
          <w:szCs w:val="28"/>
        </w:rPr>
        <w:t>«</w:t>
      </w:r>
      <w:r w:rsidR="00A47D66" w:rsidRPr="00B676ED">
        <w:rPr>
          <w:rFonts w:ascii="Times New Roman" w:hAnsi="Times New Roman"/>
          <w:sz w:val="28"/>
          <w:szCs w:val="28"/>
        </w:rPr>
        <w:t>Об</w:t>
      </w:r>
      <w:r w:rsidR="00FE2F73">
        <w:rPr>
          <w:rFonts w:ascii="Times New Roman" w:hAnsi="Times New Roman"/>
          <w:sz w:val="28"/>
          <w:szCs w:val="28"/>
        </w:rPr>
        <w:t xml:space="preserve"> </w:t>
      </w:r>
      <w:r w:rsidR="00A47D66" w:rsidRPr="00B676ED">
        <w:rPr>
          <w:rFonts w:ascii="Times New Roman" w:hAnsi="Times New Roman"/>
          <w:sz w:val="28"/>
          <w:szCs w:val="28"/>
        </w:rPr>
        <w:t>утверждении</w:t>
      </w:r>
      <w:r w:rsidR="00FE2F73">
        <w:rPr>
          <w:rFonts w:ascii="Times New Roman" w:hAnsi="Times New Roman"/>
          <w:sz w:val="28"/>
          <w:szCs w:val="28"/>
        </w:rPr>
        <w:t xml:space="preserve"> </w:t>
      </w:r>
      <w:r w:rsidR="00A47D66" w:rsidRPr="00B676ED">
        <w:rPr>
          <w:rFonts w:ascii="Times New Roman" w:hAnsi="Times New Roman"/>
          <w:sz w:val="28"/>
          <w:szCs w:val="28"/>
        </w:rPr>
        <w:t>уровней</w:t>
      </w:r>
      <w:r w:rsidR="00FE2F73">
        <w:rPr>
          <w:rFonts w:ascii="Times New Roman" w:hAnsi="Times New Roman"/>
          <w:sz w:val="28"/>
          <w:szCs w:val="28"/>
        </w:rPr>
        <w:t xml:space="preserve"> </w:t>
      </w:r>
      <w:r w:rsidR="00A47D66" w:rsidRPr="00B676ED">
        <w:rPr>
          <w:rFonts w:ascii="Times New Roman" w:hAnsi="Times New Roman"/>
          <w:sz w:val="28"/>
          <w:szCs w:val="28"/>
        </w:rPr>
        <w:t>квалификаций</w:t>
      </w:r>
      <w:r w:rsidR="00FE2F73">
        <w:rPr>
          <w:rFonts w:ascii="Times New Roman" w:hAnsi="Times New Roman"/>
          <w:sz w:val="28"/>
          <w:szCs w:val="28"/>
        </w:rPr>
        <w:t xml:space="preserve"> </w:t>
      </w:r>
      <w:r w:rsidR="00A47D66" w:rsidRPr="00B676ED">
        <w:rPr>
          <w:rFonts w:ascii="Times New Roman" w:hAnsi="Times New Roman"/>
          <w:sz w:val="28"/>
          <w:szCs w:val="28"/>
        </w:rPr>
        <w:t>в</w:t>
      </w:r>
      <w:r w:rsidR="00FE2F73">
        <w:rPr>
          <w:rFonts w:ascii="Times New Roman" w:hAnsi="Times New Roman"/>
          <w:sz w:val="28"/>
          <w:szCs w:val="28"/>
        </w:rPr>
        <w:t xml:space="preserve"> </w:t>
      </w:r>
      <w:r w:rsidR="00A47D66" w:rsidRPr="00B676ED">
        <w:rPr>
          <w:rFonts w:ascii="Times New Roman" w:hAnsi="Times New Roman"/>
          <w:sz w:val="28"/>
          <w:szCs w:val="28"/>
        </w:rPr>
        <w:t>целях</w:t>
      </w:r>
      <w:r w:rsidR="00FE2F73">
        <w:rPr>
          <w:rFonts w:ascii="Times New Roman" w:hAnsi="Times New Roman"/>
          <w:sz w:val="28"/>
          <w:szCs w:val="28"/>
        </w:rPr>
        <w:t xml:space="preserve"> </w:t>
      </w:r>
      <w:r w:rsidR="00A47D66" w:rsidRPr="00B676ED">
        <w:rPr>
          <w:rFonts w:ascii="Times New Roman" w:hAnsi="Times New Roman"/>
          <w:sz w:val="28"/>
          <w:szCs w:val="28"/>
        </w:rPr>
        <w:t>разработки</w:t>
      </w:r>
      <w:r w:rsidR="00FE2F73">
        <w:rPr>
          <w:rFonts w:ascii="Times New Roman" w:hAnsi="Times New Roman"/>
          <w:sz w:val="28"/>
          <w:szCs w:val="28"/>
        </w:rPr>
        <w:t xml:space="preserve"> </w:t>
      </w:r>
      <w:r w:rsidR="00A47D66" w:rsidRPr="00B676ED">
        <w:rPr>
          <w:rFonts w:ascii="Times New Roman" w:hAnsi="Times New Roman"/>
          <w:sz w:val="28"/>
          <w:szCs w:val="28"/>
        </w:rPr>
        <w:t>проектов</w:t>
      </w:r>
      <w:r w:rsidR="00FE2F73">
        <w:rPr>
          <w:rFonts w:ascii="Times New Roman" w:hAnsi="Times New Roman"/>
          <w:sz w:val="28"/>
          <w:szCs w:val="28"/>
        </w:rPr>
        <w:t xml:space="preserve"> </w:t>
      </w:r>
      <w:r w:rsidR="00A47D66" w:rsidRPr="00B676ED">
        <w:rPr>
          <w:rFonts w:ascii="Times New Roman" w:hAnsi="Times New Roman"/>
          <w:sz w:val="28"/>
          <w:szCs w:val="28"/>
        </w:rPr>
        <w:t>профессиональных</w:t>
      </w:r>
      <w:r w:rsidR="00FE2F73">
        <w:rPr>
          <w:rFonts w:ascii="Times New Roman" w:hAnsi="Times New Roman"/>
          <w:sz w:val="28"/>
          <w:szCs w:val="28"/>
        </w:rPr>
        <w:t xml:space="preserve"> </w:t>
      </w:r>
      <w:r w:rsidR="00A47D66" w:rsidRPr="00B676ED">
        <w:rPr>
          <w:rFonts w:ascii="Times New Roman" w:hAnsi="Times New Roman"/>
          <w:sz w:val="28"/>
          <w:szCs w:val="28"/>
        </w:rPr>
        <w:t>стандартов</w:t>
      </w:r>
      <w:r w:rsidR="00B77300">
        <w:rPr>
          <w:rFonts w:ascii="Times New Roman" w:hAnsi="Times New Roman"/>
          <w:sz w:val="28"/>
          <w:szCs w:val="28"/>
        </w:rPr>
        <w:t>»</w:t>
      </w:r>
      <w:r w:rsidR="00A47D66" w:rsidRPr="00B676ED">
        <w:rPr>
          <w:rFonts w:ascii="Times New Roman" w:hAnsi="Times New Roman"/>
          <w:sz w:val="28"/>
          <w:szCs w:val="28"/>
        </w:rPr>
        <w:t>;</w:t>
      </w:r>
      <w:r w:rsidR="00FE2F73">
        <w:rPr>
          <w:rFonts w:ascii="Times New Roman" w:hAnsi="Times New Roman"/>
          <w:sz w:val="28"/>
          <w:szCs w:val="28"/>
        </w:rPr>
        <w:t xml:space="preserve"> </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w:t>
      </w:r>
      <w:r w:rsidR="00AC1EC1" w:rsidRPr="00B676ED">
        <w:rPr>
          <w:rFonts w:ascii="Times New Roman" w:eastAsiaTheme="minorHAnsi" w:hAnsi="Times New Roman"/>
          <w:sz w:val="28"/>
          <w:szCs w:val="28"/>
        </w:rPr>
        <w:t>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23.08.2017</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816</w:t>
      </w:r>
      <w:r w:rsidR="00FE2F73">
        <w:rPr>
          <w:rFonts w:ascii="Times New Roman" w:eastAsiaTheme="minorHAnsi" w:hAnsi="Times New Roman"/>
          <w:sz w:val="28"/>
          <w:szCs w:val="28"/>
        </w:rPr>
        <w:t xml:space="preserve"> </w:t>
      </w:r>
      <w:r w:rsidR="00B77300">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порядка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применения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организациями,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осуществляющими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образовательную</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деятельность,</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обучения,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дистанционных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реализации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w:t>
      </w:r>
      <w:r w:rsidR="00B77300">
        <w:rPr>
          <w:rFonts w:ascii="Times New Roman" w:eastAsiaTheme="minorHAnsi" w:hAnsi="Times New Roman"/>
          <w:sz w:val="28"/>
          <w:szCs w:val="28"/>
        </w:rPr>
        <w:t>»</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lastRenderedPageBreak/>
        <w:t>Приказ</w:t>
      </w:r>
      <w:r w:rsidR="00AC1EC1" w:rsidRPr="00B676ED">
        <w:rPr>
          <w:rFonts w:ascii="Times New Roman" w:hAnsi="Times New Roman"/>
          <w:sz w:val="28"/>
          <w:szCs w:val="28"/>
        </w:rPr>
        <w:t>а</w:t>
      </w:r>
      <w:r w:rsidR="00FE2F73">
        <w:rPr>
          <w:rFonts w:ascii="Times New Roman" w:hAnsi="Times New Roman"/>
          <w:sz w:val="28"/>
          <w:szCs w:val="28"/>
        </w:rPr>
        <w:t xml:space="preserve"> </w:t>
      </w:r>
      <w:proofErr w:type="spellStart"/>
      <w:r w:rsidRPr="00B676ED">
        <w:rPr>
          <w:rFonts w:ascii="Times New Roman" w:hAnsi="Times New Roman"/>
          <w:sz w:val="28"/>
          <w:szCs w:val="28"/>
        </w:rPr>
        <w:t>Минобрнауки</w:t>
      </w:r>
      <w:proofErr w:type="spellEnd"/>
      <w:r w:rsidR="00FE2F73">
        <w:rPr>
          <w:rFonts w:ascii="Times New Roman" w:hAnsi="Times New Roman"/>
          <w:sz w:val="28"/>
          <w:szCs w:val="28"/>
        </w:rPr>
        <w:t xml:space="preserve"> </w:t>
      </w:r>
      <w:r w:rsidRPr="00B676ED">
        <w:rPr>
          <w:rFonts w:ascii="Times New Roman" w:hAnsi="Times New Roman"/>
          <w:sz w:val="28"/>
          <w:szCs w:val="28"/>
        </w:rPr>
        <w:t>РФ</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6</w:t>
      </w:r>
      <w:r w:rsidR="00FE2F73">
        <w:rPr>
          <w:rFonts w:ascii="Times New Roman" w:hAnsi="Times New Roman"/>
          <w:sz w:val="28"/>
          <w:szCs w:val="28"/>
        </w:rPr>
        <w:t xml:space="preserve"> </w:t>
      </w:r>
      <w:r w:rsidRPr="00B676ED">
        <w:rPr>
          <w:rFonts w:ascii="Times New Roman" w:hAnsi="Times New Roman"/>
          <w:sz w:val="28"/>
          <w:szCs w:val="28"/>
        </w:rPr>
        <w:t>мая</w:t>
      </w:r>
      <w:r w:rsidR="00FE2F73">
        <w:rPr>
          <w:rFonts w:ascii="Times New Roman" w:hAnsi="Times New Roman"/>
          <w:sz w:val="28"/>
          <w:szCs w:val="28"/>
        </w:rPr>
        <w:t xml:space="preserve"> </w:t>
      </w:r>
      <w:r w:rsidRPr="00B676ED">
        <w:rPr>
          <w:rFonts w:ascii="Times New Roman" w:hAnsi="Times New Roman"/>
          <w:sz w:val="28"/>
          <w:szCs w:val="28"/>
        </w:rPr>
        <w:t>2005</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137</w:t>
      </w:r>
      <w:r w:rsidR="00FE2F73">
        <w:rPr>
          <w:rFonts w:ascii="Times New Roman" w:hAnsi="Times New Roman"/>
          <w:sz w:val="28"/>
          <w:szCs w:val="28"/>
        </w:rPr>
        <w:t xml:space="preserve"> </w:t>
      </w:r>
      <w:r w:rsidR="00B77300">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использовании</w:t>
      </w:r>
      <w:r w:rsidR="00FE2F73">
        <w:rPr>
          <w:rFonts w:ascii="Times New Roman" w:hAnsi="Times New Roman"/>
          <w:sz w:val="28"/>
          <w:szCs w:val="28"/>
        </w:rPr>
        <w:t xml:space="preserve"> </w:t>
      </w:r>
      <w:r w:rsidRPr="00B676ED">
        <w:rPr>
          <w:rFonts w:ascii="Times New Roman" w:hAnsi="Times New Roman"/>
          <w:sz w:val="28"/>
          <w:szCs w:val="28"/>
        </w:rPr>
        <w:t>дистанционных</w:t>
      </w:r>
      <w:r w:rsidR="00FE2F73">
        <w:rPr>
          <w:rFonts w:ascii="Times New Roman" w:hAnsi="Times New Roman"/>
          <w:sz w:val="28"/>
          <w:szCs w:val="28"/>
        </w:rPr>
        <w:t xml:space="preserve"> </w:t>
      </w:r>
      <w:r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Pr="00B676ED">
        <w:rPr>
          <w:rFonts w:ascii="Times New Roman" w:hAnsi="Times New Roman"/>
          <w:sz w:val="28"/>
          <w:szCs w:val="28"/>
        </w:rPr>
        <w:t>технологий</w:t>
      </w:r>
      <w:r w:rsidR="00B77300">
        <w:rPr>
          <w:rFonts w:ascii="Times New Roman" w:hAnsi="Times New Roman"/>
          <w:sz w:val="28"/>
          <w:szCs w:val="28"/>
        </w:rPr>
        <w:t>»</w:t>
      </w:r>
      <w:r w:rsidRPr="00B676ED">
        <w:rPr>
          <w:rFonts w:ascii="Times New Roman" w:hAnsi="Times New Roman"/>
          <w:sz w:val="28"/>
          <w:szCs w:val="28"/>
        </w:rPr>
        <w:t>;</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ГОСТ</w:t>
      </w:r>
      <w:r w:rsidR="00FE2F73">
        <w:rPr>
          <w:rFonts w:ascii="Times New Roman" w:eastAsiaTheme="minorHAnsi" w:hAnsi="Times New Roman"/>
          <w:sz w:val="28"/>
          <w:szCs w:val="28"/>
        </w:rPr>
        <w:t xml:space="preserve"> </w:t>
      </w:r>
      <w:proofErr w:type="gramStart"/>
      <w:r w:rsidRPr="00B676ED">
        <w:rPr>
          <w:rFonts w:ascii="Times New Roman" w:eastAsiaTheme="minorHAnsi" w:hAnsi="Times New Roman"/>
          <w:sz w:val="28"/>
          <w:szCs w:val="28"/>
        </w:rPr>
        <w:t>Р</w:t>
      </w:r>
      <w:proofErr w:type="gramEnd"/>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53620-2009</w:t>
      </w:r>
      <w:r w:rsidR="00FE2F73">
        <w:rPr>
          <w:rFonts w:ascii="Times New Roman" w:eastAsiaTheme="minorHAnsi" w:hAnsi="Times New Roman"/>
          <w:sz w:val="28"/>
          <w:szCs w:val="28"/>
        </w:rPr>
        <w:t xml:space="preserve"> </w:t>
      </w:r>
      <w:r w:rsidR="00B77300">
        <w:rPr>
          <w:rFonts w:ascii="Times New Roman" w:eastAsiaTheme="minorHAnsi" w:hAnsi="Times New Roman"/>
          <w:sz w:val="28"/>
          <w:szCs w:val="28"/>
        </w:rPr>
        <w:t>«</w:t>
      </w:r>
      <w:r w:rsidRPr="00B676ED">
        <w:rPr>
          <w:rFonts w:ascii="Times New Roman" w:eastAsiaTheme="minorHAnsi" w:hAnsi="Times New Roman"/>
          <w:sz w:val="28"/>
          <w:szCs w:val="28"/>
        </w:rPr>
        <w:t>Информационно-коммуникационные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ресурсы.</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Общие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положения</w:t>
      </w:r>
      <w:r w:rsidR="00B77300">
        <w:rPr>
          <w:rFonts w:ascii="Times New Roman" w:eastAsiaTheme="minorHAnsi" w:hAnsi="Times New Roman"/>
          <w:sz w:val="28"/>
          <w:szCs w:val="28"/>
        </w:rPr>
        <w:t>»</w:t>
      </w:r>
      <w:r w:rsidR="0085026F" w:rsidRPr="00B676ED">
        <w:rPr>
          <w:rFonts w:ascii="Times New Roman" w:eastAsiaTheme="minorHAnsi" w:hAnsi="Times New Roman"/>
          <w:sz w:val="28"/>
          <w:szCs w:val="28"/>
        </w:rPr>
        <w:t>;</w:t>
      </w:r>
    </w:p>
    <w:p w:rsidR="0085026F" w:rsidRPr="00B676ED"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lang w:eastAsia="ar-SA"/>
        </w:rPr>
        <w:t>соответствующих</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стандартов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порядков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оказания</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медицинской</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помощи,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реализуется</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системе</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непрерывного</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профессионального</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развития.</w:t>
      </w:r>
      <w:r w:rsidR="00FE2F73">
        <w:rPr>
          <w:rFonts w:ascii="Times New Roman" w:hAnsi="Times New Roman"/>
          <w:sz w:val="28"/>
          <w:szCs w:val="28"/>
          <w:lang w:eastAsia="ar-SA"/>
        </w:rPr>
        <w:t xml:space="preserve"> </w:t>
      </w:r>
    </w:p>
    <w:p w:rsidR="000F77F0" w:rsidRPr="00B676ED"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B676ED">
        <w:rPr>
          <w:rFonts w:ascii="Times New Roman" w:eastAsia="Times New Roman" w:hAnsi="Times New Roman"/>
          <w:kern w:val="2"/>
          <w:sz w:val="28"/>
          <w:szCs w:val="28"/>
          <w:shd w:val="clear" w:color="auto" w:fill="FFFFFF"/>
          <w:lang w:eastAsia="ru-RU"/>
        </w:rPr>
        <w:t>Программа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реализуется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основании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лицензии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Министерства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образования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науки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Пермского</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края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от</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17.12.2021</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Л035-01212-59/00203856.</w:t>
      </w:r>
    </w:p>
    <w:p w:rsidR="00353BD2" w:rsidRPr="00B676ED" w:rsidRDefault="00A97F41" w:rsidP="006D3746">
      <w:pPr>
        <w:pStyle w:val="ConsPlusNormal"/>
        <w:tabs>
          <w:tab w:val="left" w:pos="567"/>
        </w:tabs>
        <w:ind w:firstLine="709"/>
        <w:jc w:val="both"/>
        <w:rPr>
          <w:rFonts w:ascii="Times New Roman" w:hAnsi="Times New Roman" w:cs="Times New Roman"/>
          <w:b/>
          <w:sz w:val="28"/>
          <w:szCs w:val="28"/>
        </w:rPr>
      </w:pPr>
      <w:r w:rsidRPr="00B676ED">
        <w:rPr>
          <w:rFonts w:ascii="Times New Roman" w:hAnsi="Times New Roman" w:cs="Times New Roman"/>
          <w:b/>
          <w:sz w:val="28"/>
          <w:szCs w:val="28"/>
        </w:rPr>
        <w:tab/>
      </w:r>
    </w:p>
    <w:p w:rsidR="00792AB2" w:rsidRPr="00B676ED"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676ED">
        <w:rPr>
          <w:rFonts w:ascii="Times New Roman" w:hAnsi="Times New Roman" w:cs="Times New Roman"/>
          <w:b/>
          <w:sz w:val="28"/>
          <w:szCs w:val="28"/>
        </w:rPr>
        <w:t>Ц</w:t>
      </w:r>
      <w:r w:rsidR="00F265A9" w:rsidRPr="00B676ED">
        <w:rPr>
          <w:rFonts w:ascii="Times New Roman" w:hAnsi="Times New Roman" w:cs="Times New Roman"/>
          <w:b/>
          <w:sz w:val="28"/>
          <w:szCs w:val="28"/>
        </w:rPr>
        <w:t>ель</w:t>
      </w:r>
      <w:r w:rsidR="00FE2F73">
        <w:rPr>
          <w:rFonts w:ascii="Times New Roman" w:hAnsi="Times New Roman" w:cs="Times New Roman"/>
          <w:b/>
          <w:sz w:val="28"/>
          <w:szCs w:val="28"/>
        </w:rPr>
        <w:t xml:space="preserve"> </w:t>
      </w:r>
      <w:r w:rsidR="00A47D66"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удовлетворение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образовательных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потребностей</w:t>
      </w:r>
      <w:r w:rsidR="00FE2F73">
        <w:rPr>
          <w:rFonts w:ascii="Times New Roman" w:hAnsi="Times New Roman" w:cs="Times New Roman"/>
          <w:sz w:val="28"/>
          <w:szCs w:val="28"/>
        </w:rPr>
        <w:t xml:space="preserve"> </w:t>
      </w:r>
      <w:r w:rsidR="006D3746" w:rsidRPr="00B676ED">
        <w:rPr>
          <w:rFonts w:ascii="Times New Roman" w:hAnsi="Times New Roman" w:cs="Times New Roman"/>
          <w:sz w:val="28"/>
          <w:szCs w:val="28"/>
        </w:rPr>
        <w:t>специалистов</w:t>
      </w:r>
      <w:r w:rsidR="008522A9"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2703CA"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2703CA" w:rsidRPr="00B676ED">
        <w:rPr>
          <w:rFonts w:ascii="Times New Roman" w:hAnsi="Times New Roman" w:cs="Times New Roman"/>
          <w:sz w:val="28"/>
          <w:szCs w:val="28"/>
        </w:rPr>
        <w:t>углубление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компетенций,</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повышени</w:t>
      </w:r>
      <w:r w:rsidR="007E7241" w:rsidRPr="00B676ED">
        <w:rPr>
          <w:rFonts w:ascii="Times New Roman" w:hAnsi="Times New Roman" w:cs="Times New Roman"/>
          <w:sz w:val="28"/>
          <w:szCs w:val="28"/>
        </w:rPr>
        <w:t>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профессионального</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уровня</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в</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рамках</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имеющейся</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квалификации</w:t>
      </w:r>
      <w:r w:rsidR="00971DD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p>
    <w:p w:rsidR="00FB64A4" w:rsidRPr="00B676ED"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B676ED">
        <w:rPr>
          <w:rFonts w:ascii="Times New Roman" w:hAnsi="Times New Roman" w:cs="Times New Roman"/>
          <w:b/>
          <w:sz w:val="28"/>
          <w:szCs w:val="28"/>
        </w:rPr>
        <w:t>Категория</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слушателей</w:t>
      </w:r>
    </w:p>
    <w:p w:rsidR="000E4C7B" w:rsidRPr="00B676ED"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t>К</w:t>
      </w:r>
      <w:r w:rsidR="00FE2F73">
        <w:rPr>
          <w:rFonts w:ascii="Times New Roman" w:hAnsi="Times New Roman"/>
          <w:sz w:val="28"/>
          <w:szCs w:val="28"/>
        </w:rPr>
        <w:t xml:space="preserve"> </w:t>
      </w:r>
      <w:r w:rsidRPr="00B676ED">
        <w:rPr>
          <w:rFonts w:ascii="Times New Roman" w:hAnsi="Times New Roman"/>
          <w:sz w:val="28"/>
          <w:szCs w:val="28"/>
        </w:rPr>
        <w:t>лицам,</w:t>
      </w:r>
      <w:r w:rsidR="00FE2F73">
        <w:rPr>
          <w:rFonts w:ascii="Times New Roman" w:hAnsi="Times New Roman"/>
          <w:sz w:val="28"/>
          <w:szCs w:val="28"/>
        </w:rPr>
        <w:t xml:space="preserve"> </w:t>
      </w:r>
      <w:r w:rsidRPr="00B676ED">
        <w:rPr>
          <w:rFonts w:ascii="Times New Roman" w:hAnsi="Times New Roman"/>
          <w:sz w:val="28"/>
          <w:szCs w:val="28"/>
        </w:rPr>
        <w:t>поступающим</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proofErr w:type="gramStart"/>
      <w:r w:rsidRPr="00B676ED">
        <w:rPr>
          <w:rFonts w:ascii="Times New Roman" w:hAnsi="Times New Roman"/>
          <w:sz w:val="28"/>
          <w:szCs w:val="28"/>
        </w:rPr>
        <w:t>обучение</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Программе</w:t>
      </w:r>
      <w:proofErr w:type="gramEnd"/>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предъявляются</w:t>
      </w:r>
      <w:r w:rsidR="00FE2F73">
        <w:rPr>
          <w:rFonts w:ascii="Times New Roman" w:hAnsi="Times New Roman"/>
          <w:sz w:val="28"/>
          <w:szCs w:val="28"/>
        </w:rPr>
        <w:t xml:space="preserve"> </w:t>
      </w:r>
      <w:r w:rsidRPr="00B676ED">
        <w:rPr>
          <w:rFonts w:ascii="Times New Roman" w:hAnsi="Times New Roman"/>
          <w:sz w:val="28"/>
          <w:szCs w:val="28"/>
        </w:rPr>
        <w:t>квалификационные</w:t>
      </w:r>
      <w:r w:rsidR="00FE2F73">
        <w:rPr>
          <w:rFonts w:ascii="Times New Roman" w:hAnsi="Times New Roman"/>
          <w:sz w:val="28"/>
          <w:szCs w:val="28"/>
        </w:rPr>
        <w:t xml:space="preserve"> </w:t>
      </w:r>
      <w:r w:rsidRPr="00B676ED">
        <w:rPr>
          <w:rFonts w:ascii="Times New Roman" w:hAnsi="Times New Roman"/>
          <w:sz w:val="28"/>
          <w:szCs w:val="28"/>
        </w:rPr>
        <w:t>требования:</w:t>
      </w:r>
      <w:r w:rsidR="00FE2F73">
        <w:rPr>
          <w:rFonts w:ascii="Times New Roman" w:hAnsi="Times New Roman"/>
          <w:sz w:val="28"/>
          <w:szCs w:val="28"/>
          <w:shd w:val="clear" w:color="auto" w:fill="FFFFFF"/>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770"/>
        <w:gridCol w:w="6615"/>
      </w:tblGrid>
      <w:tr w:rsidR="00F67523" w:rsidRPr="00B77300" w:rsidTr="00F67523">
        <w:tc>
          <w:tcPr>
            <w:tcW w:w="5000" w:type="pct"/>
            <w:gridSpan w:val="2"/>
            <w:shd w:val="clear" w:color="auto" w:fill="FFFFFF"/>
            <w:hideMark/>
          </w:tcPr>
          <w:p w:rsidR="00F67523" w:rsidRPr="00B77300" w:rsidRDefault="00F67523">
            <w:pPr>
              <w:pStyle w:val="s3"/>
              <w:spacing w:before="0" w:beforeAutospacing="0" w:after="0" w:afterAutospacing="0"/>
              <w:jc w:val="center"/>
              <w:rPr>
                <w:sz w:val="28"/>
                <w:szCs w:val="28"/>
              </w:rPr>
            </w:pPr>
          </w:p>
          <w:p w:rsidR="00F67523" w:rsidRPr="00B77300" w:rsidRDefault="00F67523" w:rsidP="00F67523">
            <w:pPr>
              <w:pStyle w:val="s3"/>
              <w:spacing w:before="0" w:beforeAutospacing="0" w:after="0" w:afterAutospacing="0"/>
              <w:rPr>
                <w:sz w:val="28"/>
                <w:szCs w:val="28"/>
              </w:rPr>
            </w:pPr>
            <w:r w:rsidRPr="00B77300">
              <w:rPr>
                <w:sz w:val="28"/>
                <w:szCs w:val="28"/>
              </w:rPr>
              <w:t xml:space="preserve">Специальность </w:t>
            </w:r>
            <w:r w:rsidR="00B77300">
              <w:rPr>
                <w:sz w:val="28"/>
                <w:szCs w:val="28"/>
              </w:rPr>
              <w:t>«</w:t>
            </w:r>
            <w:r w:rsidRPr="00B77300">
              <w:rPr>
                <w:sz w:val="28"/>
                <w:szCs w:val="28"/>
              </w:rPr>
              <w:t>Функциональная диагностика</w:t>
            </w:r>
            <w:r w:rsidR="00B77300">
              <w:rPr>
                <w:sz w:val="28"/>
                <w:szCs w:val="28"/>
              </w:rPr>
              <w:t>»</w:t>
            </w:r>
          </w:p>
        </w:tc>
      </w:tr>
      <w:tr w:rsidR="00F67523" w:rsidRPr="00B77300" w:rsidTr="00F67523">
        <w:tc>
          <w:tcPr>
            <w:tcW w:w="1476" w:type="pct"/>
            <w:shd w:val="clear" w:color="auto" w:fill="FFFFFF"/>
            <w:hideMark/>
          </w:tcPr>
          <w:p w:rsidR="00F67523" w:rsidRPr="00B77300" w:rsidRDefault="00F67523">
            <w:pPr>
              <w:pStyle w:val="s16"/>
              <w:spacing w:before="0" w:beforeAutospacing="0" w:after="0" w:afterAutospacing="0"/>
              <w:rPr>
                <w:sz w:val="28"/>
                <w:szCs w:val="28"/>
              </w:rPr>
            </w:pPr>
            <w:r w:rsidRPr="00B77300">
              <w:rPr>
                <w:sz w:val="28"/>
                <w:szCs w:val="28"/>
              </w:rPr>
              <w:t>Уровень профессионального образования</w:t>
            </w:r>
          </w:p>
        </w:tc>
        <w:tc>
          <w:tcPr>
            <w:tcW w:w="3524" w:type="pct"/>
            <w:shd w:val="clear" w:color="auto" w:fill="FFFFFF"/>
            <w:hideMark/>
          </w:tcPr>
          <w:p w:rsidR="00F67523" w:rsidRPr="00B77300" w:rsidRDefault="00F67523" w:rsidP="00B77300">
            <w:pPr>
              <w:pStyle w:val="s16"/>
              <w:spacing w:before="0" w:beforeAutospacing="0" w:after="0" w:afterAutospacing="0"/>
              <w:jc w:val="both"/>
              <w:rPr>
                <w:sz w:val="28"/>
                <w:szCs w:val="28"/>
              </w:rPr>
            </w:pPr>
            <w:r w:rsidRPr="00B77300">
              <w:rPr>
                <w:sz w:val="28"/>
                <w:szCs w:val="28"/>
              </w:rPr>
              <w:t xml:space="preserve">Среднее профессиональное образование по одной из специальностей: </w:t>
            </w:r>
            <w:r w:rsidR="00B77300" w:rsidRPr="00B77300">
              <w:rPr>
                <w:sz w:val="28"/>
                <w:szCs w:val="28"/>
              </w:rPr>
              <w:t>«</w:t>
            </w:r>
            <w:r w:rsidRPr="00B77300">
              <w:rPr>
                <w:sz w:val="28"/>
                <w:szCs w:val="28"/>
              </w:rPr>
              <w:t>Лечебное дело</w:t>
            </w:r>
            <w:r w:rsidR="00B77300" w:rsidRPr="00B77300">
              <w:rPr>
                <w:sz w:val="28"/>
                <w:szCs w:val="28"/>
              </w:rPr>
              <w:t>»</w:t>
            </w:r>
            <w:r w:rsidRPr="00B77300">
              <w:rPr>
                <w:sz w:val="28"/>
                <w:szCs w:val="28"/>
              </w:rPr>
              <w:t xml:space="preserve">, </w:t>
            </w:r>
            <w:r w:rsidR="00B77300" w:rsidRPr="00B77300">
              <w:rPr>
                <w:sz w:val="28"/>
                <w:szCs w:val="28"/>
              </w:rPr>
              <w:t>«</w:t>
            </w:r>
            <w:r w:rsidRPr="00B77300">
              <w:rPr>
                <w:sz w:val="28"/>
                <w:szCs w:val="28"/>
              </w:rPr>
              <w:t>Акушерское дело</w:t>
            </w:r>
            <w:r w:rsidR="00B77300" w:rsidRPr="00B77300">
              <w:rPr>
                <w:sz w:val="28"/>
                <w:szCs w:val="28"/>
              </w:rPr>
              <w:t>»</w:t>
            </w:r>
            <w:r w:rsidRPr="00B77300">
              <w:rPr>
                <w:sz w:val="28"/>
                <w:szCs w:val="28"/>
              </w:rPr>
              <w:t xml:space="preserve">, </w:t>
            </w:r>
            <w:r w:rsidR="00B77300" w:rsidRPr="00B77300">
              <w:rPr>
                <w:sz w:val="28"/>
                <w:szCs w:val="28"/>
              </w:rPr>
              <w:t>«</w:t>
            </w:r>
            <w:r w:rsidRPr="00B77300">
              <w:rPr>
                <w:sz w:val="28"/>
                <w:szCs w:val="28"/>
              </w:rPr>
              <w:t>Сестринское дело</w:t>
            </w:r>
            <w:r w:rsidR="00B77300" w:rsidRPr="00B77300">
              <w:rPr>
                <w:sz w:val="28"/>
                <w:szCs w:val="28"/>
              </w:rPr>
              <w:t>»</w:t>
            </w:r>
          </w:p>
        </w:tc>
      </w:tr>
      <w:tr w:rsidR="00F67523" w:rsidRPr="00B77300" w:rsidTr="00F67523">
        <w:tc>
          <w:tcPr>
            <w:tcW w:w="1476" w:type="pct"/>
            <w:shd w:val="clear" w:color="auto" w:fill="FFFFFF"/>
            <w:hideMark/>
          </w:tcPr>
          <w:p w:rsidR="00F67523" w:rsidRPr="00B77300" w:rsidRDefault="00F67523">
            <w:pPr>
              <w:pStyle w:val="s16"/>
              <w:spacing w:before="0" w:beforeAutospacing="0" w:after="0" w:afterAutospacing="0"/>
              <w:rPr>
                <w:sz w:val="28"/>
                <w:szCs w:val="28"/>
              </w:rPr>
            </w:pPr>
            <w:r w:rsidRPr="00B77300">
              <w:rPr>
                <w:sz w:val="28"/>
                <w:szCs w:val="28"/>
              </w:rPr>
              <w:t>Дополнительное профессиональное образование</w:t>
            </w:r>
          </w:p>
        </w:tc>
        <w:tc>
          <w:tcPr>
            <w:tcW w:w="3524" w:type="pct"/>
            <w:shd w:val="clear" w:color="auto" w:fill="FFFFFF"/>
            <w:hideMark/>
          </w:tcPr>
          <w:p w:rsidR="00F67523" w:rsidRPr="00B77300" w:rsidRDefault="00F67523" w:rsidP="00B77300">
            <w:pPr>
              <w:pStyle w:val="s16"/>
              <w:spacing w:before="0" w:beforeAutospacing="0" w:after="0" w:afterAutospacing="0"/>
              <w:jc w:val="both"/>
              <w:rPr>
                <w:sz w:val="28"/>
                <w:szCs w:val="28"/>
              </w:rPr>
            </w:pPr>
            <w:r w:rsidRPr="00B77300">
              <w:rPr>
                <w:sz w:val="28"/>
                <w:szCs w:val="28"/>
              </w:rPr>
              <w:t xml:space="preserve">Профессиональная переподготовка по специальности </w:t>
            </w:r>
            <w:r w:rsidR="00B77300" w:rsidRPr="00B77300">
              <w:rPr>
                <w:sz w:val="28"/>
                <w:szCs w:val="28"/>
              </w:rPr>
              <w:t>«</w:t>
            </w:r>
            <w:r w:rsidRPr="00B77300">
              <w:rPr>
                <w:sz w:val="28"/>
                <w:szCs w:val="28"/>
              </w:rPr>
              <w:t>Функциональная диагностика</w:t>
            </w:r>
            <w:r w:rsidR="00B77300" w:rsidRPr="00B77300">
              <w:rPr>
                <w:sz w:val="28"/>
                <w:szCs w:val="28"/>
              </w:rPr>
              <w:t>»</w:t>
            </w:r>
            <w:r w:rsidRPr="00B77300">
              <w:rPr>
                <w:sz w:val="28"/>
                <w:szCs w:val="28"/>
              </w:rPr>
              <w:t xml:space="preserve"> при наличии среднего профессионального образования по одной из специальностей: </w:t>
            </w:r>
            <w:r w:rsidR="00B77300" w:rsidRPr="00B77300">
              <w:rPr>
                <w:sz w:val="28"/>
                <w:szCs w:val="28"/>
              </w:rPr>
              <w:t>«</w:t>
            </w:r>
            <w:r w:rsidRPr="00B77300">
              <w:rPr>
                <w:sz w:val="28"/>
                <w:szCs w:val="28"/>
              </w:rPr>
              <w:t>Лечебное дело</w:t>
            </w:r>
            <w:r w:rsidR="00B77300" w:rsidRPr="00B77300">
              <w:rPr>
                <w:sz w:val="28"/>
                <w:szCs w:val="28"/>
              </w:rPr>
              <w:t>»</w:t>
            </w:r>
            <w:r w:rsidRPr="00B77300">
              <w:rPr>
                <w:sz w:val="28"/>
                <w:szCs w:val="28"/>
              </w:rPr>
              <w:t xml:space="preserve">, </w:t>
            </w:r>
            <w:r w:rsidR="00B77300" w:rsidRPr="00B77300">
              <w:rPr>
                <w:sz w:val="28"/>
                <w:szCs w:val="28"/>
              </w:rPr>
              <w:t>«</w:t>
            </w:r>
            <w:r w:rsidRPr="00B77300">
              <w:rPr>
                <w:sz w:val="28"/>
                <w:szCs w:val="28"/>
              </w:rPr>
              <w:t>Акушерское дело</w:t>
            </w:r>
            <w:r w:rsidR="00B77300" w:rsidRPr="00B77300">
              <w:rPr>
                <w:sz w:val="28"/>
                <w:szCs w:val="28"/>
              </w:rPr>
              <w:t>»</w:t>
            </w:r>
            <w:r w:rsidRPr="00B77300">
              <w:rPr>
                <w:sz w:val="28"/>
                <w:szCs w:val="28"/>
              </w:rPr>
              <w:t xml:space="preserve">, </w:t>
            </w:r>
            <w:r w:rsidR="00B77300" w:rsidRPr="00B77300">
              <w:rPr>
                <w:sz w:val="28"/>
                <w:szCs w:val="28"/>
              </w:rPr>
              <w:t>«</w:t>
            </w:r>
            <w:r w:rsidRPr="00B77300">
              <w:rPr>
                <w:sz w:val="28"/>
                <w:szCs w:val="28"/>
              </w:rPr>
              <w:t>Сестринское дело</w:t>
            </w:r>
            <w:r w:rsidR="00B77300" w:rsidRPr="00B77300">
              <w:rPr>
                <w:sz w:val="28"/>
                <w:szCs w:val="28"/>
              </w:rPr>
              <w:t>»</w:t>
            </w:r>
          </w:p>
        </w:tc>
      </w:tr>
      <w:tr w:rsidR="00F67523" w:rsidRPr="00B77300" w:rsidTr="00F67523">
        <w:tc>
          <w:tcPr>
            <w:tcW w:w="1476" w:type="pct"/>
            <w:shd w:val="clear" w:color="auto" w:fill="FFFFFF"/>
            <w:hideMark/>
          </w:tcPr>
          <w:p w:rsidR="00F67523" w:rsidRPr="00B77300" w:rsidRDefault="00F67523">
            <w:pPr>
              <w:pStyle w:val="empty"/>
              <w:spacing w:before="0" w:beforeAutospacing="0" w:after="0" w:afterAutospacing="0"/>
              <w:jc w:val="both"/>
              <w:rPr>
                <w:sz w:val="28"/>
                <w:szCs w:val="28"/>
              </w:rPr>
            </w:pPr>
            <w:r w:rsidRPr="00B77300">
              <w:rPr>
                <w:sz w:val="28"/>
                <w:szCs w:val="28"/>
              </w:rPr>
              <w:t> </w:t>
            </w:r>
          </w:p>
        </w:tc>
        <w:tc>
          <w:tcPr>
            <w:tcW w:w="3524" w:type="pct"/>
            <w:shd w:val="clear" w:color="auto" w:fill="FFFFFF"/>
            <w:hideMark/>
          </w:tcPr>
          <w:p w:rsidR="00F67523" w:rsidRPr="00B77300" w:rsidRDefault="00F67523" w:rsidP="00B77300">
            <w:pPr>
              <w:pStyle w:val="s16"/>
              <w:spacing w:before="0" w:beforeAutospacing="0" w:after="0" w:afterAutospacing="0"/>
              <w:jc w:val="both"/>
              <w:rPr>
                <w:sz w:val="28"/>
                <w:szCs w:val="28"/>
              </w:rPr>
            </w:pPr>
            <w:r w:rsidRPr="00B77300">
              <w:rPr>
                <w:sz w:val="28"/>
                <w:szCs w:val="28"/>
              </w:rPr>
              <w:t>Повышение квалификации не реже одного раза в 5 лет в течение всей трудовой деятельности</w:t>
            </w:r>
          </w:p>
        </w:tc>
      </w:tr>
      <w:tr w:rsidR="00F67523" w:rsidRPr="00B77300" w:rsidTr="00F67523">
        <w:tc>
          <w:tcPr>
            <w:tcW w:w="1476" w:type="pct"/>
            <w:shd w:val="clear" w:color="auto" w:fill="FFFFFF"/>
            <w:hideMark/>
          </w:tcPr>
          <w:p w:rsidR="00F67523" w:rsidRPr="00B77300" w:rsidRDefault="00F67523">
            <w:pPr>
              <w:pStyle w:val="s16"/>
              <w:spacing w:before="0" w:beforeAutospacing="0" w:after="0" w:afterAutospacing="0"/>
              <w:rPr>
                <w:sz w:val="28"/>
                <w:szCs w:val="28"/>
              </w:rPr>
            </w:pPr>
            <w:r w:rsidRPr="00B77300">
              <w:rPr>
                <w:sz w:val="28"/>
                <w:szCs w:val="28"/>
              </w:rPr>
              <w:t>Должности</w:t>
            </w:r>
          </w:p>
        </w:tc>
        <w:tc>
          <w:tcPr>
            <w:tcW w:w="3524" w:type="pct"/>
            <w:shd w:val="clear" w:color="auto" w:fill="FFFFFF"/>
            <w:hideMark/>
          </w:tcPr>
          <w:p w:rsidR="00F67523" w:rsidRPr="00B77300" w:rsidRDefault="00F67523" w:rsidP="00B77300">
            <w:pPr>
              <w:pStyle w:val="s16"/>
              <w:spacing w:before="0" w:beforeAutospacing="0" w:after="0" w:afterAutospacing="0"/>
              <w:jc w:val="both"/>
              <w:rPr>
                <w:sz w:val="28"/>
                <w:szCs w:val="28"/>
              </w:rPr>
            </w:pPr>
            <w:r w:rsidRPr="00B77300">
              <w:rPr>
                <w:sz w:val="28"/>
                <w:szCs w:val="28"/>
              </w:rPr>
              <w:t>Медицинская сестра, старшая медицинская сестра</w:t>
            </w:r>
          </w:p>
        </w:tc>
      </w:tr>
    </w:tbl>
    <w:p w:rsidR="000E4C7B" w:rsidRPr="00B676ED" w:rsidRDefault="000E4C7B" w:rsidP="006D3746">
      <w:pPr>
        <w:pStyle w:val="afff0"/>
        <w:spacing w:after="0" w:line="240" w:lineRule="auto"/>
        <w:ind w:left="0" w:firstLine="709"/>
        <w:jc w:val="both"/>
        <w:rPr>
          <w:rFonts w:ascii="Times New Roman" w:hAnsi="Times New Roman"/>
          <w:sz w:val="28"/>
          <w:szCs w:val="28"/>
        </w:rPr>
      </w:pPr>
    </w:p>
    <w:p w:rsidR="00E1315A" w:rsidRPr="00B676ED"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B676ED">
        <w:rPr>
          <w:rFonts w:ascii="Times New Roman" w:hAnsi="Times New Roman"/>
          <w:b/>
          <w:sz w:val="28"/>
          <w:szCs w:val="28"/>
          <w:lang w:eastAsia="ru-RU"/>
        </w:rPr>
        <w:t>Форма</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освоения</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r w:rsidR="00FE2F73">
        <w:rPr>
          <w:rFonts w:ascii="Times New Roman" w:hAnsi="Times New Roman"/>
          <w:b/>
          <w:sz w:val="28"/>
          <w:szCs w:val="28"/>
          <w:lang w:eastAsia="ru-RU"/>
        </w:rPr>
        <w:t xml:space="preserve">  </w:t>
      </w:r>
      <w:r w:rsidR="008765D3" w:rsidRPr="00B676ED">
        <w:rPr>
          <w:rFonts w:ascii="Times New Roman" w:hAnsi="Times New Roman"/>
          <w:sz w:val="28"/>
          <w:szCs w:val="28"/>
        </w:rPr>
        <w:t>заочная,</w:t>
      </w:r>
      <w:r w:rsidR="00FE2F73">
        <w:rPr>
          <w:rFonts w:ascii="Times New Roman" w:hAnsi="Times New Roman"/>
          <w:sz w:val="28"/>
          <w:szCs w:val="28"/>
        </w:rPr>
        <w:t xml:space="preserve"> </w:t>
      </w:r>
      <w:r w:rsidR="008765D3" w:rsidRPr="00B676ED">
        <w:rPr>
          <w:rFonts w:ascii="Times New Roman" w:hAnsi="Times New Roman"/>
          <w:sz w:val="28"/>
          <w:szCs w:val="28"/>
        </w:rPr>
        <w:t>без</w:t>
      </w:r>
      <w:r w:rsidR="00FE2F73">
        <w:rPr>
          <w:rFonts w:ascii="Times New Roman" w:hAnsi="Times New Roman"/>
          <w:sz w:val="28"/>
          <w:szCs w:val="28"/>
        </w:rPr>
        <w:t xml:space="preserve"> </w:t>
      </w:r>
      <w:r w:rsidR="008765D3" w:rsidRPr="00B676ED">
        <w:rPr>
          <w:rFonts w:ascii="Times New Roman" w:hAnsi="Times New Roman"/>
          <w:sz w:val="28"/>
          <w:szCs w:val="28"/>
        </w:rPr>
        <w:t>отрыва</w:t>
      </w:r>
      <w:r w:rsidR="00FE2F73">
        <w:rPr>
          <w:rFonts w:ascii="Times New Roman" w:hAnsi="Times New Roman"/>
          <w:sz w:val="28"/>
          <w:szCs w:val="28"/>
        </w:rPr>
        <w:t xml:space="preserve"> </w:t>
      </w:r>
      <w:r w:rsidR="008765D3" w:rsidRPr="00B676ED">
        <w:rPr>
          <w:rFonts w:ascii="Times New Roman" w:hAnsi="Times New Roman"/>
          <w:sz w:val="28"/>
          <w:szCs w:val="28"/>
        </w:rPr>
        <w:t>от</w:t>
      </w:r>
      <w:r w:rsidR="00FE2F73">
        <w:rPr>
          <w:rFonts w:ascii="Times New Roman" w:hAnsi="Times New Roman"/>
          <w:sz w:val="28"/>
          <w:szCs w:val="28"/>
        </w:rPr>
        <w:t xml:space="preserve"> </w:t>
      </w:r>
      <w:r w:rsidR="008765D3" w:rsidRPr="00B676ED">
        <w:rPr>
          <w:rFonts w:ascii="Times New Roman" w:hAnsi="Times New Roman"/>
          <w:sz w:val="28"/>
          <w:szCs w:val="28"/>
        </w:rPr>
        <w:t>профессиональной</w:t>
      </w:r>
      <w:r w:rsidR="00FE2F73">
        <w:rPr>
          <w:rFonts w:ascii="Times New Roman" w:hAnsi="Times New Roman"/>
          <w:sz w:val="28"/>
          <w:szCs w:val="28"/>
        </w:rPr>
        <w:t xml:space="preserve"> </w:t>
      </w:r>
      <w:r w:rsidR="008765D3" w:rsidRPr="00B676ED">
        <w:rPr>
          <w:rFonts w:ascii="Times New Roman" w:hAnsi="Times New Roman"/>
          <w:sz w:val="28"/>
          <w:szCs w:val="28"/>
        </w:rPr>
        <w:t>деятельности</w:t>
      </w:r>
      <w:r w:rsidR="00FE2F73">
        <w:rPr>
          <w:rFonts w:ascii="Times New Roman" w:hAnsi="Times New Roman"/>
          <w:sz w:val="28"/>
          <w:szCs w:val="28"/>
        </w:rPr>
        <w:t xml:space="preserve"> </w:t>
      </w:r>
      <w:r w:rsidR="008765D3" w:rsidRPr="00B676ED">
        <w:rPr>
          <w:rFonts w:ascii="Times New Roman" w:hAnsi="Times New Roman"/>
          <w:sz w:val="28"/>
          <w:szCs w:val="28"/>
        </w:rPr>
        <w:t>с</w:t>
      </w:r>
      <w:r w:rsidR="00FE2F73">
        <w:rPr>
          <w:rFonts w:ascii="Times New Roman" w:hAnsi="Times New Roman"/>
          <w:sz w:val="28"/>
          <w:szCs w:val="28"/>
        </w:rPr>
        <w:t xml:space="preserve"> </w:t>
      </w:r>
      <w:r w:rsidR="008765D3" w:rsidRPr="00B676ED">
        <w:rPr>
          <w:rFonts w:ascii="Times New Roman" w:hAnsi="Times New Roman"/>
          <w:sz w:val="28"/>
          <w:szCs w:val="28"/>
        </w:rPr>
        <w:t>применением</w:t>
      </w:r>
      <w:r w:rsidR="00FE2F73">
        <w:rPr>
          <w:rFonts w:ascii="Times New Roman" w:hAnsi="Times New Roman"/>
          <w:sz w:val="28"/>
          <w:szCs w:val="28"/>
        </w:rPr>
        <w:t xml:space="preserve"> </w:t>
      </w:r>
      <w:r w:rsidR="008765D3" w:rsidRPr="00B676ED">
        <w:rPr>
          <w:rFonts w:ascii="Times New Roman" w:hAnsi="Times New Roman"/>
          <w:sz w:val="28"/>
          <w:szCs w:val="28"/>
        </w:rPr>
        <w:t>дистанционных</w:t>
      </w:r>
      <w:r w:rsidR="00FE2F73">
        <w:rPr>
          <w:rFonts w:ascii="Times New Roman" w:hAnsi="Times New Roman"/>
          <w:sz w:val="28"/>
          <w:szCs w:val="28"/>
        </w:rPr>
        <w:t xml:space="preserve"> </w:t>
      </w:r>
      <w:r w:rsidR="008765D3"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008765D3" w:rsidRPr="00B676ED">
        <w:rPr>
          <w:rFonts w:ascii="Times New Roman" w:hAnsi="Times New Roman"/>
          <w:sz w:val="28"/>
          <w:szCs w:val="28"/>
        </w:rPr>
        <w:t>технологий</w:t>
      </w:r>
      <w:r w:rsidR="00FE2F73">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ДОТ)</w:t>
      </w:r>
      <w:r w:rsidR="008765D3" w:rsidRPr="00B676ED">
        <w:rPr>
          <w:rFonts w:ascii="Times New Roman" w:hAnsi="Times New Roman"/>
          <w:sz w:val="28"/>
          <w:szCs w:val="28"/>
        </w:rPr>
        <w:t>,</w:t>
      </w:r>
      <w:r w:rsidR="00FE2F73">
        <w:rPr>
          <w:rFonts w:ascii="Times New Roman" w:hAnsi="Times New Roman"/>
          <w:sz w:val="28"/>
          <w:szCs w:val="28"/>
        </w:rPr>
        <w:t xml:space="preserve"> </w:t>
      </w:r>
      <w:r w:rsidR="008765D3" w:rsidRPr="00B676ED">
        <w:rPr>
          <w:rFonts w:ascii="Times New Roman" w:hAnsi="Times New Roman"/>
          <w:sz w:val="28"/>
          <w:szCs w:val="28"/>
        </w:rPr>
        <w:t>электронного</w:t>
      </w:r>
      <w:r w:rsidR="00FE2F73">
        <w:rPr>
          <w:rFonts w:ascii="Times New Roman" w:hAnsi="Times New Roman"/>
          <w:sz w:val="28"/>
          <w:szCs w:val="28"/>
        </w:rPr>
        <w:t xml:space="preserve"> </w:t>
      </w:r>
      <w:r w:rsidR="008765D3" w:rsidRPr="00B676ED">
        <w:rPr>
          <w:rFonts w:ascii="Times New Roman" w:hAnsi="Times New Roman"/>
          <w:sz w:val="28"/>
          <w:szCs w:val="28"/>
        </w:rPr>
        <w:t>обучения</w:t>
      </w:r>
      <w:r w:rsidR="00FE2F73">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ЭОС)</w:t>
      </w:r>
      <w:r w:rsidR="008765D3" w:rsidRPr="00B676ED">
        <w:rPr>
          <w:rFonts w:ascii="Times New Roman" w:hAnsi="Times New Roman"/>
          <w:sz w:val="28"/>
          <w:szCs w:val="28"/>
        </w:rPr>
        <w:t>.</w:t>
      </w:r>
      <w:r w:rsidR="00FE2F73">
        <w:rPr>
          <w:rFonts w:ascii="Times New Roman" w:hAnsi="Times New Roman"/>
          <w:sz w:val="28"/>
          <w:szCs w:val="28"/>
        </w:rPr>
        <w:t xml:space="preserve"> </w:t>
      </w:r>
    </w:p>
    <w:p w:rsidR="00CC22FC" w:rsidRPr="00B676ED" w:rsidRDefault="000C6603"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sz w:val="28"/>
          <w:szCs w:val="28"/>
          <w:shd w:val="clear" w:color="auto" w:fill="F9FAFD"/>
        </w:rPr>
        <w:t>Для</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реализации</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ДПП</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ПК</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используются</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ДОТ</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сформирована</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ЭОС</w:t>
      </w:r>
      <w:r w:rsidR="00AA674C"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AA674C" w:rsidRPr="00B676ED">
        <w:rPr>
          <w:rFonts w:ascii="Times New Roman" w:hAnsi="Times New Roman"/>
          <w:sz w:val="28"/>
          <w:szCs w:val="28"/>
        </w:rPr>
        <w:t>Основными</w:t>
      </w:r>
      <w:r w:rsidR="00FE2F73">
        <w:rPr>
          <w:rFonts w:ascii="Times New Roman" w:hAnsi="Times New Roman"/>
          <w:sz w:val="28"/>
          <w:szCs w:val="28"/>
        </w:rPr>
        <w:t xml:space="preserve"> </w:t>
      </w:r>
      <w:r w:rsidR="00AA674C" w:rsidRPr="00B676ED">
        <w:rPr>
          <w:rFonts w:ascii="Times New Roman" w:hAnsi="Times New Roman"/>
          <w:sz w:val="28"/>
          <w:szCs w:val="28"/>
        </w:rPr>
        <w:t>дистанционными</w:t>
      </w:r>
      <w:r w:rsidR="00FE2F73">
        <w:rPr>
          <w:rFonts w:ascii="Times New Roman" w:hAnsi="Times New Roman"/>
          <w:sz w:val="28"/>
          <w:szCs w:val="28"/>
        </w:rPr>
        <w:t xml:space="preserve"> </w:t>
      </w:r>
      <w:r w:rsidR="00AA674C" w:rsidRPr="00B676ED">
        <w:rPr>
          <w:rFonts w:ascii="Times New Roman" w:hAnsi="Times New Roman"/>
          <w:sz w:val="28"/>
          <w:szCs w:val="28"/>
        </w:rPr>
        <w:t>образовательными</w:t>
      </w:r>
      <w:r w:rsidR="00FE2F73">
        <w:rPr>
          <w:rFonts w:ascii="Times New Roman" w:hAnsi="Times New Roman"/>
          <w:sz w:val="28"/>
          <w:szCs w:val="28"/>
        </w:rPr>
        <w:t xml:space="preserve"> </w:t>
      </w:r>
      <w:r w:rsidR="00AA674C" w:rsidRPr="00B676ED">
        <w:rPr>
          <w:rFonts w:ascii="Times New Roman" w:hAnsi="Times New Roman"/>
          <w:sz w:val="28"/>
          <w:szCs w:val="28"/>
        </w:rPr>
        <w:t>технологиями</w:t>
      </w:r>
      <w:r w:rsidR="00FE2F73">
        <w:rPr>
          <w:rFonts w:ascii="Times New Roman" w:hAnsi="Times New Roman"/>
          <w:sz w:val="28"/>
          <w:szCs w:val="28"/>
        </w:rPr>
        <w:t xml:space="preserve"> </w:t>
      </w:r>
      <w:r w:rsidR="00AA674C" w:rsidRPr="00B676ED">
        <w:rPr>
          <w:rFonts w:ascii="Times New Roman" w:hAnsi="Times New Roman"/>
          <w:sz w:val="28"/>
          <w:szCs w:val="28"/>
        </w:rPr>
        <w:t>на</w:t>
      </w:r>
      <w:r w:rsidR="00FE2F73">
        <w:rPr>
          <w:rFonts w:ascii="Times New Roman" w:hAnsi="Times New Roman"/>
          <w:sz w:val="28"/>
          <w:szCs w:val="28"/>
        </w:rPr>
        <w:t xml:space="preserve"> </w:t>
      </w:r>
      <w:r w:rsidR="00AA674C" w:rsidRPr="00B676ED">
        <w:rPr>
          <w:rFonts w:ascii="Times New Roman" w:hAnsi="Times New Roman"/>
          <w:sz w:val="28"/>
          <w:szCs w:val="28"/>
        </w:rPr>
        <w:t>цикле</w:t>
      </w:r>
      <w:r w:rsidR="00FE2F73">
        <w:rPr>
          <w:rFonts w:ascii="Times New Roman" w:hAnsi="Times New Roman"/>
          <w:sz w:val="28"/>
          <w:szCs w:val="28"/>
        </w:rPr>
        <w:t xml:space="preserve"> </w:t>
      </w:r>
      <w:r w:rsidR="00951FAB" w:rsidRPr="00B676ED">
        <w:rPr>
          <w:rFonts w:ascii="Times New Roman" w:hAnsi="Times New Roman"/>
          <w:sz w:val="28"/>
          <w:szCs w:val="28"/>
        </w:rPr>
        <w:t>ДПП</w:t>
      </w:r>
      <w:r w:rsidR="00FE2F73">
        <w:rPr>
          <w:rFonts w:ascii="Times New Roman" w:hAnsi="Times New Roman"/>
          <w:sz w:val="28"/>
          <w:szCs w:val="28"/>
        </w:rPr>
        <w:t xml:space="preserve"> </w:t>
      </w:r>
      <w:r w:rsidR="00AA674C" w:rsidRPr="00B676ED">
        <w:rPr>
          <w:rFonts w:ascii="Times New Roman" w:hAnsi="Times New Roman"/>
          <w:sz w:val="28"/>
          <w:szCs w:val="28"/>
        </w:rPr>
        <w:t>ПК</w:t>
      </w:r>
      <w:r w:rsidR="00FE2F73">
        <w:rPr>
          <w:rFonts w:ascii="Times New Roman" w:hAnsi="Times New Roman"/>
          <w:sz w:val="28"/>
          <w:szCs w:val="28"/>
        </w:rPr>
        <w:t xml:space="preserve"> </w:t>
      </w:r>
      <w:r w:rsidR="00B77300">
        <w:rPr>
          <w:rFonts w:ascii="Times New Roman" w:hAnsi="Times New Roman"/>
          <w:sz w:val="28"/>
          <w:szCs w:val="28"/>
        </w:rPr>
        <w:t>«</w:t>
      </w:r>
      <w:r w:rsidR="00F67523">
        <w:rPr>
          <w:rFonts w:ascii="Times New Roman" w:hAnsi="Times New Roman"/>
          <w:sz w:val="28"/>
          <w:szCs w:val="28"/>
        </w:rPr>
        <w:t>Функциональная диагностика</w:t>
      </w:r>
      <w:r w:rsidR="00B77300">
        <w:rPr>
          <w:rFonts w:ascii="Times New Roman" w:hAnsi="Times New Roman"/>
          <w:sz w:val="28"/>
          <w:szCs w:val="28"/>
        </w:rPr>
        <w:t>»</w:t>
      </w:r>
      <w:r w:rsidR="00FE2F73">
        <w:rPr>
          <w:rFonts w:ascii="Times New Roman" w:hAnsi="Times New Roman"/>
          <w:sz w:val="28"/>
          <w:szCs w:val="28"/>
        </w:rPr>
        <w:t xml:space="preserve"> </w:t>
      </w:r>
      <w:r w:rsidR="00AA674C" w:rsidRPr="00B676ED">
        <w:rPr>
          <w:rFonts w:ascii="Times New Roman" w:hAnsi="Times New Roman"/>
          <w:sz w:val="28"/>
          <w:szCs w:val="28"/>
        </w:rPr>
        <w:t>являются:</w:t>
      </w:r>
      <w:r w:rsidR="00FE2F73">
        <w:rPr>
          <w:rFonts w:ascii="Times New Roman" w:hAnsi="Times New Roman"/>
          <w:sz w:val="28"/>
          <w:szCs w:val="28"/>
        </w:rPr>
        <w:t xml:space="preserve"> </w:t>
      </w:r>
      <w:r w:rsidR="00AA674C" w:rsidRPr="00B676ED">
        <w:rPr>
          <w:rFonts w:ascii="Times New Roman" w:hAnsi="Times New Roman"/>
          <w:sz w:val="28"/>
          <w:szCs w:val="28"/>
        </w:rPr>
        <w:t>интернет-технология</w:t>
      </w:r>
      <w:r w:rsidR="00FE2F73">
        <w:rPr>
          <w:rFonts w:ascii="Times New Roman" w:hAnsi="Times New Roman"/>
          <w:sz w:val="28"/>
          <w:szCs w:val="28"/>
        </w:rPr>
        <w:t xml:space="preserve"> </w:t>
      </w:r>
      <w:r w:rsidR="00AA674C" w:rsidRPr="00B676ED">
        <w:rPr>
          <w:rFonts w:ascii="Times New Roman" w:hAnsi="Times New Roman"/>
          <w:sz w:val="28"/>
          <w:szCs w:val="28"/>
        </w:rPr>
        <w:t>с</w:t>
      </w:r>
      <w:r w:rsidR="00FE2F73">
        <w:rPr>
          <w:rFonts w:ascii="Times New Roman" w:hAnsi="Times New Roman"/>
          <w:sz w:val="28"/>
          <w:szCs w:val="28"/>
        </w:rPr>
        <w:t xml:space="preserve"> </w:t>
      </w:r>
      <w:r w:rsidR="00AA674C" w:rsidRPr="00B676ED">
        <w:rPr>
          <w:rFonts w:ascii="Times New Roman" w:hAnsi="Times New Roman"/>
          <w:sz w:val="28"/>
          <w:szCs w:val="28"/>
        </w:rPr>
        <w:t>методикой</w:t>
      </w:r>
      <w:r w:rsidR="00FE2F73">
        <w:rPr>
          <w:rFonts w:ascii="Times New Roman" w:hAnsi="Times New Roman"/>
          <w:sz w:val="28"/>
          <w:szCs w:val="28"/>
        </w:rPr>
        <w:t xml:space="preserve"> </w:t>
      </w:r>
      <w:r w:rsidR="00AA674C" w:rsidRPr="00B676ED">
        <w:rPr>
          <w:rFonts w:ascii="Times New Roman" w:hAnsi="Times New Roman"/>
          <w:sz w:val="28"/>
          <w:szCs w:val="28"/>
        </w:rPr>
        <w:t>асинхр</w:t>
      </w:r>
      <w:r w:rsidR="00511C28" w:rsidRPr="00B676ED">
        <w:rPr>
          <w:rFonts w:ascii="Times New Roman" w:hAnsi="Times New Roman"/>
          <w:sz w:val="28"/>
          <w:szCs w:val="28"/>
        </w:rPr>
        <w:t>онного</w:t>
      </w:r>
      <w:r w:rsidR="00FE2F73">
        <w:rPr>
          <w:rFonts w:ascii="Times New Roman" w:hAnsi="Times New Roman"/>
          <w:sz w:val="28"/>
          <w:szCs w:val="28"/>
        </w:rPr>
        <w:t xml:space="preserve"> </w:t>
      </w:r>
      <w:r w:rsidR="00511C28" w:rsidRPr="00B676ED">
        <w:rPr>
          <w:rFonts w:ascii="Times New Roman" w:hAnsi="Times New Roman"/>
          <w:sz w:val="28"/>
          <w:szCs w:val="28"/>
        </w:rPr>
        <w:t>дистанционного</w:t>
      </w:r>
      <w:r w:rsidR="00FE2F73">
        <w:rPr>
          <w:rFonts w:ascii="Times New Roman" w:hAnsi="Times New Roman"/>
          <w:sz w:val="28"/>
          <w:szCs w:val="28"/>
        </w:rPr>
        <w:t xml:space="preserve"> </w:t>
      </w:r>
      <w:r w:rsidR="00511C28" w:rsidRPr="00B676ED">
        <w:rPr>
          <w:rFonts w:ascii="Times New Roman" w:hAnsi="Times New Roman"/>
          <w:sz w:val="28"/>
          <w:szCs w:val="28"/>
        </w:rPr>
        <w:t>обучения.</w:t>
      </w:r>
      <w:r w:rsidR="00FE2F73">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Для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этого</w:t>
      </w:r>
      <w:r w:rsidR="00FE2F73">
        <w:rPr>
          <w:rStyle w:val="multi-line-text"/>
          <w:rFonts w:ascii="Times New Roman" w:hAnsi="Times New Roman"/>
          <w:bCs/>
          <w:sz w:val="28"/>
          <w:szCs w:val="28"/>
          <w:shd w:val="clear" w:color="auto" w:fill="F9FAFD"/>
        </w:rPr>
        <w:t xml:space="preserve"> </w:t>
      </w:r>
      <w:r w:rsidR="00CC22FC" w:rsidRPr="00B676ED">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образовательной</w:t>
      </w:r>
      <w:r w:rsidR="00FE2F73">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платформе</w:t>
      </w:r>
      <w:r w:rsidR="00FE2F73">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Центра</w:t>
      </w:r>
      <w:r w:rsidR="00FE2F73">
        <w:rPr>
          <w:rFonts w:ascii="Times New Roman" w:hAnsi="Times New Roman"/>
          <w:sz w:val="28"/>
          <w:szCs w:val="28"/>
        </w:rPr>
        <w:t xml:space="preserve"> </w:t>
      </w:r>
      <w:r w:rsidR="00CC22FC" w:rsidRPr="00B676ED">
        <w:rPr>
          <w:rFonts w:ascii="Times New Roman" w:hAnsi="Times New Roman"/>
          <w:sz w:val="28"/>
          <w:szCs w:val="28"/>
        </w:rPr>
        <w:t>размещаются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электронные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учебно-методические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комплексы,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включающие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нормативно-правовые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документы,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lastRenderedPageBreak/>
        <w:t>практические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рекомендации,</w:t>
      </w:r>
      <w:r w:rsidR="00FE2F73">
        <w:rPr>
          <w:rStyle w:val="multi-line-text"/>
          <w:rFonts w:ascii="Times New Roman" w:hAnsi="Times New Roman"/>
          <w:bCs/>
          <w:sz w:val="28"/>
          <w:szCs w:val="28"/>
          <w:shd w:val="clear" w:color="auto" w:fill="F9FAFD"/>
        </w:rPr>
        <w:t xml:space="preserve"> </w:t>
      </w:r>
      <w:proofErr w:type="spellStart"/>
      <w:r w:rsidR="00CC22FC" w:rsidRPr="00B676ED">
        <w:rPr>
          <w:rStyle w:val="multi-line-text"/>
          <w:rFonts w:ascii="Times New Roman" w:hAnsi="Times New Roman"/>
          <w:bCs/>
          <w:sz w:val="28"/>
          <w:szCs w:val="28"/>
          <w:shd w:val="clear" w:color="auto" w:fill="F9FAFD"/>
        </w:rPr>
        <w:t>видеолекции</w:t>
      </w:r>
      <w:proofErr w:type="spellEnd"/>
      <w:r w:rsidR="00CC22FC" w:rsidRPr="00B676ED">
        <w:rPr>
          <w:rStyle w:val="multi-line-text"/>
          <w:rFonts w:ascii="Times New Roman" w:hAnsi="Times New Roman"/>
          <w:bCs/>
          <w:sz w:val="28"/>
          <w:szCs w:val="28"/>
          <w:shd w:val="clear" w:color="auto" w:fill="F9FAFD"/>
        </w:rPr>
        <w:t>,</w:t>
      </w:r>
      <w:r w:rsidR="00FE2F73">
        <w:rPr>
          <w:rStyle w:val="multi-line-text"/>
          <w:rFonts w:ascii="Times New Roman" w:hAnsi="Times New Roman"/>
          <w:bCs/>
          <w:sz w:val="28"/>
          <w:szCs w:val="28"/>
          <w:shd w:val="clear" w:color="auto" w:fill="F9FAFD"/>
        </w:rPr>
        <w:t xml:space="preserve"> </w:t>
      </w:r>
      <w:proofErr w:type="gramStart"/>
      <w:r w:rsidR="00CC22FC" w:rsidRPr="00B676ED">
        <w:rPr>
          <w:rStyle w:val="multi-line-text"/>
          <w:rFonts w:ascii="Times New Roman" w:hAnsi="Times New Roman"/>
          <w:bCs/>
          <w:sz w:val="28"/>
          <w:szCs w:val="28"/>
          <w:shd w:val="clear" w:color="auto" w:fill="F9FAFD"/>
        </w:rPr>
        <w:t>интернет-ссылки</w:t>
      </w:r>
      <w:proofErr w:type="gramEnd"/>
      <w:r w:rsidR="00CC22FC" w:rsidRPr="00B676ED">
        <w:rPr>
          <w:rStyle w:val="multi-line-text"/>
          <w:rFonts w:ascii="Times New Roman" w:hAnsi="Times New Roman"/>
          <w:bCs/>
          <w:sz w:val="28"/>
          <w:szCs w:val="28"/>
          <w:shd w:val="clear" w:color="auto" w:fill="F9FAFD"/>
        </w:rPr>
        <w:t>,</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тесты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другие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материалы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программе.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Доступ</w:t>
      </w:r>
      <w:r w:rsidR="00FE2F73">
        <w:rPr>
          <w:rStyle w:val="multi-line-text"/>
          <w:rFonts w:ascii="Times New Roman" w:hAnsi="Times New Roman"/>
          <w:bCs/>
          <w:sz w:val="28"/>
          <w:szCs w:val="28"/>
          <w:shd w:val="clear" w:color="auto" w:fill="F9FAFD"/>
        </w:rPr>
        <w:t xml:space="preserve"> </w:t>
      </w:r>
      <w:r w:rsidR="00CC22FC" w:rsidRPr="00B676ED">
        <w:rPr>
          <w:rFonts w:ascii="Times New Roman" w:hAnsi="Times New Roman"/>
          <w:sz w:val="28"/>
          <w:szCs w:val="28"/>
        </w:rPr>
        <w:t>к</w:t>
      </w:r>
      <w:r w:rsidR="00FE2F73">
        <w:rPr>
          <w:rFonts w:ascii="Times New Roman" w:hAnsi="Times New Roman"/>
          <w:sz w:val="28"/>
          <w:szCs w:val="28"/>
        </w:rPr>
        <w:t xml:space="preserve"> </w:t>
      </w:r>
      <w:r w:rsidR="00CC22FC" w:rsidRPr="00B676ED">
        <w:rPr>
          <w:rFonts w:ascii="Times New Roman" w:hAnsi="Times New Roman"/>
          <w:sz w:val="28"/>
          <w:szCs w:val="28"/>
        </w:rPr>
        <w:t>образовательной</w:t>
      </w:r>
      <w:r w:rsidR="00FE2F73">
        <w:rPr>
          <w:rFonts w:ascii="Times New Roman" w:hAnsi="Times New Roman"/>
          <w:sz w:val="28"/>
          <w:szCs w:val="28"/>
        </w:rPr>
        <w:t xml:space="preserve"> </w:t>
      </w:r>
      <w:r w:rsidR="00CC22FC" w:rsidRPr="00B676ED">
        <w:rPr>
          <w:rFonts w:ascii="Times New Roman" w:hAnsi="Times New Roman"/>
          <w:sz w:val="28"/>
          <w:szCs w:val="28"/>
        </w:rPr>
        <w:t>платформе</w:t>
      </w:r>
      <w:r w:rsidR="00FE2F73">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осуществляется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помощью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индивидуального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логина</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пароля,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обеспечивающего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идентификацию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пользователя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информационную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безопасность</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любого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устройства,</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подключенного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сети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Интернет</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круглосуточно.</w:t>
      </w:r>
      <w:r w:rsidR="00FE2F73">
        <w:rPr>
          <w:rStyle w:val="multi-line-text"/>
          <w:rFonts w:ascii="Times New Roman" w:hAnsi="Times New Roman"/>
          <w:bCs/>
          <w:sz w:val="28"/>
          <w:szCs w:val="28"/>
          <w:shd w:val="clear" w:color="auto" w:fill="F9FAFD"/>
        </w:rPr>
        <w:t xml:space="preserve">  </w:t>
      </w:r>
    </w:p>
    <w:p w:rsidR="00CC22FC" w:rsidRPr="00B676ED" w:rsidRDefault="00CC22FC"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bCs/>
          <w:sz w:val="28"/>
          <w:szCs w:val="28"/>
          <w:shd w:val="clear" w:color="auto" w:fill="F9FAFD"/>
        </w:rPr>
        <w:t>Обучающая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платформа</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позволяет</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слушателю</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решать</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тесты,</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вести</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диалог</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преподавателем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его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личном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кабинете.</w:t>
      </w:r>
      <w:r w:rsidR="00FE2F73">
        <w:rPr>
          <w:rStyle w:val="multi-line-text"/>
          <w:rFonts w:ascii="Times New Roman" w:hAnsi="Times New Roman"/>
          <w:bCs/>
          <w:sz w:val="28"/>
          <w:szCs w:val="28"/>
          <w:shd w:val="clear" w:color="auto" w:fill="F9FAFD"/>
        </w:rPr>
        <w:t xml:space="preserve"> </w:t>
      </w:r>
      <w:r w:rsidRPr="00B676ED">
        <w:rPr>
          <w:rFonts w:ascii="Times New Roman" w:hAnsi="Times New Roman"/>
          <w:sz w:val="28"/>
          <w:szCs w:val="28"/>
        </w:rPr>
        <w:t>Результаты</w:t>
      </w:r>
      <w:r w:rsidR="00FE2F73">
        <w:rPr>
          <w:rFonts w:ascii="Times New Roman" w:hAnsi="Times New Roman"/>
          <w:sz w:val="28"/>
          <w:szCs w:val="28"/>
        </w:rPr>
        <w:t xml:space="preserve"> </w:t>
      </w:r>
      <w:r w:rsidRPr="00B676ED">
        <w:rPr>
          <w:rFonts w:ascii="Times New Roman" w:hAnsi="Times New Roman"/>
          <w:sz w:val="28"/>
          <w:szCs w:val="28"/>
        </w:rPr>
        <w:t>тестирования</w:t>
      </w:r>
      <w:r w:rsidR="00FE2F73">
        <w:rPr>
          <w:rFonts w:ascii="Times New Roman" w:hAnsi="Times New Roman"/>
          <w:sz w:val="28"/>
          <w:szCs w:val="28"/>
        </w:rPr>
        <w:t xml:space="preserve"> </w:t>
      </w:r>
      <w:r w:rsidRPr="00B676ED">
        <w:rPr>
          <w:rFonts w:ascii="Times New Roman" w:hAnsi="Times New Roman"/>
          <w:sz w:val="28"/>
          <w:szCs w:val="28"/>
        </w:rPr>
        <w:t>отображаются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электронном</w:t>
      </w:r>
      <w:r w:rsidR="00FE2F73">
        <w:rPr>
          <w:rFonts w:ascii="Times New Roman" w:hAnsi="Times New Roman"/>
          <w:sz w:val="28"/>
          <w:szCs w:val="28"/>
        </w:rPr>
        <w:t xml:space="preserve"> </w:t>
      </w:r>
      <w:r w:rsidRPr="00B676ED">
        <w:rPr>
          <w:rFonts w:ascii="Times New Roman" w:hAnsi="Times New Roman"/>
          <w:sz w:val="28"/>
          <w:szCs w:val="28"/>
        </w:rPr>
        <w:t>дневнике</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автоматически.</w:t>
      </w:r>
      <w:r w:rsidR="00FE2F73">
        <w:rPr>
          <w:rFonts w:ascii="Times New Roman" w:hAnsi="Times New Roman"/>
          <w:sz w:val="28"/>
          <w:szCs w:val="28"/>
        </w:rPr>
        <w:t xml:space="preserve">  </w:t>
      </w:r>
      <w:r w:rsidRPr="00B676ED">
        <w:rPr>
          <w:rStyle w:val="multi-line-text"/>
          <w:rFonts w:ascii="Times New Roman" w:hAnsi="Times New Roman"/>
          <w:bCs/>
          <w:sz w:val="28"/>
          <w:szCs w:val="28"/>
          <w:shd w:val="clear" w:color="auto" w:fill="F9FAFD"/>
        </w:rPr>
        <w:t>Итоговая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аттестация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результатам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освоения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Программы</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организуется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форме</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экзамена,</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который</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состоит</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выполнении</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итогового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тестового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программированного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контроля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через</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систему</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дистанционного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обучения.</w:t>
      </w:r>
    </w:p>
    <w:p w:rsidR="00E1315A" w:rsidRPr="00B676ED"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B676ED"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B676ED">
        <w:rPr>
          <w:rFonts w:ascii="Times New Roman" w:eastAsia="Times New Roman" w:hAnsi="Times New Roman"/>
          <w:b/>
          <w:sz w:val="28"/>
          <w:szCs w:val="28"/>
          <w:lang w:eastAsia="ru-RU"/>
        </w:rPr>
        <w:t>Основными</w:t>
      </w:r>
      <w:r w:rsidR="00FE2F73">
        <w:rPr>
          <w:rFonts w:ascii="Times New Roman" w:eastAsia="Times New Roman" w:hAnsi="Times New Roman"/>
          <w:b/>
          <w:sz w:val="28"/>
          <w:szCs w:val="28"/>
          <w:lang w:eastAsia="ru-RU"/>
        </w:rPr>
        <w:t xml:space="preserve"> </w:t>
      </w:r>
      <w:r w:rsidRPr="00B676ED">
        <w:rPr>
          <w:rFonts w:ascii="Times New Roman" w:eastAsia="Times New Roman" w:hAnsi="Times New Roman"/>
          <w:b/>
          <w:sz w:val="28"/>
          <w:szCs w:val="28"/>
          <w:lang w:eastAsia="ru-RU"/>
        </w:rPr>
        <w:t>компонентами</w:t>
      </w:r>
      <w:r w:rsidR="00FE2F73">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Программы</w:t>
      </w:r>
      <w:r w:rsidR="00FE2F73">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являются:</w:t>
      </w:r>
      <w:r w:rsidR="00FE2F73">
        <w:rPr>
          <w:rFonts w:ascii="Times New Roman" w:eastAsia="Times New Roman" w:hAnsi="Times New Roman"/>
          <w:sz w:val="28"/>
          <w:szCs w:val="28"/>
          <w:lang w:eastAsia="ru-RU"/>
        </w:rPr>
        <w:t xml:space="preserve"> </w:t>
      </w:r>
    </w:p>
    <w:p w:rsidR="00A47D66" w:rsidRPr="00B676ED"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1.</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Общие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положения</w:t>
      </w:r>
    </w:p>
    <w:p w:rsidR="00A47D66" w:rsidRPr="00B676ED" w:rsidRDefault="00A47D66" w:rsidP="006D3746">
      <w:pPr>
        <w:tabs>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2.</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Планируемые</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результаты</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p>
    <w:p w:rsidR="00A47D66" w:rsidRPr="00B676ED"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3.</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план</w:t>
      </w:r>
      <w:r w:rsidR="008B3790" w:rsidRPr="00B676ED">
        <w:rPr>
          <w:rFonts w:ascii="Times New Roman" w:eastAsia="Times New Roman" w:hAnsi="Times New Roman"/>
          <w:sz w:val="28"/>
          <w:szCs w:val="28"/>
        </w:rPr>
        <w:tab/>
      </w:r>
    </w:p>
    <w:p w:rsidR="00A47D66" w:rsidRPr="00B676ED" w:rsidRDefault="008C02B6" w:rsidP="006D3746">
      <w:pPr>
        <w:tabs>
          <w:tab w:val="left" w:pos="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4.</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Календарный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график</w:t>
      </w:r>
    </w:p>
    <w:p w:rsidR="00A47D66" w:rsidRPr="00B676ED" w:rsidRDefault="00A47D66" w:rsidP="006D3746">
      <w:pPr>
        <w:tabs>
          <w:tab w:val="left" w:pos="426"/>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5.</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Рабочие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w:t>
      </w:r>
      <w:r w:rsidR="008C02B6" w:rsidRPr="00B676ED">
        <w:rPr>
          <w:rFonts w:ascii="Times New Roman" w:eastAsia="Times New Roman" w:hAnsi="Times New Roman"/>
          <w:sz w:val="28"/>
          <w:szCs w:val="28"/>
        </w:rPr>
        <w:t>ммы</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учебных</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модулей</w:t>
      </w:r>
    </w:p>
    <w:p w:rsidR="00A47D66" w:rsidRPr="00B676ED" w:rsidRDefault="00A47D66" w:rsidP="006D3746">
      <w:pPr>
        <w:tabs>
          <w:tab w:val="left" w:pos="567"/>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shd w:val="clear" w:color="auto" w:fill="FFFFFF"/>
        </w:rPr>
        <w:t>6.</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Организационно-педагогическ</w:t>
      </w:r>
      <w:r w:rsidR="008C02B6" w:rsidRPr="00B676ED">
        <w:rPr>
          <w:rFonts w:ascii="Times New Roman" w:eastAsia="Times New Roman" w:hAnsi="Times New Roman"/>
          <w:sz w:val="28"/>
          <w:szCs w:val="28"/>
          <w:shd w:val="clear" w:color="auto" w:fill="FFFFFF"/>
        </w:rPr>
        <w:t>ие</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условия</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реализации</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Программы</w:t>
      </w:r>
    </w:p>
    <w:p w:rsidR="00A47D66" w:rsidRPr="00B676ED" w:rsidRDefault="00A47D66" w:rsidP="006D3746">
      <w:pPr>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7.</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Контроль</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(формы</w:t>
      </w:r>
      <w:r w:rsidR="00FE2F73">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аттестации).</w:t>
      </w:r>
    </w:p>
    <w:p w:rsidR="00A47D66" w:rsidRPr="00B676ED"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8.</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Оценочные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материалы.</w:t>
      </w:r>
    </w:p>
    <w:p w:rsidR="008F0025" w:rsidRPr="00B676ED" w:rsidRDefault="008F0025" w:rsidP="006D3746">
      <w:pPr>
        <w:pStyle w:val="ConsPlusNormal"/>
        <w:ind w:firstLine="709"/>
        <w:jc w:val="both"/>
        <w:rPr>
          <w:rFonts w:ascii="Times New Roman" w:hAnsi="Times New Roman" w:cs="Times New Roman"/>
          <w:b/>
          <w:sz w:val="28"/>
          <w:szCs w:val="28"/>
        </w:rPr>
      </w:pPr>
    </w:p>
    <w:p w:rsidR="00F13B51"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Планируемые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результаты</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обучения</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(см.</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раздел</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2</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направлены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1D05C1"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1D05C1" w:rsidRPr="00B676ED">
        <w:rPr>
          <w:rFonts w:ascii="Times New Roman" w:hAnsi="Times New Roman" w:cs="Times New Roman"/>
          <w:sz w:val="28"/>
          <w:szCs w:val="28"/>
        </w:rPr>
        <w:t>компетенций</w:t>
      </w:r>
      <w:r w:rsidR="00FE2F73">
        <w:rPr>
          <w:rFonts w:ascii="Times New Roman" w:hAnsi="Times New Roman" w:cs="Times New Roman"/>
          <w:sz w:val="28"/>
          <w:szCs w:val="28"/>
        </w:rPr>
        <w:t xml:space="preserve">  </w:t>
      </w:r>
      <w:r w:rsidR="007D0012" w:rsidRPr="00B676ED">
        <w:rPr>
          <w:rFonts w:ascii="Times New Roman" w:hAnsi="Times New Roman" w:cs="Times New Roman"/>
          <w:sz w:val="28"/>
          <w:szCs w:val="28"/>
        </w:rPr>
        <w:t>медицинских</w:t>
      </w:r>
      <w:r w:rsidR="00FE2F73">
        <w:rPr>
          <w:rFonts w:ascii="Times New Roman" w:hAnsi="Times New Roman" w:cs="Times New Roman"/>
          <w:sz w:val="28"/>
          <w:szCs w:val="28"/>
        </w:rPr>
        <w:t xml:space="preserve"> </w:t>
      </w:r>
      <w:r w:rsidR="007D0012" w:rsidRPr="00B676ED">
        <w:rPr>
          <w:rFonts w:ascii="Times New Roman" w:hAnsi="Times New Roman" w:cs="Times New Roman"/>
          <w:sz w:val="28"/>
          <w:szCs w:val="28"/>
        </w:rPr>
        <w:t>сест</w:t>
      </w:r>
      <w:r w:rsidR="00031B15" w:rsidRPr="00B676ED">
        <w:rPr>
          <w:rFonts w:ascii="Times New Roman" w:hAnsi="Times New Roman" w:cs="Times New Roman"/>
          <w:sz w:val="28"/>
          <w:szCs w:val="28"/>
        </w:rPr>
        <w:t>ё</w:t>
      </w:r>
      <w:r w:rsidR="007D0012" w:rsidRPr="00B676ED">
        <w:rPr>
          <w:rFonts w:ascii="Times New Roman" w:hAnsi="Times New Roman" w:cs="Times New Roman"/>
          <w:sz w:val="28"/>
          <w:szCs w:val="28"/>
        </w:rPr>
        <w:t>р</w:t>
      </w:r>
      <w:r w:rsidR="006E6131"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навыков.</w:t>
      </w:r>
      <w:r w:rsidR="00FE2F73">
        <w:rPr>
          <w:rFonts w:ascii="Times New Roman" w:hAnsi="Times New Roman" w:cs="Times New Roman"/>
          <w:sz w:val="28"/>
          <w:szCs w:val="28"/>
        </w:rPr>
        <w:t xml:space="preserve"> </w:t>
      </w:r>
    </w:p>
    <w:p w:rsidR="008F0025" w:rsidRPr="00B676ED" w:rsidRDefault="008F0025" w:rsidP="006D3746">
      <w:pPr>
        <w:pStyle w:val="ConsPlusNormal"/>
        <w:ind w:firstLine="709"/>
        <w:jc w:val="both"/>
        <w:rPr>
          <w:rFonts w:ascii="Times New Roman" w:hAnsi="Times New Roman" w:cs="Times New Roman"/>
          <w:b/>
          <w:sz w:val="28"/>
          <w:szCs w:val="28"/>
        </w:rPr>
      </w:pPr>
    </w:p>
    <w:p w:rsidR="00707252"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Учебный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план</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(далее</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УП)</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определяет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состав</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изучаемых</w:t>
      </w:r>
      <w:r w:rsidR="00FE2F73">
        <w:rPr>
          <w:rFonts w:ascii="Times New Roman" w:hAnsi="Times New Roman" w:cs="Times New Roman"/>
          <w:sz w:val="28"/>
          <w:szCs w:val="28"/>
        </w:rPr>
        <w:t xml:space="preserve"> </w:t>
      </w:r>
      <w:r w:rsidR="0045669D" w:rsidRPr="00B676ED">
        <w:rPr>
          <w:rFonts w:ascii="Times New Roman" w:hAnsi="Times New Roman" w:cs="Times New Roman"/>
          <w:sz w:val="28"/>
          <w:szCs w:val="28"/>
        </w:rPr>
        <w:t>модулей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указанием</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трудо</w:t>
      </w:r>
      <w:r w:rsidR="00C5796C" w:rsidRPr="00B676ED">
        <w:rPr>
          <w:rFonts w:ascii="Times New Roman" w:hAnsi="Times New Roman" w:cs="Times New Roman"/>
          <w:sz w:val="28"/>
          <w:szCs w:val="28"/>
        </w:rPr>
        <w:t>е</w:t>
      </w:r>
      <w:r w:rsidRPr="00B676ED">
        <w:rPr>
          <w:rFonts w:ascii="Times New Roman" w:hAnsi="Times New Roman" w:cs="Times New Roman"/>
          <w:sz w:val="28"/>
          <w:szCs w:val="28"/>
        </w:rPr>
        <w:t>мкости,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после</w:t>
      </w:r>
      <w:r w:rsidR="007544C7" w:rsidRPr="00B676ED">
        <w:rPr>
          <w:rFonts w:ascii="Times New Roman" w:hAnsi="Times New Roman" w:cs="Times New Roman"/>
          <w:sz w:val="28"/>
          <w:szCs w:val="28"/>
        </w:rPr>
        <w:t>довательности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изучения;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устанавливает</w:t>
      </w:r>
      <w:r w:rsidR="00FE2F73">
        <w:rPr>
          <w:rFonts w:ascii="Times New Roman" w:hAnsi="Times New Roman" w:cs="Times New Roman"/>
          <w:sz w:val="28"/>
          <w:szCs w:val="28"/>
        </w:rPr>
        <w:t xml:space="preserve"> </w:t>
      </w:r>
      <w:r w:rsidR="00BE31A8"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00BE31A8"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учебного</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процесса</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очная</w:t>
      </w:r>
      <w:r w:rsidR="00FE2F73">
        <w:rPr>
          <w:rFonts w:ascii="Times New Roman" w:hAnsi="Times New Roman" w:cs="Times New Roman"/>
          <w:sz w:val="28"/>
          <w:szCs w:val="28"/>
        </w:rPr>
        <w:t xml:space="preserve"> </w:t>
      </w:r>
      <w:r w:rsidR="00FF189F" w:rsidRPr="00B676ED">
        <w:rPr>
          <w:rFonts w:ascii="Times New Roman" w:hAnsi="Times New Roman" w:cs="Times New Roman"/>
          <w:sz w:val="28"/>
          <w:szCs w:val="28"/>
        </w:rPr>
        <w:t>/</w:t>
      </w:r>
      <w:r w:rsidR="00871A06" w:rsidRPr="00B676ED">
        <w:rPr>
          <w:rFonts w:ascii="Times New Roman" w:hAnsi="Times New Roman" w:cs="Times New Roman"/>
          <w:sz w:val="28"/>
          <w:szCs w:val="28"/>
        </w:rPr>
        <w:t>очно-заочная</w:t>
      </w:r>
      <w:r w:rsidR="00FF189F"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заочная</w:t>
      </w:r>
      <w:r w:rsidR="00FE2F73">
        <w:rPr>
          <w:rFonts w:ascii="Times New Roman" w:hAnsi="Times New Roman" w:cs="Times New Roman"/>
          <w:sz w:val="28"/>
          <w:szCs w:val="28"/>
        </w:rPr>
        <w:t xml:space="preserve"> </w:t>
      </w:r>
      <w:r w:rsidR="00F068C9" w:rsidRPr="00B676ED">
        <w:rPr>
          <w:rFonts w:ascii="Times New Roman" w:hAnsi="Times New Roman" w:cs="Times New Roman"/>
          <w:sz w:val="28"/>
          <w:szCs w:val="28"/>
        </w:rPr>
        <w:t>с</w:t>
      </w:r>
      <w:r w:rsidR="00FE2F73">
        <w:rPr>
          <w:rFonts w:ascii="Times New Roman" w:hAnsi="Times New Roman" w:cs="Times New Roman"/>
          <w:sz w:val="28"/>
          <w:szCs w:val="28"/>
        </w:rPr>
        <w:t xml:space="preserve"> </w:t>
      </w:r>
      <w:r w:rsidR="00F068C9" w:rsidRPr="00B676ED">
        <w:rPr>
          <w:rFonts w:ascii="Times New Roman" w:hAnsi="Times New Roman" w:cs="Times New Roman"/>
          <w:sz w:val="28"/>
          <w:szCs w:val="28"/>
        </w:rPr>
        <w:t>применением</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ДОТ</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ЭО</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организации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учебного</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процесса</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соотношение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(лекции,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семи</w:t>
      </w:r>
      <w:r w:rsidR="007544C7" w:rsidRPr="00B676ED">
        <w:rPr>
          <w:rFonts w:ascii="Times New Roman" w:hAnsi="Times New Roman" w:cs="Times New Roman"/>
          <w:sz w:val="28"/>
          <w:szCs w:val="28"/>
        </w:rPr>
        <w:t>нарские</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практические</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занятия);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конкретизирует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контроля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обучающихся</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зач</w:t>
      </w:r>
      <w:r w:rsidR="00C5796C" w:rsidRPr="00B676ED">
        <w:rPr>
          <w:rFonts w:ascii="Times New Roman" w:hAnsi="Times New Roman" w:cs="Times New Roman"/>
          <w:sz w:val="28"/>
          <w:szCs w:val="28"/>
        </w:rPr>
        <w:t>е</w:t>
      </w:r>
      <w:r w:rsidR="00871A06" w:rsidRPr="00B676ED">
        <w:rPr>
          <w:rFonts w:ascii="Times New Roman" w:hAnsi="Times New Roman" w:cs="Times New Roman"/>
          <w:sz w:val="28"/>
          <w:szCs w:val="28"/>
        </w:rPr>
        <w:t>т</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экзамен</w:t>
      </w:r>
      <w:r w:rsidRPr="00B676ED">
        <w:rPr>
          <w:rFonts w:ascii="Times New Roman" w:hAnsi="Times New Roman" w:cs="Times New Roman"/>
          <w:sz w:val="28"/>
          <w:szCs w:val="28"/>
        </w:rPr>
        <w:t>.</w:t>
      </w:r>
    </w:p>
    <w:p w:rsidR="008F0025" w:rsidRPr="00B676ED" w:rsidRDefault="008F0025"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Календарный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учебный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график</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регламентирует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режим</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занятий.</w:t>
      </w:r>
    </w:p>
    <w:p w:rsidR="008F0025" w:rsidRPr="00B676ED" w:rsidRDefault="008F0025" w:rsidP="006D3746">
      <w:pPr>
        <w:pStyle w:val="ConsPlusNormal"/>
        <w:ind w:firstLine="709"/>
        <w:jc w:val="both"/>
        <w:rPr>
          <w:rFonts w:ascii="Times New Roman" w:hAnsi="Times New Roman" w:cs="Times New Roman"/>
          <w:b/>
          <w:sz w:val="28"/>
          <w:szCs w:val="28"/>
        </w:rPr>
      </w:pPr>
    </w:p>
    <w:p w:rsidR="00A26D40" w:rsidRPr="00B676ED" w:rsidRDefault="00A26D40"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Организационно-педагогические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условия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включают:</w:t>
      </w:r>
    </w:p>
    <w:p w:rsidR="004D0D4F"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к</w:t>
      </w:r>
      <w:r w:rsidR="004D0D4F" w:rsidRPr="00B676ED">
        <w:rPr>
          <w:rFonts w:ascii="Times New Roman" w:hAnsi="Times New Roman" w:cs="Times New Roman"/>
          <w:sz w:val="28"/>
          <w:szCs w:val="28"/>
        </w:rPr>
        <w:t>адровое</w:t>
      </w:r>
      <w:r w:rsidR="00FE2F73">
        <w:rPr>
          <w:rFonts w:ascii="Times New Roman" w:hAnsi="Times New Roman" w:cs="Times New Roman"/>
          <w:sz w:val="28"/>
          <w:szCs w:val="28"/>
        </w:rPr>
        <w:t xml:space="preserve"> </w:t>
      </w:r>
      <w:r w:rsidR="004D0D4F" w:rsidRPr="00B676ED">
        <w:rPr>
          <w:rFonts w:ascii="Times New Roman" w:hAnsi="Times New Roman" w:cs="Times New Roman"/>
          <w:sz w:val="28"/>
          <w:szCs w:val="28"/>
        </w:rPr>
        <w:t>о</w:t>
      </w:r>
      <w:r w:rsidRPr="00B676ED">
        <w:rPr>
          <w:rFonts w:ascii="Times New Roman" w:hAnsi="Times New Roman" w:cs="Times New Roman"/>
          <w:sz w:val="28"/>
          <w:szCs w:val="28"/>
        </w:rPr>
        <w:t>беспечение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p>
    <w:p w:rsidR="008D333A"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м</w:t>
      </w:r>
      <w:r w:rsidR="00A26D40" w:rsidRPr="00B676ED">
        <w:rPr>
          <w:rFonts w:ascii="Times New Roman" w:hAnsi="Times New Roman" w:cs="Times New Roman"/>
          <w:sz w:val="28"/>
          <w:szCs w:val="28"/>
        </w:rPr>
        <w:t>атериально-техническ</w:t>
      </w:r>
      <w:r w:rsidR="00A3547F" w:rsidRPr="00B676ED">
        <w:rPr>
          <w:rFonts w:ascii="Times New Roman" w:hAnsi="Times New Roman" w:cs="Times New Roman"/>
          <w:sz w:val="28"/>
          <w:szCs w:val="28"/>
        </w:rPr>
        <w:t>ую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баз</w:t>
      </w:r>
      <w:r w:rsidR="00A3547F" w:rsidRPr="00B676ED">
        <w:rPr>
          <w:rFonts w:ascii="Times New Roman" w:hAnsi="Times New Roman" w:cs="Times New Roman"/>
          <w:sz w:val="28"/>
          <w:szCs w:val="28"/>
        </w:rPr>
        <w:t>у</w:t>
      </w:r>
      <w:r w:rsidR="00A26D40"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обеспечивающ</w:t>
      </w:r>
      <w:r w:rsidR="00A3547F" w:rsidRPr="00B676ED">
        <w:rPr>
          <w:rFonts w:ascii="Times New Roman" w:hAnsi="Times New Roman" w:cs="Times New Roman"/>
          <w:sz w:val="28"/>
          <w:szCs w:val="28"/>
        </w:rPr>
        <w:t>ую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организацию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всех</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видов</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дисциплинарной</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подготовки</w:t>
      </w:r>
      <w:r w:rsidRPr="00B676ED">
        <w:rPr>
          <w:rFonts w:ascii="Times New Roman" w:hAnsi="Times New Roman" w:cs="Times New Roman"/>
          <w:sz w:val="28"/>
          <w:szCs w:val="28"/>
        </w:rPr>
        <w:t>;</w:t>
      </w:r>
    </w:p>
    <w:p w:rsidR="00A26D40"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у</w:t>
      </w:r>
      <w:r w:rsidR="00267764" w:rsidRPr="00B676ED">
        <w:rPr>
          <w:rFonts w:ascii="Times New Roman" w:hAnsi="Times New Roman" w:cs="Times New Roman"/>
          <w:sz w:val="28"/>
          <w:szCs w:val="28"/>
        </w:rPr>
        <w:t>чебно-методическое</w:t>
      </w:r>
      <w:r w:rsidR="00FE2F73">
        <w:rPr>
          <w:rFonts w:ascii="Times New Roman" w:hAnsi="Times New Roman" w:cs="Times New Roman"/>
          <w:sz w:val="28"/>
          <w:szCs w:val="28"/>
        </w:rPr>
        <w:t xml:space="preserve"> </w:t>
      </w:r>
      <w:r w:rsidR="00267764"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267764" w:rsidRPr="00B676ED">
        <w:rPr>
          <w:rFonts w:ascii="Times New Roman" w:hAnsi="Times New Roman" w:cs="Times New Roman"/>
          <w:sz w:val="28"/>
          <w:szCs w:val="28"/>
        </w:rPr>
        <w:t>информационное</w:t>
      </w:r>
      <w:r w:rsidR="00FE2F73">
        <w:rPr>
          <w:rFonts w:ascii="Times New Roman" w:hAnsi="Times New Roman" w:cs="Times New Roman"/>
          <w:sz w:val="28"/>
          <w:szCs w:val="28"/>
        </w:rPr>
        <w:t xml:space="preserve"> </w:t>
      </w:r>
      <w:r w:rsidR="00DE5A7F" w:rsidRPr="00B676ED">
        <w:rPr>
          <w:rFonts w:ascii="Times New Roman" w:hAnsi="Times New Roman" w:cs="Times New Roman"/>
          <w:sz w:val="28"/>
          <w:szCs w:val="28"/>
        </w:rPr>
        <w:t>обеспечение</w:t>
      </w:r>
      <w:r w:rsidR="00FE2F73">
        <w:rPr>
          <w:rFonts w:ascii="Times New Roman" w:hAnsi="Times New Roman" w:cs="Times New Roman"/>
          <w:sz w:val="28"/>
          <w:szCs w:val="28"/>
        </w:rPr>
        <w:t xml:space="preserve"> </w:t>
      </w:r>
      <w:r w:rsidR="00DE5A7F" w:rsidRPr="00B676ED">
        <w:rPr>
          <w:rFonts w:ascii="Times New Roman" w:hAnsi="Times New Roman" w:cs="Times New Roman"/>
          <w:sz w:val="28"/>
          <w:szCs w:val="28"/>
        </w:rPr>
        <w:t>Программы</w:t>
      </w:r>
      <w:r w:rsidR="00267764" w:rsidRPr="00B676ED">
        <w:rPr>
          <w:rFonts w:ascii="Times New Roman" w:hAnsi="Times New Roman" w:cs="Times New Roman"/>
          <w:sz w:val="28"/>
          <w:szCs w:val="28"/>
        </w:rPr>
        <w:t>:</w:t>
      </w:r>
    </w:p>
    <w:p w:rsidR="004D0D4F"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lastRenderedPageBreak/>
        <w:t>литератур</w:t>
      </w:r>
      <w:r w:rsidR="00267764" w:rsidRPr="00B676ED">
        <w:rPr>
          <w:rFonts w:ascii="Times New Roman" w:hAnsi="Times New Roman" w:cs="Times New Roman"/>
          <w:sz w:val="28"/>
          <w:szCs w:val="28"/>
        </w:rPr>
        <w:t>у</w:t>
      </w:r>
      <w:r w:rsidRPr="00B676ED">
        <w:rPr>
          <w:rFonts w:ascii="Times New Roman" w:hAnsi="Times New Roman" w:cs="Times New Roman"/>
          <w:sz w:val="28"/>
          <w:szCs w:val="28"/>
        </w:rPr>
        <w:t>,</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базы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данных,</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Интернет-ресурсы</w:t>
      </w:r>
      <w:r w:rsidR="00267764" w:rsidRPr="00B676ED">
        <w:rPr>
          <w:rFonts w:ascii="Times New Roman" w:hAnsi="Times New Roman" w:cs="Times New Roman"/>
          <w:sz w:val="28"/>
          <w:szCs w:val="28"/>
        </w:rPr>
        <w:t>,</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информационную</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поддержку,</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нормативно-правовое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обеспечение.</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B676ED"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b/>
          <w:sz w:val="28"/>
          <w:szCs w:val="28"/>
          <w:shd w:val="clear" w:color="auto" w:fill="FFFFFF"/>
        </w:rPr>
        <w:t>Контроль</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результатов</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осуществляется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посредством</w:t>
      </w:r>
      <w:r w:rsidR="00FE2F73">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текущего</w:t>
      </w:r>
      <w:r w:rsidR="00FE2F73">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контроля,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пром</w:t>
      </w:r>
      <w:r w:rsidR="009B5D28" w:rsidRPr="00B676ED">
        <w:rPr>
          <w:rFonts w:ascii="Times New Roman" w:eastAsia="Times New Roman" w:hAnsi="Times New Roman"/>
          <w:sz w:val="28"/>
          <w:szCs w:val="28"/>
          <w:shd w:val="clear" w:color="auto" w:fill="FFFFFF"/>
        </w:rPr>
        <w:t>ежуточной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итоговой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определяет</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формы</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аттестации.</w:t>
      </w:r>
      <w:r w:rsidR="00FE2F73">
        <w:rPr>
          <w:rFonts w:ascii="Times New Roman" w:eastAsia="Times New Roman" w:hAnsi="Times New Roman"/>
          <w:sz w:val="28"/>
          <w:szCs w:val="28"/>
          <w:shd w:val="clear" w:color="auto" w:fill="FFFFFF"/>
        </w:rPr>
        <w:t xml:space="preserve"> </w:t>
      </w:r>
    </w:p>
    <w:p w:rsidR="00304B7B" w:rsidRPr="00B676ED" w:rsidRDefault="00304B7B"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b/>
          <w:sz w:val="28"/>
          <w:szCs w:val="28"/>
        </w:rPr>
      </w:pPr>
      <w:r w:rsidRPr="00B676ED">
        <w:rPr>
          <w:rFonts w:ascii="Times New Roman" w:hAnsi="Times New Roman" w:cs="Times New Roman"/>
          <w:b/>
          <w:sz w:val="28"/>
          <w:szCs w:val="28"/>
        </w:rPr>
        <w:t>Оценочные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материалы</w:t>
      </w:r>
    </w:p>
    <w:p w:rsidR="0067745B" w:rsidRPr="00B676ED"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проведения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контроля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используется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фонд</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оценочных</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средств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(далее</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ФОС),</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позволяющий</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оценить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степень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достижения</w:t>
      </w:r>
      <w:r w:rsidR="00FE2F73">
        <w:rPr>
          <w:rFonts w:ascii="Times New Roman" w:eastAsia="Times New Roman" w:hAnsi="Times New Roman"/>
          <w:sz w:val="28"/>
          <w:szCs w:val="28"/>
          <w:shd w:val="clear" w:color="auto" w:fill="FFFFFF"/>
        </w:rPr>
        <w:t xml:space="preserve"> </w:t>
      </w:r>
      <w:proofErr w:type="gramStart"/>
      <w:r w:rsidRPr="00B676ED">
        <w:rPr>
          <w:rFonts w:ascii="Times New Roman" w:eastAsia="Times New Roman" w:hAnsi="Times New Roman"/>
          <w:sz w:val="28"/>
          <w:szCs w:val="28"/>
          <w:shd w:val="clear" w:color="auto" w:fill="FFFFFF"/>
        </w:rPr>
        <w:t>обучающимися</w:t>
      </w:r>
      <w:proofErr w:type="gramEnd"/>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запланированных</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Программе</w:t>
      </w:r>
      <w:r w:rsidR="00D35A0E" w:rsidRPr="00B676ED">
        <w:rPr>
          <w:rFonts w:ascii="Times New Roman" w:eastAsia="Times New Roman" w:hAnsi="Times New Roman"/>
          <w:sz w:val="28"/>
          <w:szCs w:val="28"/>
          <w:shd w:val="clear" w:color="auto" w:fill="FFFFFF"/>
        </w:rPr>
        <w:t>.</w:t>
      </w:r>
    </w:p>
    <w:p w:rsidR="00304B7B" w:rsidRPr="00B676ED"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tabs>
          <w:tab w:val="left" w:pos="567"/>
        </w:tabs>
        <w:ind w:firstLine="709"/>
        <w:jc w:val="both"/>
        <w:rPr>
          <w:rFonts w:ascii="Times New Roman" w:hAnsi="Times New Roman" w:cs="Times New Roman"/>
          <w:sz w:val="28"/>
          <w:szCs w:val="28"/>
        </w:rPr>
      </w:pPr>
      <w:r w:rsidRPr="00B676ED">
        <w:rPr>
          <w:rFonts w:ascii="Times New Roman" w:hAnsi="Times New Roman" w:cs="Times New Roman"/>
          <w:b/>
          <w:sz w:val="28"/>
          <w:szCs w:val="28"/>
        </w:rPr>
        <w:t>Трудоемкость</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освоения</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144</w:t>
      </w:r>
      <w:r w:rsidR="00FE2F73">
        <w:rPr>
          <w:rFonts w:ascii="Times New Roman" w:hAnsi="Times New Roman" w:cs="Times New Roman"/>
          <w:sz w:val="28"/>
          <w:szCs w:val="28"/>
        </w:rPr>
        <w:t xml:space="preserve"> </w:t>
      </w:r>
      <w:proofErr w:type="gramStart"/>
      <w:r w:rsidR="000F77F0" w:rsidRPr="00B676ED">
        <w:rPr>
          <w:rFonts w:ascii="Times New Roman" w:hAnsi="Times New Roman" w:cs="Times New Roman"/>
          <w:sz w:val="28"/>
          <w:szCs w:val="28"/>
        </w:rPr>
        <w:t>академических</w:t>
      </w:r>
      <w:proofErr w:type="gramEnd"/>
      <w:r w:rsidR="00FE2F73">
        <w:rPr>
          <w:rFonts w:ascii="Times New Roman" w:hAnsi="Times New Roman" w:cs="Times New Roman"/>
          <w:sz w:val="28"/>
          <w:szCs w:val="28"/>
        </w:rPr>
        <w:t xml:space="preserve"> </w:t>
      </w:r>
      <w:r w:rsidRPr="00B676ED">
        <w:rPr>
          <w:rFonts w:ascii="Times New Roman" w:hAnsi="Times New Roman" w:cs="Times New Roman"/>
          <w:sz w:val="28"/>
          <w:szCs w:val="28"/>
        </w:rPr>
        <w:t>часа.</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b/>
          <w:sz w:val="28"/>
          <w:szCs w:val="28"/>
        </w:rPr>
        <w:t>Режим</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занятий:</w:t>
      </w:r>
      <w:r w:rsidR="00FE2F73">
        <w:rPr>
          <w:rFonts w:ascii="Times New Roman" w:eastAsia="Times New Roman" w:hAnsi="Times New Roman"/>
          <w:b/>
          <w:sz w:val="28"/>
          <w:szCs w:val="28"/>
        </w:rPr>
        <w:t xml:space="preserve">  </w:t>
      </w:r>
      <w:r w:rsidR="00AF5057" w:rsidRPr="00B676ED">
        <w:rPr>
          <w:rFonts w:ascii="Times New Roman" w:eastAsia="Times New Roman" w:hAnsi="Times New Roman"/>
          <w:sz w:val="28"/>
          <w:szCs w:val="28"/>
        </w:rPr>
        <w:t>40</w:t>
      </w:r>
      <w:r w:rsidR="00FE2F73">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академических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часов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неделю.</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B676ED"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B676ED">
        <w:rPr>
          <w:rFonts w:ascii="Times New Roman" w:eastAsia="Times New Roman" w:hAnsi="Times New Roman"/>
          <w:b/>
          <w:sz w:val="28"/>
          <w:szCs w:val="28"/>
        </w:rPr>
        <w:t>Форма</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документа,</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выдаваемого</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успешном</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FE2F73">
        <w:rPr>
          <w:rFonts w:ascii="Times New Roman" w:eastAsia="Times New Roman" w:hAnsi="Times New Roman"/>
          <w:sz w:val="28"/>
          <w:szCs w:val="28"/>
        </w:rPr>
        <w:t xml:space="preserve"> </w:t>
      </w:r>
      <w:r w:rsidR="006B2E7B" w:rsidRPr="00B676ED">
        <w:rPr>
          <w:rFonts w:ascii="Times New Roman" w:eastAsia="Times New Roman" w:hAnsi="Times New Roman"/>
          <w:sz w:val="28"/>
          <w:szCs w:val="28"/>
        </w:rPr>
        <w:t>у</w:t>
      </w:r>
      <w:r w:rsidRPr="00B676ED">
        <w:rPr>
          <w:rFonts w:ascii="Times New Roman" w:eastAsia="Times New Roman" w:hAnsi="Times New Roman"/>
          <w:sz w:val="28"/>
          <w:szCs w:val="28"/>
        </w:rPr>
        <w:t>достоверение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повышении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квалификации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установленного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образца.</w:t>
      </w:r>
    </w:p>
    <w:p w:rsidR="009D1825" w:rsidRPr="00B676ED" w:rsidRDefault="00D34F42" w:rsidP="003D7E03">
      <w:pPr>
        <w:widowControl w:val="0"/>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2</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ПЛАНИРУЕМЫЕ</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РЕЗУЛЬТАТЫ</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ОБУЧЕНИЯ</w:t>
      </w:r>
    </w:p>
    <w:p w:rsidR="00F61821"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Характеристика</w:t>
      </w:r>
      <w:r w:rsidR="00FE2F73">
        <w:rPr>
          <w:rFonts w:ascii="Times New Roman" w:eastAsia="Times New Roman" w:hAnsi="Times New Roman"/>
          <w:b/>
          <w:sz w:val="28"/>
          <w:szCs w:val="28"/>
        </w:rPr>
        <w:t xml:space="preserve"> </w:t>
      </w:r>
      <w:r w:rsidR="0093415B" w:rsidRPr="00B676ED">
        <w:rPr>
          <w:rFonts w:ascii="Times New Roman" w:eastAsia="Times New Roman" w:hAnsi="Times New Roman"/>
          <w:b/>
          <w:sz w:val="28"/>
          <w:szCs w:val="28"/>
        </w:rPr>
        <w:t>профессиональных</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компетенций</w:t>
      </w:r>
      <w:r w:rsidR="001C375E"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p>
    <w:p w:rsidR="009D1825"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подлежащих</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совершенствованию</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в</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результате</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освоения</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FE2F73">
        <w:rPr>
          <w:rFonts w:ascii="Times New Roman" w:eastAsia="Times New Roman" w:hAnsi="Times New Roman"/>
          <w:b/>
          <w:sz w:val="28"/>
          <w:szCs w:val="28"/>
        </w:rPr>
        <w:t xml:space="preserve"> </w:t>
      </w:r>
    </w:p>
    <w:p w:rsidR="00F36229" w:rsidRPr="00B676ED" w:rsidRDefault="00F36229" w:rsidP="003D7E03">
      <w:pPr>
        <w:spacing w:after="0" w:line="240" w:lineRule="auto"/>
        <w:ind w:firstLine="708"/>
        <w:jc w:val="both"/>
        <w:rPr>
          <w:rFonts w:ascii="Times New Roman" w:eastAsia="Times New Roman" w:hAnsi="Times New Roman"/>
          <w:b/>
          <w:sz w:val="26"/>
          <w:szCs w:val="26"/>
        </w:rPr>
      </w:pPr>
      <w:r w:rsidRPr="00B676ED">
        <w:rPr>
          <w:rFonts w:ascii="Times New Roman" w:eastAsia="Times New Roman" w:hAnsi="Times New Roman"/>
          <w:b/>
          <w:sz w:val="26"/>
          <w:szCs w:val="26"/>
        </w:rPr>
        <w:t>По</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итогам</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обучения</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слушатель</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профессиональные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компетенции</w:t>
      </w:r>
      <w:r w:rsidR="00FE2F73">
        <w:rPr>
          <w:rFonts w:ascii="Times New Roman" w:hAnsi="Times New Roman"/>
          <w:b/>
          <w:sz w:val="26"/>
          <w:szCs w:val="26"/>
        </w:rPr>
        <w:t xml:space="preserve"> </w:t>
      </w:r>
      <w:r w:rsidRPr="00B676ED">
        <w:rPr>
          <w:rFonts w:ascii="Times New Roman" w:hAnsi="Times New Roman"/>
          <w:b/>
          <w:sz w:val="26"/>
          <w:szCs w:val="26"/>
        </w:rPr>
        <w:t>(далее</w:t>
      </w:r>
      <w:r w:rsidR="00FE2F73">
        <w:rPr>
          <w:rFonts w:ascii="Times New Roman" w:hAnsi="Times New Roman"/>
          <w:b/>
          <w:sz w:val="26"/>
          <w:szCs w:val="26"/>
        </w:rPr>
        <w:t xml:space="preserve">  </w:t>
      </w:r>
      <w:r w:rsidRPr="00B676ED">
        <w:rPr>
          <w:rFonts w:ascii="Times New Roman" w:hAnsi="Times New Roman"/>
          <w:b/>
          <w:sz w:val="26"/>
          <w:szCs w:val="26"/>
        </w:rPr>
        <w:t>-</w:t>
      </w:r>
      <w:r w:rsidR="00FE2F73">
        <w:rPr>
          <w:rFonts w:ascii="Times New Roman" w:hAnsi="Times New Roman"/>
          <w:b/>
          <w:sz w:val="26"/>
          <w:szCs w:val="26"/>
        </w:rPr>
        <w:t xml:space="preserve"> </w:t>
      </w:r>
      <w:r w:rsidRPr="00B676ED">
        <w:rPr>
          <w:rFonts w:ascii="Times New Roman" w:hAnsi="Times New Roman"/>
          <w:b/>
          <w:sz w:val="26"/>
          <w:szCs w:val="26"/>
        </w:rPr>
        <w:t>ПК):</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Проведение</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профилактических</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мероприятий.</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1.1.</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сохранению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укреплению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здоровья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его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окружения.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1.2.</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санитарно-гигиеническое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воспитание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1.3.</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Участвовать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проведении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профилактики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инфекционных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неинфекционных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заболеваний.</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Участие</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в</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лечебно-диагностическом</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реабилитационном</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процессах.</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2.1.</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Представлять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информацию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понятном</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для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виде,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объяснять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ему</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суть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2.2.</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лечебно-диагностические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участниками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лечебного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2.3.</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Сотрудничать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взаимодействующими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организациями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службами.</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2.4.</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Применять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медикаментозные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средства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соответствии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правилами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2.5.</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Соблюдать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аппаратуры,</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оборудования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изделий</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медицинского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назначения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ходе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лечебно-диагностического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2.6.</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Вести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утвержденную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медицинскую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документацию.</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2.7.</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реабилитационные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Оказание</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доврачебной</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медицинской</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помощи</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при</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неотложных</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экстремальных</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состояниях.</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3.1.</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Оказывать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доврачебную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помощь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неотложных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состояниях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травмах.</w:t>
      </w:r>
    </w:p>
    <w:p w:rsidR="00F36229" w:rsidRPr="00B676ED" w:rsidRDefault="00F36229" w:rsidP="001A64F6">
      <w:pPr>
        <w:tabs>
          <w:tab w:val="left" w:pos="1134"/>
          <w:tab w:val="left" w:pos="1418"/>
        </w:tabs>
        <w:spacing w:after="0" w:line="240" w:lineRule="auto"/>
        <w:ind w:firstLine="567"/>
        <w:jc w:val="both"/>
        <w:rPr>
          <w:rFonts w:ascii="Times New Roman" w:eastAsia="Times New Roman" w:hAnsi="Times New Roman"/>
          <w:b/>
          <w:sz w:val="26"/>
          <w:szCs w:val="26"/>
        </w:rPr>
      </w:pPr>
      <w:r w:rsidRPr="00B676ED">
        <w:rPr>
          <w:rFonts w:ascii="Times New Roman" w:eastAsia="Times New Roman" w:hAnsi="Times New Roman"/>
          <w:b/>
          <w:sz w:val="26"/>
          <w:szCs w:val="26"/>
        </w:rPr>
        <w:t>А</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также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умени</w:t>
      </w:r>
      <w:r w:rsidR="002E78BA" w:rsidRPr="00B676ED">
        <w:rPr>
          <w:rFonts w:ascii="Times New Roman" w:eastAsia="Times New Roman" w:hAnsi="Times New Roman"/>
          <w:b/>
          <w:sz w:val="26"/>
          <w:szCs w:val="26"/>
        </w:rPr>
        <w:t>я</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выполнять</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соответствующие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трудовые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функции</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(далее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ТФ):</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помощи,</w:t>
      </w:r>
      <w:r w:rsidR="00FE2F73">
        <w:rPr>
          <w:rFonts w:ascii="Times New Roman" w:hAnsi="Times New Roman"/>
          <w:sz w:val="26"/>
          <w:szCs w:val="26"/>
        </w:rPr>
        <w:t xml:space="preserve"> </w:t>
      </w:r>
      <w:r w:rsidRPr="00B676ED">
        <w:rPr>
          <w:rFonts w:ascii="Times New Roman" w:hAnsi="Times New Roman"/>
          <w:sz w:val="26"/>
          <w:szCs w:val="26"/>
        </w:rPr>
        <w:t>осуществление</w:t>
      </w:r>
      <w:r w:rsidR="00FE2F73">
        <w:rPr>
          <w:rFonts w:ascii="Times New Roman" w:hAnsi="Times New Roman"/>
          <w:sz w:val="26"/>
          <w:szCs w:val="26"/>
        </w:rPr>
        <w:t xml:space="preserve"> </w:t>
      </w:r>
      <w:r w:rsidRPr="00B676ED">
        <w:rPr>
          <w:rFonts w:ascii="Times New Roman" w:hAnsi="Times New Roman"/>
          <w:sz w:val="26"/>
          <w:szCs w:val="26"/>
        </w:rPr>
        <w:t>сестринского</w:t>
      </w:r>
      <w:r w:rsidR="00FE2F73">
        <w:rPr>
          <w:rFonts w:ascii="Times New Roman" w:hAnsi="Times New Roman"/>
          <w:sz w:val="26"/>
          <w:szCs w:val="26"/>
        </w:rPr>
        <w:t xml:space="preserve"> </w:t>
      </w:r>
      <w:r w:rsidRPr="00B676ED">
        <w:rPr>
          <w:rFonts w:ascii="Times New Roman" w:hAnsi="Times New Roman"/>
          <w:sz w:val="26"/>
          <w:szCs w:val="26"/>
        </w:rPr>
        <w:t>ухода</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наблюдения</w:t>
      </w:r>
      <w:r w:rsidR="00FE2F73">
        <w:rPr>
          <w:rFonts w:ascii="Times New Roman" w:hAnsi="Times New Roman"/>
          <w:sz w:val="26"/>
          <w:szCs w:val="26"/>
        </w:rPr>
        <w:t xml:space="preserve"> </w:t>
      </w:r>
      <w:r w:rsidRPr="00B676ED">
        <w:rPr>
          <w:rFonts w:ascii="Times New Roman" w:hAnsi="Times New Roman"/>
          <w:sz w:val="26"/>
          <w:szCs w:val="26"/>
        </w:rPr>
        <w:t>за</w:t>
      </w:r>
      <w:r w:rsidR="00FE2F73">
        <w:rPr>
          <w:rFonts w:ascii="Times New Roman" w:hAnsi="Times New Roman"/>
          <w:sz w:val="26"/>
          <w:szCs w:val="26"/>
        </w:rPr>
        <w:t xml:space="preserve"> </w:t>
      </w:r>
      <w:r w:rsidRPr="00B676ED">
        <w:rPr>
          <w:rFonts w:ascii="Times New Roman" w:hAnsi="Times New Roman"/>
          <w:sz w:val="26"/>
          <w:szCs w:val="26"/>
        </w:rPr>
        <w:t>пациентами</w:t>
      </w:r>
      <w:r w:rsidR="00FE2F73">
        <w:rPr>
          <w:rFonts w:ascii="Times New Roman" w:hAnsi="Times New Roman"/>
          <w:sz w:val="26"/>
          <w:szCs w:val="26"/>
        </w:rPr>
        <w:t xml:space="preserve"> </w:t>
      </w:r>
      <w:r w:rsidRPr="00B676ED">
        <w:rPr>
          <w:rFonts w:ascii="Times New Roman" w:hAnsi="Times New Roman"/>
          <w:sz w:val="26"/>
          <w:szCs w:val="26"/>
        </w:rPr>
        <w:t>при</w:t>
      </w:r>
      <w:r w:rsidR="00FE2F73">
        <w:rPr>
          <w:rFonts w:ascii="Times New Roman" w:hAnsi="Times New Roman"/>
          <w:sz w:val="26"/>
          <w:szCs w:val="26"/>
        </w:rPr>
        <w:t xml:space="preserve"> </w:t>
      </w:r>
      <w:r w:rsidRPr="00B676ED">
        <w:rPr>
          <w:rFonts w:ascii="Times New Roman" w:hAnsi="Times New Roman"/>
          <w:sz w:val="26"/>
          <w:szCs w:val="26"/>
        </w:rPr>
        <w:t>заболеваниях</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(или)</w:t>
      </w:r>
      <w:r w:rsidR="00FE2F73">
        <w:rPr>
          <w:rFonts w:ascii="Times New Roman" w:hAnsi="Times New Roman"/>
          <w:sz w:val="26"/>
          <w:szCs w:val="26"/>
        </w:rPr>
        <w:t xml:space="preserve"> </w:t>
      </w:r>
      <w:r w:rsidRPr="00B676ED">
        <w:rPr>
          <w:rFonts w:ascii="Times New Roman" w:hAnsi="Times New Roman"/>
          <w:sz w:val="26"/>
          <w:szCs w:val="26"/>
        </w:rPr>
        <w:t>состояниях</w:t>
      </w:r>
      <w:r w:rsidR="00FE2F73">
        <w:rPr>
          <w:rFonts w:ascii="Times New Roman" w:hAnsi="Times New Roman"/>
          <w:sz w:val="26"/>
          <w:szCs w:val="26"/>
        </w:rPr>
        <w:t xml:space="preserve"> </w:t>
      </w:r>
      <w:r w:rsidRPr="00B676ED">
        <w:rPr>
          <w:rFonts w:ascii="Times New Roman" w:hAnsi="Times New Roman"/>
          <w:sz w:val="26"/>
          <w:szCs w:val="26"/>
        </w:rPr>
        <w:t>(А/01.5)</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FE2F73">
        <w:rPr>
          <w:rFonts w:ascii="Times New Roman" w:hAnsi="Times New Roman"/>
          <w:sz w:val="26"/>
          <w:szCs w:val="26"/>
        </w:rPr>
        <w:t xml:space="preserve"> </w:t>
      </w:r>
      <w:r w:rsidRPr="00B676ED">
        <w:rPr>
          <w:rFonts w:ascii="Times New Roman" w:hAnsi="Times New Roman"/>
          <w:sz w:val="26"/>
          <w:szCs w:val="26"/>
        </w:rPr>
        <w:t>мероприятий</w:t>
      </w:r>
      <w:r w:rsidR="00FE2F73">
        <w:rPr>
          <w:rFonts w:ascii="Times New Roman" w:hAnsi="Times New Roman"/>
          <w:sz w:val="26"/>
          <w:szCs w:val="26"/>
        </w:rPr>
        <w:t xml:space="preserve"> </w:t>
      </w:r>
      <w:r w:rsidRPr="00B676ED">
        <w:rPr>
          <w:rFonts w:ascii="Times New Roman" w:hAnsi="Times New Roman"/>
          <w:sz w:val="26"/>
          <w:szCs w:val="26"/>
        </w:rPr>
        <w:t>по</w:t>
      </w:r>
      <w:r w:rsidR="00FE2F73">
        <w:rPr>
          <w:rFonts w:ascii="Times New Roman" w:hAnsi="Times New Roman"/>
          <w:sz w:val="26"/>
          <w:szCs w:val="26"/>
        </w:rPr>
        <w:t xml:space="preserve"> </w:t>
      </w:r>
      <w:r w:rsidRPr="00B676ED">
        <w:rPr>
          <w:rFonts w:ascii="Times New Roman" w:hAnsi="Times New Roman"/>
          <w:sz w:val="26"/>
          <w:szCs w:val="26"/>
        </w:rPr>
        <w:t>профилактике</w:t>
      </w:r>
      <w:r w:rsidR="00FE2F73">
        <w:rPr>
          <w:rFonts w:ascii="Times New Roman" w:hAnsi="Times New Roman"/>
          <w:sz w:val="26"/>
          <w:szCs w:val="26"/>
        </w:rPr>
        <w:t xml:space="preserve"> </w:t>
      </w:r>
      <w:r w:rsidRPr="00B676ED">
        <w:rPr>
          <w:rFonts w:ascii="Times New Roman" w:hAnsi="Times New Roman"/>
          <w:sz w:val="26"/>
          <w:szCs w:val="26"/>
        </w:rPr>
        <w:t>инфекций,</w:t>
      </w:r>
      <w:r w:rsidR="00FE2F73">
        <w:rPr>
          <w:rFonts w:ascii="Times New Roman" w:hAnsi="Times New Roman"/>
          <w:sz w:val="26"/>
          <w:szCs w:val="26"/>
        </w:rPr>
        <w:t xml:space="preserve"> </w:t>
      </w:r>
      <w:r w:rsidRPr="00B676ED">
        <w:rPr>
          <w:rFonts w:ascii="Times New Roman" w:hAnsi="Times New Roman"/>
          <w:sz w:val="26"/>
          <w:szCs w:val="26"/>
        </w:rPr>
        <w:t>связанных</w:t>
      </w:r>
      <w:r w:rsidR="00FE2F73">
        <w:rPr>
          <w:rFonts w:ascii="Times New Roman" w:hAnsi="Times New Roman"/>
          <w:sz w:val="26"/>
          <w:szCs w:val="26"/>
        </w:rPr>
        <w:t xml:space="preserve"> </w:t>
      </w:r>
      <w:r w:rsidRPr="00B676ED">
        <w:rPr>
          <w:rFonts w:ascii="Times New Roman" w:hAnsi="Times New Roman"/>
          <w:sz w:val="26"/>
          <w:szCs w:val="26"/>
        </w:rPr>
        <w:t>с</w:t>
      </w:r>
      <w:r w:rsidR="00FE2F73">
        <w:rPr>
          <w:rFonts w:ascii="Times New Roman" w:hAnsi="Times New Roman"/>
          <w:sz w:val="26"/>
          <w:szCs w:val="26"/>
        </w:rPr>
        <w:t xml:space="preserve"> </w:t>
      </w:r>
      <w:r w:rsidRPr="00B676ED">
        <w:rPr>
          <w:rFonts w:ascii="Times New Roman" w:hAnsi="Times New Roman"/>
          <w:sz w:val="26"/>
          <w:szCs w:val="26"/>
        </w:rPr>
        <w:t>оказанием</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помощи</w:t>
      </w:r>
      <w:r w:rsidR="00FE2F73">
        <w:rPr>
          <w:rFonts w:ascii="Times New Roman" w:hAnsi="Times New Roman"/>
          <w:sz w:val="26"/>
          <w:szCs w:val="26"/>
        </w:rPr>
        <w:t xml:space="preserve"> </w:t>
      </w:r>
      <w:r w:rsidRPr="00B676ED">
        <w:rPr>
          <w:rFonts w:ascii="Times New Roman" w:hAnsi="Times New Roman"/>
          <w:sz w:val="26"/>
          <w:szCs w:val="26"/>
        </w:rPr>
        <w:t>(А/02.5)</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FE2F73">
        <w:rPr>
          <w:rFonts w:ascii="Times New Roman" w:hAnsi="Times New Roman"/>
          <w:sz w:val="26"/>
          <w:szCs w:val="26"/>
        </w:rPr>
        <w:t xml:space="preserve"> </w:t>
      </w:r>
      <w:r w:rsidRPr="00B676ED">
        <w:rPr>
          <w:rFonts w:ascii="Times New Roman" w:hAnsi="Times New Roman"/>
          <w:sz w:val="26"/>
          <w:szCs w:val="26"/>
        </w:rPr>
        <w:t>мероприятий</w:t>
      </w:r>
      <w:r w:rsidR="00FE2F73">
        <w:rPr>
          <w:rFonts w:ascii="Times New Roman" w:hAnsi="Times New Roman"/>
          <w:sz w:val="26"/>
          <w:szCs w:val="26"/>
        </w:rPr>
        <w:t xml:space="preserve"> </w:t>
      </w:r>
      <w:r w:rsidRPr="00B676ED">
        <w:rPr>
          <w:rFonts w:ascii="Times New Roman" w:hAnsi="Times New Roman"/>
          <w:sz w:val="26"/>
          <w:szCs w:val="26"/>
        </w:rPr>
        <w:t>по</w:t>
      </w:r>
      <w:r w:rsidR="00FE2F73">
        <w:rPr>
          <w:rFonts w:ascii="Times New Roman" w:hAnsi="Times New Roman"/>
          <w:sz w:val="26"/>
          <w:szCs w:val="26"/>
        </w:rPr>
        <w:t xml:space="preserve"> </w:t>
      </w:r>
      <w:r w:rsidRPr="00B676ED">
        <w:rPr>
          <w:rFonts w:ascii="Times New Roman" w:hAnsi="Times New Roman"/>
          <w:sz w:val="26"/>
          <w:szCs w:val="26"/>
        </w:rPr>
        <w:t>профилактике</w:t>
      </w:r>
      <w:r w:rsidR="00FE2F73">
        <w:rPr>
          <w:rFonts w:ascii="Times New Roman" w:hAnsi="Times New Roman"/>
          <w:sz w:val="26"/>
          <w:szCs w:val="26"/>
        </w:rPr>
        <w:t xml:space="preserve"> </w:t>
      </w:r>
      <w:r w:rsidRPr="00B676ED">
        <w:rPr>
          <w:rFonts w:ascii="Times New Roman" w:hAnsi="Times New Roman"/>
          <w:sz w:val="26"/>
          <w:szCs w:val="26"/>
        </w:rPr>
        <w:t>неинфекционных</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инфекционных</w:t>
      </w:r>
      <w:r w:rsidR="00FE2F73">
        <w:rPr>
          <w:rFonts w:ascii="Times New Roman" w:hAnsi="Times New Roman"/>
          <w:sz w:val="26"/>
          <w:szCs w:val="26"/>
        </w:rPr>
        <w:t xml:space="preserve"> </w:t>
      </w:r>
      <w:r w:rsidRPr="00B676ED">
        <w:rPr>
          <w:rFonts w:ascii="Times New Roman" w:hAnsi="Times New Roman"/>
          <w:sz w:val="26"/>
          <w:szCs w:val="26"/>
        </w:rPr>
        <w:t>заболеваний,</w:t>
      </w:r>
      <w:r w:rsidR="00FE2F73">
        <w:rPr>
          <w:rFonts w:ascii="Times New Roman" w:hAnsi="Times New Roman"/>
          <w:sz w:val="26"/>
          <w:szCs w:val="26"/>
        </w:rPr>
        <w:t xml:space="preserve"> </w:t>
      </w:r>
      <w:r w:rsidRPr="00B676ED">
        <w:rPr>
          <w:rFonts w:ascii="Times New Roman" w:hAnsi="Times New Roman"/>
          <w:sz w:val="26"/>
          <w:szCs w:val="26"/>
        </w:rPr>
        <w:t>формированию</w:t>
      </w:r>
      <w:r w:rsidR="00FE2F73">
        <w:rPr>
          <w:rFonts w:ascii="Times New Roman" w:hAnsi="Times New Roman"/>
          <w:sz w:val="26"/>
          <w:szCs w:val="26"/>
        </w:rPr>
        <w:t xml:space="preserve"> </w:t>
      </w:r>
      <w:r w:rsidRPr="00B676ED">
        <w:rPr>
          <w:rFonts w:ascii="Times New Roman" w:hAnsi="Times New Roman"/>
          <w:sz w:val="26"/>
          <w:szCs w:val="26"/>
        </w:rPr>
        <w:t>здорового</w:t>
      </w:r>
      <w:r w:rsidR="00FE2F73">
        <w:rPr>
          <w:rFonts w:ascii="Times New Roman" w:hAnsi="Times New Roman"/>
          <w:sz w:val="26"/>
          <w:szCs w:val="26"/>
        </w:rPr>
        <w:t xml:space="preserve"> </w:t>
      </w:r>
      <w:r w:rsidRPr="00B676ED">
        <w:rPr>
          <w:rFonts w:ascii="Times New Roman" w:hAnsi="Times New Roman"/>
          <w:sz w:val="26"/>
          <w:szCs w:val="26"/>
        </w:rPr>
        <w:t>образа</w:t>
      </w:r>
      <w:r w:rsidR="00FE2F73">
        <w:rPr>
          <w:rFonts w:ascii="Times New Roman" w:hAnsi="Times New Roman"/>
          <w:sz w:val="26"/>
          <w:szCs w:val="26"/>
        </w:rPr>
        <w:t xml:space="preserve"> </w:t>
      </w:r>
      <w:r w:rsidRPr="00B676ED">
        <w:rPr>
          <w:rFonts w:ascii="Times New Roman" w:hAnsi="Times New Roman"/>
          <w:sz w:val="26"/>
          <w:szCs w:val="26"/>
        </w:rPr>
        <w:t>жизни</w:t>
      </w:r>
      <w:r w:rsidR="00FE2F73">
        <w:rPr>
          <w:rFonts w:ascii="Times New Roman" w:hAnsi="Times New Roman"/>
          <w:sz w:val="26"/>
          <w:szCs w:val="26"/>
        </w:rPr>
        <w:t xml:space="preserve"> </w:t>
      </w:r>
      <w:r w:rsidRPr="00B676ED">
        <w:rPr>
          <w:rFonts w:ascii="Times New Roman" w:hAnsi="Times New Roman"/>
          <w:sz w:val="26"/>
          <w:szCs w:val="26"/>
        </w:rPr>
        <w:t>(А/03.5)</w:t>
      </w:r>
    </w:p>
    <w:p w:rsidR="001A64F6" w:rsidRPr="00B676ED" w:rsidRDefault="001A64F6" w:rsidP="009E0DCB">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Ведение</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документации,</w:t>
      </w:r>
      <w:r w:rsidR="00FE2F73">
        <w:rPr>
          <w:rFonts w:ascii="Times New Roman" w:hAnsi="Times New Roman"/>
          <w:sz w:val="26"/>
          <w:szCs w:val="26"/>
        </w:rPr>
        <w:t xml:space="preserve"> </w:t>
      </w:r>
      <w:r w:rsidRPr="00B676ED">
        <w:rPr>
          <w:rFonts w:ascii="Times New Roman" w:hAnsi="Times New Roman"/>
          <w:sz w:val="26"/>
          <w:szCs w:val="26"/>
        </w:rPr>
        <w:t>организация</w:t>
      </w:r>
      <w:r w:rsidR="00FE2F73">
        <w:rPr>
          <w:rFonts w:ascii="Times New Roman" w:hAnsi="Times New Roman"/>
          <w:sz w:val="26"/>
          <w:szCs w:val="26"/>
        </w:rPr>
        <w:t xml:space="preserve"> </w:t>
      </w:r>
      <w:r w:rsidRPr="00B676ED">
        <w:rPr>
          <w:rFonts w:ascii="Times New Roman" w:hAnsi="Times New Roman"/>
          <w:sz w:val="26"/>
          <w:szCs w:val="26"/>
        </w:rPr>
        <w:t>деятельности</w:t>
      </w:r>
      <w:r w:rsidR="00FE2F73">
        <w:rPr>
          <w:rFonts w:ascii="Times New Roman" w:hAnsi="Times New Roman"/>
          <w:sz w:val="26"/>
          <w:szCs w:val="26"/>
        </w:rPr>
        <w:t xml:space="preserve"> </w:t>
      </w:r>
      <w:r w:rsidRPr="00B676ED">
        <w:rPr>
          <w:rFonts w:ascii="Times New Roman" w:hAnsi="Times New Roman"/>
          <w:sz w:val="26"/>
          <w:szCs w:val="26"/>
        </w:rPr>
        <w:t>находящегося</w:t>
      </w:r>
      <w:r w:rsidR="00FE2F73">
        <w:rPr>
          <w:rFonts w:ascii="Times New Roman" w:hAnsi="Times New Roman"/>
          <w:sz w:val="26"/>
          <w:szCs w:val="26"/>
        </w:rPr>
        <w:t xml:space="preserve"> </w:t>
      </w:r>
      <w:r w:rsidRPr="00B676ED">
        <w:rPr>
          <w:rFonts w:ascii="Times New Roman" w:hAnsi="Times New Roman"/>
          <w:sz w:val="26"/>
          <w:szCs w:val="26"/>
        </w:rPr>
        <w:t>в</w:t>
      </w:r>
      <w:r w:rsidR="00FE2F73">
        <w:rPr>
          <w:rFonts w:ascii="Times New Roman" w:hAnsi="Times New Roman"/>
          <w:sz w:val="26"/>
          <w:szCs w:val="26"/>
        </w:rPr>
        <w:t xml:space="preserve"> </w:t>
      </w:r>
      <w:r w:rsidRPr="00B676ED">
        <w:rPr>
          <w:rFonts w:ascii="Times New Roman" w:hAnsi="Times New Roman"/>
          <w:sz w:val="26"/>
          <w:szCs w:val="26"/>
        </w:rPr>
        <w:t>распоряжении</w:t>
      </w:r>
      <w:r w:rsidR="00FE2F73">
        <w:rPr>
          <w:rFonts w:ascii="Times New Roman" w:hAnsi="Times New Roman"/>
          <w:sz w:val="26"/>
          <w:szCs w:val="26"/>
        </w:rPr>
        <w:t xml:space="preserve"> </w:t>
      </w:r>
      <w:r w:rsidRPr="00B676ED">
        <w:rPr>
          <w:rFonts w:ascii="Times New Roman" w:hAnsi="Times New Roman"/>
          <w:sz w:val="26"/>
          <w:szCs w:val="26"/>
        </w:rPr>
        <w:t>медицинского</w:t>
      </w:r>
      <w:r w:rsidR="00FE2F73">
        <w:rPr>
          <w:rFonts w:ascii="Times New Roman" w:hAnsi="Times New Roman"/>
          <w:sz w:val="26"/>
          <w:szCs w:val="26"/>
        </w:rPr>
        <w:t xml:space="preserve"> </w:t>
      </w:r>
      <w:r w:rsidRPr="00B676ED">
        <w:rPr>
          <w:rFonts w:ascii="Times New Roman" w:hAnsi="Times New Roman"/>
          <w:sz w:val="26"/>
          <w:szCs w:val="26"/>
        </w:rPr>
        <w:t>персонала</w:t>
      </w:r>
      <w:r w:rsidR="00FE2F73">
        <w:rPr>
          <w:rFonts w:ascii="Times New Roman" w:hAnsi="Times New Roman"/>
          <w:sz w:val="26"/>
          <w:szCs w:val="26"/>
        </w:rPr>
        <w:t xml:space="preserve"> </w:t>
      </w:r>
      <w:r w:rsidRPr="00B676ED">
        <w:rPr>
          <w:rFonts w:ascii="Times New Roman" w:hAnsi="Times New Roman"/>
          <w:sz w:val="26"/>
          <w:szCs w:val="26"/>
        </w:rPr>
        <w:t>(А/04.5)</w:t>
      </w:r>
    </w:p>
    <w:p w:rsidR="009E0DCB"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помощи</w:t>
      </w:r>
      <w:r w:rsidR="00FE2F73">
        <w:rPr>
          <w:rFonts w:ascii="Times New Roman" w:hAnsi="Times New Roman"/>
          <w:sz w:val="26"/>
          <w:szCs w:val="26"/>
        </w:rPr>
        <w:t xml:space="preserve"> </w:t>
      </w:r>
      <w:r w:rsidRPr="00B676ED">
        <w:rPr>
          <w:rFonts w:ascii="Times New Roman" w:hAnsi="Times New Roman"/>
          <w:sz w:val="26"/>
          <w:szCs w:val="26"/>
        </w:rPr>
        <w:t>в</w:t>
      </w:r>
      <w:r w:rsidR="00FE2F73">
        <w:rPr>
          <w:rFonts w:ascii="Times New Roman" w:hAnsi="Times New Roman"/>
          <w:sz w:val="26"/>
          <w:szCs w:val="26"/>
        </w:rPr>
        <w:t xml:space="preserve"> </w:t>
      </w:r>
      <w:r w:rsidRPr="00B676ED">
        <w:rPr>
          <w:rFonts w:ascii="Times New Roman" w:hAnsi="Times New Roman"/>
          <w:sz w:val="26"/>
          <w:szCs w:val="26"/>
        </w:rPr>
        <w:t>экстренной</w:t>
      </w:r>
      <w:r w:rsidR="00FE2F73">
        <w:rPr>
          <w:rFonts w:ascii="Times New Roman" w:hAnsi="Times New Roman"/>
          <w:sz w:val="26"/>
          <w:szCs w:val="26"/>
        </w:rPr>
        <w:t xml:space="preserve"> </w:t>
      </w:r>
      <w:r w:rsidRPr="00B676ED">
        <w:rPr>
          <w:rFonts w:ascii="Times New Roman" w:hAnsi="Times New Roman"/>
          <w:sz w:val="26"/>
          <w:szCs w:val="26"/>
        </w:rPr>
        <w:t>форме</w:t>
      </w:r>
      <w:r w:rsidR="00FE2F73">
        <w:rPr>
          <w:rFonts w:ascii="Times New Roman" w:hAnsi="Times New Roman"/>
          <w:sz w:val="26"/>
          <w:szCs w:val="26"/>
        </w:rPr>
        <w:t xml:space="preserve"> </w:t>
      </w:r>
      <w:r w:rsidRPr="00B676ED">
        <w:rPr>
          <w:rFonts w:ascii="Times New Roman" w:hAnsi="Times New Roman"/>
          <w:sz w:val="26"/>
          <w:szCs w:val="26"/>
        </w:rPr>
        <w:t>(А/06.5)</w:t>
      </w:r>
    </w:p>
    <w:p w:rsidR="009E0DCB" w:rsidRPr="00B676ED" w:rsidRDefault="009E0DCB">
      <w:pPr>
        <w:spacing w:after="200" w:line="276" w:lineRule="auto"/>
        <w:rPr>
          <w:rFonts w:ascii="Times New Roman" w:eastAsia="Times New Roman" w:hAnsi="Times New Roman"/>
          <w:sz w:val="26"/>
          <w:szCs w:val="26"/>
        </w:rPr>
      </w:pPr>
      <w:r w:rsidRPr="00B676ED">
        <w:rPr>
          <w:rFonts w:ascii="Times New Roman" w:hAnsi="Times New Roman"/>
          <w:sz w:val="26"/>
          <w:szCs w:val="26"/>
        </w:rPr>
        <w:br w:type="page"/>
      </w:r>
    </w:p>
    <w:p w:rsidR="00A401DA" w:rsidRPr="00B676ED" w:rsidRDefault="00A401DA"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p>
    <w:tbl>
      <w:tblPr>
        <w:tblW w:w="5000" w:type="pct"/>
        <w:tblLayout w:type="fixed"/>
        <w:tblLook w:val="04A0" w:firstRow="1" w:lastRow="0" w:firstColumn="1" w:lastColumn="0" w:noHBand="0" w:noVBand="1"/>
      </w:tblPr>
      <w:tblGrid>
        <w:gridCol w:w="816"/>
        <w:gridCol w:w="568"/>
        <w:gridCol w:w="1842"/>
        <w:gridCol w:w="3546"/>
        <w:gridCol w:w="4108"/>
        <w:gridCol w:w="3906"/>
      </w:tblGrid>
      <w:tr w:rsidR="00A401DA" w:rsidRPr="00B676ED" w:rsidTr="00652E21">
        <w:tc>
          <w:tcPr>
            <w:tcW w:w="276" w:type="pct"/>
            <w:tcBorders>
              <w:top w:val="single" w:sz="4" w:space="0" w:color="auto"/>
              <w:left w:val="single" w:sz="4" w:space="0" w:color="auto"/>
              <w:bottom w:val="single" w:sz="4" w:space="0" w:color="auto"/>
              <w:right w:val="single" w:sz="4" w:space="0" w:color="auto"/>
            </w:tcBorders>
            <w:vAlign w:val="center"/>
          </w:tcPr>
          <w:p w:rsidR="00251365" w:rsidRPr="00B676ED" w:rsidRDefault="00A401DA" w:rsidP="001119DF">
            <w:pPr>
              <w:spacing w:after="0" w:line="240" w:lineRule="auto"/>
              <w:contextualSpacing/>
              <w:jc w:val="center"/>
              <w:rPr>
                <w:rFonts w:ascii="Times New Roman" w:hAnsi="Times New Roman"/>
                <w:b/>
                <w:sz w:val="24"/>
                <w:szCs w:val="24"/>
              </w:rPr>
            </w:pPr>
            <w:r w:rsidRPr="00B676ED">
              <w:rPr>
                <w:rFonts w:ascii="Times New Roman" w:hAnsi="Times New Roman"/>
                <w:sz w:val="26"/>
                <w:szCs w:val="26"/>
              </w:rPr>
              <w:br w:type="page"/>
            </w:r>
            <w:r w:rsidR="00251365" w:rsidRPr="00B676ED">
              <w:rPr>
                <w:rFonts w:ascii="Times New Roman" w:hAnsi="Times New Roman"/>
                <w:b/>
                <w:sz w:val="24"/>
                <w:szCs w:val="24"/>
              </w:rPr>
              <w:t>ПК</w:t>
            </w:r>
          </w:p>
        </w:tc>
        <w:tc>
          <w:tcPr>
            <w:tcW w:w="192" w:type="pct"/>
            <w:tcBorders>
              <w:top w:val="single" w:sz="4" w:space="0" w:color="auto"/>
              <w:left w:val="single" w:sz="4" w:space="0" w:color="auto"/>
              <w:bottom w:val="single" w:sz="4" w:space="0" w:color="auto"/>
              <w:right w:val="single" w:sz="4" w:space="0" w:color="auto"/>
            </w:tcBorders>
            <w:vAlign w:val="center"/>
          </w:tcPr>
          <w:p w:rsidR="00251365" w:rsidRPr="00B676ED" w:rsidRDefault="00690AA8" w:rsidP="00FE3985">
            <w:pPr>
              <w:spacing w:after="0" w:line="240" w:lineRule="auto"/>
              <w:contextualSpacing/>
              <w:jc w:val="center"/>
              <w:rPr>
                <w:rFonts w:ascii="Times New Roman" w:hAnsi="Times New Roman"/>
                <w:b/>
                <w:sz w:val="20"/>
                <w:szCs w:val="20"/>
              </w:rPr>
            </w:pPr>
            <w:r w:rsidRPr="00B676ED">
              <w:rPr>
                <w:rFonts w:ascii="Times New Roman" w:hAnsi="Times New Roman"/>
                <w:b/>
                <w:sz w:val="20"/>
                <w:szCs w:val="20"/>
              </w:rPr>
              <w:t>Код</w:t>
            </w:r>
            <w:r w:rsidR="00FE2F73">
              <w:rPr>
                <w:rFonts w:ascii="Times New Roman" w:hAnsi="Times New Roman"/>
                <w:b/>
                <w:sz w:val="20"/>
                <w:szCs w:val="20"/>
              </w:rPr>
              <w:t xml:space="preserve"> </w:t>
            </w:r>
            <w:r w:rsidR="00251365" w:rsidRPr="00B676ED">
              <w:rPr>
                <w:rFonts w:ascii="Times New Roman" w:hAnsi="Times New Roman"/>
                <w:b/>
                <w:sz w:val="20"/>
                <w:szCs w:val="20"/>
              </w:rPr>
              <w:t>ТФ</w:t>
            </w:r>
          </w:p>
        </w:tc>
        <w:tc>
          <w:tcPr>
            <w:tcW w:w="623"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033A11">
            <w:pPr>
              <w:pStyle w:val="Default"/>
              <w:jc w:val="center"/>
              <w:rPr>
                <w:color w:val="auto"/>
              </w:rPr>
            </w:pPr>
            <w:proofErr w:type="gramStart"/>
            <w:r w:rsidRPr="00B676ED">
              <w:rPr>
                <w:b/>
                <w:bCs/>
                <w:color w:val="auto"/>
                <w:sz w:val="20"/>
                <w:szCs w:val="20"/>
              </w:rPr>
              <w:t>Соответствующая</w:t>
            </w:r>
            <w:proofErr w:type="gramEnd"/>
            <w:r w:rsidR="00FE2F73">
              <w:rPr>
                <w:b/>
                <w:bCs/>
                <w:color w:val="auto"/>
              </w:rPr>
              <w:t xml:space="preserve"> </w:t>
            </w:r>
            <w:r w:rsidRPr="00B676ED">
              <w:rPr>
                <w:b/>
                <w:bCs/>
                <w:color w:val="auto"/>
                <w:sz w:val="20"/>
                <w:szCs w:val="20"/>
              </w:rPr>
              <w:t>ТФ</w:t>
            </w:r>
            <w:r w:rsidR="00FE2F73">
              <w:rPr>
                <w:b/>
                <w:bCs/>
                <w:color w:val="auto"/>
                <w:sz w:val="20"/>
                <w:szCs w:val="20"/>
              </w:rPr>
              <w:t xml:space="preserve"> </w:t>
            </w:r>
            <w:r w:rsidRPr="00B676ED">
              <w:rPr>
                <w:b/>
                <w:bCs/>
                <w:color w:val="auto"/>
                <w:sz w:val="20"/>
                <w:szCs w:val="20"/>
              </w:rPr>
              <w:t>профессионального</w:t>
            </w:r>
            <w:r w:rsidR="00FE2F73">
              <w:rPr>
                <w:b/>
                <w:bCs/>
                <w:color w:val="auto"/>
                <w:sz w:val="20"/>
                <w:szCs w:val="20"/>
              </w:rPr>
              <w:t xml:space="preserve"> </w:t>
            </w:r>
            <w:r w:rsidRPr="00B676ED">
              <w:rPr>
                <w:b/>
                <w:bCs/>
                <w:color w:val="auto"/>
                <w:sz w:val="20"/>
                <w:szCs w:val="20"/>
              </w:rPr>
              <w:t>стандарта</w:t>
            </w:r>
            <w:r w:rsidR="00FE2F73">
              <w:rPr>
                <w:b/>
                <w:bCs/>
                <w:color w:val="auto"/>
              </w:rPr>
              <w:t xml:space="preserve"> </w:t>
            </w:r>
          </w:p>
        </w:tc>
        <w:tc>
          <w:tcPr>
            <w:tcW w:w="1199"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Практический</w:t>
            </w:r>
            <w:r w:rsidR="00FE2F73">
              <w:rPr>
                <w:rFonts w:ascii="Times New Roman" w:hAnsi="Times New Roman"/>
                <w:b/>
                <w:sz w:val="24"/>
                <w:szCs w:val="24"/>
              </w:rPr>
              <w:t xml:space="preserve"> </w:t>
            </w:r>
            <w:r w:rsidRPr="00B676ED">
              <w:rPr>
                <w:rFonts w:ascii="Times New Roman" w:hAnsi="Times New Roman"/>
                <w:b/>
                <w:sz w:val="24"/>
                <w:szCs w:val="24"/>
              </w:rPr>
              <w:t>опыт</w:t>
            </w:r>
          </w:p>
        </w:tc>
        <w:tc>
          <w:tcPr>
            <w:tcW w:w="1389"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Умения</w:t>
            </w:r>
          </w:p>
        </w:tc>
        <w:tc>
          <w:tcPr>
            <w:tcW w:w="1321"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pacing w:val="-4"/>
                <w:sz w:val="24"/>
                <w:szCs w:val="24"/>
              </w:rPr>
            </w:pPr>
            <w:r w:rsidRPr="00B676ED">
              <w:rPr>
                <w:rFonts w:ascii="Times New Roman" w:hAnsi="Times New Roman"/>
                <w:b/>
                <w:spacing w:val="-4"/>
                <w:sz w:val="24"/>
                <w:szCs w:val="24"/>
              </w:rPr>
              <w:t>Знания</w:t>
            </w:r>
          </w:p>
        </w:tc>
      </w:tr>
      <w:tr w:rsidR="00A401DA" w:rsidRPr="00B676ED" w:rsidTr="00652E21">
        <w:trPr>
          <w:trHeight w:val="276"/>
        </w:trPr>
        <w:tc>
          <w:tcPr>
            <w:tcW w:w="276" w:type="pct"/>
            <w:tcBorders>
              <w:top w:val="single" w:sz="4" w:space="0" w:color="auto"/>
              <w:left w:val="single" w:sz="4" w:space="0" w:color="auto"/>
              <w:bottom w:val="single" w:sz="4" w:space="0" w:color="auto"/>
              <w:right w:val="single" w:sz="4" w:space="0" w:color="auto"/>
            </w:tcBorders>
            <w:vAlign w:val="center"/>
          </w:tcPr>
          <w:p w:rsidR="00AE2EC0"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2.1.,</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2.2.,</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2.3.,</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2.4.,</w:t>
            </w:r>
            <w:r w:rsidR="00FE2F73">
              <w:rPr>
                <w:rFonts w:ascii="Times New Roman" w:hAnsi="Times New Roman"/>
                <w:sz w:val="24"/>
                <w:szCs w:val="24"/>
              </w:rPr>
              <w:t xml:space="preserve"> </w:t>
            </w: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2.5.,</w:t>
            </w:r>
            <w:r w:rsidR="00FE2F73">
              <w:rPr>
                <w:rFonts w:ascii="Times New Roman" w:hAnsi="Times New Roman"/>
                <w:sz w:val="24"/>
                <w:szCs w:val="24"/>
              </w:rPr>
              <w:t xml:space="preserve"> </w:t>
            </w: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2.7.</w:t>
            </w:r>
          </w:p>
        </w:tc>
        <w:tc>
          <w:tcPr>
            <w:tcW w:w="192" w:type="pct"/>
            <w:tcBorders>
              <w:top w:val="single" w:sz="4" w:space="0" w:color="auto"/>
              <w:left w:val="single" w:sz="4" w:space="0" w:color="auto"/>
              <w:bottom w:val="single" w:sz="4" w:space="0" w:color="auto"/>
              <w:right w:val="single" w:sz="4" w:space="0" w:color="auto"/>
            </w:tcBorders>
            <w:vAlign w:val="center"/>
          </w:tcPr>
          <w:p w:rsidR="00F66B47" w:rsidRPr="00B676ED" w:rsidRDefault="001A64F6" w:rsidP="00A401DA">
            <w:pPr>
              <w:contextualSpacing/>
              <w:jc w:val="center"/>
              <w:rPr>
                <w:rFonts w:ascii="Times New Roman" w:hAnsi="Times New Roman"/>
                <w:sz w:val="20"/>
                <w:szCs w:val="20"/>
              </w:rPr>
            </w:pPr>
            <w:r w:rsidRPr="00B676ED">
              <w:rPr>
                <w:rFonts w:ascii="Times New Roman" w:hAnsi="Times New Roman"/>
                <w:sz w:val="26"/>
                <w:szCs w:val="26"/>
              </w:rPr>
              <w:t>А/01.5</w:t>
            </w:r>
          </w:p>
        </w:tc>
        <w:tc>
          <w:tcPr>
            <w:tcW w:w="623" w:type="pct"/>
            <w:tcBorders>
              <w:top w:val="single" w:sz="4" w:space="0" w:color="auto"/>
              <w:left w:val="single" w:sz="4" w:space="0" w:color="auto"/>
              <w:bottom w:val="single" w:sz="4" w:space="0" w:color="auto"/>
              <w:right w:val="single" w:sz="4" w:space="0" w:color="auto"/>
            </w:tcBorders>
          </w:tcPr>
          <w:p w:rsidR="00F66B47" w:rsidRPr="00B676ED" w:rsidRDefault="001A64F6" w:rsidP="00AF5057">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hAnsi="Times New Roman"/>
                <w:sz w:val="26"/>
                <w:szCs w:val="26"/>
              </w:rPr>
              <w:t>Оказание</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помощи,</w:t>
            </w:r>
            <w:r w:rsidR="00FE2F73">
              <w:rPr>
                <w:rFonts w:ascii="Times New Roman" w:hAnsi="Times New Roman"/>
                <w:sz w:val="26"/>
                <w:szCs w:val="26"/>
              </w:rPr>
              <w:t xml:space="preserve"> </w:t>
            </w:r>
            <w:r w:rsidRPr="00B676ED">
              <w:rPr>
                <w:rFonts w:ascii="Times New Roman" w:hAnsi="Times New Roman"/>
                <w:sz w:val="26"/>
                <w:szCs w:val="26"/>
              </w:rPr>
              <w:t>осуществление</w:t>
            </w:r>
            <w:r w:rsidR="00FE2F73">
              <w:rPr>
                <w:rFonts w:ascii="Times New Roman" w:hAnsi="Times New Roman"/>
                <w:sz w:val="26"/>
                <w:szCs w:val="26"/>
              </w:rPr>
              <w:t xml:space="preserve"> </w:t>
            </w:r>
            <w:r w:rsidRPr="00B676ED">
              <w:rPr>
                <w:rFonts w:ascii="Times New Roman" w:hAnsi="Times New Roman"/>
                <w:sz w:val="26"/>
                <w:szCs w:val="26"/>
              </w:rPr>
              <w:t>сестринского</w:t>
            </w:r>
            <w:r w:rsidR="00FE2F73">
              <w:rPr>
                <w:rFonts w:ascii="Times New Roman" w:hAnsi="Times New Roman"/>
                <w:sz w:val="26"/>
                <w:szCs w:val="26"/>
              </w:rPr>
              <w:t xml:space="preserve"> </w:t>
            </w:r>
            <w:r w:rsidRPr="00B676ED">
              <w:rPr>
                <w:rFonts w:ascii="Times New Roman" w:hAnsi="Times New Roman"/>
                <w:sz w:val="26"/>
                <w:szCs w:val="26"/>
              </w:rPr>
              <w:t>ухода</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наблюдения</w:t>
            </w:r>
            <w:r w:rsidR="00FE2F73">
              <w:rPr>
                <w:rFonts w:ascii="Times New Roman" w:hAnsi="Times New Roman"/>
                <w:sz w:val="26"/>
                <w:szCs w:val="26"/>
              </w:rPr>
              <w:t xml:space="preserve"> </w:t>
            </w:r>
            <w:r w:rsidRPr="00B676ED">
              <w:rPr>
                <w:rFonts w:ascii="Times New Roman" w:hAnsi="Times New Roman"/>
                <w:sz w:val="26"/>
                <w:szCs w:val="26"/>
              </w:rPr>
              <w:t>за</w:t>
            </w:r>
            <w:r w:rsidR="00FE2F73">
              <w:rPr>
                <w:rFonts w:ascii="Times New Roman" w:hAnsi="Times New Roman"/>
                <w:sz w:val="26"/>
                <w:szCs w:val="26"/>
              </w:rPr>
              <w:t xml:space="preserve"> </w:t>
            </w:r>
            <w:r w:rsidRPr="00B676ED">
              <w:rPr>
                <w:rFonts w:ascii="Times New Roman" w:hAnsi="Times New Roman"/>
                <w:sz w:val="26"/>
                <w:szCs w:val="26"/>
              </w:rPr>
              <w:t>пациентами</w:t>
            </w:r>
            <w:r w:rsidR="00FE2F73">
              <w:rPr>
                <w:rFonts w:ascii="Times New Roman" w:hAnsi="Times New Roman"/>
                <w:sz w:val="26"/>
                <w:szCs w:val="26"/>
              </w:rPr>
              <w:t xml:space="preserve"> </w:t>
            </w:r>
            <w:r w:rsidRPr="00B676ED">
              <w:rPr>
                <w:rFonts w:ascii="Times New Roman" w:hAnsi="Times New Roman"/>
                <w:sz w:val="26"/>
                <w:szCs w:val="26"/>
              </w:rPr>
              <w:t>при</w:t>
            </w:r>
            <w:r w:rsidR="00FE2F73">
              <w:rPr>
                <w:rFonts w:ascii="Times New Roman" w:hAnsi="Times New Roman"/>
                <w:sz w:val="26"/>
                <w:szCs w:val="26"/>
              </w:rPr>
              <w:t xml:space="preserve"> </w:t>
            </w:r>
            <w:r w:rsidRPr="00B676ED">
              <w:rPr>
                <w:rFonts w:ascii="Times New Roman" w:hAnsi="Times New Roman"/>
                <w:sz w:val="26"/>
                <w:szCs w:val="26"/>
              </w:rPr>
              <w:t>заболеваниях</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(или)</w:t>
            </w:r>
            <w:r w:rsidR="00FE2F73">
              <w:rPr>
                <w:rFonts w:ascii="Times New Roman" w:hAnsi="Times New Roman"/>
                <w:sz w:val="26"/>
                <w:szCs w:val="26"/>
              </w:rPr>
              <w:t xml:space="preserve"> </w:t>
            </w:r>
            <w:r w:rsidRPr="00B676ED">
              <w:rPr>
                <w:rFonts w:ascii="Times New Roman" w:hAnsi="Times New Roman"/>
                <w:sz w:val="26"/>
                <w:szCs w:val="26"/>
              </w:rPr>
              <w:t>состояниях</w:t>
            </w:r>
          </w:p>
        </w:tc>
        <w:tc>
          <w:tcPr>
            <w:tcW w:w="1199" w:type="pct"/>
            <w:tcBorders>
              <w:top w:val="single" w:sz="4" w:space="0" w:color="auto"/>
              <w:left w:val="single" w:sz="4" w:space="0" w:color="auto"/>
              <w:bottom w:val="single" w:sz="4" w:space="0" w:color="auto"/>
              <w:right w:val="single" w:sz="4" w:space="0" w:color="auto"/>
            </w:tcBorders>
          </w:tcPr>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подготовки</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к</w:t>
            </w:r>
            <w:r w:rsidR="00FE2F73">
              <w:rPr>
                <w:rFonts w:ascii="Times New Roman" w:hAnsi="Times New Roman" w:cs="Times New Roman"/>
              </w:rPr>
              <w:t xml:space="preserve"> </w:t>
            </w:r>
            <w:r w:rsidRPr="00B676ED">
              <w:rPr>
                <w:rFonts w:ascii="Times New Roman" w:hAnsi="Times New Roman" w:cs="Times New Roman"/>
              </w:rPr>
              <w:t>медицинскому</w:t>
            </w:r>
            <w:r w:rsidR="00FE2F73">
              <w:rPr>
                <w:rFonts w:ascii="Times New Roman" w:hAnsi="Times New Roman" w:cs="Times New Roman"/>
              </w:rPr>
              <w:t xml:space="preserve"> </w:t>
            </w:r>
            <w:r w:rsidRPr="00B676ED">
              <w:rPr>
                <w:rFonts w:ascii="Times New Roman" w:hAnsi="Times New Roman" w:cs="Times New Roman"/>
              </w:rPr>
              <w:t>осмотру,</w:t>
            </w:r>
            <w:r w:rsidR="00FE2F73">
              <w:rPr>
                <w:rFonts w:ascii="Times New Roman" w:hAnsi="Times New Roman" w:cs="Times New Roman"/>
              </w:rPr>
              <w:t xml:space="preserve"> </w:t>
            </w:r>
            <w:r w:rsidRPr="00B676ED">
              <w:rPr>
                <w:rFonts w:ascii="Times New Roman" w:hAnsi="Times New Roman" w:cs="Times New Roman"/>
              </w:rPr>
              <w:t>исследованиям,</w:t>
            </w:r>
            <w:r w:rsidR="00FE2F73">
              <w:rPr>
                <w:rFonts w:ascii="Times New Roman" w:hAnsi="Times New Roman" w:cs="Times New Roman"/>
              </w:rPr>
              <w:t xml:space="preserve"> </w:t>
            </w:r>
            <w:r w:rsidRPr="00B676ED">
              <w:rPr>
                <w:rFonts w:ascii="Times New Roman" w:hAnsi="Times New Roman" w:cs="Times New Roman"/>
              </w:rPr>
              <w:t>лечебным</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диагностическим</w:t>
            </w:r>
            <w:r w:rsidR="00FE2F73">
              <w:rPr>
                <w:rFonts w:ascii="Times New Roman" w:hAnsi="Times New Roman" w:cs="Times New Roman"/>
              </w:rPr>
              <w:t xml:space="preserve"> </w:t>
            </w:r>
            <w:r w:rsidRPr="00B676ED">
              <w:rPr>
                <w:rFonts w:ascii="Times New Roman" w:hAnsi="Times New Roman" w:cs="Times New Roman"/>
              </w:rPr>
              <w:t>вмешательствам</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Подготовка</w:t>
            </w:r>
            <w:r w:rsidR="00FE2F73">
              <w:rPr>
                <w:rFonts w:ascii="Times New Roman" w:hAnsi="Times New Roman" w:cs="Times New Roman"/>
              </w:rPr>
              <w:t xml:space="preserve"> </w:t>
            </w:r>
            <w:r w:rsidRPr="00B676ED">
              <w:rPr>
                <w:rFonts w:ascii="Times New Roman" w:hAnsi="Times New Roman" w:cs="Times New Roman"/>
              </w:rPr>
              <w:t>инструментов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расходных</w:t>
            </w:r>
            <w:r w:rsidR="00FE2F73">
              <w:rPr>
                <w:rFonts w:ascii="Times New Roman" w:hAnsi="Times New Roman" w:cs="Times New Roman"/>
              </w:rPr>
              <w:t xml:space="preserve"> </w:t>
            </w:r>
            <w:r w:rsidRPr="00B676ED">
              <w:rPr>
                <w:rFonts w:ascii="Times New Roman" w:hAnsi="Times New Roman" w:cs="Times New Roman"/>
              </w:rPr>
              <w:t>материалов</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лечебных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диагностических</w:t>
            </w:r>
            <w:r w:rsidR="00FE2F73">
              <w:rPr>
                <w:rFonts w:ascii="Times New Roman" w:hAnsi="Times New Roman" w:cs="Times New Roman"/>
              </w:rPr>
              <w:t xml:space="preserve"> </w:t>
            </w:r>
            <w:r w:rsidRPr="00B676ED">
              <w:rPr>
                <w:rFonts w:ascii="Times New Roman" w:hAnsi="Times New Roman" w:cs="Times New Roman"/>
              </w:rPr>
              <w:t>вмешательств</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Про</w:t>
            </w:r>
            <w:r w:rsidR="00072519" w:rsidRPr="00B676ED">
              <w:rPr>
                <w:rFonts w:ascii="Times New Roman" w:hAnsi="Times New Roman" w:cs="Times New Roman"/>
              </w:rPr>
              <w:t>в</w:t>
            </w:r>
            <w:r w:rsidRPr="00B676ED">
              <w:rPr>
                <w:rFonts w:ascii="Times New Roman" w:hAnsi="Times New Roman" w:cs="Times New Roman"/>
              </w:rPr>
              <w:t>едение</w:t>
            </w:r>
            <w:r w:rsidR="00FE2F73">
              <w:rPr>
                <w:rFonts w:ascii="Times New Roman" w:hAnsi="Times New Roman" w:cs="Times New Roman"/>
              </w:rPr>
              <w:t xml:space="preserve"> </w:t>
            </w:r>
            <w:r w:rsidRPr="00B676ED">
              <w:rPr>
                <w:rFonts w:ascii="Times New Roman" w:hAnsi="Times New Roman" w:cs="Times New Roman"/>
              </w:rPr>
              <w:t>забора</w:t>
            </w:r>
            <w:r w:rsidR="00FE2F73">
              <w:rPr>
                <w:rFonts w:ascii="Times New Roman" w:hAnsi="Times New Roman" w:cs="Times New Roman"/>
              </w:rPr>
              <w:t xml:space="preserve"> </w:t>
            </w:r>
            <w:r w:rsidRPr="00B676ED">
              <w:rPr>
                <w:rFonts w:ascii="Times New Roman" w:hAnsi="Times New Roman" w:cs="Times New Roman"/>
              </w:rPr>
              <w:t>биологического</w:t>
            </w:r>
            <w:r w:rsidR="00FE2F73">
              <w:rPr>
                <w:rFonts w:ascii="Times New Roman" w:hAnsi="Times New Roman" w:cs="Times New Roman"/>
              </w:rPr>
              <w:t xml:space="preserve"> </w:t>
            </w:r>
            <w:r w:rsidRPr="00B676ED">
              <w:rPr>
                <w:rFonts w:ascii="Times New Roman" w:hAnsi="Times New Roman" w:cs="Times New Roman"/>
              </w:rPr>
              <w:t>материала</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исследований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назначению</w:t>
            </w:r>
            <w:r w:rsidR="00FE2F73">
              <w:rPr>
                <w:rFonts w:ascii="Times New Roman" w:hAnsi="Times New Roman" w:cs="Times New Roman"/>
              </w:rPr>
              <w:t xml:space="preserve"> </w:t>
            </w:r>
            <w:r w:rsidRPr="00B676ED">
              <w:rPr>
                <w:rFonts w:ascii="Times New Roman" w:hAnsi="Times New Roman" w:cs="Times New Roman"/>
              </w:rPr>
              <w:t>лечащего</w:t>
            </w:r>
            <w:r w:rsidR="00FE2F73">
              <w:rPr>
                <w:rFonts w:ascii="Times New Roman" w:hAnsi="Times New Roman" w:cs="Times New Roman"/>
              </w:rPr>
              <w:t xml:space="preserve"> </w:t>
            </w:r>
            <w:r w:rsidRPr="00B676ED">
              <w:rPr>
                <w:rFonts w:ascii="Times New Roman" w:hAnsi="Times New Roman" w:cs="Times New Roman"/>
              </w:rPr>
              <w:t>врача</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Получение,</w:t>
            </w:r>
            <w:r w:rsidR="00FE2F73">
              <w:rPr>
                <w:rFonts w:ascii="Times New Roman" w:hAnsi="Times New Roman" w:cs="Times New Roman"/>
              </w:rPr>
              <w:t xml:space="preserve"> </w:t>
            </w:r>
            <w:r w:rsidRPr="00B676ED">
              <w:rPr>
                <w:rFonts w:ascii="Times New Roman" w:hAnsi="Times New Roman" w:cs="Times New Roman"/>
              </w:rPr>
              <w:t>хранение,</w:t>
            </w:r>
            <w:r w:rsidR="00FE2F73">
              <w:rPr>
                <w:rFonts w:ascii="Times New Roman" w:hAnsi="Times New Roman" w:cs="Times New Roman"/>
              </w:rPr>
              <w:t xml:space="preserve"> </w:t>
            </w:r>
            <w:r w:rsidRPr="00B676ED">
              <w:rPr>
                <w:rFonts w:ascii="Times New Roman" w:hAnsi="Times New Roman" w:cs="Times New Roman"/>
              </w:rPr>
              <w:t>учет</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применение</w:t>
            </w:r>
            <w:r w:rsidR="00FE2F73">
              <w:rPr>
                <w:rFonts w:ascii="Times New Roman" w:hAnsi="Times New Roman" w:cs="Times New Roman"/>
              </w:rPr>
              <w:t xml:space="preserve"> </w:t>
            </w:r>
            <w:r w:rsidRPr="00B676ED">
              <w:rPr>
                <w:rFonts w:ascii="Times New Roman" w:hAnsi="Times New Roman" w:cs="Times New Roman"/>
              </w:rPr>
              <w:t>лекарственных</w:t>
            </w:r>
            <w:r w:rsidR="00FE2F73">
              <w:rPr>
                <w:rFonts w:ascii="Times New Roman" w:hAnsi="Times New Roman" w:cs="Times New Roman"/>
              </w:rPr>
              <w:t xml:space="preserve"> </w:t>
            </w:r>
            <w:r w:rsidRPr="00B676ED">
              <w:rPr>
                <w:rFonts w:ascii="Times New Roman" w:hAnsi="Times New Roman" w:cs="Times New Roman"/>
              </w:rPr>
              <w:t>препаратов,</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лечебного</w:t>
            </w:r>
            <w:r w:rsidR="00FE2F73">
              <w:rPr>
                <w:rFonts w:ascii="Times New Roman" w:hAnsi="Times New Roman" w:cs="Times New Roman"/>
              </w:rPr>
              <w:t xml:space="preserve"> </w:t>
            </w:r>
            <w:r w:rsidRPr="00B676ED">
              <w:rPr>
                <w:rFonts w:ascii="Times New Roman" w:hAnsi="Times New Roman" w:cs="Times New Roman"/>
              </w:rPr>
              <w:t>питания</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нормативными</w:t>
            </w:r>
            <w:r w:rsidR="00FE2F73">
              <w:rPr>
                <w:rFonts w:ascii="Times New Roman" w:hAnsi="Times New Roman" w:cs="Times New Roman"/>
              </w:rPr>
              <w:t xml:space="preserve"> </w:t>
            </w:r>
            <w:r w:rsidRPr="00B676ED">
              <w:rPr>
                <w:rFonts w:ascii="Times New Roman" w:hAnsi="Times New Roman" w:cs="Times New Roman"/>
              </w:rPr>
              <w:t>правовыми</w:t>
            </w:r>
            <w:r w:rsidR="00FE2F73">
              <w:rPr>
                <w:rFonts w:ascii="Times New Roman" w:hAnsi="Times New Roman" w:cs="Times New Roman"/>
              </w:rPr>
              <w:t xml:space="preserve"> </w:t>
            </w:r>
            <w:r w:rsidRPr="00B676ED">
              <w:rPr>
                <w:rFonts w:ascii="Times New Roman" w:hAnsi="Times New Roman" w:cs="Times New Roman"/>
              </w:rPr>
              <w:t>актами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инструкцией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применению</w:t>
            </w:r>
            <w:r w:rsidR="00FE2F73">
              <w:rPr>
                <w:rFonts w:ascii="Times New Roman" w:hAnsi="Times New Roman" w:cs="Times New Roman"/>
              </w:rPr>
              <w:t xml:space="preserve"> </w:t>
            </w:r>
            <w:r w:rsidRPr="00B676ED">
              <w:rPr>
                <w:rFonts w:ascii="Times New Roman" w:hAnsi="Times New Roman" w:cs="Times New Roman"/>
              </w:rPr>
              <w:t>от</w:t>
            </w:r>
            <w:r w:rsidR="00FE2F73">
              <w:rPr>
                <w:rFonts w:ascii="Times New Roman" w:hAnsi="Times New Roman" w:cs="Times New Roman"/>
              </w:rPr>
              <w:t xml:space="preserve"> </w:t>
            </w:r>
            <w:r w:rsidRPr="00B676ED">
              <w:rPr>
                <w:rFonts w:ascii="Times New Roman" w:hAnsi="Times New Roman" w:cs="Times New Roman"/>
              </w:rPr>
              <w:t>производителя</w:t>
            </w:r>
          </w:p>
          <w:p w:rsidR="001A64F6" w:rsidRPr="00B676ED" w:rsidRDefault="001A64F6" w:rsidP="001A64F6">
            <w:pPr>
              <w:pStyle w:val="afff5"/>
              <w:jc w:val="both"/>
              <w:rPr>
                <w:rFonts w:ascii="Times New Roman" w:hAnsi="Times New Roman" w:cs="Times New Roman"/>
              </w:rPr>
            </w:pPr>
            <w:proofErr w:type="spellStart"/>
            <w:r w:rsidRPr="00B676ED">
              <w:rPr>
                <w:rFonts w:ascii="Times New Roman" w:hAnsi="Times New Roman" w:cs="Times New Roman"/>
              </w:rPr>
              <w:t>Ассистирование</w:t>
            </w:r>
            <w:proofErr w:type="spellEnd"/>
            <w:r w:rsidR="00FE2F73">
              <w:rPr>
                <w:rFonts w:ascii="Times New Roman" w:hAnsi="Times New Roman" w:cs="Times New Roman"/>
              </w:rPr>
              <w:t xml:space="preserve"> </w:t>
            </w:r>
            <w:r w:rsidRPr="00B676ED">
              <w:rPr>
                <w:rFonts w:ascii="Times New Roman" w:hAnsi="Times New Roman" w:cs="Times New Roman"/>
              </w:rPr>
              <w:t>врачу</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выполнении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вмешательств</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Оказание</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помощи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неотложной</w:t>
            </w:r>
            <w:r w:rsidR="00FE2F73">
              <w:rPr>
                <w:rFonts w:ascii="Times New Roman" w:hAnsi="Times New Roman" w:cs="Times New Roman"/>
              </w:rPr>
              <w:t xml:space="preserve"> </w:t>
            </w:r>
            <w:r w:rsidRPr="00B676ED">
              <w:rPr>
                <w:rFonts w:ascii="Times New Roman" w:hAnsi="Times New Roman" w:cs="Times New Roman"/>
              </w:rPr>
              <w:t>форме</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внезапных</w:t>
            </w:r>
            <w:r w:rsidR="00FE2F73">
              <w:rPr>
                <w:rFonts w:ascii="Times New Roman" w:hAnsi="Times New Roman" w:cs="Times New Roman"/>
              </w:rPr>
              <w:t xml:space="preserve"> </w:t>
            </w:r>
            <w:r w:rsidRPr="00B676ED">
              <w:rPr>
                <w:rFonts w:ascii="Times New Roman" w:hAnsi="Times New Roman" w:cs="Times New Roman"/>
              </w:rPr>
              <w:t>острых</w:t>
            </w:r>
            <w:r w:rsidR="00FE2F73">
              <w:rPr>
                <w:rFonts w:ascii="Times New Roman" w:hAnsi="Times New Roman" w:cs="Times New Roman"/>
              </w:rPr>
              <w:t xml:space="preserve"> </w:t>
            </w:r>
            <w:r w:rsidRPr="00B676ED">
              <w:rPr>
                <w:rFonts w:ascii="Times New Roman" w:hAnsi="Times New Roman" w:cs="Times New Roman"/>
              </w:rPr>
              <w:t>заболеваниях,</w:t>
            </w:r>
            <w:r w:rsidR="00FE2F73">
              <w:rPr>
                <w:rFonts w:ascii="Times New Roman" w:hAnsi="Times New Roman" w:cs="Times New Roman"/>
              </w:rPr>
              <w:t xml:space="preserve"> </w:t>
            </w:r>
            <w:r w:rsidRPr="00B676ED">
              <w:rPr>
                <w:rFonts w:ascii="Times New Roman" w:hAnsi="Times New Roman" w:cs="Times New Roman"/>
              </w:rPr>
              <w:t>состояниях,</w:t>
            </w:r>
            <w:r w:rsidR="00FE2F73">
              <w:rPr>
                <w:rFonts w:ascii="Times New Roman" w:hAnsi="Times New Roman" w:cs="Times New Roman"/>
              </w:rPr>
              <w:t xml:space="preserve"> </w:t>
            </w:r>
            <w:r w:rsidRPr="00B676ED">
              <w:rPr>
                <w:rFonts w:ascii="Times New Roman" w:hAnsi="Times New Roman" w:cs="Times New Roman"/>
              </w:rPr>
              <w:t>обострении</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lastRenderedPageBreak/>
              <w:t>заболеваний,</w:t>
            </w:r>
            <w:r w:rsidR="00FE2F73">
              <w:rPr>
                <w:rFonts w:ascii="Times New Roman" w:hAnsi="Times New Roman" w:cs="Times New Roman"/>
              </w:rPr>
              <w:t xml:space="preserve"> </w:t>
            </w:r>
            <w:r w:rsidRPr="00B676ED">
              <w:rPr>
                <w:rFonts w:ascii="Times New Roman" w:hAnsi="Times New Roman" w:cs="Times New Roman"/>
              </w:rPr>
              <w:t>отравлениях,</w:t>
            </w:r>
            <w:r w:rsidR="00FE2F73">
              <w:rPr>
                <w:rFonts w:ascii="Times New Roman" w:hAnsi="Times New Roman" w:cs="Times New Roman"/>
              </w:rPr>
              <w:t xml:space="preserve"> </w:t>
            </w:r>
            <w:r w:rsidRPr="00B676ED">
              <w:rPr>
                <w:rFonts w:ascii="Times New Roman" w:hAnsi="Times New Roman" w:cs="Times New Roman"/>
              </w:rPr>
              <w:t>травмах</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Оценка</w:t>
            </w:r>
            <w:r w:rsidR="00FE2F73">
              <w:rPr>
                <w:rFonts w:ascii="Times New Roman" w:hAnsi="Times New Roman" w:cs="Times New Roman"/>
              </w:rPr>
              <w:t xml:space="preserve"> </w:t>
            </w:r>
            <w:r w:rsidRPr="00B676ED">
              <w:rPr>
                <w:rFonts w:ascii="Times New Roman" w:hAnsi="Times New Roman" w:cs="Times New Roman"/>
              </w:rPr>
              <w:t>интенсивности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характера</w:t>
            </w:r>
            <w:r w:rsidR="00FE2F73">
              <w:rPr>
                <w:rFonts w:ascii="Times New Roman" w:hAnsi="Times New Roman" w:cs="Times New Roman"/>
              </w:rPr>
              <w:t xml:space="preserve"> </w:t>
            </w:r>
            <w:r w:rsidRPr="00B676ED">
              <w:rPr>
                <w:rFonts w:ascii="Times New Roman" w:hAnsi="Times New Roman" w:cs="Times New Roman"/>
              </w:rPr>
              <w:t>болевого</w:t>
            </w:r>
            <w:r w:rsidR="00FE2F73">
              <w:rPr>
                <w:rFonts w:ascii="Times New Roman" w:hAnsi="Times New Roman" w:cs="Times New Roman"/>
              </w:rPr>
              <w:t xml:space="preserve"> </w:t>
            </w:r>
            <w:r w:rsidRPr="00B676ED">
              <w:rPr>
                <w:rFonts w:ascii="Times New Roman" w:hAnsi="Times New Roman" w:cs="Times New Roman"/>
              </w:rPr>
              <w:t>синдрома</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использованием</w:t>
            </w:r>
            <w:r w:rsidR="00FE2F73">
              <w:rPr>
                <w:rFonts w:ascii="Times New Roman" w:hAnsi="Times New Roman" w:cs="Times New Roman"/>
              </w:rPr>
              <w:t xml:space="preserve"> </w:t>
            </w:r>
            <w:r w:rsidRPr="00B676ED">
              <w:rPr>
                <w:rFonts w:ascii="Times New Roman" w:hAnsi="Times New Roman" w:cs="Times New Roman"/>
              </w:rPr>
              <w:t>шкал</w:t>
            </w:r>
            <w:r w:rsidR="00FE2F73">
              <w:rPr>
                <w:rFonts w:ascii="Times New Roman" w:hAnsi="Times New Roman" w:cs="Times New Roman"/>
              </w:rPr>
              <w:t xml:space="preserve"> </w:t>
            </w:r>
            <w:r w:rsidRPr="00B676ED">
              <w:rPr>
                <w:rFonts w:ascii="Times New Roman" w:hAnsi="Times New Roman" w:cs="Times New Roman"/>
              </w:rPr>
              <w:t>оценки</w:t>
            </w:r>
            <w:r w:rsidR="00FE2F73">
              <w:rPr>
                <w:rFonts w:ascii="Times New Roman" w:hAnsi="Times New Roman" w:cs="Times New Roman"/>
              </w:rPr>
              <w:t xml:space="preserve"> </w:t>
            </w:r>
            <w:r w:rsidRPr="00B676ED">
              <w:rPr>
                <w:rFonts w:ascii="Times New Roman" w:hAnsi="Times New Roman" w:cs="Times New Roman"/>
              </w:rPr>
              <w:t>боли</w:t>
            </w:r>
          </w:p>
          <w:p w:rsidR="00F66B47" w:rsidRPr="00B676ED" w:rsidRDefault="00F66B47" w:rsidP="001A64F6">
            <w:pPr>
              <w:pStyle w:val="afff5"/>
              <w:jc w:val="both"/>
              <w:rPr>
                <w:rFonts w:ascii="Times New Roman" w:hAnsi="Times New Roman" w:cs="Times New Roman"/>
              </w:rPr>
            </w:pP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Проводить</w:t>
            </w:r>
            <w:r w:rsidR="00FE2F73">
              <w:rPr>
                <w:rFonts w:ascii="Times New Roman" w:hAnsi="Times New Roman" w:cs="Times New Roman"/>
              </w:rPr>
              <w:t xml:space="preserve"> </w:t>
            </w:r>
            <w:r w:rsidRPr="00B676ED">
              <w:rPr>
                <w:rFonts w:ascii="Times New Roman" w:hAnsi="Times New Roman" w:cs="Times New Roman"/>
              </w:rPr>
              <w:t>подготовку</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к</w:t>
            </w:r>
            <w:r w:rsidR="00FE2F73">
              <w:rPr>
                <w:rFonts w:ascii="Times New Roman" w:hAnsi="Times New Roman" w:cs="Times New Roman"/>
              </w:rPr>
              <w:t xml:space="preserve"> </w:t>
            </w:r>
            <w:r w:rsidRPr="00B676ED">
              <w:rPr>
                <w:rFonts w:ascii="Times New Roman" w:hAnsi="Times New Roman" w:cs="Times New Roman"/>
              </w:rPr>
              <w:t>лечебным</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диагностическим</w:t>
            </w:r>
            <w:r w:rsidR="00FE2F73">
              <w:rPr>
                <w:rFonts w:ascii="Times New Roman" w:hAnsi="Times New Roman" w:cs="Times New Roman"/>
              </w:rPr>
              <w:t xml:space="preserve"> </w:t>
            </w:r>
            <w:r w:rsidRPr="00B676ED">
              <w:rPr>
                <w:rFonts w:ascii="Times New Roman" w:hAnsi="Times New Roman" w:cs="Times New Roman"/>
              </w:rPr>
              <w:t>вмешательств</w:t>
            </w:r>
            <w:r w:rsidR="00072519" w:rsidRPr="00B676ED">
              <w:rPr>
                <w:rFonts w:ascii="Times New Roman" w:hAnsi="Times New Roman" w:cs="Times New Roman"/>
              </w:rPr>
              <w:t>ам</w:t>
            </w:r>
            <w:r w:rsidR="00FE2F73">
              <w:rPr>
                <w:rFonts w:ascii="Times New Roman" w:hAnsi="Times New Roman" w:cs="Times New Roman"/>
              </w:rPr>
              <w:t xml:space="preserve"> </w:t>
            </w:r>
            <w:r w:rsidR="00072519" w:rsidRPr="00B676ED">
              <w:rPr>
                <w:rFonts w:ascii="Times New Roman" w:hAnsi="Times New Roman" w:cs="Times New Roman"/>
              </w:rPr>
              <w:t>по</w:t>
            </w:r>
            <w:r w:rsidR="00FE2F73">
              <w:rPr>
                <w:rFonts w:ascii="Times New Roman" w:hAnsi="Times New Roman" w:cs="Times New Roman"/>
              </w:rPr>
              <w:t xml:space="preserve"> </w:t>
            </w:r>
            <w:r w:rsidR="00072519" w:rsidRPr="00B676ED">
              <w:rPr>
                <w:rFonts w:ascii="Times New Roman" w:hAnsi="Times New Roman" w:cs="Times New Roman"/>
              </w:rPr>
              <w:t>назначению</w:t>
            </w:r>
            <w:r w:rsidR="00FE2F73">
              <w:rPr>
                <w:rFonts w:ascii="Times New Roman" w:hAnsi="Times New Roman" w:cs="Times New Roman"/>
              </w:rPr>
              <w:t xml:space="preserve"> </w:t>
            </w:r>
            <w:r w:rsidR="00072519" w:rsidRPr="00B676ED">
              <w:rPr>
                <w:rFonts w:ascii="Times New Roman" w:hAnsi="Times New Roman" w:cs="Times New Roman"/>
              </w:rPr>
              <w:t>лечащего</w:t>
            </w:r>
            <w:r w:rsidR="00FE2F73">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Собирать,</w:t>
            </w:r>
            <w:r w:rsidR="00FE2F73">
              <w:rPr>
                <w:rFonts w:ascii="Times New Roman" w:hAnsi="Times New Roman" w:cs="Times New Roman"/>
              </w:rPr>
              <w:t xml:space="preserve"> </w:t>
            </w:r>
            <w:r w:rsidRPr="00B676ED">
              <w:rPr>
                <w:rFonts w:ascii="Times New Roman" w:hAnsi="Times New Roman" w:cs="Times New Roman"/>
              </w:rPr>
              <w:t>подготавливать</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размещать</w:t>
            </w:r>
            <w:r w:rsidR="00FE2F73">
              <w:rPr>
                <w:rFonts w:ascii="Times New Roman" w:hAnsi="Times New Roman" w:cs="Times New Roman"/>
              </w:rPr>
              <w:t xml:space="preserve"> </w:t>
            </w:r>
            <w:r w:rsidRPr="00B676ED">
              <w:rPr>
                <w:rFonts w:ascii="Times New Roman" w:hAnsi="Times New Roman" w:cs="Times New Roman"/>
              </w:rPr>
              <w:t>наборы</w:t>
            </w:r>
            <w:r w:rsidR="00FE2F73">
              <w:rPr>
                <w:rFonts w:ascii="Times New Roman" w:hAnsi="Times New Roman" w:cs="Times New Roman"/>
              </w:rPr>
              <w:t xml:space="preserve"> </w:t>
            </w:r>
            <w:r w:rsidRPr="00B676ED">
              <w:rPr>
                <w:rFonts w:ascii="Times New Roman" w:hAnsi="Times New Roman" w:cs="Times New Roman"/>
              </w:rPr>
              <w:t>инструментов,</w:t>
            </w:r>
            <w:r w:rsidR="00FE2F73">
              <w:rPr>
                <w:rFonts w:ascii="Times New Roman" w:hAnsi="Times New Roman" w:cs="Times New Roman"/>
              </w:rPr>
              <w:t xml:space="preserve"> </w:t>
            </w:r>
            <w:r w:rsidRPr="00B676ED">
              <w:rPr>
                <w:rFonts w:ascii="Times New Roman" w:hAnsi="Times New Roman" w:cs="Times New Roman"/>
              </w:rPr>
              <w:t>расходные</w:t>
            </w:r>
            <w:r w:rsidR="00FE2F73">
              <w:rPr>
                <w:rFonts w:ascii="Times New Roman" w:hAnsi="Times New Roman" w:cs="Times New Roman"/>
              </w:rPr>
              <w:t xml:space="preserve"> </w:t>
            </w:r>
            <w:r w:rsidRPr="00B676ED">
              <w:rPr>
                <w:rFonts w:ascii="Times New Roman" w:hAnsi="Times New Roman" w:cs="Times New Roman"/>
              </w:rPr>
              <w:t>материалы,</w:t>
            </w:r>
            <w:r w:rsidR="00FE2F73">
              <w:rPr>
                <w:rFonts w:ascii="Times New Roman" w:hAnsi="Times New Roman" w:cs="Times New Roman"/>
              </w:rPr>
              <w:t xml:space="preserve"> </w:t>
            </w:r>
            <w:r w:rsidRPr="00B676ED">
              <w:rPr>
                <w:rFonts w:ascii="Times New Roman" w:hAnsi="Times New Roman" w:cs="Times New Roman"/>
              </w:rPr>
              <w:t>лекарственные</w:t>
            </w:r>
            <w:r w:rsidR="00FE2F73">
              <w:rPr>
                <w:rFonts w:ascii="Times New Roman" w:hAnsi="Times New Roman" w:cs="Times New Roman"/>
              </w:rPr>
              <w:t xml:space="preserve"> </w:t>
            </w:r>
            <w:r w:rsidRPr="00B676ED">
              <w:rPr>
                <w:rFonts w:ascii="Times New Roman" w:hAnsi="Times New Roman" w:cs="Times New Roman"/>
              </w:rPr>
              <w:t>препараты</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выполнения</w:t>
            </w:r>
            <w:r w:rsidR="00FE2F73">
              <w:rPr>
                <w:rFonts w:ascii="Times New Roman" w:hAnsi="Times New Roman" w:cs="Times New Roman"/>
              </w:rPr>
              <w:t xml:space="preserve"> </w:t>
            </w:r>
            <w:r w:rsidRPr="00B676ED">
              <w:rPr>
                <w:rFonts w:ascii="Times New Roman" w:hAnsi="Times New Roman" w:cs="Times New Roman"/>
              </w:rPr>
              <w:t>лечебных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диагностических</w:t>
            </w:r>
            <w:r w:rsidR="00FE2F73">
              <w:rPr>
                <w:rFonts w:ascii="Times New Roman" w:hAnsi="Times New Roman" w:cs="Times New Roman"/>
              </w:rPr>
              <w:t xml:space="preserve"> </w:t>
            </w:r>
            <w:r w:rsidRPr="00B676ED">
              <w:rPr>
                <w:rFonts w:ascii="Times New Roman" w:hAnsi="Times New Roman" w:cs="Times New Roman"/>
              </w:rPr>
              <w:t>вмешательств</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назначению</w:t>
            </w:r>
            <w:r w:rsidR="00FE2F73">
              <w:rPr>
                <w:rFonts w:ascii="Times New Roman" w:hAnsi="Times New Roman" w:cs="Times New Roman"/>
              </w:rPr>
              <w:t xml:space="preserve"> </w:t>
            </w:r>
            <w:r w:rsidRPr="00B676ED">
              <w:rPr>
                <w:rFonts w:ascii="Times New Roman" w:hAnsi="Times New Roman" w:cs="Times New Roman"/>
              </w:rPr>
              <w:t>леч</w:t>
            </w:r>
            <w:r w:rsidR="00072519" w:rsidRPr="00B676ED">
              <w:rPr>
                <w:rFonts w:ascii="Times New Roman" w:hAnsi="Times New Roman" w:cs="Times New Roman"/>
              </w:rPr>
              <w:t>ащего</w:t>
            </w:r>
            <w:r w:rsidR="00FE2F73">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забор</w:t>
            </w:r>
            <w:r w:rsidR="00FE2F73">
              <w:rPr>
                <w:rFonts w:ascii="Times New Roman" w:hAnsi="Times New Roman" w:cs="Times New Roman"/>
              </w:rPr>
              <w:t xml:space="preserve"> </w:t>
            </w:r>
            <w:r w:rsidRPr="00B676ED">
              <w:rPr>
                <w:rFonts w:ascii="Times New Roman" w:hAnsi="Times New Roman" w:cs="Times New Roman"/>
              </w:rPr>
              <w:t>биологического</w:t>
            </w:r>
            <w:r w:rsidR="00FE2F73">
              <w:rPr>
                <w:rFonts w:ascii="Times New Roman" w:hAnsi="Times New Roman" w:cs="Times New Roman"/>
              </w:rPr>
              <w:t xml:space="preserve"> </w:t>
            </w:r>
            <w:r w:rsidRPr="00B676ED">
              <w:rPr>
                <w:rFonts w:ascii="Times New Roman" w:hAnsi="Times New Roman" w:cs="Times New Roman"/>
              </w:rPr>
              <w:t>материала</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лабораторных</w:t>
            </w:r>
            <w:r w:rsidR="00FE2F73">
              <w:rPr>
                <w:rFonts w:ascii="Times New Roman" w:hAnsi="Times New Roman" w:cs="Times New Roman"/>
              </w:rPr>
              <w:t xml:space="preserve"> </w:t>
            </w:r>
            <w:r w:rsidRPr="00B676ED">
              <w:rPr>
                <w:rFonts w:ascii="Times New Roman" w:hAnsi="Times New Roman" w:cs="Times New Roman"/>
              </w:rPr>
              <w:t>исследован</w:t>
            </w:r>
            <w:r w:rsidR="00072519" w:rsidRPr="00B676ED">
              <w:rPr>
                <w:rFonts w:ascii="Times New Roman" w:hAnsi="Times New Roman" w:cs="Times New Roman"/>
              </w:rPr>
              <w:t>ий</w:t>
            </w:r>
            <w:r w:rsidR="00FE2F73">
              <w:rPr>
                <w:rFonts w:ascii="Times New Roman" w:hAnsi="Times New Roman" w:cs="Times New Roman"/>
              </w:rPr>
              <w:t xml:space="preserve"> </w:t>
            </w:r>
            <w:r w:rsidR="00072519" w:rsidRPr="00B676ED">
              <w:rPr>
                <w:rFonts w:ascii="Times New Roman" w:hAnsi="Times New Roman" w:cs="Times New Roman"/>
              </w:rPr>
              <w:t>по</w:t>
            </w:r>
            <w:r w:rsidR="00FE2F73">
              <w:rPr>
                <w:rFonts w:ascii="Times New Roman" w:hAnsi="Times New Roman" w:cs="Times New Roman"/>
              </w:rPr>
              <w:t xml:space="preserve"> </w:t>
            </w:r>
            <w:r w:rsidR="00072519" w:rsidRPr="00B676ED">
              <w:rPr>
                <w:rFonts w:ascii="Times New Roman" w:hAnsi="Times New Roman" w:cs="Times New Roman"/>
              </w:rPr>
              <w:t>назначению</w:t>
            </w:r>
            <w:r w:rsidR="00FE2F73">
              <w:rPr>
                <w:rFonts w:ascii="Times New Roman" w:hAnsi="Times New Roman" w:cs="Times New Roman"/>
              </w:rPr>
              <w:t xml:space="preserve"> </w:t>
            </w:r>
            <w:r w:rsidR="00072519" w:rsidRPr="00B676ED">
              <w:rPr>
                <w:rFonts w:ascii="Times New Roman" w:hAnsi="Times New Roman" w:cs="Times New Roman"/>
              </w:rPr>
              <w:t>лечащего</w:t>
            </w:r>
            <w:r w:rsidR="00FE2F73">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Обеспечивать</w:t>
            </w:r>
            <w:r w:rsidR="00FE2F73">
              <w:rPr>
                <w:rFonts w:ascii="Times New Roman" w:hAnsi="Times New Roman" w:cs="Times New Roman"/>
              </w:rPr>
              <w:t xml:space="preserve"> </w:t>
            </w:r>
            <w:r w:rsidRPr="00B676ED">
              <w:rPr>
                <w:rFonts w:ascii="Times New Roman" w:hAnsi="Times New Roman" w:cs="Times New Roman"/>
              </w:rPr>
              <w:t>хранение,</w:t>
            </w:r>
            <w:r w:rsidR="00FE2F73">
              <w:rPr>
                <w:rFonts w:ascii="Times New Roman" w:hAnsi="Times New Roman" w:cs="Times New Roman"/>
              </w:rPr>
              <w:t xml:space="preserve"> </w:t>
            </w:r>
            <w:r w:rsidRPr="00B676ED">
              <w:rPr>
                <w:rFonts w:ascii="Times New Roman" w:hAnsi="Times New Roman" w:cs="Times New Roman"/>
              </w:rPr>
              <w:t>вести</w:t>
            </w:r>
            <w:r w:rsidR="00FE2F73">
              <w:rPr>
                <w:rFonts w:ascii="Times New Roman" w:hAnsi="Times New Roman" w:cs="Times New Roman"/>
              </w:rPr>
              <w:t xml:space="preserve"> </w:t>
            </w:r>
            <w:r w:rsidRPr="00B676ED">
              <w:rPr>
                <w:rFonts w:ascii="Times New Roman" w:hAnsi="Times New Roman" w:cs="Times New Roman"/>
              </w:rPr>
              <w:t>учет</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применение</w:t>
            </w:r>
            <w:r w:rsidR="00FE2F73">
              <w:rPr>
                <w:rFonts w:ascii="Times New Roman" w:hAnsi="Times New Roman" w:cs="Times New Roman"/>
              </w:rPr>
              <w:t xml:space="preserve"> </w:t>
            </w:r>
            <w:r w:rsidRPr="00B676ED">
              <w:rPr>
                <w:rFonts w:ascii="Times New Roman" w:hAnsi="Times New Roman" w:cs="Times New Roman"/>
              </w:rPr>
              <w:t>лекарственных</w:t>
            </w:r>
            <w:r w:rsidR="00FE2F73">
              <w:rPr>
                <w:rFonts w:ascii="Times New Roman" w:hAnsi="Times New Roman" w:cs="Times New Roman"/>
              </w:rPr>
              <w:t xml:space="preserve"> </w:t>
            </w:r>
            <w:r w:rsidRPr="00B676ED">
              <w:rPr>
                <w:rFonts w:ascii="Times New Roman" w:hAnsi="Times New Roman" w:cs="Times New Roman"/>
              </w:rPr>
              <w:t>препаратов,</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лечебного</w:t>
            </w:r>
            <w:r w:rsidR="00FE2F73">
              <w:rPr>
                <w:rFonts w:ascii="Times New Roman" w:hAnsi="Times New Roman" w:cs="Times New Roman"/>
              </w:rPr>
              <w:t xml:space="preserve"> </w:t>
            </w:r>
            <w:r w:rsidRPr="00B676ED">
              <w:rPr>
                <w:rFonts w:ascii="Times New Roman" w:hAnsi="Times New Roman" w:cs="Times New Roman"/>
              </w:rPr>
              <w:t>питания,</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наркотических</w:t>
            </w:r>
            <w:r w:rsidR="00FE2F73">
              <w:rPr>
                <w:rFonts w:ascii="Times New Roman" w:hAnsi="Times New Roman" w:cs="Times New Roman"/>
              </w:rPr>
              <w:t xml:space="preserve"> </w:t>
            </w:r>
            <w:r w:rsidRPr="00B676ED">
              <w:rPr>
                <w:rFonts w:ascii="Times New Roman" w:hAnsi="Times New Roman" w:cs="Times New Roman"/>
              </w:rPr>
              <w:t>средств,</w:t>
            </w:r>
            <w:r w:rsidR="00FE2F73">
              <w:rPr>
                <w:rFonts w:ascii="Times New Roman" w:hAnsi="Times New Roman" w:cs="Times New Roman"/>
              </w:rPr>
              <w:t xml:space="preserve"> </w:t>
            </w:r>
            <w:r w:rsidRPr="00B676ED">
              <w:rPr>
                <w:rFonts w:ascii="Times New Roman" w:hAnsi="Times New Roman" w:cs="Times New Roman"/>
              </w:rPr>
              <w:t>психотропных</w:t>
            </w:r>
            <w:r w:rsidR="00FE2F73">
              <w:rPr>
                <w:rFonts w:ascii="Times New Roman" w:hAnsi="Times New Roman" w:cs="Times New Roman"/>
              </w:rPr>
              <w:t xml:space="preserve"> </w:t>
            </w:r>
            <w:r w:rsidRPr="00B676ED">
              <w:rPr>
                <w:rFonts w:ascii="Times New Roman" w:hAnsi="Times New Roman" w:cs="Times New Roman"/>
              </w:rPr>
              <w:t>веществ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сильно</w:t>
            </w:r>
            <w:r w:rsidR="00FE2F73">
              <w:rPr>
                <w:rFonts w:ascii="Times New Roman" w:hAnsi="Times New Roman" w:cs="Times New Roman"/>
              </w:rPr>
              <w:t xml:space="preserve"> </w:t>
            </w:r>
            <w:r w:rsidRPr="00B676ED">
              <w:rPr>
                <w:rFonts w:ascii="Times New Roman" w:hAnsi="Times New Roman" w:cs="Times New Roman"/>
              </w:rPr>
              <w:t>дейст</w:t>
            </w:r>
            <w:r w:rsidR="00072519" w:rsidRPr="00B676ED">
              <w:rPr>
                <w:rFonts w:ascii="Times New Roman" w:hAnsi="Times New Roman" w:cs="Times New Roman"/>
              </w:rPr>
              <w:t>вующих</w:t>
            </w:r>
            <w:r w:rsidR="00FE2F73">
              <w:rPr>
                <w:rFonts w:ascii="Times New Roman" w:hAnsi="Times New Roman" w:cs="Times New Roman"/>
              </w:rPr>
              <w:t xml:space="preserve"> </w:t>
            </w:r>
            <w:r w:rsidR="00072519" w:rsidRPr="00B676ED">
              <w:rPr>
                <w:rFonts w:ascii="Times New Roman" w:hAnsi="Times New Roman" w:cs="Times New Roman"/>
              </w:rPr>
              <w:t>лекарственных</w:t>
            </w:r>
            <w:r w:rsidR="00FE2F73">
              <w:rPr>
                <w:rFonts w:ascii="Times New Roman" w:hAnsi="Times New Roman" w:cs="Times New Roman"/>
              </w:rPr>
              <w:t xml:space="preserve"> </w:t>
            </w:r>
            <w:r w:rsidR="00072519" w:rsidRPr="00B676ED">
              <w:rPr>
                <w:rFonts w:ascii="Times New Roman" w:hAnsi="Times New Roman" w:cs="Times New Roman"/>
              </w:rPr>
              <w:t>препаратов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Ассистировать</w:t>
            </w:r>
            <w:r w:rsidR="00FE2F73">
              <w:rPr>
                <w:rFonts w:ascii="Times New Roman" w:hAnsi="Times New Roman" w:cs="Times New Roman"/>
              </w:rPr>
              <w:t xml:space="preserve"> </w:t>
            </w:r>
            <w:r w:rsidRPr="00B676ED">
              <w:rPr>
                <w:rFonts w:ascii="Times New Roman" w:hAnsi="Times New Roman" w:cs="Times New Roman"/>
              </w:rPr>
              <w:t>врачу</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выполнении</w:t>
            </w:r>
            <w:r w:rsidR="00FE2F73">
              <w:rPr>
                <w:rFonts w:ascii="Times New Roman" w:hAnsi="Times New Roman" w:cs="Times New Roman"/>
              </w:rPr>
              <w:t xml:space="preserve"> </w:t>
            </w:r>
            <w:r w:rsidRPr="00B676ED">
              <w:rPr>
                <w:rFonts w:ascii="Times New Roman" w:hAnsi="Times New Roman" w:cs="Times New Roman"/>
              </w:rPr>
              <w:t>лечебных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w:t>
            </w:r>
            <w:r w:rsidR="00072519" w:rsidRPr="00B676ED">
              <w:rPr>
                <w:rFonts w:ascii="Times New Roman" w:hAnsi="Times New Roman" w:cs="Times New Roman"/>
              </w:rPr>
              <w:t>и)</w:t>
            </w:r>
            <w:r w:rsidR="00FE2F73">
              <w:rPr>
                <w:rFonts w:ascii="Times New Roman" w:hAnsi="Times New Roman" w:cs="Times New Roman"/>
              </w:rPr>
              <w:t xml:space="preserve"> </w:t>
            </w:r>
            <w:r w:rsidR="00072519" w:rsidRPr="00B676ED">
              <w:rPr>
                <w:rFonts w:ascii="Times New Roman" w:hAnsi="Times New Roman" w:cs="Times New Roman"/>
              </w:rPr>
              <w:t>диагностических</w:t>
            </w:r>
            <w:r w:rsidR="00FE2F73">
              <w:rPr>
                <w:rFonts w:ascii="Times New Roman" w:hAnsi="Times New Roman" w:cs="Times New Roman"/>
              </w:rPr>
              <w:t xml:space="preserve"> </w:t>
            </w:r>
            <w:r w:rsidR="00072519" w:rsidRPr="00B676ED">
              <w:rPr>
                <w:rFonts w:ascii="Times New Roman" w:hAnsi="Times New Roman" w:cs="Times New Roman"/>
              </w:rPr>
              <w:t>вмешательств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Осуществлять</w:t>
            </w:r>
            <w:r w:rsidR="00FE2F73">
              <w:rPr>
                <w:rFonts w:ascii="Times New Roman" w:hAnsi="Times New Roman" w:cs="Times New Roman"/>
              </w:rPr>
              <w:t xml:space="preserve"> </w:t>
            </w:r>
            <w:r w:rsidRPr="00B676ED">
              <w:rPr>
                <w:rFonts w:ascii="Times New Roman" w:hAnsi="Times New Roman" w:cs="Times New Roman"/>
              </w:rPr>
              <w:t>динамическое</w:t>
            </w:r>
            <w:r w:rsidR="00FE2F73">
              <w:rPr>
                <w:rFonts w:ascii="Times New Roman" w:hAnsi="Times New Roman" w:cs="Times New Roman"/>
              </w:rPr>
              <w:t xml:space="preserve"> </w:t>
            </w:r>
            <w:r w:rsidRPr="00B676ED">
              <w:rPr>
                <w:rFonts w:ascii="Times New Roman" w:hAnsi="Times New Roman" w:cs="Times New Roman"/>
              </w:rPr>
              <w:t>наблюдение</w:t>
            </w:r>
            <w:r w:rsidR="00FE2F73">
              <w:rPr>
                <w:rFonts w:ascii="Times New Roman" w:hAnsi="Times New Roman" w:cs="Times New Roman"/>
              </w:rPr>
              <w:t xml:space="preserve"> </w:t>
            </w:r>
            <w:r w:rsidRPr="00B676ED">
              <w:rPr>
                <w:rFonts w:ascii="Times New Roman" w:hAnsi="Times New Roman" w:cs="Times New Roman"/>
              </w:rPr>
              <w:t>за</w:t>
            </w:r>
            <w:r w:rsidR="00FE2F73">
              <w:rPr>
                <w:rFonts w:ascii="Times New Roman" w:hAnsi="Times New Roman" w:cs="Times New Roman"/>
              </w:rPr>
              <w:t xml:space="preserve"> </w:t>
            </w:r>
            <w:r w:rsidRPr="00B676ED">
              <w:rPr>
                <w:rFonts w:ascii="Times New Roman" w:hAnsi="Times New Roman" w:cs="Times New Roman"/>
              </w:rPr>
              <w:t>состоянием</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самочувствием</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во</w:t>
            </w:r>
            <w:r w:rsidR="00FE2F73">
              <w:rPr>
                <w:rFonts w:ascii="Times New Roman" w:hAnsi="Times New Roman" w:cs="Times New Roman"/>
              </w:rPr>
              <w:t xml:space="preserve"> </w:t>
            </w:r>
            <w:r w:rsidRPr="00B676ED">
              <w:rPr>
                <w:rFonts w:ascii="Times New Roman" w:hAnsi="Times New Roman" w:cs="Times New Roman"/>
              </w:rPr>
              <w:t>время</w:t>
            </w:r>
            <w:r w:rsidR="00FE2F73">
              <w:rPr>
                <w:rFonts w:ascii="Times New Roman" w:hAnsi="Times New Roman" w:cs="Times New Roman"/>
              </w:rPr>
              <w:t xml:space="preserve"> </w:t>
            </w:r>
            <w:r w:rsidRPr="00B676ED">
              <w:rPr>
                <w:rFonts w:ascii="Times New Roman" w:hAnsi="Times New Roman" w:cs="Times New Roman"/>
              </w:rPr>
              <w:t>лечебных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w:t>
            </w:r>
            <w:r w:rsidR="00072519" w:rsidRPr="00B676ED">
              <w:rPr>
                <w:rFonts w:ascii="Times New Roman" w:hAnsi="Times New Roman" w:cs="Times New Roman"/>
              </w:rPr>
              <w:t>и)</w:t>
            </w:r>
            <w:r w:rsidR="00FE2F73">
              <w:rPr>
                <w:rFonts w:ascii="Times New Roman" w:hAnsi="Times New Roman" w:cs="Times New Roman"/>
              </w:rPr>
              <w:t xml:space="preserve"> </w:t>
            </w:r>
            <w:r w:rsidR="00072519" w:rsidRPr="00B676ED">
              <w:rPr>
                <w:rFonts w:ascii="Times New Roman" w:hAnsi="Times New Roman" w:cs="Times New Roman"/>
              </w:rPr>
              <w:t>диагностических</w:t>
            </w:r>
            <w:r w:rsidR="00FE2F73">
              <w:rPr>
                <w:rFonts w:ascii="Times New Roman" w:hAnsi="Times New Roman" w:cs="Times New Roman"/>
              </w:rPr>
              <w:t xml:space="preserve"> </w:t>
            </w:r>
            <w:r w:rsidR="00072519" w:rsidRPr="00B676ED">
              <w:rPr>
                <w:rFonts w:ascii="Times New Roman" w:hAnsi="Times New Roman" w:cs="Times New Roman"/>
              </w:rPr>
              <w:lastRenderedPageBreak/>
              <w:t>вмешательств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Оказывать</w:t>
            </w:r>
            <w:r w:rsidR="00FE2F73">
              <w:rPr>
                <w:rFonts w:ascii="Times New Roman" w:hAnsi="Times New Roman" w:cs="Times New Roman"/>
              </w:rPr>
              <w:t xml:space="preserve"> </w:t>
            </w:r>
            <w:r w:rsidRPr="00B676ED">
              <w:rPr>
                <w:rFonts w:ascii="Times New Roman" w:hAnsi="Times New Roman" w:cs="Times New Roman"/>
              </w:rPr>
              <w:t>медицинскую</w:t>
            </w:r>
            <w:r w:rsidR="00FE2F73">
              <w:rPr>
                <w:rFonts w:ascii="Times New Roman" w:hAnsi="Times New Roman" w:cs="Times New Roman"/>
              </w:rPr>
              <w:t xml:space="preserve"> </w:t>
            </w:r>
            <w:r w:rsidRPr="00B676ED">
              <w:rPr>
                <w:rFonts w:ascii="Times New Roman" w:hAnsi="Times New Roman" w:cs="Times New Roman"/>
              </w:rPr>
              <w:t>помощь</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неотложной</w:t>
            </w:r>
            <w:r w:rsidR="00FE2F73">
              <w:rPr>
                <w:rFonts w:ascii="Times New Roman" w:hAnsi="Times New Roman" w:cs="Times New Roman"/>
              </w:rPr>
              <w:t xml:space="preserve"> </w:t>
            </w:r>
            <w:r w:rsidRPr="00B676ED">
              <w:rPr>
                <w:rFonts w:ascii="Times New Roman" w:hAnsi="Times New Roman" w:cs="Times New Roman"/>
              </w:rPr>
              <w:t>форме</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внезапных</w:t>
            </w:r>
            <w:r w:rsidR="00FE2F73">
              <w:rPr>
                <w:rFonts w:ascii="Times New Roman" w:hAnsi="Times New Roman" w:cs="Times New Roman"/>
              </w:rPr>
              <w:t xml:space="preserve"> </w:t>
            </w:r>
            <w:r w:rsidRPr="00B676ED">
              <w:rPr>
                <w:rFonts w:ascii="Times New Roman" w:hAnsi="Times New Roman" w:cs="Times New Roman"/>
              </w:rPr>
              <w:t>острых</w:t>
            </w:r>
            <w:r w:rsidR="00FE2F73">
              <w:rPr>
                <w:rFonts w:ascii="Times New Roman" w:hAnsi="Times New Roman" w:cs="Times New Roman"/>
              </w:rPr>
              <w:t xml:space="preserve"> </w:t>
            </w:r>
            <w:r w:rsidRPr="00B676ED">
              <w:rPr>
                <w:rFonts w:ascii="Times New Roman" w:hAnsi="Times New Roman" w:cs="Times New Roman"/>
              </w:rPr>
              <w:t>заболеваниях,</w:t>
            </w:r>
            <w:r w:rsidR="00FE2F73">
              <w:rPr>
                <w:rFonts w:ascii="Times New Roman" w:hAnsi="Times New Roman" w:cs="Times New Roman"/>
              </w:rPr>
              <w:t xml:space="preserve"> </w:t>
            </w:r>
            <w:r w:rsidRPr="00B676ED">
              <w:rPr>
                <w:rFonts w:ascii="Times New Roman" w:hAnsi="Times New Roman" w:cs="Times New Roman"/>
              </w:rPr>
              <w:t>состояниях,</w:t>
            </w:r>
            <w:r w:rsidR="00FE2F73">
              <w:rPr>
                <w:rFonts w:ascii="Times New Roman" w:hAnsi="Times New Roman" w:cs="Times New Roman"/>
              </w:rPr>
              <w:t xml:space="preserve"> </w:t>
            </w:r>
            <w:r w:rsidRPr="00B676ED">
              <w:rPr>
                <w:rFonts w:ascii="Times New Roman" w:hAnsi="Times New Roman" w:cs="Times New Roman"/>
              </w:rPr>
              <w:t>обострении</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t>заболеваний,</w:t>
            </w:r>
            <w:r w:rsidR="00FE2F73">
              <w:rPr>
                <w:rFonts w:ascii="Times New Roman" w:hAnsi="Times New Roman" w:cs="Times New Roman"/>
              </w:rPr>
              <w:t xml:space="preserve"> </w:t>
            </w:r>
            <w:r w:rsidRPr="00B676ED">
              <w:rPr>
                <w:rFonts w:ascii="Times New Roman" w:hAnsi="Times New Roman" w:cs="Times New Roman"/>
              </w:rPr>
              <w:t>отравлениях,</w:t>
            </w:r>
            <w:r w:rsidR="00FE2F73">
              <w:rPr>
                <w:rFonts w:ascii="Times New Roman" w:hAnsi="Times New Roman" w:cs="Times New Roman"/>
              </w:rPr>
              <w:t xml:space="preserve"> </w:t>
            </w:r>
            <w:r w:rsidRPr="00B676ED">
              <w:rPr>
                <w:rFonts w:ascii="Times New Roman" w:hAnsi="Times New Roman" w:cs="Times New Roman"/>
              </w:rPr>
              <w:t>травмах</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Получать</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передавать</w:t>
            </w:r>
            <w:r w:rsidR="00FE2F73">
              <w:rPr>
                <w:rFonts w:ascii="Times New Roman" w:hAnsi="Times New Roman" w:cs="Times New Roman"/>
              </w:rPr>
              <w:t xml:space="preserve"> </w:t>
            </w:r>
            <w:r w:rsidRPr="00B676ED">
              <w:rPr>
                <w:rFonts w:ascii="Times New Roman" w:hAnsi="Times New Roman" w:cs="Times New Roman"/>
              </w:rPr>
              <w:t>информацию</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вопросам</w:t>
            </w:r>
            <w:r w:rsidR="00FE2F73">
              <w:rPr>
                <w:rFonts w:ascii="Times New Roman" w:hAnsi="Times New Roman" w:cs="Times New Roman"/>
              </w:rPr>
              <w:t xml:space="preserve"> </w:t>
            </w:r>
            <w:r w:rsidRPr="00B676ED">
              <w:rPr>
                <w:rFonts w:ascii="Times New Roman" w:hAnsi="Times New Roman" w:cs="Times New Roman"/>
              </w:rPr>
              <w:t>оказания</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помощи,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пациентами,</w:t>
            </w:r>
            <w:r w:rsidR="00FE2F73">
              <w:rPr>
                <w:rFonts w:ascii="Times New Roman" w:hAnsi="Times New Roman" w:cs="Times New Roman"/>
              </w:rPr>
              <w:t xml:space="preserve"> </w:t>
            </w:r>
            <w:r w:rsidRPr="00B676ED">
              <w:rPr>
                <w:rFonts w:ascii="Times New Roman" w:hAnsi="Times New Roman" w:cs="Times New Roman"/>
              </w:rPr>
              <w:t>имеющими</w:t>
            </w:r>
            <w:r w:rsidR="00FE2F73">
              <w:rPr>
                <w:rFonts w:ascii="Times New Roman" w:hAnsi="Times New Roman" w:cs="Times New Roman"/>
              </w:rPr>
              <w:t xml:space="preserve"> </w:t>
            </w:r>
            <w:r w:rsidRPr="00B676ED">
              <w:rPr>
                <w:rFonts w:ascii="Times New Roman" w:hAnsi="Times New Roman" w:cs="Times New Roman"/>
              </w:rPr>
              <w:t>нарушения</w:t>
            </w:r>
            <w:r w:rsidR="00FE2F73">
              <w:rPr>
                <w:rFonts w:ascii="Times New Roman" w:hAnsi="Times New Roman" w:cs="Times New Roman"/>
              </w:rPr>
              <w:t xml:space="preserve"> </w:t>
            </w:r>
            <w:r w:rsidRPr="00B676ED">
              <w:rPr>
                <w:rFonts w:ascii="Times New Roman" w:hAnsi="Times New Roman" w:cs="Times New Roman"/>
              </w:rPr>
              <w:t>зрения,</w:t>
            </w:r>
            <w:r w:rsidR="00FE2F73">
              <w:rPr>
                <w:rFonts w:ascii="Times New Roman" w:hAnsi="Times New Roman" w:cs="Times New Roman"/>
              </w:rPr>
              <w:t xml:space="preserve"> </w:t>
            </w:r>
            <w:r w:rsidRPr="00B676ED">
              <w:rPr>
                <w:rFonts w:ascii="Times New Roman" w:hAnsi="Times New Roman" w:cs="Times New Roman"/>
              </w:rPr>
              <w:t>слуха,</w:t>
            </w:r>
            <w:r w:rsidR="00FE2F73">
              <w:rPr>
                <w:rFonts w:ascii="Times New Roman" w:hAnsi="Times New Roman" w:cs="Times New Roman"/>
              </w:rPr>
              <w:t xml:space="preserve"> </w:t>
            </w:r>
            <w:r w:rsidRPr="00B676ED">
              <w:rPr>
                <w:rFonts w:ascii="Times New Roman" w:hAnsi="Times New Roman" w:cs="Times New Roman"/>
              </w:rPr>
              <w:t>поведения</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оценку</w:t>
            </w:r>
            <w:r w:rsidR="00FE2F73">
              <w:rPr>
                <w:rFonts w:ascii="Times New Roman" w:hAnsi="Times New Roman" w:cs="Times New Roman"/>
              </w:rPr>
              <w:t xml:space="preserve"> </w:t>
            </w:r>
            <w:r w:rsidRPr="00B676ED">
              <w:rPr>
                <w:rFonts w:ascii="Times New Roman" w:hAnsi="Times New Roman" w:cs="Times New Roman"/>
              </w:rPr>
              <w:t>интенсивности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характера</w:t>
            </w:r>
            <w:r w:rsidR="00FE2F73">
              <w:rPr>
                <w:rFonts w:ascii="Times New Roman" w:hAnsi="Times New Roman" w:cs="Times New Roman"/>
              </w:rPr>
              <w:t xml:space="preserve"> </w:t>
            </w:r>
            <w:r w:rsidRPr="00B676ED">
              <w:rPr>
                <w:rFonts w:ascii="Times New Roman" w:hAnsi="Times New Roman" w:cs="Times New Roman"/>
              </w:rPr>
              <w:t>болевого</w:t>
            </w:r>
            <w:r w:rsidR="00FE2F73">
              <w:rPr>
                <w:rFonts w:ascii="Times New Roman" w:hAnsi="Times New Roman" w:cs="Times New Roman"/>
              </w:rPr>
              <w:t xml:space="preserve"> </w:t>
            </w:r>
            <w:r w:rsidRPr="00B676ED">
              <w:rPr>
                <w:rFonts w:ascii="Times New Roman" w:hAnsi="Times New Roman" w:cs="Times New Roman"/>
              </w:rPr>
              <w:t>синдрома</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использованием</w:t>
            </w:r>
            <w:r w:rsidR="00FE2F73">
              <w:rPr>
                <w:rFonts w:ascii="Times New Roman" w:hAnsi="Times New Roman" w:cs="Times New Roman"/>
              </w:rPr>
              <w:t xml:space="preserve"> </w:t>
            </w:r>
            <w:r w:rsidRPr="00B676ED">
              <w:rPr>
                <w:rFonts w:ascii="Times New Roman" w:hAnsi="Times New Roman" w:cs="Times New Roman"/>
              </w:rPr>
              <w:t>шкал</w:t>
            </w:r>
            <w:r w:rsidR="00FE2F73">
              <w:rPr>
                <w:rFonts w:ascii="Times New Roman" w:hAnsi="Times New Roman" w:cs="Times New Roman"/>
              </w:rPr>
              <w:t xml:space="preserve"> </w:t>
            </w:r>
            <w:r w:rsidRPr="00B676ED">
              <w:rPr>
                <w:rFonts w:ascii="Times New Roman" w:hAnsi="Times New Roman" w:cs="Times New Roman"/>
              </w:rPr>
              <w:t>оценки</w:t>
            </w:r>
            <w:r w:rsidR="00FE2F73">
              <w:rPr>
                <w:rFonts w:ascii="Times New Roman" w:hAnsi="Times New Roman" w:cs="Times New Roman"/>
              </w:rPr>
              <w:t xml:space="preserve"> </w:t>
            </w:r>
            <w:r w:rsidRPr="00B676ED">
              <w:rPr>
                <w:rFonts w:ascii="Times New Roman" w:hAnsi="Times New Roman" w:cs="Times New Roman"/>
              </w:rPr>
              <w:t>боли</w:t>
            </w:r>
          </w:p>
          <w:p w:rsidR="006F207B" w:rsidRPr="00B676ED" w:rsidRDefault="006F207B" w:rsidP="009E0DCB">
            <w:pPr>
              <w:pStyle w:val="afff4"/>
              <w:rPr>
                <w:rFonts w:ascii="Times New Roman" w:hAnsi="Times New Roman" w:cs="Times New Roman"/>
              </w:rPr>
            </w:pP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Основы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теории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практики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дела,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методы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определения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функциональной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активности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самостоятельности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самообслуживании,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передвижении,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общении,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определения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потребности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посторонней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уходе</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Технологии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выполнения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услуг,</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манипуляций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ухода,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ухода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учетом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возрастных,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культурных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этнических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особенностей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Анатомо-физиологические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показатели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жизнедеятельности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разные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возрастные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периоды,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измерения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интерпретации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данных</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Основы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фармакологии,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виды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способы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FE2F73">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инфузионных</w:t>
            </w:r>
            <w:proofErr w:type="spellEnd"/>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сред,</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побочные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эффекты,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виды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реакций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осложнений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терапии,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меры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профилактики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оказания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неотложной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подготовки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вмешательствам</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Медицинские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изделия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инструменты,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расходные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материалы,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оборудование),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применяемые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для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лечебных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диагностических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оперативных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вмешательств</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Требования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условиям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забора,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хранения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транспортировки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биологического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материала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учета,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хранения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применения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этилового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спирта,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спиртсодержащих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FE2F73">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инфузионных</w:t>
            </w:r>
            <w:proofErr w:type="spellEnd"/>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сред,</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изделий,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специализированных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продуктов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лечебного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питания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ассистирования</w:t>
            </w:r>
            <w:proofErr w:type="spellEnd"/>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врачу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(фельдшеру)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выполнении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лечебных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диагностических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Клинические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признаки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внезапных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острых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обострений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хронических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отравлений,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травм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без</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явных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признаков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угрозы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показания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оказанию</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неотложной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A401DA"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w:t>
            </w:r>
            <w:r w:rsidR="00072519" w:rsidRPr="00B676ED">
              <w:rPr>
                <w:rFonts w:ascii="Times New Roman" w:hAnsi="Times New Roman"/>
                <w:sz w:val="24"/>
                <w:szCs w:val="24"/>
                <w:lang w:eastAsia="ru-RU"/>
              </w:rPr>
              <w:t>нской</w:t>
            </w:r>
            <w:r w:rsidR="00FE2F73">
              <w:rPr>
                <w:rFonts w:ascii="Times New Roman" w:hAnsi="Times New Roman"/>
                <w:sz w:val="24"/>
                <w:szCs w:val="24"/>
                <w:lang w:eastAsia="ru-RU"/>
              </w:rPr>
              <w:t xml:space="preserve"> </w:t>
            </w:r>
            <w:r w:rsidR="00072519"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00072519"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00072519" w:rsidRPr="00B676ED">
              <w:rPr>
                <w:rFonts w:ascii="Times New Roman" w:hAnsi="Times New Roman"/>
                <w:sz w:val="24"/>
                <w:szCs w:val="24"/>
                <w:lang w:eastAsia="ru-RU"/>
              </w:rPr>
              <w:t>неотложной</w:t>
            </w:r>
            <w:r w:rsidR="00FE2F73">
              <w:rPr>
                <w:rFonts w:ascii="Times New Roman" w:hAnsi="Times New Roman"/>
                <w:sz w:val="24"/>
                <w:szCs w:val="24"/>
                <w:lang w:eastAsia="ru-RU"/>
              </w:rPr>
              <w:t xml:space="preserve"> </w:t>
            </w:r>
            <w:r w:rsidR="00072519" w:rsidRPr="00B676ED">
              <w:rPr>
                <w:rFonts w:ascii="Times New Roman" w:hAnsi="Times New Roman"/>
                <w:sz w:val="24"/>
                <w:szCs w:val="24"/>
                <w:lang w:eastAsia="ru-RU"/>
              </w:rPr>
              <w:t>форме</w:t>
            </w:r>
          </w:p>
        </w:tc>
      </w:tr>
      <w:tr w:rsidR="00A401DA" w:rsidRPr="00B676ED" w:rsidTr="00AE2EC0">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B676ED" w:rsidRDefault="00583C43" w:rsidP="00604D91">
            <w:pPr>
              <w:contextualSpacing/>
              <w:jc w:val="center"/>
              <w:rPr>
                <w:rFonts w:ascii="Times New Roman" w:hAnsi="Times New Roman"/>
                <w:sz w:val="20"/>
                <w:szCs w:val="20"/>
              </w:rPr>
            </w:pPr>
            <w:r w:rsidRPr="00B676ED">
              <w:rPr>
                <w:rFonts w:ascii="Times New Roman" w:hAnsi="Times New Roman"/>
                <w:sz w:val="24"/>
                <w:szCs w:val="24"/>
              </w:rPr>
              <w:lastRenderedPageBreak/>
              <w:t>ПК</w:t>
            </w:r>
            <w:r w:rsidR="00FE2F73">
              <w:rPr>
                <w:rFonts w:ascii="Times New Roman" w:hAnsi="Times New Roman"/>
                <w:sz w:val="24"/>
                <w:szCs w:val="24"/>
              </w:rPr>
              <w:t xml:space="preserve"> </w:t>
            </w:r>
            <w:r w:rsidRPr="00B676ED">
              <w:rPr>
                <w:rFonts w:ascii="Times New Roman" w:hAnsi="Times New Roman"/>
                <w:sz w:val="24"/>
                <w:szCs w:val="24"/>
              </w:rPr>
              <w:t>1.3.</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А/02.5</w:t>
            </w:r>
          </w:p>
        </w:tc>
        <w:tc>
          <w:tcPr>
            <w:tcW w:w="623" w:type="pct"/>
            <w:tcBorders>
              <w:top w:val="single" w:sz="4" w:space="0" w:color="auto"/>
              <w:left w:val="single" w:sz="4" w:space="0" w:color="auto"/>
              <w:bottom w:val="single" w:sz="4" w:space="0" w:color="auto"/>
              <w:right w:val="single" w:sz="4" w:space="0" w:color="auto"/>
            </w:tcBorders>
          </w:tcPr>
          <w:p w:rsidR="00604D91" w:rsidRPr="00B676ED" w:rsidRDefault="009E0DCB" w:rsidP="00AE2EC0">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Проведение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Организация</w:t>
            </w:r>
            <w:r w:rsidR="00FE2F73">
              <w:rPr>
                <w:rFonts w:ascii="Times New Roman" w:hAnsi="Times New Roman" w:cs="Times New Roman"/>
              </w:rPr>
              <w:t xml:space="preserve"> </w:t>
            </w:r>
            <w:r w:rsidRPr="00B676ED">
              <w:rPr>
                <w:rFonts w:ascii="Times New Roman" w:hAnsi="Times New Roman" w:cs="Times New Roman"/>
              </w:rPr>
              <w:t>рабочего</w:t>
            </w:r>
            <w:r w:rsidR="00FE2F73">
              <w:rPr>
                <w:rFonts w:ascii="Times New Roman" w:hAnsi="Times New Roman" w:cs="Times New Roman"/>
              </w:rPr>
              <w:t xml:space="preserve"> </w:t>
            </w:r>
            <w:r w:rsidRPr="00B676ED">
              <w:rPr>
                <w:rFonts w:ascii="Times New Roman" w:hAnsi="Times New Roman" w:cs="Times New Roman"/>
              </w:rPr>
              <w:t>места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безопасной</w:t>
            </w:r>
            <w:r w:rsidR="00FE2F73">
              <w:rPr>
                <w:rFonts w:ascii="Times New Roman" w:hAnsi="Times New Roman" w:cs="Times New Roman"/>
              </w:rPr>
              <w:t xml:space="preserve"> </w:t>
            </w:r>
            <w:r w:rsidRPr="00B676ED">
              <w:rPr>
                <w:rFonts w:ascii="Times New Roman" w:hAnsi="Times New Roman" w:cs="Times New Roman"/>
              </w:rPr>
              <w:t>окружающей</w:t>
            </w:r>
            <w:r w:rsidR="00FE2F73">
              <w:rPr>
                <w:rFonts w:ascii="Times New Roman" w:hAnsi="Times New Roman" w:cs="Times New Roman"/>
              </w:rPr>
              <w:t xml:space="preserve"> </w:t>
            </w:r>
            <w:r w:rsidRPr="00B676ED">
              <w:rPr>
                <w:rFonts w:ascii="Times New Roman" w:hAnsi="Times New Roman" w:cs="Times New Roman"/>
              </w:rPr>
              <w:t>среды</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помещениях</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асептическим</w:t>
            </w:r>
            <w:r w:rsidR="00FE2F73">
              <w:rPr>
                <w:rFonts w:ascii="Times New Roman" w:hAnsi="Times New Roman" w:cs="Times New Roman"/>
              </w:rPr>
              <w:t xml:space="preserve"> </w:t>
            </w:r>
            <w:r w:rsidRPr="00B676ED">
              <w:rPr>
                <w:rFonts w:ascii="Times New Roman" w:hAnsi="Times New Roman" w:cs="Times New Roman"/>
              </w:rPr>
              <w:t>режимом,</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стерилизационном</w:t>
            </w:r>
            <w:r w:rsidR="00FE2F73">
              <w:rPr>
                <w:rFonts w:ascii="Times New Roman" w:hAnsi="Times New Roman" w:cs="Times New Roman"/>
              </w:rPr>
              <w:t xml:space="preserve"> </w:t>
            </w:r>
            <w:r w:rsidRPr="00B676ED">
              <w:rPr>
                <w:rFonts w:ascii="Times New Roman" w:hAnsi="Times New Roman" w:cs="Times New Roman"/>
              </w:rPr>
              <w:t>отделении</w:t>
            </w:r>
            <w:r w:rsidR="00FE2F73">
              <w:rPr>
                <w:rFonts w:ascii="Times New Roman" w:hAnsi="Times New Roman" w:cs="Times New Roman"/>
              </w:rPr>
              <w:t xml:space="preserve"> </w:t>
            </w:r>
            <w:r w:rsidRPr="00B676ED">
              <w:rPr>
                <w:rFonts w:ascii="Times New Roman" w:hAnsi="Times New Roman" w:cs="Times New Roman"/>
              </w:rPr>
              <w:t>(кабинете),</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организации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экстренных</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возникновении</w:t>
            </w:r>
            <w:r w:rsidR="00FE2F73">
              <w:rPr>
                <w:rFonts w:ascii="Times New Roman" w:hAnsi="Times New Roman" w:cs="Times New Roman"/>
              </w:rPr>
              <w:t xml:space="preserve"> </w:t>
            </w:r>
            <w:r w:rsidRPr="00B676ED">
              <w:rPr>
                <w:rFonts w:ascii="Times New Roman" w:hAnsi="Times New Roman" w:cs="Times New Roman"/>
              </w:rPr>
              <w:t>аварийных</w:t>
            </w:r>
            <w:r w:rsidR="00FE2F73">
              <w:rPr>
                <w:rFonts w:ascii="Times New Roman" w:hAnsi="Times New Roman" w:cs="Times New Roman"/>
              </w:rPr>
              <w:t xml:space="preserve"> </w:t>
            </w:r>
            <w:r w:rsidRPr="00B676ED">
              <w:rPr>
                <w:rFonts w:ascii="Times New Roman" w:hAnsi="Times New Roman" w:cs="Times New Roman"/>
              </w:rPr>
              <w:t>ситуаций</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риском</w:t>
            </w:r>
            <w:r w:rsidR="00FE2F73">
              <w:rPr>
                <w:rFonts w:ascii="Times New Roman" w:hAnsi="Times New Roman" w:cs="Times New Roman"/>
              </w:rPr>
              <w:t xml:space="preserve"> </w:t>
            </w:r>
            <w:r w:rsidRPr="00B676ED">
              <w:rPr>
                <w:rFonts w:ascii="Times New Roman" w:hAnsi="Times New Roman" w:cs="Times New Roman"/>
              </w:rPr>
              <w:t>инфицирования</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работников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дезинфекции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proofErr w:type="spellStart"/>
            <w:r w:rsidRPr="00B676ED">
              <w:rPr>
                <w:rFonts w:ascii="Times New Roman" w:hAnsi="Times New Roman" w:cs="Times New Roman"/>
              </w:rPr>
              <w:t>предстерилизационной</w:t>
            </w:r>
            <w:proofErr w:type="spellEnd"/>
            <w:r w:rsidR="00FE2F73">
              <w:rPr>
                <w:rFonts w:ascii="Times New Roman" w:hAnsi="Times New Roman" w:cs="Times New Roman"/>
              </w:rPr>
              <w:t xml:space="preserve"> </w:t>
            </w:r>
            <w:r w:rsidRPr="00B676ED">
              <w:rPr>
                <w:rFonts w:ascii="Times New Roman" w:hAnsi="Times New Roman" w:cs="Times New Roman"/>
              </w:rPr>
              <w:t>очистки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упаковки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видом</w:t>
            </w:r>
            <w:r w:rsidR="00FE2F73">
              <w:rPr>
                <w:rFonts w:ascii="Times New Roman" w:hAnsi="Times New Roman" w:cs="Times New Roman"/>
              </w:rPr>
              <w:t xml:space="preserve"> </w:t>
            </w:r>
            <w:r w:rsidRPr="00B676ED">
              <w:rPr>
                <w:rFonts w:ascii="Times New Roman" w:hAnsi="Times New Roman" w:cs="Times New Roman"/>
              </w:rPr>
              <w:t>стерилизации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стерилизации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r w:rsidR="00FE2F73">
              <w:rPr>
                <w:rFonts w:ascii="Times New Roman" w:hAnsi="Times New Roman" w:cs="Times New Roman"/>
              </w:rPr>
              <w:t xml:space="preserve"> </w:t>
            </w:r>
            <w:r w:rsidRPr="00B676ED">
              <w:rPr>
                <w:rFonts w:ascii="Times New Roman" w:hAnsi="Times New Roman" w:cs="Times New Roman"/>
              </w:rPr>
              <w:t>контроль</w:t>
            </w:r>
            <w:r w:rsidR="00FE2F73">
              <w:rPr>
                <w:rFonts w:ascii="Times New Roman" w:hAnsi="Times New Roman" w:cs="Times New Roman"/>
              </w:rPr>
              <w:t xml:space="preserve"> </w:t>
            </w:r>
            <w:r w:rsidRPr="00B676ED">
              <w:rPr>
                <w:rFonts w:ascii="Times New Roman" w:hAnsi="Times New Roman" w:cs="Times New Roman"/>
              </w:rPr>
              <w:t>режимов</w:t>
            </w:r>
            <w:r w:rsidR="00FE2F73">
              <w:rPr>
                <w:rFonts w:ascii="Times New Roman" w:hAnsi="Times New Roman" w:cs="Times New Roman"/>
              </w:rPr>
              <w:t xml:space="preserve"> </w:t>
            </w:r>
            <w:r w:rsidRPr="00B676ED">
              <w:rPr>
                <w:rFonts w:ascii="Times New Roman" w:hAnsi="Times New Roman" w:cs="Times New Roman"/>
              </w:rPr>
              <w:t>стерилизации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контроля</w:t>
            </w:r>
            <w:r w:rsidR="00FE2F73">
              <w:rPr>
                <w:rFonts w:ascii="Times New Roman" w:hAnsi="Times New Roman" w:cs="Times New Roman"/>
              </w:rPr>
              <w:t xml:space="preserve"> </w:t>
            </w:r>
            <w:r w:rsidRPr="00B676ED">
              <w:rPr>
                <w:rFonts w:ascii="Times New Roman" w:hAnsi="Times New Roman" w:cs="Times New Roman"/>
              </w:rPr>
              <w:t>качества</w:t>
            </w:r>
            <w:r w:rsidR="00FE2F73">
              <w:rPr>
                <w:rFonts w:ascii="Times New Roman" w:hAnsi="Times New Roman" w:cs="Times New Roman"/>
              </w:rPr>
              <w:t xml:space="preserve"> </w:t>
            </w:r>
            <w:r w:rsidRPr="00B676ED">
              <w:rPr>
                <w:rFonts w:ascii="Times New Roman" w:hAnsi="Times New Roman" w:cs="Times New Roman"/>
              </w:rPr>
              <w:t>дезинфекции,</w:t>
            </w:r>
            <w:r w:rsidR="00FE2F73">
              <w:rPr>
                <w:rFonts w:ascii="Times New Roman" w:hAnsi="Times New Roman" w:cs="Times New Roman"/>
              </w:rPr>
              <w:t xml:space="preserve"> </w:t>
            </w:r>
            <w:proofErr w:type="spellStart"/>
            <w:r w:rsidRPr="00B676ED">
              <w:rPr>
                <w:rFonts w:ascii="Times New Roman" w:hAnsi="Times New Roman" w:cs="Times New Roman"/>
              </w:rPr>
              <w:t>предстерилизационной</w:t>
            </w:r>
            <w:proofErr w:type="spellEnd"/>
            <w:r w:rsidR="00FE2F73">
              <w:rPr>
                <w:rFonts w:ascii="Times New Roman" w:hAnsi="Times New Roman" w:cs="Times New Roman"/>
              </w:rPr>
              <w:t xml:space="preserve"> </w:t>
            </w:r>
            <w:r w:rsidRPr="00B676ED">
              <w:rPr>
                <w:rFonts w:ascii="Times New Roman" w:hAnsi="Times New Roman" w:cs="Times New Roman"/>
              </w:rPr>
              <w:t>очистки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стерилизации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Обеспечение</w:t>
            </w:r>
            <w:r w:rsidR="00FE2F73">
              <w:rPr>
                <w:rFonts w:ascii="Times New Roman" w:hAnsi="Times New Roman" w:cs="Times New Roman"/>
              </w:rPr>
              <w:t xml:space="preserve"> </w:t>
            </w:r>
            <w:r w:rsidRPr="00B676ED">
              <w:rPr>
                <w:rFonts w:ascii="Times New Roman" w:hAnsi="Times New Roman" w:cs="Times New Roman"/>
              </w:rPr>
              <w:t>хранения</w:t>
            </w:r>
            <w:r w:rsidR="00FE2F73">
              <w:rPr>
                <w:rFonts w:ascii="Times New Roman" w:hAnsi="Times New Roman" w:cs="Times New Roman"/>
              </w:rPr>
              <w:t xml:space="preserve"> </w:t>
            </w:r>
            <w:r w:rsidRPr="00B676ED">
              <w:rPr>
                <w:rFonts w:ascii="Times New Roman" w:hAnsi="Times New Roman" w:cs="Times New Roman"/>
              </w:rPr>
              <w:t>стерильных</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p>
          <w:p w:rsidR="00604D91"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Эксплуатация</w:t>
            </w:r>
            <w:r w:rsidR="00FE2F73">
              <w:rPr>
                <w:rFonts w:ascii="Times New Roman" w:hAnsi="Times New Roman" w:cs="Times New Roman"/>
              </w:rPr>
              <w:t xml:space="preserve"> </w:t>
            </w:r>
            <w:r w:rsidRPr="00B676ED">
              <w:rPr>
                <w:rFonts w:ascii="Times New Roman" w:hAnsi="Times New Roman" w:cs="Times New Roman"/>
              </w:rPr>
              <w:t>оборудования</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соблюдением</w:t>
            </w:r>
            <w:r w:rsidR="00FE2F73">
              <w:rPr>
                <w:rFonts w:ascii="Times New Roman" w:hAnsi="Times New Roman" w:cs="Times New Roman"/>
              </w:rPr>
              <w:t xml:space="preserve"> </w:t>
            </w:r>
            <w:r w:rsidRPr="00B676ED">
              <w:rPr>
                <w:rFonts w:ascii="Times New Roman" w:hAnsi="Times New Roman" w:cs="Times New Roman"/>
              </w:rPr>
              <w:t>правил,</w:t>
            </w:r>
            <w:r w:rsidR="00FE2F73">
              <w:rPr>
                <w:rFonts w:ascii="Times New Roman" w:hAnsi="Times New Roman" w:cs="Times New Roman"/>
              </w:rPr>
              <w:t xml:space="preserve"> </w:t>
            </w:r>
            <w:r w:rsidRPr="00B676ED">
              <w:rPr>
                <w:rFonts w:ascii="Times New Roman" w:hAnsi="Times New Roman" w:cs="Times New Roman"/>
              </w:rPr>
              <w:t>инструкций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эксплуатации,</w:t>
            </w:r>
            <w:r w:rsidR="00FE2F73">
              <w:rPr>
                <w:rFonts w:ascii="Times New Roman" w:hAnsi="Times New Roman" w:cs="Times New Roman"/>
              </w:rPr>
              <w:t xml:space="preserve"> </w:t>
            </w:r>
            <w:r w:rsidRPr="00B676ED">
              <w:rPr>
                <w:rFonts w:ascii="Times New Roman" w:hAnsi="Times New Roman" w:cs="Times New Roman"/>
              </w:rPr>
              <w:t>требований</w:t>
            </w:r>
            <w:r w:rsidR="00FE2F73">
              <w:rPr>
                <w:rFonts w:ascii="Times New Roman" w:hAnsi="Times New Roman" w:cs="Times New Roman"/>
              </w:rPr>
              <w:t xml:space="preserve"> </w:t>
            </w:r>
            <w:r w:rsidRPr="00B676ED">
              <w:rPr>
                <w:rFonts w:ascii="Times New Roman" w:hAnsi="Times New Roman" w:cs="Times New Roman"/>
              </w:rPr>
              <w:t>охраны</w:t>
            </w:r>
            <w:r w:rsidR="00FE2F73">
              <w:rPr>
                <w:rFonts w:ascii="Times New Roman" w:hAnsi="Times New Roman" w:cs="Times New Roman"/>
              </w:rPr>
              <w:t xml:space="preserve"> </w:t>
            </w:r>
            <w:r w:rsidRPr="00B676ED">
              <w:rPr>
                <w:rFonts w:ascii="Times New Roman" w:hAnsi="Times New Roman" w:cs="Times New Roman"/>
              </w:rPr>
              <w:t>труда</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работе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помещениях</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асептическим</w:t>
            </w:r>
            <w:r w:rsidR="00FE2F73">
              <w:rPr>
                <w:rFonts w:ascii="Times New Roman" w:hAnsi="Times New Roman" w:cs="Times New Roman"/>
              </w:rPr>
              <w:t xml:space="preserve"> </w:t>
            </w:r>
            <w:r w:rsidRPr="00B676ED">
              <w:rPr>
                <w:rFonts w:ascii="Times New Roman" w:hAnsi="Times New Roman" w:cs="Times New Roman"/>
              </w:rPr>
              <w:t>режимом,</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стерилизационном</w:t>
            </w:r>
            <w:r w:rsidR="00FE2F73">
              <w:rPr>
                <w:rFonts w:ascii="Times New Roman" w:hAnsi="Times New Roman" w:cs="Times New Roman"/>
              </w:rPr>
              <w:t xml:space="preserve"> </w:t>
            </w:r>
            <w:r w:rsidRPr="00B676ED">
              <w:rPr>
                <w:rFonts w:ascii="Times New Roman" w:hAnsi="Times New Roman" w:cs="Times New Roman"/>
              </w:rPr>
              <w:t>отделении</w:t>
            </w:r>
            <w:r w:rsidR="00FE2F73">
              <w:rPr>
                <w:rFonts w:ascii="Times New Roman" w:hAnsi="Times New Roman" w:cs="Times New Roman"/>
              </w:rPr>
              <w:t xml:space="preserve"> </w:t>
            </w:r>
            <w:r w:rsidRPr="00B676ED">
              <w:rPr>
                <w:rFonts w:ascii="Times New Roman" w:hAnsi="Times New Roman" w:cs="Times New Roman"/>
              </w:rPr>
              <w:t>(кабинете)</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Организовывать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рабочее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место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безопасную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проведения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санитарно-эпидемиологические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санитарно-противоэпидемический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Применять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защиты</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антисептики,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принципы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изоляции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сбор,</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обеззараживание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временное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отходов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местах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образования</w:t>
            </w:r>
            <w:r w:rsidR="00FE2F73">
              <w:rPr>
                <w:rFonts w:ascii="Times New Roman" w:eastAsiaTheme="minorEastAsia" w:hAnsi="Times New Roman"/>
                <w:sz w:val="24"/>
                <w:szCs w:val="24"/>
                <w:lang w:eastAsia="ru-RU"/>
              </w:rPr>
              <w:t xml:space="preserve"> </w:t>
            </w:r>
            <w:proofErr w:type="gramStart"/>
            <w:r w:rsidRPr="00B676ED">
              <w:rPr>
                <w:rFonts w:ascii="Times New Roman" w:eastAsiaTheme="minorEastAsia" w:hAnsi="Times New Roman"/>
                <w:sz w:val="24"/>
                <w:szCs w:val="24"/>
                <w:lang w:eastAsia="ru-RU"/>
              </w:rPr>
              <w:t>в</w:t>
            </w:r>
            <w:proofErr w:type="gramEnd"/>
            <w:r w:rsidRPr="00B676ED">
              <w:rPr>
                <w:rFonts w:ascii="Times New Roman" w:eastAsiaTheme="minorEastAsia" w:hAnsi="Times New Roman"/>
                <w:sz w:val="24"/>
                <w:szCs w:val="24"/>
                <w:lang w:eastAsia="ru-RU"/>
              </w:rPr>
              <w:t>#</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обращении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острыми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(колющими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режущими)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инструментами,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биологическими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материалами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(кабинете)</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Проводить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предстерилизационную</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ручным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механизированным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способом</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Производить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отбор</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проб</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определения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качества</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сортировку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упаковку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видом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Размещать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индикаторы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стерилизаторах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инструкцией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применению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Проводить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контроль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Обеспечивать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выдачу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стерильных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604D91"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эксплуатации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помещениях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(кабинете)</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Подходы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методы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многоуровневой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(ИСМП)</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Санитарно-эпидемиологические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организациям,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осуществляющим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деятельность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размещению,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устройству,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содержанию,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противоэпидемическому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противоэпидемическим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мероприятиям,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условиям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питания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защиты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Основы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антисептики,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принцип</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изоляции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Санитарные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обращения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отходами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Профилактические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(экстренная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возникновении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аварийных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ситуаций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риском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инфицирования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работников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Особенности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возбудителей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инфекций,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(устойчивость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физическим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химическим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дезинфицирующим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агентам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длительность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выживания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объектах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внешней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вид</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существования,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пути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факторы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передачи)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Виды,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цели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задачи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Методы,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приемы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ручной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механизированной</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Виды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сортировки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упаковки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особенности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стерилизуемых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стерилизующих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Технологии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Методы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контроля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качества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Порядок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стерильных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выдачи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порядок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эксплуатации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проведения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lastRenderedPageBreak/>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604D91"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Профессиональные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риски,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вредные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опасные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производственные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факторы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(подразделения)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пожарной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безопасности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B676ED" w:rsidRDefault="00583C43" w:rsidP="00604D91">
            <w:pPr>
              <w:contextualSpacing/>
              <w:jc w:val="center"/>
              <w:rPr>
                <w:rFonts w:ascii="Times New Roman" w:hAnsi="Times New Roman"/>
                <w:sz w:val="24"/>
                <w:szCs w:val="24"/>
              </w:rPr>
            </w:pPr>
            <w:r w:rsidRPr="00B676ED">
              <w:rPr>
                <w:rFonts w:ascii="Times New Roman" w:hAnsi="Times New Roman"/>
                <w:sz w:val="24"/>
                <w:szCs w:val="24"/>
              </w:rPr>
              <w:lastRenderedPageBreak/>
              <w:t>ПК</w:t>
            </w:r>
            <w:r w:rsidR="00FE2F73">
              <w:rPr>
                <w:rFonts w:ascii="Times New Roman" w:hAnsi="Times New Roman"/>
                <w:sz w:val="24"/>
                <w:szCs w:val="24"/>
              </w:rPr>
              <w:t xml:space="preserve"> </w:t>
            </w:r>
            <w:r w:rsidRPr="00B676ED">
              <w:rPr>
                <w:rFonts w:ascii="Times New Roman" w:hAnsi="Times New Roman"/>
                <w:sz w:val="24"/>
                <w:szCs w:val="24"/>
              </w:rPr>
              <w:t>1.1.,</w:t>
            </w:r>
            <w:r w:rsidR="00FE2F73">
              <w:rPr>
                <w:rFonts w:ascii="Times New Roman" w:hAnsi="Times New Roman"/>
                <w:sz w:val="24"/>
                <w:szCs w:val="24"/>
              </w:rPr>
              <w:t xml:space="preserve"> </w:t>
            </w: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1.2.</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А/03.5</w:t>
            </w:r>
          </w:p>
        </w:tc>
        <w:tc>
          <w:tcPr>
            <w:tcW w:w="623" w:type="pct"/>
            <w:tcBorders>
              <w:top w:val="single" w:sz="4" w:space="0" w:color="auto"/>
              <w:left w:val="single" w:sz="4" w:space="0" w:color="auto"/>
              <w:bottom w:val="single" w:sz="4" w:space="0" w:color="auto"/>
              <w:right w:val="single" w:sz="4" w:space="0" w:color="auto"/>
            </w:tcBorders>
          </w:tcPr>
          <w:p w:rsidR="00604D91" w:rsidRPr="00B676ED" w:rsidRDefault="009E0DCB" w:rsidP="00604D91">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Проведение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неинфекционных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инфекционных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заболеваний,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формированию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здорового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образа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жизни</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персонального</w:t>
            </w:r>
            <w:r w:rsidR="00FE2F73">
              <w:rPr>
                <w:rFonts w:ascii="Times New Roman" w:hAnsi="Times New Roman" w:cs="Times New Roman"/>
              </w:rPr>
              <w:t xml:space="preserve"> </w:t>
            </w:r>
            <w:r w:rsidRPr="00B676ED">
              <w:rPr>
                <w:rFonts w:ascii="Times New Roman" w:hAnsi="Times New Roman" w:cs="Times New Roman"/>
              </w:rPr>
              <w:t>учета</w:t>
            </w:r>
            <w:r w:rsidR="00FE2F73">
              <w:rPr>
                <w:rFonts w:ascii="Times New Roman" w:hAnsi="Times New Roman" w:cs="Times New Roman"/>
              </w:rPr>
              <w:t xml:space="preserve"> </w:t>
            </w:r>
            <w:r w:rsidRPr="00B676ED">
              <w:rPr>
                <w:rFonts w:ascii="Times New Roman" w:hAnsi="Times New Roman" w:cs="Times New Roman"/>
              </w:rPr>
              <w:t>(переписи)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проживающего</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обслуживаемой</w:t>
            </w:r>
            <w:r w:rsidR="00FE2F73">
              <w:rPr>
                <w:rFonts w:ascii="Times New Roman" w:hAnsi="Times New Roman" w:cs="Times New Roman"/>
              </w:rPr>
              <w:t xml:space="preserve"> </w:t>
            </w:r>
            <w:r w:rsidRPr="00B676ED">
              <w:rPr>
                <w:rFonts w:ascii="Times New Roman" w:hAnsi="Times New Roman" w:cs="Times New Roman"/>
              </w:rPr>
              <w:t>территории</w:t>
            </w:r>
            <w:r w:rsidR="00FE2F73">
              <w:rPr>
                <w:rFonts w:ascii="Times New Roman" w:hAnsi="Times New Roman" w:cs="Times New Roman"/>
              </w:rPr>
              <w:t xml:space="preserve"> </w:t>
            </w:r>
            <w:r w:rsidRPr="00B676ED">
              <w:rPr>
                <w:rFonts w:ascii="Times New Roman" w:hAnsi="Times New Roman" w:cs="Times New Roman"/>
              </w:rPr>
              <w:t>поликлиники</w:t>
            </w:r>
            <w:r w:rsidR="00FE2F73">
              <w:rPr>
                <w:rFonts w:ascii="Times New Roman" w:hAnsi="Times New Roman" w:cs="Times New Roman"/>
              </w:rPr>
              <w:t xml:space="preserve"> </w:t>
            </w:r>
            <w:r w:rsidRPr="00B676ED">
              <w:rPr>
                <w:rFonts w:ascii="Times New Roman" w:hAnsi="Times New Roman" w:cs="Times New Roman"/>
              </w:rPr>
              <w:t>(образовательных</w:t>
            </w:r>
            <w:r w:rsidR="00FE2F73">
              <w:rPr>
                <w:rFonts w:ascii="Times New Roman" w:hAnsi="Times New Roman" w:cs="Times New Roman"/>
              </w:rPr>
              <w:t xml:space="preserve"> </w:t>
            </w:r>
            <w:r w:rsidRPr="00B676ED">
              <w:rPr>
                <w:rFonts w:ascii="Times New Roman" w:hAnsi="Times New Roman" w:cs="Times New Roman"/>
              </w:rPr>
              <w:t>учреждений)</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прикрепленного</w:t>
            </w:r>
            <w:r w:rsidR="00FE2F73">
              <w:rPr>
                <w:rFonts w:ascii="Times New Roman" w:hAnsi="Times New Roman" w:cs="Times New Roman"/>
              </w:rPr>
              <w:t xml:space="preserve"> </w:t>
            </w:r>
            <w:r w:rsidRPr="00B676ED">
              <w:rPr>
                <w:rFonts w:ascii="Times New Roman" w:hAnsi="Times New Roman" w:cs="Times New Roman"/>
              </w:rPr>
              <w:t>к</w:t>
            </w:r>
            <w:r w:rsidR="00FE2F73">
              <w:rPr>
                <w:rFonts w:ascii="Times New Roman" w:hAnsi="Times New Roman" w:cs="Times New Roman"/>
              </w:rPr>
              <w:t xml:space="preserve"> </w:t>
            </w:r>
            <w:r w:rsidRPr="00B676ED">
              <w:rPr>
                <w:rFonts w:ascii="Times New Roman" w:hAnsi="Times New Roman" w:cs="Times New Roman"/>
              </w:rPr>
              <w:t>участку</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санитарно-гигиеническому</w:t>
            </w:r>
            <w:r w:rsidR="00FE2F73">
              <w:rPr>
                <w:rFonts w:ascii="Times New Roman" w:hAnsi="Times New Roman" w:cs="Times New Roman"/>
              </w:rPr>
              <w:t xml:space="preserve"> </w:t>
            </w:r>
            <w:r w:rsidRPr="00B676ED">
              <w:rPr>
                <w:rFonts w:ascii="Times New Roman" w:hAnsi="Times New Roman" w:cs="Times New Roman"/>
              </w:rPr>
              <w:t>просвещению</w:t>
            </w:r>
            <w:r w:rsidR="00FE2F73">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индивидуального</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группового</w:t>
            </w:r>
            <w:r w:rsidR="00FE2F73">
              <w:rPr>
                <w:rFonts w:ascii="Times New Roman" w:hAnsi="Times New Roman" w:cs="Times New Roman"/>
              </w:rPr>
              <w:t xml:space="preserve"> </w:t>
            </w:r>
            <w:r w:rsidRPr="00B676ED">
              <w:rPr>
                <w:rFonts w:ascii="Times New Roman" w:hAnsi="Times New Roman" w:cs="Times New Roman"/>
              </w:rPr>
              <w:t>консультирования</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вопросам</w:t>
            </w:r>
            <w:r w:rsidR="00FE2F73">
              <w:rPr>
                <w:rFonts w:ascii="Times New Roman" w:hAnsi="Times New Roman" w:cs="Times New Roman"/>
              </w:rPr>
              <w:t xml:space="preserve"> </w:t>
            </w:r>
            <w:r w:rsidRPr="00B676ED">
              <w:rPr>
                <w:rFonts w:ascii="Times New Roman" w:hAnsi="Times New Roman" w:cs="Times New Roman"/>
              </w:rPr>
              <w:t>профилактики</w:t>
            </w:r>
            <w:r w:rsidR="00FE2F73">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пропаганде</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формированию</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реализации</w:t>
            </w:r>
            <w:r w:rsidR="00FE2F73">
              <w:rPr>
                <w:rFonts w:ascii="Times New Roman" w:hAnsi="Times New Roman" w:cs="Times New Roman"/>
              </w:rPr>
              <w:t xml:space="preserve"> </w:t>
            </w:r>
            <w:r w:rsidRPr="00B676ED">
              <w:rPr>
                <w:rFonts w:ascii="Times New Roman" w:hAnsi="Times New Roman" w:cs="Times New Roman"/>
              </w:rPr>
              <w:t>программ</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программ</w:t>
            </w:r>
            <w:r w:rsidR="00FE2F73">
              <w:rPr>
                <w:rFonts w:ascii="Times New Roman" w:hAnsi="Times New Roman" w:cs="Times New Roman"/>
              </w:rPr>
              <w:t xml:space="preserve"> </w:t>
            </w:r>
            <w:r w:rsidRPr="00B676ED">
              <w:rPr>
                <w:rFonts w:ascii="Times New Roman" w:hAnsi="Times New Roman" w:cs="Times New Roman"/>
              </w:rPr>
              <w:t>снижения</w:t>
            </w:r>
            <w:r w:rsidR="00FE2F73">
              <w:rPr>
                <w:rFonts w:ascii="Times New Roman" w:hAnsi="Times New Roman" w:cs="Times New Roman"/>
              </w:rPr>
              <w:t xml:space="preserve"> </w:t>
            </w:r>
            <w:r w:rsidRPr="00B676ED">
              <w:rPr>
                <w:rFonts w:ascii="Times New Roman" w:hAnsi="Times New Roman" w:cs="Times New Roman"/>
              </w:rPr>
              <w:t>потребления</w:t>
            </w:r>
            <w:r w:rsidR="00FE2F73">
              <w:rPr>
                <w:rFonts w:ascii="Times New Roman" w:hAnsi="Times New Roman" w:cs="Times New Roman"/>
              </w:rPr>
              <w:t xml:space="preserve"> </w:t>
            </w:r>
            <w:r w:rsidRPr="00B676ED">
              <w:rPr>
                <w:rFonts w:ascii="Times New Roman" w:hAnsi="Times New Roman" w:cs="Times New Roman"/>
              </w:rPr>
              <w:t>алкоголя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табака,</w:t>
            </w:r>
            <w:r w:rsidR="00FE2F73">
              <w:rPr>
                <w:rFonts w:ascii="Times New Roman" w:hAnsi="Times New Roman" w:cs="Times New Roman"/>
              </w:rPr>
              <w:t xml:space="preserve"> </w:t>
            </w:r>
            <w:r w:rsidRPr="00B676ED">
              <w:rPr>
                <w:rFonts w:ascii="Times New Roman" w:hAnsi="Times New Roman" w:cs="Times New Roman"/>
              </w:rPr>
              <w:t>предупреждения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борьбы</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немедицинским</w:t>
            </w:r>
            <w:r w:rsidR="00FE2F73">
              <w:rPr>
                <w:rFonts w:ascii="Times New Roman" w:hAnsi="Times New Roman" w:cs="Times New Roman"/>
              </w:rPr>
              <w:t xml:space="preserve"> </w:t>
            </w:r>
            <w:r w:rsidRPr="00B676ED">
              <w:rPr>
                <w:rFonts w:ascii="Times New Roman" w:hAnsi="Times New Roman" w:cs="Times New Roman"/>
              </w:rPr>
              <w:lastRenderedPageBreak/>
              <w:t>потреблением</w:t>
            </w:r>
            <w:r w:rsidR="00FE2F73">
              <w:rPr>
                <w:rFonts w:ascii="Times New Roman" w:hAnsi="Times New Roman" w:cs="Times New Roman"/>
              </w:rPr>
              <w:t xml:space="preserve"> </w:t>
            </w:r>
            <w:r w:rsidRPr="00B676ED">
              <w:rPr>
                <w:rFonts w:ascii="Times New Roman" w:hAnsi="Times New Roman" w:cs="Times New Roman"/>
              </w:rPr>
              <w:t>наркотических</w:t>
            </w:r>
            <w:r w:rsidR="00FE2F73">
              <w:rPr>
                <w:rFonts w:ascii="Times New Roman" w:hAnsi="Times New Roman" w:cs="Times New Roman"/>
              </w:rPr>
              <w:t xml:space="preserve"> </w:t>
            </w:r>
            <w:r w:rsidRPr="00B676ED">
              <w:rPr>
                <w:rFonts w:ascii="Times New Roman" w:hAnsi="Times New Roman" w:cs="Times New Roman"/>
              </w:rPr>
              <w:t>средств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психотропных</w:t>
            </w:r>
            <w:r w:rsidR="00FE2F73">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проведению</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осмотров</w:t>
            </w:r>
            <w:r w:rsidR="00FE2F73">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диспансеризации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учетом</w:t>
            </w:r>
            <w:r w:rsidR="00FE2F73">
              <w:rPr>
                <w:rFonts w:ascii="Times New Roman" w:hAnsi="Times New Roman" w:cs="Times New Roman"/>
              </w:rPr>
              <w:t xml:space="preserve"> </w:t>
            </w:r>
            <w:r w:rsidRPr="00B676ED">
              <w:rPr>
                <w:rFonts w:ascii="Times New Roman" w:hAnsi="Times New Roman" w:cs="Times New Roman"/>
              </w:rPr>
              <w:t>возраста,</w:t>
            </w:r>
            <w:r w:rsidR="00FE2F73">
              <w:rPr>
                <w:rFonts w:ascii="Times New Roman" w:hAnsi="Times New Roman" w:cs="Times New Roman"/>
              </w:rPr>
              <w:t xml:space="preserve"> </w:t>
            </w:r>
            <w:r w:rsidRPr="00B676ED">
              <w:rPr>
                <w:rFonts w:ascii="Times New Roman" w:hAnsi="Times New Roman" w:cs="Times New Roman"/>
              </w:rPr>
              <w:t>состояния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профессии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диспансерному</w:t>
            </w:r>
            <w:r w:rsidR="00FE2F73">
              <w:rPr>
                <w:rFonts w:ascii="Times New Roman" w:hAnsi="Times New Roman" w:cs="Times New Roman"/>
              </w:rPr>
              <w:t xml:space="preserve"> </w:t>
            </w:r>
            <w:r w:rsidRPr="00B676ED">
              <w:rPr>
                <w:rFonts w:ascii="Times New Roman" w:hAnsi="Times New Roman" w:cs="Times New Roman"/>
              </w:rPr>
              <w:t>наблюдению</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t>заболеваниях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состояниях</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проведению</w:t>
            </w:r>
            <w:r w:rsidR="00FE2F73">
              <w:rPr>
                <w:rFonts w:ascii="Times New Roman" w:hAnsi="Times New Roman" w:cs="Times New Roman"/>
              </w:rPr>
              <w:t xml:space="preserve"> </w:t>
            </w:r>
            <w:r w:rsidRPr="00B676ED">
              <w:rPr>
                <w:rFonts w:ascii="Times New Roman" w:hAnsi="Times New Roman" w:cs="Times New Roman"/>
              </w:rPr>
              <w:t>иммунопрофилактики</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национальным</w:t>
            </w:r>
            <w:r w:rsidR="00FE2F73">
              <w:rPr>
                <w:rFonts w:ascii="Times New Roman" w:hAnsi="Times New Roman" w:cs="Times New Roman"/>
              </w:rPr>
              <w:t xml:space="preserve"> </w:t>
            </w:r>
            <w:r w:rsidRPr="00B676ED">
              <w:rPr>
                <w:rFonts w:ascii="Times New Roman" w:hAnsi="Times New Roman" w:cs="Times New Roman"/>
              </w:rPr>
              <w:t>календарем</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прививок</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эпидемическим</w:t>
            </w:r>
            <w:r w:rsidR="00FE2F73">
              <w:rPr>
                <w:rFonts w:ascii="Times New Roman" w:hAnsi="Times New Roman" w:cs="Times New Roman"/>
              </w:rPr>
              <w:t xml:space="preserve"> </w:t>
            </w:r>
            <w:r w:rsidRPr="00B676ED">
              <w:rPr>
                <w:rFonts w:ascii="Times New Roman" w:hAnsi="Times New Roman" w:cs="Times New Roman"/>
              </w:rPr>
              <w:t>показаниям</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профилактике</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проведению</w:t>
            </w:r>
            <w:r w:rsidR="00FE2F73">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регистрации</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Выявление</w:t>
            </w:r>
            <w:r w:rsidR="00FE2F73">
              <w:rPr>
                <w:rFonts w:ascii="Times New Roman" w:hAnsi="Times New Roman" w:cs="Times New Roman"/>
              </w:rPr>
              <w:t xml:space="preserve"> </w:t>
            </w:r>
            <w:r w:rsidRPr="00B676ED">
              <w:rPr>
                <w:rFonts w:ascii="Times New Roman" w:hAnsi="Times New Roman" w:cs="Times New Roman"/>
              </w:rPr>
              <w:t>заболевших</w:t>
            </w:r>
            <w:r w:rsidR="00FE2F73">
              <w:rPr>
                <w:rFonts w:ascii="Times New Roman" w:hAnsi="Times New Roman" w:cs="Times New Roman"/>
              </w:rPr>
              <w:t xml:space="preserve"> </w:t>
            </w:r>
            <w:r w:rsidRPr="00B676ED">
              <w:rPr>
                <w:rFonts w:ascii="Times New Roman" w:hAnsi="Times New Roman" w:cs="Times New Roman"/>
              </w:rPr>
              <w:lastRenderedPageBreak/>
              <w:t>инфекционным</w:t>
            </w:r>
            <w:r w:rsidR="00FE2F73">
              <w:rPr>
                <w:rFonts w:ascii="Times New Roman" w:hAnsi="Times New Roman" w:cs="Times New Roman"/>
              </w:rPr>
              <w:t xml:space="preserve"> </w:t>
            </w:r>
            <w:r w:rsidRPr="00B676ED">
              <w:rPr>
                <w:rFonts w:ascii="Times New Roman" w:hAnsi="Times New Roman" w:cs="Times New Roman"/>
              </w:rPr>
              <w:t>заболеванием,</w:t>
            </w:r>
            <w:r w:rsidR="00FE2F73">
              <w:rPr>
                <w:rFonts w:ascii="Times New Roman" w:hAnsi="Times New Roman" w:cs="Times New Roman"/>
              </w:rPr>
              <w:t xml:space="preserve"> </w:t>
            </w:r>
            <w:r w:rsidRPr="00B676ED">
              <w:rPr>
                <w:rFonts w:ascii="Times New Roman" w:hAnsi="Times New Roman" w:cs="Times New Roman"/>
              </w:rPr>
              <w:t>контактных</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ними</w:t>
            </w:r>
            <w:r w:rsidR="00FE2F73">
              <w:rPr>
                <w:rFonts w:ascii="Times New Roman" w:hAnsi="Times New Roman" w:cs="Times New Roman"/>
              </w:rPr>
              <w:t xml:space="preserve"> </w:t>
            </w:r>
            <w:r w:rsidRPr="00B676ED">
              <w:rPr>
                <w:rFonts w:ascii="Times New Roman" w:hAnsi="Times New Roman" w:cs="Times New Roman"/>
              </w:rPr>
              <w:t>лиц</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подозрительных</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заболевания</w:t>
            </w:r>
            <w:r w:rsidR="00FE2F73">
              <w:rPr>
                <w:rFonts w:ascii="Times New Roman" w:hAnsi="Times New Roman" w:cs="Times New Roman"/>
              </w:rPr>
              <w:t xml:space="preserve"> </w:t>
            </w:r>
            <w:r w:rsidRPr="00B676ED">
              <w:rPr>
                <w:rFonts w:ascii="Times New Roman" w:hAnsi="Times New Roman" w:cs="Times New Roman"/>
              </w:rPr>
              <w:t>инфекционными</w:t>
            </w:r>
            <w:r w:rsidR="00FE2F73">
              <w:rPr>
                <w:rFonts w:ascii="Times New Roman" w:hAnsi="Times New Roman" w:cs="Times New Roman"/>
              </w:rPr>
              <w:t xml:space="preserve"> </w:t>
            </w:r>
            <w:r w:rsidRPr="00B676ED">
              <w:rPr>
                <w:rFonts w:ascii="Times New Roman" w:hAnsi="Times New Roman" w:cs="Times New Roman"/>
              </w:rPr>
              <w:t>болезнями</w:t>
            </w:r>
          </w:p>
          <w:p w:rsidR="00604D91"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Обеспечение</w:t>
            </w:r>
            <w:r w:rsidR="00FE2F73">
              <w:rPr>
                <w:rFonts w:ascii="Times New Roman" w:hAnsi="Times New Roman" w:cs="Times New Roman"/>
              </w:rPr>
              <w:t xml:space="preserve"> </w:t>
            </w:r>
            <w:r w:rsidRPr="00B676ED">
              <w:rPr>
                <w:rFonts w:ascii="Times New Roman" w:hAnsi="Times New Roman" w:cs="Times New Roman"/>
              </w:rPr>
              <w:t>инфекционной</w:t>
            </w:r>
            <w:r w:rsidR="00FE2F73">
              <w:rPr>
                <w:rFonts w:ascii="Times New Roman" w:hAnsi="Times New Roman" w:cs="Times New Roman"/>
              </w:rPr>
              <w:t xml:space="preserve"> </w:t>
            </w:r>
            <w:r w:rsidRPr="00B676ED">
              <w:rPr>
                <w:rFonts w:ascii="Times New Roman" w:hAnsi="Times New Roman" w:cs="Times New Roman"/>
              </w:rPr>
              <w:t>безопасности</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оказании</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помощи,</w:t>
            </w:r>
            <w:r w:rsidR="00FE2F73">
              <w:rPr>
                <w:rFonts w:ascii="Times New Roman" w:hAnsi="Times New Roman" w:cs="Times New Roman"/>
              </w:rPr>
              <w:t xml:space="preserve"> </w:t>
            </w:r>
            <w:r w:rsidRPr="00B676ED">
              <w:rPr>
                <w:rFonts w:ascii="Times New Roman" w:hAnsi="Times New Roman" w:cs="Times New Roman"/>
              </w:rPr>
              <w:t>проведении</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осмотров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осуществлении</w:t>
            </w:r>
            <w:r w:rsidR="00FE2F73">
              <w:rPr>
                <w:rFonts w:ascii="Times New Roman" w:hAnsi="Times New Roman" w:cs="Times New Roman"/>
              </w:rPr>
              <w:t xml:space="preserve"> </w:t>
            </w:r>
            <w:r w:rsidRPr="00B676ED">
              <w:rPr>
                <w:rFonts w:ascii="Times New Roman" w:hAnsi="Times New Roman" w:cs="Times New Roman"/>
              </w:rPr>
              <w:t>сестринского</w:t>
            </w:r>
            <w:r w:rsidR="00FE2F73">
              <w:rPr>
                <w:rFonts w:ascii="Times New Roman" w:hAnsi="Times New Roman" w:cs="Times New Roman"/>
              </w:rPr>
              <w:t xml:space="preserve"> </w:t>
            </w:r>
            <w:r w:rsidRPr="00B676ED">
              <w:rPr>
                <w:rFonts w:ascii="Times New Roman" w:hAnsi="Times New Roman" w:cs="Times New Roman"/>
              </w:rPr>
              <w:t>ухода</w:t>
            </w:r>
            <w:r w:rsidR="00FE2F73">
              <w:rPr>
                <w:rFonts w:ascii="Times New Roman" w:hAnsi="Times New Roman" w:cs="Times New Roman"/>
              </w:rPr>
              <w:t xml:space="preserve"> </w:t>
            </w:r>
            <w:r w:rsidRPr="00B676ED">
              <w:rPr>
                <w:rFonts w:ascii="Times New Roman" w:hAnsi="Times New Roman" w:cs="Times New Roman"/>
              </w:rPr>
              <w:t>за</w:t>
            </w:r>
            <w:r w:rsidR="00FE2F73">
              <w:rPr>
                <w:rFonts w:ascii="Times New Roman" w:hAnsi="Times New Roman" w:cs="Times New Roman"/>
              </w:rPr>
              <w:t xml:space="preserve"> </w:t>
            </w:r>
            <w:r w:rsidRPr="00B676ED">
              <w:rPr>
                <w:rFonts w:ascii="Times New Roman" w:hAnsi="Times New Roman" w:cs="Times New Roman"/>
              </w:rPr>
              <w:t>пациентами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инфекционными</w:t>
            </w:r>
            <w:r w:rsidR="00FE2F73">
              <w:rPr>
                <w:rFonts w:ascii="Times New Roman" w:hAnsi="Times New Roman" w:cs="Times New Roman"/>
              </w:rPr>
              <w:t xml:space="preserve"> </w:t>
            </w:r>
            <w:r w:rsidRPr="00B676ED">
              <w:rPr>
                <w:rFonts w:ascii="Times New Roman" w:hAnsi="Times New Roman" w:cs="Times New Roman"/>
              </w:rPr>
              <w:t>заболеваниями</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Составлять</w:t>
            </w:r>
            <w:r w:rsidR="00FE2F73">
              <w:rPr>
                <w:rFonts w:ascii="Times New Roman" w:hAnsi="Times New Roman" w:cs="Times New Roman"/>
              </w:rPr>
              <w:t xml:space="preserve"> </w:t>
            </w:r>
            <w:r w:rsidRPr="00B676ED">
              <w:rPr>
                <w:rFonts w:ascii="Times New Roman" w:hAnsi="Times New Roman" w:cs="Times New Roman"/>
              </w:rPr>
              <w:t>списки</w:t>
            </w:r>
            <w:r w:rsidR="00FE2F73">
              <w:rPr>
                <w:rFonts w:ascii="Times New Roman" w:hAnsi="Times New Roman" w:cs="Times New Roman"/>
              </w:rPr>
              <w:t xml:space="preserve"> </w:t>
            </w:r>
            <w:r w:rsidRPr="00B676ED">
              <w:rPr>
                <w:rFonts w:ascii="Times New Roman" w:hAnsi="Times New Roman" w:cs="Times New Roman"/>
              </w:rPr>
              <w:t>граждан</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план</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диспансеризации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учетом</w:t>
            </w:r>
            <w:r w:rsidR="00FE2F73">
              <w:rPr>
                <w:rFonts w:ascii="Times New Roman" w:hAnsi="Times New Roman" w:cs="Times New Roman"/>
              </w:rPr>
              <w:t xml:space="preserve"> </w:t>
            </w:r>
            <w:r w:rsidRPr="00B676ED">
              <w:rPr>
                <w:rFonts w:ascii="Times New Roman" w:hAnsi="Times New Roman" w:cs="Times New Roman"/>
              </w:rPr>
              <w:t>возрастной</w:t>
            </w:r>
            <w:r w:rsidR="00FE2F73">
              <w:rPr>
                <w:rFonts w:ascii="Times New Roman" w:hAnsi="Times New Roman" w:cs="Times New Roman"/>
              </w:rPr>
              <w:t xml:space="preserve"> </w:t>
            </w:r>
            <w:r w:rsidRPr="00B676ED">
              <w:rPr>
                <w:rFonts w:ascii="Times New Roman" w:hAnsi="Times New Roman" w:cs="Times New Roman"/>
              </w:rPr>
              <w:t>категории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проводимых</w:t>
            </w:r>
            <w:r w:rsidR="00FE2F73">
              <w:rPr>
                <w:rFonts w:ascii="Times New Roman" w:hAnsi="Times New Roman" w:cs="Times New Roman"/>
              </w:rPr>
              <w:t xml:space="preserve"> </w:t>
            </w:r>
            <w:r w:rsidRPr="00B676ED">
              <w:rPr>
                <w:rFonts w:ascii="Times New Roman" w:hAnsi="Times New Roman" w:cs="Times New Roman"/>
              </w:rPr>
              <w:t>обследований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разъяснительные</w:t>
            </w:r>
            <w:r w:rsidR="00FE2F73">
              <w:rPr>
                <w:rFonts w:ascii="Times New Roman" w:hAnsi="Times New Roman" w:cs="Times New Roman"/>
              </w:rPr>
              <w:t xml:space="preserve"> </w:t>
            </w:r>
            <w:r w:rsidRPr="00B676ED">
              <w:rPr>
                <w:rFonts w:ascii="Times New Roman" w:hAnsi="Times New Roman" w:cs="Times New Roman"/>
              </w:rPr>
              <w:t>беседы</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уровне</w:t>
            </w:r>
            <w:r w:rsidR="00FE2F73">
              <w:rPr>
                <w:rFonts w:ascii="Times New Roman" w:hAnsi="Times New Roman" w:cs="Times New Roman"/>
              </w:rPr>
              <w:t xml:space="preserve"> </w:t>
            </w:r>
            <w:r w:rsidRPr="00B676ED">
              <w:rPr>
                <w:rFonts w:ascii="Times New Roman" w:hAnsi="Times New Roman" w:cs="Times New Roman"/>
              </w:rPr>
              <w:t>семьи,</w:t>
            </w:r>
            <w:r w:rsidR="00FE2F73">
              <w:rPr>
                <w:rFonts w:ascii="Times New Roman" w:hAnsi="Times New Roman" w:cs="Times New Roman"/>
              </w:rPr>
              <w:t xml:space="preserve"> </w:t>
            </w:r>
            <w:r w:rsidRPr="00B676ED">
              <w:rPr>
                <w:rFonts w:ascii="Times New Roman" w:hAnsi="Times New Roman" w:cs="Times New Roman"/>
              </w:rPr>
              <w:t>организованного</w:t>
            </w:r>
            <w:r w:rsidR="00FE2F73">
              <w:rPr>
                <w:rFonts w:ascii="Times New Roman" w:hAnsi="Times New Roman" w:cs="Times New Roman"/>
              </w:rPr>
              <w:t xml:space="preserve"> </w:t>
            </w:r>
            <w:r w:rsidRPr="00B676ED">
              <w:rPr>
                <w:rFonts w:ascii="Times New Roman" w:hAnsi="Times New Roman" w:cs="Times New Roman"/>
              </w:rPr>
              <w:t>коллектива</w:t>
            </w:r>
            <w:r w:rsidR="00FE2F73">
              <w:rPr>
                <w:rFonts w:ascii="Times New Roman" w:hAnsi="Times New Roman" w:cs="Times New Roman"/>
              </w:rPr>
              <w:t xml:space="preserve"> </w:t>
            </w:r>
            <w:r w:rsidRPr="00B676ED">
              <w:rPr>
                <w:rFonts w:ascii="Times New Roman" w:hAnsi="Times New Roman" w:cs="Times New Roman"/>
              </w:rPr>
              <w:t>о</w:t>
            </w:r>
            <w:r w:rsidR="00FE2F73">
              <w:rPr>
                <w:rFonts w:ascii="Times New Roman" w:hAnsi="Times New Roman" w:cs="Times New Roman"/>
              </w:rPr>
              <w:t xml:space="preserve"> </w:t>
            </w:r>
            <w:r w:rsidRPr="00B676ED">
              <w:rPr>
                <w:rFonts w:ascii="Times New Roman" w:hAnsi="Times New Roman" w:cs="Times New Roman"/>
              </w:rPr>
              <w:t>целях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задачах</w:t>
            </w:r>
            <w:r w:rsidR="00FE2F73">
              <w:rPr>
                <w:rFonts w:ascii="Times New Roman" w:hAnsi="Times New Roman" w:cs="Times New Roman"/>
              </w:rPr>
              <w:t xml:space="preserve"> </w:t>
            </w:r>
            <w:r w:rsidRPr="00B676ED">
              <w:rPr>
                <w:rFonts w:ascii="Times New Roman" w:hAnsi="Times New Roman" w:cs="Times New Roman"/>
              </w:rPr>
              <w:t>профилактического</w:t>
            </w:r>
            <w:r w:rsidR="00FE2F73">
              <w:rPr>
                <w:rFonts w:ascii="Times New Roman" w:hAnsi="Times New Roman" w:cs="Times New Roman"/>
              </w:rPr>
              <w:t xml:space="preserve"> </w:t>
            </w:r>
            <w:r w:rsidRPr="00B676ED">
              <w:rPr>
                <w:rFonts w:ascii="Times New Roman" w:hAnsi="Times New Roman" w:cs="Times New Roman"/>
              </w:rPr>
              <w:t>медицинского</w:t>
            </w:r>
            <w:r w:rsidR="00FE2F73">
              <w:rPr>
                <w:rFonts w:ascii="Times New Roman" w:hAnsi="Times New Roman" w:cs="Times New Roman"/>
              </w:rPr>
              <w:t xml:space="preserve"> </w:t>
            </w:r>
            <w:r w:rsidRPr="00B676ED">
              <w:rPr>
                <w:rFonts w:ascii="Times New Roman" w:hAnsi="Times New Roman" w:cs="Times New Roman"/>
              </w:rPr>
              <w:t>осмотра,</w:t>
            </w:r>
            <w:r w:rsidR="00FE2F73">
              <w:rPr>
                <w:rFonts w:ascii="Times New Roman" w:hAnsi="Times New Roman" w:cs="Times New Roman"/>
              </w:rPr>
              <w:t xml:space="preserve"> </w:t>
            </w:r>
            <w:r w:rsidRPr="00B676ED">
              <w:rPr>
                <w:rFonts w:ascii="Times New Roman" w:hAnsi="Times New Roman" w:cs="Times New Roman"/>
              </w:rPr>
              <w:t>порядке</w:t>
            </w:r>
            <w:r w:rsidR="00FE2F73">
              <w:rPr>
                <w:rFonts w:ascii="Times New Roman" w:hAnsi="Times New Roman" w:cs="Times New Roman"/>
              </w:rPr>
              <w:t xml:space="preserve"> </w:t>
            </w:r>
            <w:r w:rsidRPr="00B676ED">
              <w:rPr>
                <w:rFonts w:ascii="Times New Roman" w:hAnsi="Times New Roman" w:cs="Times New Roman"/>
              </w:rPr>
              <w:t>прохождения</w:t>
            </w:r>
            <w:r w:rsidR="00FE2F73">
              <w:rPr>
                <w:rFonts w:ascii="Times New Roman" w:hAnsi="Times New Roman" w:cs="Times New Roman"/>
              </w:rPr>
              <w:t xml:space="preserve"> </w:t>
            </w:r>
            <w:r w:rsidRPr="00B676ED">
              <w:rPr>
                <w:rFonts w:ascii="Times New Roman" w:hAnsi="Times New Roman" w:cs="Times New Roman"/>
              </w:rPr>
              <w:t>диспансеризац</w:t>
            </w:r>
            <w:proofErr w:type="gramStart"/>
            <w:r w:rsidRPr="00B676ED">
              <w:rPr>
                <w:rFonts w:ascii="Times New Roman" w:hAnsi="Times New Roman" w:cs="Times New Roman"/>
              </w:rPr>
              <w:t>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ее</w:t>
            </w:r>
            <w:proofErr w:type="gramEnd"/>
            <w:r w:rsidR="00FE2F73">
              <w:rPr>
                <w:rFonts w:ascii="Times New Roman" w:hAnsi="Times New Roman" w:cs="Times New Roman"/>
              </w:rPr>
              <w:t xml:space="preserve"> </w:t>
            </w:r>
            <w:r w:rsidRPr="00B676ED">
              <w:rPr>
                <w:rFonts w:ascii="Times New Roman" w:hAnsi="Times New Roman" w:cs="Times New Roman"/>
              </w:rPr>
              <w:t>объеме,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беседы</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несовершеннолетними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образовательных</w:t>
            </w:r>
            <w:r w:rsidR="00FE2F73">
              <w:rPr>
                <w:rFonts w:ascii="Times New Roman" w:hAnsi="Times New Roman" w:cs="Times New Roman"/>
              </w:rPr>
              <w:t xml:space="preserve"> </w:t>
            </w:r>
            <w:r w:rsidRPr="00B676ED">
              <w:rPr>
                <w:rFonts w:ascii="Times New Roman" w:hAnsi="Times New Roman" w:cs="Times New Roman"/>
              </w:rPr>
              <w:t>организациях</w:t>
            </w:r>
            <w:r w:rsidRPr="00B676ED">
              <w:rPr>
                <w:rFonts w:ascii="Times New Roman" w:hAnsi="Times New Roman" w:cs="Times New Roman"/>
              </w:rPr>
              <w:cr/>
              <w:t>Проводить</w:t>
            </w:r>
            <w:r w:rsidR="00FE2F73">
              <w:rPr>
                <w:rFonts w:ascii="Times New Roman" w:hAnsi="Times New Roman" w:cs="Times New Roman"/>
              </w:rPr>
              <w:t xml:space="preserve"> </w:t>
            </w:r>
            <w:r w:rsidRPr="00B676ED">
              <w:rPr>
                <w:rFonts w:ascii="Times New Roman" w:hAnsi="Times New Roman" w:cs="Times New Roman"/>
              </w:rPr>
              <w:t>индивидуальное</w:t>
            </w:r>
            <w:r w:rsidR="00FE2F73">
              <w:rPr>
                <w:rFonts w:ascii="Times New Roman" w:hAnsi="Times New Roman" w:cs="Times New Roman"/>
              </w:rPr>
              <w:t xml:space="preserve"> </w:t>
            </w:r>
            <w:r w:rsidRPr="00B676ED">
              <w:rPr>
                <w:rFonts w:ascii="Times New Roman" w:hAnsi="Times New Roman" w:cs="Times New Roman"/>
              </w:rPr>
              <w:t>(групповое)</w:t>
            </w:r>
            <w:r w:rsidR="00FE2F73">
              <w:rPr>
                <w:rFonts w:ascii="Times New Roman" w:hAnsi="Times New Roman" w:cs="Times New Roman"/>
              </w:rPr>
              <w:t xml:space="preserve"> </w:t>
            </w:r>
            <w:r w:rsidRPr="00B676ED">
              <w:rPr>
                <w:rFonts w:ascii="Times New Roman" w:hAnsi="Times New Roman" w:cs="Times New Roman"/>
              </w:rPr>
              <w:t>профилактическое</w:t>
            </w:r>
            <w:r w:rsidR="00FE2F73">
              <w:rPr>
                <w:rFonts w:ascii="Times New Roman" w:hAnsi="Times New Roman" w:cs="Times New Roman"/>
              </w:rPr>
              <w:t xml:space="preserve"> </w:t>
            </w:r>
            <w:r w:rsidRPr="00B676ED">
              <w:rPr>
                <w:rFonts w:ascii="Times New Roman" w:hAnsi="Times New Roman" w:cs="Times New Roman"/>
              </w:rPr>
              <w:t>консультирование</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о</w:t>
            </w:r>
            <w:r w:rsidR="00FE2F73">
              <w:rPr>
                <w:rFonts w:ascii="Times New Roman" w:hAnsi="Times New Roman" w:cs="Times New Roman"/>
              </w:rPr>
              <w:t xml:space="preserve"> </w:t>
            </w:r>
            <w:r w:rsidRPr="00B676ED">
              <w:rPr>
                <w:rFonts w:ascii="Times New Roman" w:hAnsi="Times New Roman" w:cs="Times New Roman"/>
              </w:rPr>
              <w:t>факторах,</w:t>
            </w:r>
            <w:r w:rsidR="00FE2F73">
              <w:rPr>
                <w:rFonts w:ascii="Times New Roman" w:hAnsi="Times New Roman" w:cs="Times New Roman"/>
              </w:rPr>
              <w:t xml:space="preserve"> </w:t>
            </w:r>
            <w:r w:rsidRPr="00B676ED">
              <w:rPr>
                <w:rFonts w:ascii="Times New Roman" w:hAnsi="Times New Roman" w:cs="Times New Roman"/>
              </w:rPr>
              <w:t>способствующих</w:t>
            </w:r>
            <w:r w:rsidR="00FE2F73">
              <w:rPr>
                <w:rFonts w:ascii="Times New Roman" w:hAnsi="Times New Roman" w:cs="Times New Roman"/>
              </w:rPr>
              <w:t xml:space="preserve"> </w:t>
            </w:r>
            <w:r w:rsidRPr="00B676ED">
              <w:rPr>
                <w:rFonts w:ascii="Times New Roman" w:hAnsi="Times New Roman" w:cs="Times New Roman"/>
              </w:rPr>
              <w:t>сохранению</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факторах</w:t>
            </w:r>
            <w:r w:rsidR="00FE2F73">
              <w:rPr>
                <w:rFonts w:ascii="Times New Roman" w:hAnsi="Times New Roman" w:cs="Times New Roman"/>
              </w:rPr>
              <w:t xml:space="preserve"> </w:t>
            </w:r>
            <w:r w:rsidRPr="00B676ED">
              <w:rPr>
                <w:rFonts w:ascii="Times New Roman" w:hAnsi="Times New Roman" w:cs="Times New Roman"/>
              </w:rPr>
              <w:t>риска</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мерах</w:t>
            </w:r>
            <w:r w:rsidR="00FE2F73">
              <w:rPr>
                <w:rFonts w:ascii="Times New Roman" w:hAnsi="Times New Roman" w:cs="Times New Roman"/>
              </w:rPr>
              <w:t xml:space="preserve"> </w:t>
            </w:r>
            <w:r w:rsidRPr="00B676ED">
              <w:rPr>
                <w:rFonts w:ascii="Times New Roman" w:hAnsi="Times New Roman" w:cs="Times New Roman"/>
              </w:rPr>
              <w:t>профилактики</w:t>
            </w:r>
            <w:r w:rsidR="00FE2F73">
              <w:rPr>
                <w:rFonts w:ascii="Times New Roman" w:hAnsi="Times New Roman" w:cs="Times New Roman"/>
              </w:rPr>
              <w:t xml:space="preserve"> </w:t>
            </w:r>
            <w:r w:rsidRPr="00B676ED">
              <w:rPr>
                <w:rFonts w:ascii="Times New Roman" w:hAnsi="Times New Roman" w:cs="Times New Roman"/>
              </w:rPr>
              <w:t>предотвратимых</w:t>
            </w:r>
            <w:r w:rsidR="00FE2F73">
              <w:rPr>
                <w:rFonts w:ascii="Times New Roman" w:hAnsi="Times New Roman" w:cs="Times New Roman"/>
              </w:rPr>
              <w:t xml:space="preserve"> </w:t>
            </w:r>
            <w:r w:rsidRPr="00B676ED">
              <w:rPr>
                <w:rFonts w:ascii="Times New Roman" w:hAnsi="Times New Roman" w:cs="Times New Roman"/>
              </w:rPr>
              <w:t>болезней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Формировать</w:t>
            </w:r>
            <w:r w:rsidR="00FE2F73">
              <w:rPr>
                <w:rFonts w:ascii="Times New Roman" w:hAnsi="Times New Roman" w:cs="Times New Roman"/>
              </w:rPr>
              <w:t xml:space="preserve"> </w:t>
            </w:r>
            <w:r w:rsidRPr="00B676ED">
              <w:rPr>
                <w:rFonts w:ascii="Times New Roman" w:hAnsi="Times New Roman" w:cs="Times New Roman"/>
              </w:rPr>
              <w:t>общественное</w:t>
            </w:r>
            <w:r w:rsidR="00FE2F73">
              <w:rPr>
                <w:rFonts w:ascii="Times New Roman" w:hAnsi="Times New Roman" w:cs="Times New Roman"/>
              </w:rPr>
              <w:t xml:space="preserve"> </w:t>
            </w:r>
            <w:r w:rsidRPr="00B676ED">
              <w:rPr>
                <w:rFonts w:ascii="Times New Roman" w:hAnsi="Times New Roman" w:cs="Times New Roman"/>
              </w:rPr>
              <w:t>мнение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пользу</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lastRenderedPageBreak/>
              <w:t>мотивировать</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ведение</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Информировать</w:t>
            </w:r>
            <w:r w:rsidR="00FE2F73">
              <w:rPr>
                <w:rFonts w:ascii="Times New Roman" w:hAnsi="Times New Roman" w:cs="Times New Roman"/>
              </w:rPr>
              <w:t xml:space="preserve"> </w:t>
            </w:r>
            <w:r w:rsidRPr="00B676ED">
              <w:rPr>
                <w:rFonts w:ascii="Times New Roman" w:hAnsi="Times New Roman" w:cs="Times New Roman"/>
              </w:rPr>
              <w:t>население</w:t>
            </w:r>
            <w:r w:rsidR="00FE2F73">
              <w:rPr>
                <w:rFonts w:ascii="Times New Roman" w:hAnsi="Times New Roman" w:cs="Times New Roman"/>
              </w:rPr>
              <w:t xml:space="preserve"> </w:t>
            </w:r>
            <w:r w:rsidRPr="00B676ED">
              <w:rPr>
                <w:rFonts w:ascii="Times New Roman" w:hAnsi="Times New Roman" w:cs="Times New Roman"/>
              </w:rPr>
              <w:t>о</w:t>
            </w:r>
            <w:r w:rsidR="00FE2F73">
              <w:rPr>
                <w:rFonts w:ascii="Times New Roman" w:hAnsi="Times New Roman" w:cs="Times New Roman"/>
              </w:rPr>
              <w:t xml:space="preserve"> </w:t>
            </w:r>
            <w:r w:rsidRPr="00B676ED">
              <w:rPr>
                <w:rFonts w:ascii="Times New Roman" w:hAnsi="Times New Roman" w:cs="Times New Roman"/>
              </w:rPr>
              <w:t>программах</w:t>
            </w:r>
            <w:r w:rsidR="00FE2F73">
              <w:rPr>
                <w:rFonts w:ascii="Times New Roman" w:hAnsi="Times New Roman" w:cs="Times New Roman"/>
              </w:rPr>
              <w:t xml:space="preserve"> </w:t>
            </w:r>
            <w:r w:rsidRPr="00B676ED">
              <w:rPr>
                <w:rFonts w:ascii="Times New Roman" w:hAnsi="Times New Roman" w:cs="Times New Roman"/>
              </w:rPr>
              <w:t>снижения</w:t>
            </w:r>
            <w:r w:rsidR="00FE2F73">
              <w:rPr>
                <w:rFonts w:ascii="Times New Roman" w:hAnsi="Times New Roman" w:cs="Times New Roman"/>
              </w:rPr>
              <w:t xml:space="preserve"> </w:t>
            </w:r>
            <w:r w:rsidRPr="00B676ED">
              <w:rPr>
                <w:rFonts w:ascii="Times New Roman" w:hAnsi="Times New Roman" w:cs="Times New Roman"/>
              </w:rPr>
              <w:t>веса,</w:t>
            </w:r>
            <w:r w:rsidR="00FE2F73">
              <w:rPr>
                <w:rFonts w:ascii="Times New Roman" w:hAnsi="Times New Roman" w:cs="Times New Roman"/>
              </w:rPr>
              <w:t xml:space="preserve"> </w:t>
            </w:r>
            <w:r w:rsidRPr="00B676ED">
              <w:rPr>
                <w:rFonts w:ascii="Times New Roman" w:hAnsi="Times New Roman" w:cs="Times New Roman"/>
              </w:rPr>
              <w:t>потребления</w:t>
            </w:r>
            <w:r w:rsidR="00FE2F73">
              <w:rPr>
                <w:rFonts w:ascii="Times New Roman" w:hAnsi="Times New Roman" w:cs="Times New Roman"/>
              </w:rPr>
              <w:t xml:space="preserve"> </w:t>
            </w:r>
            <w:r w:rsidRPr="00B676ED">
              <w:rPr>
                <w:rFonts w:ascii="Times New Roman" w:hAnsi="Times New Roman" w:cs="Times New Roman"/>
              </w:rPr>
              <w:t>алкоголя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табака,</w:t>
            </w:r>
            <w:r w:rsidR="00FE2F73">
              <w:rPr>
                <w:rFonts w:ascii="Times New Roman" w:hAnsi="Times New Roman" w:cs="Times New Roman"/>
              </w:rPr>
              <w:t xml:space="preserve"> </w:t>
            </w:r>
            <w:r w:rsidRPr="00B676ED">
              <w:rPr>
                <w:rFonts w:ascii="Times New Roman" w:hAnsi="Times New Roman" w:cs="Times New Roman"/>
              </w:rPr>
              <w:t>предупреждения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борьбы</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немедицинским</w:t>
            </w:r>
            <w:r w:rsidR="00FE2F73">
              <w:rPr>
                <w:rFonts w:ascii="Times New Roman" w:hAnsi="Times New Roman" w:cs="Times New Roman"/>
              </w:rPr>
              <w:t xml:space="preserve"> </w:t>
            </w:r>
            <w:r w:rsidRPr="00B676ED">
              <w:rPr>
                <w:rFonts w:ascii="Times New Roman" w:hAnsi="Times New Roman" w:cs="Times New Roman"/>
              </w:rPr>
              <w:t>потреблением</w:t>
            </w:r>
            <w:r w:rsidR="00FE2F73">
              <w:rPr>
                <w:rFonts w:ascii="Times New Roman" w:hAnsi="Times New Roman" w:cs="Times New Roman"/>
              </w:rPr>
              <w:t xml:space="preserve"> </w:t>
            </w:r>
            <w:r w:rsidRPr="00B676ED">
              <w:rPr>
                <w:rFonts w:ascii="Times New Roman" w:hAnsi="Times New Roman" w:cs="Times New Roman"/>
              </w:rPr>
              <w:t>наркотических</w:t>
            </w:r>
            <w:r w:rsidR="00FE2F73">
              <w:rPr>
                <w:rFonts w:ascii="Times New Roman" w:hAnsi="Times New Roman" w:cs="Times New Roman"/>
              </w:rPr>
              <w:t xml:space="preserve"> </w:t>
            </w:r>
            <w:r w:rsidRPr="00B676ED">
              <w:rPr>
                <w:rFonts w:ascii="Times New Roman" w:hAnsi="Times New Roman" w:cs="Times New Roman"/>
              </w:rPr>
              <w:t>средств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психотропных</w:t>
            </w:r>
            <w:r w:rsidR="00FE2F73">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медицинский</w:t>
            </w:r>
            <w:r w:rsidR="00FE2F73">
              <w:rPr>
                <w:rFonts w:ascii="Times New Roman" w:hAnsi="Times New Roman" w:cs="Times New Roman"/>
              </w:rPr>
              <w:t xml:space="preserve"> </w:t>
            </w:r>
            <w:r w:rsidRPr="00B676ED">
              <w:rPr>
                <w:rFonts w:ascii="Times New Roman" w:hAnsi="Times New Roman" w:cs="Times New Roman"/>
              </w:rPr>
              <w:t>осмотр</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нормативными</w:t>
            </w:r>
            <w:r w:rsidR="00FE2F73">
              <w:rPr>
                <w:rFonts w:ascii="Times New Roman" w:hAnsi="Times New Roman" w:cs="Times New Roman"/>
              </w:rPr>
              <w:t xml:space="preserve"> </w:t>
            </w:r>
            <w:r w:rsidRPr="00B676ED">
              <w:rPr>
                <w:rFonts w:ascii="Times New Roman" w:hAnsi="Times New Roman" w:cs="Times New Roman"/>
              </w:rPr>
              <w:t>правовыми</w:t>
            </w:r>
            <w:r w:rsidR="00FE2F73">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доврачебный</w:t>
            </w:r>
            <w:r w:rsidR="00FE2F73">
              <w:rPr>
                <w:rFonts w:ascii="Times New Roman" w:hAnsi="Times New Roman" w:cs="Times New Roman"/>
              </w:rPr>
              <w:t xml:space="preserve"> </w:t>
            </w:r>
            <w:r w:rsidRPr="00B676ED">
              <w:rPr>
                <w:rFonts w:ascii="Times New Roman" w:hAnsi="Times New Roman" w:cs="Times New Roman"/>
              </w:rPr>
              <w:t>профилактический</w:t>
            </w:r>
            <w:r w:rsidR="00FE2F73">
              <w:rPr>
                <w:rFonts w:ascii="Times New Roman" w:hAnsi="Times New Roman" w:cs="Times New Roman"/>
              </w:rPr>
              <w:t xml:space="preserve"> </w:t>
            </w:r>
            <w:r w:rsidRPr="00B676ED">
              <w:rPr>
                <w:rFonts w:ascii="Times New Roman" w:hAnsi="Times New Roman" w:cs="Times New Roman"/>
              </w:rPr>
              <w:t>осмотр</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целью</w:t>
            </w:r>
            <w:r w:rsidR="00FE2F73">
              <w:rPr>
                <w:rFonts w:ascii="Times New Roman" w:hAnsi="Times New Roman" w:cs="Times New Roman"/>
              </w:rPr>
              <w:t xml:space="preserve"> </w:t>
            </w:r>
            <w:proofErr w:type="gramStart"/>
            <w:r w:rsidRPr="00B676ED">
              <w:rPr>
                <w:rFonts w:ascii="Times New Roman" w:hAnsi="Times New Roman" w:cs="Times New Roman"/>
              </w:rPr>
              <w:t>выявления</w:t>
            </w:r>
            <w:r w:rsidR="00FE2F73">
              <w:rPr>
                <w:rFonts w:ascii="Times New Roman" w:hAnsi="Times New Roman" w:cs="Times New Roman"/>
              </w:rPr>
              <w:t xml:space="preserve"> </w:t>
            </w:r>
            <w:r w:rsidRPr="00B676ED">
              <w:rPr>
                <w:rFonts w:ascii="Times New Roman" w:hAnsi="Times New Roman" w:cs="Times New Roman"/>
              </w:rPr>
              <w:t>факторов</w:t>
            </w:r>
            <w:r w:rsidR="00FE2F73">
              <w:rPr>
                <w:rFonts w:ascii="Times New Roman" w:hAnsi="Times New Roman" w:cs="Times New Roman"/>
              </w:rPr>
              <w:t xml:space="preserve"> </w:t>
            </w:r>
            <w:r w:rsidRPr="00B676ED">
              <w:rPr>
                <w:rFonts w:ascii="Times New Roman" w:hAnsi="Times New Roman" w:cs="Times New Roman"/>
              </w:rPr>
              <w:t>риска</w:t>
            </w:r>
            <w:r w:rsidR="00FE2F73">
              <w:rPr>
                <w:rFonts w:ascii="Times New Roman" w:hAnsi="Times New Roman" w:cs="Times New Roman"/>
              </w:rPr>
              <w:t xml:space="preserve"> </w:t>
            </w:r>
            <w:r w:rsidRPr="00B676ED">
              <w:rPr>
                <w:rFonts w:ascii="Times New Roman" w:hAnsi="Times New Roman" w:cs="Times New Roman"/>
              </w:rPr>
              <w:t>развития</w:t>
            </w:r>
            <w:r w:rsidR="00FE2F73">
              <w:rPr>
                <w:rFonts w:ascii="Times New Roman" w:hAnsi="Times New Roman" w:cs="Times New Roman"/>
              </w:rPr>
              <w:t xml:space="preserve"> </w:t>
            </w:r>
            <w:r w:rsidRPr="00B676ED">
              <w:rPr>
                <w:rFonts w:ascii="Times New Roman" w:hAnsi="Times New Roman" w:cs="Times New Roman"/>
              </w:rPr>
              <w:t>заболеваний</w:t>
            </w:r>
            <w:proofErr w:type="gramEnd"/>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работу</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диспансеризации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опрос</w:t>
            </w:r>
            <w:r w:rsidR="00FE2F73">
              <w:rPr>
                <w:rFonts w:ascii="Times New Roman" w:hAnsi="Times New Roman" w:cs="Times New Roman"/>
              </w:rPr>
              <w:t xml:space="preserve"> </w:t>
            </w:r>
            <w:r w:rsidRPr="00B676ED">
              <w:rPr>
                <w:rFonts w:ascii="Times New Roman" w:hAnsi="Times New Roman" w:cs="Times New Roman"/>
              </w:rPr>
              <w:t>(анкетирование),</w:t>
            </w:r>
            <w:r w:rsidR="00FE2F73">
              <w:rPr>
                <w:rFonts w:ascii="Times New Roman" w:hAnsi="Times New Roman" w:cs="Times New Roman"/>
              </w:rPr>
              <w:t xml:space="preserve"> </w:t>
            </w: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доврачебный</w:t>
            </w:r>
            <w:r w:rsidR="00FE2F73">
              <w:rPr>
                <w:rFonts w:ascii="Times New Roman" w:hAnsi="Times New Roman" w:cs="Times New Roman"/>
              </w:rPr>
              <w:t xml:space="preserve"> </w:t>
            </w:r>
            <w:r w:rsidRPr="00B676ED">
              <w:rPr>
                <w:rFonts w:ascii="Times New Roman" w:hAnsi="Times New Roman" w:cs="Times New Roman"/>
              </w:rPr>
              <w:t>осмотр</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обследование</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proofErr w:type="gramStart"/>
            <w:r w:rsidRPr="00B676ED">
              <w:rPr>
                <w:rFonts w:ascii="Times New Roman" w:hAnsi="Times New Roman" w:cs="Times New Roman"/>
              </w:rPr>
              <w:t>скрининг-программе</w:t>
            </w:r>
            <w:proofErr w:type="gramEnd"/>
            <w:r w:rsidR="00FE2F73">
              <w:rPr>
                <w:rFonts w:ascii="Times New Roman" w:hAnsi="Times New Roman" w:cs="Times New Roman"/>
              </w:rPr>
              <w:t xml:space="preserve"> </w:t>
            </w:r>
            <w:r w:rsidRPr="00B676ED">
              <w:rPr>
                <w:rFonts w:ascii="Times New Roman" w:hAnsi="Times New Roman" w:cs="Times New Roman"/>
              </w:rPr>
              <w:t>диспансеризации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работу</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диспансерному</w:t>
            </w:r>
            <w:r w:rsidR="00FE2F73">
              <w:rPr>
                <w:rFonts w:ascii="Times New Roman" w:hAnsi="Times New Roman" w:cs="Times New Roman"/>
              </w:rPr>
              <w:t xml:space="preserve"> </w:t>
            </w:r>
            <w:r w:rsidRPr="00B676ED">
              <w:rPr>
                <w:rFonts w:ascii="Times New Roman" w:hAnsi="Times New Roman" w:cs="Times New Roman"/>
              </w:rPr>
              <w:t>наблюдению</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хроническими</w:t>
            </w:r>
            <w:r w:rsidR="00FE2F73">
              <w:rPr>
                <w:rFonts w:ascii="Times New Roman" w:hAnsi="Times New Roman" w:cs="Times New Roman"/>
              </w:rPr>
              <w:t xml:space="preserve"> </w:t>
            </w:r>
            <w:r w:rsidRPr="00B676ED">
              <w:rPr>
                <w:rFonts w:ascii="Times New Roman" w:hAnsi="Times New Roman" w:cs="Times New Roman"/>
              </w:rPr>
              <w:t>заболеваниями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учетом</w:t>
            </w:r>
            <w:r w:rsidR="00FE2F73">
              <w:rPr>
                <w:rFonts w:ascii="Times New Roman" w:hAnsi="Times New Roman" w:cs="Times New Roman"/>
              </w:rPr>
              <w:t xml:space="preserve"> </w:t>
            </w:r>
            <w:r w:rsidRPr="00B676ED">
              <w:rPr>
                <w:rFonts w:ascii="Times New Roman" w:hAnsi="Times New Roman" w:cs="Times New Roman"/>
              </w:rPr>
              <w:t>возраста,</w:t>
            </w:r>
            <w:r w:rsidR="00FE2F73">
              <w:rPr>
                <w:rFonts w:ascii="Times New Roman" w:hAnsi="Times New Roman" w:cs="Times New Roman"/>
              </w:rPr>
              <w:t xml:space="preserve"> </w:t>
            </w:r>
            <w:r w:rsidRPr="00B676ED">
              <w:rPr>
                <w:rFonts w:ascii="Times New Roman" w:hAnsi="Times New Roman" w:cs="Times New Roman"/>
              </w:rPr>
              <w:t>состояния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профессии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нормативными</w:t>
            </w:r>
            <w:r w:rsidR="00FE2F73">
              <w:rPr>
                <w:rFonts w:ascii="Times New Roman" w:hAnsi="Times New Roman" w:cs="Times New Roman"/>
              </w:rPr>
              <w:t xml:space="preserve"> </w:t>
            </w:r>
            <w:r w:rsidRPr="00B676ED">
              <w:rPr>
                <w:rFonts w:ascii="Times New Roman" w:hAnsi="Times New Roman" w:cs="Times New Roman"/>
              </w:rPr>
              <w:t>правовыми</w:t>
            </w:r>
            <w:r w:rsidR="00FE2F73">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вакцинацию</w:t>
            </w:r>
            <w:r w:rsidR="00FE2F73">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профилактические</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противоэпидемические</w:t>
            </w:r>
            <w:r w:rsidR="00FE2F73">
              <w:rPr>
                <w:rFonts w:ascii="Times New Roman" w:hAnsi="Times New Roman" w:cs="Times New Roman"/>
              </w:rPr>
              <w:t xml:space="preserve"> </w:t>
            </w:r>
            <w:r w:rsidRPr="00B676ED">
              <w:rPr>
                <w:rFonts w:ascii="Times New Roman" w:hAnsi="Times New Roman" w:cs="Times New Roman"/>
              </w:rPr>
              <w:t>мероприятия</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выявлении</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инфекционными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паразитарными</w:t>
            </w:r>
            <w:r w:rsidR="00FE2F73">
              <w:rPr>
                <w:rFonts w:ascii="Times New Roman" w:hAnsi="Times New Roman" w:cs="Times New Roman"/>
              </w:rPr>
              <w:t xml:space="preserve"> </w:t>
            </w:r>
            <w:r w:rsidRPr="00B676ED">
              <w:rPr>
                <w:rFonts w:ascii="Times New Roman" w:hAnsi="Times New Roman" w:cs="Times New Roman"/>
              </w:rPr>
              <w:t>болезнями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лиц</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подозрением</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инфекционные</w:t>
            </w:r>
            <w:r w:rsidR="00FE2F73">
              <w:rPr>
                <w:rFonts w:ascii="Times New Roman" w:hAnsi="Times New Roman" w:cs="Times New Roman"/>
              </w:rPr>
              <w:t xml:space="preserve"> </w:t>
            </w:r>
            <w:r w:rsidRPr="00B676ED">
              <w:rPr>
                <w:rFonts w:ascii="Times New Roman" w:hAnsi="Times New Roman" w:cs="Times New Roman"/>
              </w:rPr>
              <w:t>болезни,</w:t>
            </w:r>
            <w:r w:rsidR="00FE2F73">
              <w:rPr>
                <w:rFonts w:ascii="Times New Roman" w:hAnsi="Times New Roman" w:cs="Times New Roman"/>
              </w:rPr>
              <w:t xml:space="preserve"> </w:t>
            </w:r>
            <w:r w:rsidRPr="00B676ED">
              <w:rPr>
                <w:rFonts w:ascii="Times New Roman" w:hAnsi="Times New Roman" w:cs="Times New Roman"/>
              </w:rPr>
              <w:t>а</w:t>
            </w:r>
            <w:r w:rsidR="00FE2F73">
              <w:rPr>
                <w:rFonts w:ascii="Times New Roman" w:hAnsi="Times New Roman" w:cs="Times New Roman"/>
              </w:rPr>
              <w:t xml:space="preserve"> </w:t>
            </w:r>
            <w:r w:rsidRPr="00B676ED">
              <w:rPr>
                <w:rFonts w:ascii="Times New Roman" w:hAnsi="Times New Roman" w:cs="Times New Roman"/>
              </w:rPr>
              <w:t>также</w:t>
            </w:r>
            <w:r w:rsidR="00FE2F73">
              <w:rPr>
                <w:rFonts w:ascii="Times New Roman" w:hAnsi="Times New Roman" w:cs="Times New Roman"/>
              </w:rPr>
              <w:t xml:space="preserve"> </w:t>
            </w:r>
            <w:r w:rsidRPr="00B676ED">
              <w:rPr>
                <w:rFonts w:ascii="Times New Roman" w:hAnsi="Times New Roman" w:cs="Times New Roman"/>
              </w:rPr>
              <w:lastRenderedPageBreak/>
              <w:t>носителей</w:t>
            </w:r>
            <w:r w:rsidR="00FE2F73">
              <w:rPr>
                <w:rFonts w:ascii="Times New Roman" w:hAnsi="Times New Roman" w:cs="Times New Roman"/>
              </w:rPr>
              <w:t xml:space="preserve"> </w:t>
            </w:r>
            <w:r w:rsidRPr="00B676ED">
              <w:rPr>
                <w:rFonts w:ascii="Times New Roman" w:hAnsi="Times New Roman" w:cs="Times New Roman"/>
              </w:rPr>
              <w:t>возбудителей</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болезней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работу</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организации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проведению</w:t>
            </w:r>
            <w:r w:rsidR="00FE2F73">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ограничительных</w:t>
            </w:r>
            <w:r w:rsidR="00FE2F73">
              <w:rPr>
                <w:rFonts w:ascii="Times New Roman" w:hAnsi="Times New Roman" w:cs="Times New Roman"/>
              </w:rPr>
              <w:t xml:space="preserve"> </w:t>
            </w:r>
            <w:r w:rsidRPr="00B676ED">
              <w:rPr>
                <w:rFonts w:ascii="Times New Roman" w:hAnsi="Times New Roman" w:cs="Times New Roman"/>
              </w:rPr>
              <w:t>(карантинных)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выявлении</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604D91"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осмотр</w:t>
            </w:r>
            <w:r w:rsidR="00FE2F73">
              <w:rPr>
                <w:rFonts w:ascii="Times New Roman" w:hAnsi="Times New Roman" w:cs="Times New Roman"/>
              </w:rPr>
              <w:t xml:space="preserve"> </w:t>
            </w:r>
            <w:r w:rsidRPr="00B676ED">
              <w:rPr>
                <w:rFonts w:ascii="Times New Roman" w:hAnsi="Times New Roman" w:cs="Times New Roman"/>
              </w:rPr>
              <w:t>лиц</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динамическое</w:t>
            </w:r>
            <w:r w:rsidR="00FE2F73">
              <w:rPr>
                <w:rFonts w:ascii="Times New Roman" w:hAnsi="Times New Roman" w:cs="Times New Roman"/>
              </w:rPr>
              <w:t xml:space="preserve"> </w:t>
            </w:r>
            <w:r w:rsidRPr="00B676ED">
              <w:rPr>
                <w:rFonts w:ascii="Times New Roman" w:hAnsi="Times New Roman" w:cs="Times New Roman"/>
              </w:rPr>
              <w:t>наблюдение</w:t>
            </w:r>
            <w:r w:rsidR="00FE2F73">
              <w:rPr>
                <w:rFonts w:ascii="Times New Roman" w:hAnsi="Times New Roman" w:cs="Times New Roman"/>
              </w:rPr>
              <w:t xml:space="preserve"> </w:t>
            </w:r>
            <w:r w:rsidRPr="00B676ED">
              <w:rPr>
                <w:rFonts w:ascii="Times New Roman" w:hAnsi="Times New Roman" w:cs="Times New Roman"/>
              </w:rPr>
              <w:t>за</w:t>
            </w:r>
            <w:r w:rsidR="00FE2F73">
              <w:rPr>
                <w:rFonts w:ascii="Times New Roman" w:hAnsi="Times New Roman" w:cs="Times New Roman"/>
              </w:rPr>
              <w:t xml:space="preserve"> </w:t>
            </w:r>
            <w:r w:rsidRPr="00B676ED">
              <w:rPr>
                <w:rFonts w:ascii="Times New Roman" w:hAnsi="Times New Roman" w:cs="Times New Roman"/>
              </w:rPr>
              <w:t>лицами,</w:t>
            </w:r>
            <w:r w:rsidR="00FE2F73">
              <w:rPr>
                <w:rFonts w:ascii="Times New Roman" w:hAnsi="Times New Roman" w:cs="Times New Roman"/>
              </w:rPr>
              <w:t xml:space="preserve"> </w:t>
            </w:r>
            <w:r w:rsidRPr="00B676ED">
              <w:rPr>
                <w:rFonts w:ascii="Times New Roman" w:hAnsi="Times New Roman" w:cs="Times New Roman"/>
              </w:rPr>
              <w:t>контактными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пациентами,</w:t>
            </w:r>
            <w:r w:rsidR="00FE2F73">
              <w:rPr>
                <w:rFonts w:ascii="Times New Roman" w:hAnsi="Times New Roman" w:cs="Times New Roman"/>
              </w:rPr>
              <w:t xml:space="preserve"> </w:t>
            </w:r>
            <w:r w:rsidRPr="00B676ED">
              <w:rPr>
                <w:rFonts w:ascii="Times New Roman" w:hAnsi="Times New Roman" w:cs="Times New Roman"/>
              </w:rPr>
              <w:t>заболевшими</w:t>
            </w:r>
            <w:r w:rsidR="00FE2F73">
              <w:rPr>
                <w:rFonts w:ascii="Times New Roman" w:hAnsi="Times New Roman" w:cs="Times New Roman"/>
              </w:rPr>
              <w:t xml:space="preserve"> </w:t>
            </w:r>
            <w:r w:rsidRPr="00B676ED">
              <w:rPr>
                <w:rFonts w:ascii="Times New Roman" w:hAnsi="Times New Roman" w:cs="Times New Roman"/>
              </w:rPr>
              <w:t>инфекционным</w:t>
            </w:r>
            <w:r w:rsidR="00FE2F73">
              <w:rPr>
                <w:rFonts w:ascii="Times New Roman" w:hAnsi="Times New Roman" w:cs="Times New Roman"/>
              </w:rPr>
              <w:t xml:space="preserve"> </w:t>
            </w:r>
            <w:r w:rsidRPr="00B676ED">
              <w:rPr>
                <w:rFonts w:ascii="Times New Roman" w:hAnsi="Times New Roman" w:cs="Times New Roman"/>
              </w:rPr>
              <w:t>заболеванием</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Положение</w:t>
            </w:r>
            <w:r w:rsidR="00FE2F73">
              <w:rPr>
                <w:rFonts w:ascii="Times New Roman" w:hAnsi="Times New Roman" w:cs="Times New Roman"/>
              </w:rPr>
              <w:t xml:space="preserve"> </w:t>
            </w:r>
            <w:r w:rsidRPr="00B676ED">
              <w:rPr>
                <w:rFonts w:ascii="Times New Roman" w:hAnsi="Times New Roman" w:cs="Times New Roman"/>
              </w:rPr>
              <w:t>об</w:t>
            </w:r>
            <w:r w:rsidR="00FE2F73">
              <w:rPr>
                <w:rFonts w:ascii="Times New Roman" w:hAnsi="Times New Roman" w:cs="Times New Roman"/>
              </w:rPr>
              <w:t xml:space="preserve"> </w:t>
            </w:r>
            <w:r w:rsidRPr="00B676ED">
              <w:rPr>
                <w:rFonts w:ascii="Times New Roman" w:hAnsi="Times New Roman" w:cs="Times New Roman"/>
              </w:rPr>
              <w:t>организации</w:t>
            </w:r>
            <w:r w:rsidR="00FE2F73">
              <w:rPr>
                <w:rFonts w:ascii="Times New Roman" w:hAnsi="Times New Roman" w:cs="Times New Roman"/>
              </w:rPr>
              <w:t xml:space="preserve"> </w:t>
            </w:r>
            <w:r w:rsidRPr="00B676ED">
              <w:rPr>
                <w:rFonts w:ascii="Times New Roman" w:hAnsi="Times New Roman" w:cs="Times New Roman"/>
              </w:rPr>
              <w:t>оказания</w:t>
            </w:r>
            <w:r w:rsidR="00FE2F73">
              <w:rPr>
                <w:rFonts w:ascii="Times New Roman" w:hAnsi="Times New Roman" w:cs="Times New Roman"/>
              </w:rPr>
              <w:t xml:space="preserve"> </w:t>
            </w:r>
            <w:r w:rsidRPr="00B676ED">
              <w:rPr>
                <w:rFonts w:ascii="Times New Roman" w:hAnsi="Times New Roman" w:cs="Times New Roman"/>
              </w:rPr>
              <w:t>первичной</w:t>
            </w:r>
            <w:r w:rsidR="00FE2F73">
              <w:rPr>
                <w:rFonts w:ascii="Times New Roman" w:hAnsi="Times New Roman" w:cs="Times New Roman"/>
              </w:rPr>
              <w:t xml:space="preserve"> </w:t>
            </w:r>
            <w:r w:rsidRPr="00B676ED">
              <w:rPr>
                <w:rFonts w:ascii="Times New Roman" w:hAnsi="Times New Roman" w:cs="Times New Roman"/>
              </w:rPr>
              <w:t>медико-санитарной</w:t>
            </w:r>
            <w:r w:rsidR="00FE2F73">
              <w:rPr>
                <w:rFonts w:ascii="Times New Roman" w:hAnsi="Times New Roman" w:cs="Times New Roman"/>
              </w:rPr>
              <w:t xml:space="preserve"> </w:t>
            </w:r>
            <w:r w:rsidRPr="00B676ED">
              <w:rPr>
                <w:rFonts w:ascii="Times New Roman" w:hAnsi="Times New Roman" w:cs="Times New Roman"/>
              </w:rPr>
              <w:t>помощи</w:t>
            </w:r>
            <w:r w:rsidR="00FE2F73">
              <w:rPr>
                <w:rFonts w:ascii="Times New Roman" w:hAnsi="Times New Roman" w:cs="Times New Roman"/>
              </w:rPr>
              <w:t xml:space="preserve"> </w:t>
            </w:r>
            <w:r w:rsidRPr="00B676ED">
              <w:rPr>
                <w:rFonts w:ascii="Times New Roman" w:hAnsi="Times New Roman" w:cs="Times New Roman"/>
              </w:rPr>
              <w:t>взрослому</w:t>
            </w:r>
            <w:r w:rsidR="00FE2F73">
              <w:rPr>
                <w:rFonts w:ascii="Times New Roman" w:hAnsi="Times New Roman" w:cs="Times New Roman"/>
              </w:rPr>
              <w:t xml:space="preserve"> </w:t>
            </w:r>
            <w:r w:rsidRPr="00B676ED">
              <w:rPr>
                <w:rFonts w:ascii="Times New Roman" w:hAnsi="Times New Roman" w:cs="Times New Roman"/>
              </w:rPr>
              <w:t>населению</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Информационные</w:t>
            </w:r>
            <w:r w:rsidR="00FE2F73">
              <w:rPr>
                <w:rFonts w:ascii="Times New Roman" w:hAnsi="Times New Roman" w:cs="Times New Roman"/>
              </w:rPr>
              <w:t xml:space="preserve"> </w:t>
            </w:r>
            <w:r w:rsidRPr="00B676ED">
              <w:rPr>
                <w:rFonts w:ascii="Times New Roman" w:hAnsi="Times New Roman" w:cs="Times New Roman"/>
              </w:rPr>
              <w:t>технологии,</w:t>
            </w:r>
            <w:r w:rsidR="00FE2F73">
              <w:rPr>
                <w:rFonts w:ascii="Times New Roman" w:hAnsi="Times New Roman" w:cs="Times New Roman"/>
              </w:rPr>
              <w:t xml:space="preserve"> </w:t>
            </w:r>
            <w:r w:rsidRPr="00B676ED">
              <w:rPr>
                <w:rFonts w:ascii="Times New Roman" w:hAnsi="Times New Roman" w:cs="Times New Roman"/>
              </w:rPr>
              <w:t>организационные</w:t>
            </w:r>
            <w:r w:rsidR="00FE2F73">
              <w:rPr>
                <w:rFonts w:ascii="Times New Roman" w:hAnsi="Times New Roman" w:cs="Times New Roman"/>
              </w:rPr>
              <w:t xml:space="preserve"> </w:t>
            </w:r>
            <w:r w:rsidRPr="00B676ED">
              <w:rPr>
                <w:rFonts w:ascii="Times New Roman" w:hAnsi="Times New Roman" w:cs="Times New Roman"/>
              </w:rPr>
              <w:t>формы,</w:t>
            </w:r>
            <w:r w:rsidR="00FE2F73">
              <w:rPr>
                <w:rFonts w:ascii="Times New Roman" w:hAnsi="Times New Roman" w:cs="Times New Roman"/>
              </w:rPr>
              <w:t xml:space="preserve"> </w:t>
            </w:r>
            <w:r w:rsidRPr="00B676ED">
              <w:rPr>
                <w:rFonts w:ascii="Times New Roman" w:hAnsi="Times New Roman" w:cs="Times New Roman"/>
              </w:rPr>
              <w:t>методы</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средства</w:t>
            </w:r>
            <w:r w:rsidR="00FE2F73">
              <w:rPr>
                <w:rFonts w:ascii="Times New Roman" w:hAnsi="Times New Roman" w:cs="Times New Roman"/>
              </w:rPr>
              <w:t xml:space="preserve"> </w:t>
            </w:r>
            <w:r w:rsidRPr="00B676ED">
              <w:rPr>
                <w:rFonts w:ascii="Times New Roman" w:hAnsi="Times New Roman" w:cs="Times New Roman"/>
              </w:rPr>
              <w:t>санитарного</w:t>
            </w:r>
            <w:r w:rsidR="00FE2F73">
              <w:rPr>
                <w:rFonts w:ascii="Times New Roman" w:hAnsi="Times New Roman" w:cs="Times New Roman"/>
              </w:rPr>
              <w:t xml:space="preserve"> </w:t>
            </w:r>
            <w:r w:rsidRPr="00B676ED">
              <w:rPr>
                <w:rFonts w:ascii="Times New Roman" w:hAnsi="Times New Roman" w:cs="Times New Roman"/>
              </w:rPr>
              <w:t>просвещения</w:t>
            </w:r>
            <w:r w:rsidR="00FE2F73">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w:t>
            </w:r>
            <w:r w:rsidR="00072519" w:rsidRPr="00B676ED">
              <w:rPr>
                <w:rFonts w:ascii="Times New Roman" w:hAnsi="Times New Roman" w:cs="Times New Roman"/>
              </w:rPr>
              <w:t>р</w:t>
            </w:r>
            <w:r w:rsidRPr="00B676ED">
              <w:rPr>
                <w:rFonts w:ascii="Times New Roman" w:hAnsi="Times New Roman" w:cs="Times New Roman"/>
              </w:rPr>
              <w:t>авила</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индивидуального</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группового</w:t>
            </w:r>
            <w:r w:rsidR="00FE2F73">
              <w:rPr>
                <w:rFonts w:ascii="Times New Roman" w:hAnsi="Times New Roman" w:cs="Times New Roman"/>
              </w:rPr>
              <w:t xml:space="preserve"> </w:t>
            </w:r>
            <w:r w:rsidRPr="00B676ED">
              <w:rPr>
                <w:rFonts w:ascii="Times New Roman" w:hAnsi="Times New Roman" w:cs="Times New Roman"/>
              </w:rPr>
              <w:t>профилактического</w:t>
            </w:r>
            <w:r w:rsidR="00FE2F73">
              <w:rPr>
                <w:rFonts w:ascii="Times New Roman" w:hAnsi="Times New Roman" w:cs="Times New Roman"/>
              </w:rPr>
              <w:t xml:space="preserve"> </w:t>
            </w:r>
            <w:r w:rsidRPr="00B676ED">
              <w:rPr>
                <w:rFonts w:ascii="Times New Roman" w:hAnsi="Times New Roman" w:cs="Times New Roman"/>
              </w:rPr>
              <w:t>консультирования,</w:t>
            </w:r>
            <w:r w:rsidR="00FE2F73">
              <w:rPr>
                <w:rFonts w:ascii="Times New Roman" w:hAnsi="Times New Roman" w:cs="Times New Roman"/>
              </w:rPr>
              <w:t xml:space="preserve"> </w:t>
            </w:r>
            <w:r w:rsidRPr="00B676ED">
              <w:rPr>
                <w:rFonts w:ascii="Times New Roman" w:hAnsi="Times New Roman" w:cs="Times New Roman"/>
              </w:rPr>
              <w:t>современные</w:t>
            </w:r>
            <w:r w:rsidR="00FE2F73">
              <w:rPr>
                <w:rFonts w:ascii="Times New Roman" w:hAnsi="Times New Roman" w:cs="Times New Roman"/>
              </w:rPr>
              <w:t xml:space="preserve"> </w:t>
            </w:r>
            <w:r w:rsidRPr="00B676ED">
              <w:rPr>
                <w:rFonts w:ascii="Times New Roman" w:hAnsi="Times New Roman" w:cs="Times New Roman"/>
              </w:rPr>
              <w:t>научно</w:t>
            </w:r>
            <w:r w:rsidR="00FE2F73">
              <w:rPr>
                <w:rFonts w:ascii="Times New Roman" w:hAnsi="Times New Roman" w:cs="Times New Roman"/>
              </w:rPr>
              <w:t xml:space="preserve"> </w:t>
            </w:r>
            <w:r w:rsidRPr="00B676ED">
              <w:rPr>
                <w:rFonts w:ascii="Times New Roman" w:hAnsi="Times New Roman" w:cs="Times New Roman"/>
              </w:rPr>
              <w:t>обоснованные</w:t>
            </w:r>
            <w:r w:rsidR="00FE2F73">
              <w:rPr>
                <w:rFonts w:ascii="Times New Roman" w:hAnsi="Times New Roman" w:cs="Times New Roman"/>
              </w:rPr>
              <w:t xml:space="preserve"> </w:t>
            </w:r>
            <w:r w:rsidRPr="00B676ED">
              <w:rPr>
                <w:rFonts w:ascii="Times New Roman" w:hAnsi="Times New Roman" w:cs="Times New Roman"/>
              </w:rPr>
              <w:t>рекомендации</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вопросам</w:t>
            </w:r>
            <w:r w:rsidR="00FE2F73">
              <w:rPr>
                <w:rFonts w:ascii="Times New Roman" w:hAnsi="Times New Roman" w:cs="Times New Roman"/>
              </w:rPr>
              <w:t xml:space="preserve"> </w:t>
            </w:r>
            <w:r w:rsidRPr="00B676ED">
              <w:rPr>
                <w:rFonts w:ascii="Times New Roman" w:hAnsi="Times New Roman" w:cs="Times New Roman"/>
              </w:rPr>
              <w:t>личной</w:t>
            </w:r>
            <w:r w:rsidR="00FE2F73">
              <w:rPr>
                <w:rFonts w:ascii="Times New Roman" w:hAnsi="Times New Roman" w:cs="Times New Roman"/>
              </w:rPr>
              <w:t xml:space="preserve"> </w:t>
            </w:r>
            <w:r w:rsidRPr="00B676ED">
              <w:rPr>
                <w:rFonts w:ascii="Times New Roman" w:hAnsi="Times New Roman" w:cs="Times New Roman"/>
              </w:rPr>
              <w:t>гигиены,</w:t>
            </w:r>
            <w:r w:rsidR="00FE2F73">
              <w:rPr>
                <w:rFonts w:ascii="Times New Roman" w:hAnsi="Times New Roman" w:cs="Times New Roman"/>
              </w:rPr>
              <w:t xml:space="preserve"> </w:t>
            </w:r>
            <w:r w:rsidRPr="00B676ED">
              <w:rPr>
                <w:rFonts w:ascii="Times New Roman" w:hAnsi="Times New Roman" w:cs="Times New Roman"/>
              </w:rPr>
              <w:t>рационального</w:t>
            </w:r>
            <w:r w:rsidR="00FE2F73">
              <w:rPr>
                <w:rFonts w:ascii="Times New Roman" w:hAnsi="Times New Roman" w:cs="Times New Roman"/>
              </w:rPr>
              <w:t xml:space="preserve"> </w:t>
            </w:r>
            <w:r w:rsidRPr="00B676ED">
              <w:rPr>
                <w:rFonts w:ascii="Times New Roman" w:hAnsi="Times New Roman" w:cs="Times New Roman"/>
              </w:rPr>
              <w:t>питания,</w:t>
            </w:r>
            <w:r w:rsidR="00FE2F73">
              <w:rPr>
                <w:rFonts w:ascii="Times New Roman" w:hAnsi="Times New Roman" w:cs="Times New Roman"/>
              </w:rPr>
              <w:t xml:space="preserve"> </w:t>
            </w:r>
            <w:r w:rsidRPr="00B676ED">
              <w:rPr>
                <w:rFonts w:ascii="Times New Roman" w:hAnsi="Times New Roman" w:cs="Times New Roman"/>
              </w:rPr>
              <w:t>планирования</w:t>
            </w:r>
            <w:r w:rsidR="00FE2F73">
              <w:rPr>
                <w:rFonts w:ascii="Times New Roman" w:hAnsi="Times New Roman" w:cs="Times New Roman"/>
              </w:rPr>
              <w:t xml:space="preserve"> </w:t>
            </w:r>
            <w:r w:rsidRPr="00B676ED">
              <w:rPr>
                <w:rFonts w:ascii="Times New Roman" w:hAnsi="Times New Roman" w:cs="Times New Roman"/>
              </w:rPr>
              <w:t>семьи,</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факторы</w:t>
            </w:r>
            <w:r w:rsidR="00FE2F73">
              <w:rPr>
                <w:rFonts w:ascii="Times New Roman" w:hAnsi="Times New Roman" w:cs="Times New Roman"/>
              </w:rPr>
              <w:t xml:space="preserve"> </w:t>
            </w:r>
            <w:r w:rsidRPr="00B676ED">
              <w:rPr>
                <w:rFonts w:ascii="Times New Roman" w:hAnsi="Times New Roman" w:cs="Times New Roman"/>
              </w:rPr>
              <w:t>риска</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заболевания,</w:t>
            </w:r>
            <w:r w:rsidR="00FE2F73">
              <w:rPr>
                <w:rFonts w:ascii="Times New Roman" w:hAnsi="Times New Roman" w:cs="Times New Roman"/>
              </w:rPr>
              <w:t xml:space="preserve"> </w:t>
            </w:r>
            <w:r w:rsidRPr="00B676ED">
              <w:rPr>
                <w:rFonts w:ascii="Times New Roman" w:hAnsi="Times New Roman" w:cs="Times New Roman"/>
              </w:rPr>
              <w:t>обусловленные</w:t>
            </w:r>
            <w:r w:rsidR="00FE2F73">
              <w:rPr>
                <w:rFonts w:ascii="Times New Roman" w:hAnsi="Times New Roman" w:cs="Times New Roman"/>
              </w:rPr>
              <w:t xml:space="preserve"> </w:t>
            </w:r>
            <w:r w:rsidRPr="00B676ED">
              <w:rPr>
                <w:rFonts w:ascii="Times New Roman" w:hAnsi="Times New Roman" w:cs="Times New Roman"/>
              </w:rPr>
              <w:t>образом</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человека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Принципы</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основы</w:t>
            </w:r>
            <w:r w:rsidR="00FE2F73">
              <w:rPr>
                <w:rFonts w:ascii="Times New Roman" w:hAnsi="Times New Roman" w:cs="Times New Roman"/>
              </w:rPr>
              <w:t xml:space="preserve"> </w:t>
            </w:r>
            <w:r w:rsidRPr="00B676ED">
              <w:rPr>
                <w:rFonts w:ascii="Times New Roman" w:hAnsi="Times New Roman" w:cs="Times New Roman"/>
              </w:rPr>
              <w:t>сохранения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укрепления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факторы,</w:t>
            </w:r>
            <w:r w:rsidR="00FE2F73">
              <w:rPr>
                <w:rFonts w:ascii="Times New Roman" w:hAnsi="Times New Roman" w:cs="Times New Roman"/>
              </w:rPr>
              <w:t xml:space="preserve"> </w:t>
            </w:r>
            <w:r w:rsidRPr="00B676ED">
              <w:rPr>
                <w:rFonts w:ascii="Times New Roman" w:hAnsi="Times New Roman" w:cs="Times New Roman"/>
              </w:rPr>
              <w:t>способствующие</w:t>
            </w:r>
            <w:r w:rsidR="00FE2F73">
              <w:rPr>
                <w:rFonts w:ascii="Times New Roman" w:hAnsi="Times New Roman" w:cs="Times New Roman"/>
              </w:rPr>
              <w:t xml:space="preserve"> </w:t>
            </w:r>
            <w:r w:rsidRPr="00B676ED">
              <w:rPr>
                <w:rFonts w:ascii="Times New Roman" w:hAnsi="Times New Roman" w:cs="Times New Roman"/>
              </w:rPr>
              <w:t>сохранению</w:t>
            </w:r>
            <w:r w:rsidR="00FE2F73">
              <w:rPr>
                <w:rFonts w:ascii="Times New Roman" w:hAnsi="Times New Roman" w:cs="Times New Roman"/>
              </w:rPr>
              <w:t xml:space="preserve"> </w:t>
            </w:r>
            <w:r w:rsidRPr="00B676ED">
              <w:rPr>
                <w:rFonts w:ascii="Times New Roman" w:hAnsi="Times New Roman" w:cs="Times New Roman"/>
              </w:rPr>
              <w:lastRenderedPageBreak/>
              <w:t>здоровья;</w:t>
            </w:r>
            <w:r w:rsidR="00FE2F73">
              <w:rPr>
                <w:rFonts w:ascii="Times New Roman" w:hAnsi="Times New Roman" w:cs="Times New Roman"/>
              </w:rPr>
              <w:t xml:space="preserve"> </w:t>
            </w:r>
            <w:r w:rsidRPr="00B676ED">
              <w:rPr>
                <w:rFonts w:ascii="Times New Roman" w:hAnsi="Times New Roman" w:cs="Times New Roman"/>
              </w:rPr>
              <w:t>формы</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методы</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формированию</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Программы</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программы,</w:t>
            </w:r>
            <w:r w:rsidR="00FE2F73">
              <w:rPr>
                <w:rFonts w:ascii="Times New Roman" w:hAnsi="Times New Roman" w:cs="Times New Roman"/>
              </w:rPr>
              <w:t xml:space="preserve"> </w:t>
            </w:r>
            <w:r w:rsidRPr="00B676ED">
              <w:rPr>
                <w:rFonts w:ascii="Times New Roman" w:hAnsi="Times New Roman" w:cs="Times New Roman"/>
              </w:rPr>
              <w:t>направленные</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снижение</w:t>
            </w:r>
            <w:r w:rsidR="00FE2F73">
              <w:rPr>
                <w:rFonts w:ascii="Times New Roman" w:hAnsi="Times New Roman" w:cs="Times New Roman"/>
              </w:rPr>
              <w:t xml:space="preserve"> </w:t>
            </w:r>
            <w:r w:rsidRPr="00B676ED">
              <w:rPr>
                <w:rFonts w:ascii="Times New Roman" w:hAnsi="Times New Roman" w:cs="Times New Roman"/>
              </w:rPr>
              <w:t>веса,</w:t>
            </w:r>
            <w:r w:rsidR="00FE2F73">
              <w:rPr>
                <w:rFonts w:ascii="Times New Roman" w:hAnsi="Times New Roman" w:cs="Times New Roman"/>
              </w:rPr>
              <w:t xml:space="preserve"> </w:t>
            </w:r>
            <w:r w:rsidRPr="00B676ED">
              <w:rPr>
                <w:rFonts w:ascii="Times New Roman" w:hAnsi="Times New Roman" w:cs="Times New Roman"/>
              </w:rPr>
              <w:t>снижение</w:t>
            </w:r>
            <w:r w:rsidR="00FE2F73">
              <w:rPr>
                <w:rFonts w:ascii="Times New Roman" w:hAnsi="Times New Roman" w:cs="Times New Roman"/>
              </w:rPr>
              <w:t xml:space="preserve"> </w:t>
            </w:r>
            <w:r w:rsidRPr="00B676ED">
              <w:rPr>
                <w:rFonts w:ascii="Times New Roman" w:hAnsi="Times New Roman" w:cs="Times New Roman"/>
              </w:rPr>
              <w:t>потребления</w:t>
            </w:r>
            <w:r w:rsidR="00FE2F73">
              <w:rPr>
                <w:rFonts w:ascii="Times New Roman" w:hAnsi="Times New Roman" w:cs="Times New Roman"/>
              </w:rPr>
              <w:t xml:space="preserve"> </w:t>
            </w:r>
            <w:r w:rsidRPr="00B676ED">
              <w:rPr>
                <w:rFonts w:ascii="Times New Roman" w:hAnsi="Times New Roman" w:cs="Times New Roman"/>
              </w:rPr>
              <w:t>алкоголя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табака,</w:t>
            </w:r>
            <w:r w:rsidR="00FE2F73">
              <w:rPr>
                <w:rFonts w:ascii="Times New Roman" w:hAnsi="Times New Roman" w:cs="Times New Roman"/>
              </w:rPr>
              <w:t xml:space="preserve"> </w:t>
            </w:r>
            <w:r w:rsidRPr="00B676ED">
              <w:rPr>
                <w:rFonts w:ascii="Times New Roman" w:hAnsi="Times New Roman" w:cs="Times New Roman"/>
              </w:rPr>
              <w:t>предупреждение</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борьбу</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немедицинским</w:t>
            </w:r>
            <w:r w:rsidR="00FE2F73">
              <w:rPr>
                <w:rFonts w:ascii="Times New Roman" w:hAnsi="Times New Roman" w:cs="Times New Roman"/>
              </w:rPr>
              <w:t xml:space="preserve"> </w:t>
            </w:r>
            <w:r w:rsidRPr="00B676ED">
              <w:rPr>
                <w:rFonts w:ascii="Times New Roman" w:hAnsi="Times New Roman" w:cs="Times New Roman"/>
              </w:rPr>
              <w:t>потреблением</w:t>
            </w:r>
            <w:r w:rsidR="00FE2F73">
              <w:rPr>
                <w:rFonts w:ascii="Times New Roman" w:hAnsi="Times New Roman" w:cs="Times New Roman"/>
              </w:rPr>
              <w:t xml:space="preserve"> </w:t>
            </w:r>
            <w:r w:rsidRPr="00B676ED">
              <w:rPr>
                <w:rFonts w:ascii="Times New Roman" w:hAnsi="Times New Roman" w:cs="Times New Roman"/>
              </w:rPr>
              <w:t>наркотических</w:t>
            </w:r>
            <w:r w:rsidR="00FE2F73">
              <w:rPr>
                <w:rFonts w:ascii="Times New Roman" w:hAnsi="Times New Roman" w:cs="Times New Roman"/>
              </w:rPr>
              <w:t xml:space="preserve"> </w:t>
            </w:r>
            <w:r w:rsidRPr="00B676ED">
              <w:rPr>
                <w:rFonts w:ascii="Times New Roman" w:hAnsi="Times New Roman" w:cs="Times New Roman"/>
              </w:rPr>
              <w:t>средств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психотропных</w:t>
            </w:r>
            <w:r w:rsidR="00FE2F73">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Виды</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осмотров</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учетом</w:t>
            </w:r>
            <w:r w:rsidR="00FE2F73">
              <w:rPr>
                <w:rFonts w:ascii="Times New Roman" w:hAnsi="Times New Roman" w:cs="Times New Roman"/>
              </w:rPr>
              <w:t xml:space="preserve"> </w:t>
            </w:r>
            <w:r w:rsidRPr="00B676ED">
              <w:rPr>
                <w:rFonts w:ascii="Times New Roman" w:hAnsi="Times New Roman" w:cs="Times New Roman"/>
              </w:rPr>
              <w:t>возраста,</w:t>
            </w:r>
            <w:r w:rsidR="00FE2F73">
              <w:rPr>
                <w:rFonts w:ascii="Times New Roman" w:hAnsi="Times New Roman" w:cs="Times New Roman"/>
              </w:rPr>
              <w:t xml:space="preserve"> </w:t>
            </w:r>
            <w:r w:rsidRPr="00B676ED">
              <w:rPr>
                <w:rFonts w:ascii="Times New Roman" w:hAnsi="Times New Roman" w:cs="Times New Roman"/>
              </w:rPr>
              <w:t>состояния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профессии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нормативными</w:t>
            </w:r>
            <w:r w:rsidR="00FE2F73">
              <w:rPr>
                <w:rFonts w:ascii="Times New Roman" w:hAnsi="Times New Roman" w:cs="Times New Roman"/>
              </w:rPr>
              <w:t xml:space="preserve"> </w:t>
            </w:r>
            <w:r w:rsidRPr="00B676ED">
              <w:rPr>
                <w:rFonts w:ascii="Times New Roman" w:hAnsi="Times New Roman" w:cs="Times New Roman"/>
              </w:rPr>
              <w:t>правовыми</w:t>
            </w:r>
            <w:r w:rsidR="00FE2F73">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Правила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профилактического</w:t>
            </w:r>
            <w:r w:rsidR="00FE2F73">
              <w:rPr>
                <w:rFonts w:ascii="Times New Roman" w:hAnsi="Times New Roman" w:cs="Times New Roman"/>
              </w:rPr>
              <w:t xml:space="preserve"> </w:t>
            </w:r>
            <w:r w:rsidRPr="00B676ED">
              <w:rPr>
                <w:rFonts w:ascii="Times New Roman" w:hAnsi="Times New Roman" w:cs="Times New Roman"/>
              </w:rPr>
              <w:t>осмотра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диспансеризации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доврачебного</w:t>
            </w:r>
            <w:r w:rsidR="00FE2F73">
              <w:rPr>
                <w:rFonts w:ascii="Times New Roman" w:hAnsi="Times New Roman" w:cs="Times New Roman"/>
              </w:rPr>
              <w:t xml:space="preserve"> </w:t>
            </w:r>
            <w:r w:rsidRPr="00B676ED">
              <w:rPr>
                <w:rFonts w:ascii="Times New Roman" w:hAnsi="Times New Roman" w:cs="Times New Roman"/>
              </w:rPr>
              <w:t>осмотра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обследования</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proofErr w:type="gramStart"/>
            <w:r w:rsidRPr="00B676ED">
              <w:rPr>
                <w:rFonts w:ascii="Times New Roman" w:hAnsi="Times New Roman" w:cs="Times New Roman"/>
              </w:rPr>
              <w:t>скрининг-программе</w:t>
            </w:r>
            <w:proofErr w:type="gramEnd"/>
            <w:r w:rsidR="00FE2F73">
              <w:rPr>
                <w:rFonts w:ascii="Times New Roman" w:hAnsi="Times New Roman" w:cs="Times New Roman"/>
              </w:rPr>
              <w:t xml:space="preserve"> </w:t>
            </w:r>
            <w:r w:rsidRPr="00B676ED">
              <w:rPr>
                <w:rFonts w:ascii="Times New Roman" w:hAnsi="Times New Roman" w:cs="Times New Roman"/>
              </w:rPr>
              <w:t>диспансеризации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Методы</w:t>
            </w:r>
            <w:r w:rsidR="00FE2F73">
              <w:rPr>
                <w:rFonts w:ascii="Times New Roman" w:hAnsi="Times New Roman" w:cs="Times New Roman"/>
              </w:rPr>
              <w:t xml:space="preserve"> </w:t>
            </w:r>
            <w:r w:rsidRPr="00B676ED">
              <w:rPr>
                <w:rFonts w:ascii="Times New Roman" w:hAnsi="Times New Roman" w:cs="Times New Roman"/>
              </w:rPr>
              <w:t>профилактики</w:t>
            </w:r>
            <w:r w:rsidR="00FE2F73">
              <w:rPr>
                <w:rFonts w:ascii="Times New Roman" w:hAnsi="Times New Roman" w:cs="Times New Roman"/>
              </w:rPr>
              <w:t xml:space="preserve"> </w:t>
            </w:r>
            <w:proofErr w:type="spellStart"/>
            <w:r w:rsidRPr="00B676ED">
              <w:rPr>
                <w:rFonts w:ascii="Times New Roman" w:hAnsi="Times New Roman" w:cs="Times New Roman"/>
              </w:rPr>
              <w:t>неифекционных</w:t>
            </w:r>
            <w:proofErr w:type="spellEnd"/>
            <w:r w:rsidR="00FE2F73">
              <w:rPr>
                <w:rFonts w:ascii="Times New Roman" w:hAnsi="Times New Roman" w:cs="Times New Roman"/>
              </w:rPr>
              <w:t xml:space="preserve"> </w:t>
            </w:r>
            <w:r w:rsidRPr="00B676ED">
              <w:rPr>
                <w:rFonts w:ascii="Times New Roman" w:hAnsi="Times New Roman" w:cs="Times New Roman"/>
              </w:rPr>
              <w:t>заболеваний,</w:t>
            </w:r>
            <w:r w:rsidR="00FE2F73">
              <w:rPr>
                <w:rFonts w:ascii="Times New Roman" w:hAnsi="Times New Roman" w:cs="Times New Roman"/>
              </w:rPr>
              <w:t xml:space="preserve"> </w:t>
            </w:r>
            <w:r w:rsidRPr="00B676ED">
              <w:rPr>
                <w:rFonts w:ascii="Times New Roman" w:hAnsi="Times New Roman" w:cs="Times New Roman"/>
              </w:rPr>
              <w:t>факторы</w:t>
            </w:r>
            <w:r w:rsidR="00FE2F73">
              <w:rPr>
                <w:rFonts w:ascii="Times New Roman" w:hAnsi="Times New Roman" w:cs="Times New Roman"/>
              </w:rPr>
              <w:t xml:space="preserve"> </w:t>
            </w:r>
            <w:r w:rsidRPr="00B676ED">
              <w:rPr>
                <w:rFonts w:ascii="Times New Roman" w:hAnsi="Times New Roman" w:cs="Times New Roman"/>
              </w:rPr>
              <w:t>риска</w:t>
            </w:r>
            <w:r w:rsidR="00FE2F73">
              <w:rPr>
                <w:rFonts w:ascii="Times New Roman" w:hAnsi="Times New Roman" w:cs="Times New Roman"/>
              </w:rPr>
              <w:t xml:space="preserve"> </w:t>
            </w:r>
            <w:r w:rsidRPr="00B676ED">
              <w:rPr>
                <w:rFonts w:ascii="Times New Roman" w:hAnsi="Times New Roman" w:cs="Times New Roman"/>
              </w:rPr>
              <w:t>развития</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t>неинфекционных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r w:rsidR="00FE2F73">
              <w:rPr>
                <w:rFonts w:ascii="Times New Roman" w:hAnsi="Times New Roman" w:cs="Times New Roman"/>
              </w:rPr>
              <w:t xml:space="preserve"> </w:t>
            </w: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диспансерного</w:t>
            </w:r>
            <w:r w:rsidR="00FE2F73">
              <w:rPr>
                <w:rFonts w:ascii="Times New Roman" w:hAnsi="Times New Roman" w:cs="Times New Roman"/>
              </w:rPr>
              <w:t xml:space="preserve"> </w:t>
            </w:r>
            <w:r w:rsidRPr="00B676ED">
              <w:rPr>
                <w:rFonts w:ascii="Times New Roman" w:hAnsi="Times New Roman" w:cs="Times New Roman"/>
              </w:rPr>
              <w:t>наблюдения</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t>заболеваниях,</w:t>
            </w:r>
            <w:r w:rsidR="00FE2F73">
              <w:rPr>
                <w:rFonts w:ascii="Times New Roman" w:hAnsi="Times New Roman" w:cs="Times New Roman"/>
              </w:rPr>
              <w:t xml:space="preserve"> </w:t>
            </w:r>
            <w:r w:rsidRPr="00B676ED">
              <w:rPr>
                <w:rFonts w:ascii="Times New Roman" w:hAnsi="Times New Roman" w:cs="Times New Roman"/>
              </w:rPr>
              <w:t>задачи</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сестры</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правила</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вакцинации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lastRenderedPageBreak/>
              <w:t>национальным</w:t>
            </w:r>
            <w:r w:rsidR="00FE2F73">
              <w:rPr>
                <w:rFonts w:ascii="Times New Roman" w:hAnsi="Times New Roman" w:cs="Times New Roman"/>
              </w:rPr>
              <w:t xml:space="preserve"> </w:t>
            </w:r>
            <w:r w:rsidRPr="00B676ED">
              <w:rPr>
                <w:rFonts w:ascii="Times New Roman" w:hAnsi="Times New Roman" w:cs="Times New Roman"/>
              </w:rPr>
              <w:t>календарем</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прививок,</w:t>
            </w:r>
            <w:r w:rsidR="00FE2F73">
              <w:rPr>
                <w:rFonts w:ascii="Times New Roman" w:hAnsi="Times New Roman" w:cs="Times New Roman"/>
              </w:rPr>
              <w:t xml:space="preserve"> </w:t>
            </w:r>
            <w:r w:rsidRPr="00B676ED">
              <w:rPr>
                <w:rFonts w:ascii="Times New Roman" w:hAnsi="Times New Roman" w:cs="Times New Roman"/>
              </w:rPr>
              <w:t>течение</w:t>
            </w:r>
            <w:r w:rsidR="00FE2F73">
              <w:rPr>
                <w:rFonts w:ascii="Times New Roman" w:hAnsi="Times New Roman" w:cs="Times New Roman"/>
              </w:rPr>
              <w:t xml:space="preserve"> </w:t>
            </w:r>
            <w:r w:rsidRPr="00B676ED">
              <w:rPr>
                <w:rFonts w:ascii="Times New Roman" w:hAnsi="Times New Roman" w:cs="Times New Roman"/>
              </w:rPr>
              <w:t>вакцинального</w:t>
            </w:r>
            <w:r w:rsidR="00FE2F73">
              <w:rPr>
                <w:rFonts w:ascii="Times New Roman" w:hAnsi="Times New Roman" w:cs="Times New Roman"/>
              </w:rPr>
              <w:t xml:space="preserve"> </w:t>
            </w:r>
            <w:r w:rsidRPr="00B676ED">
              <w:rPr>
                <w:rFonts w:ascii="Times New Roman" w:hAnsi="Times New Roman" w:cs="Times New Roman"/>
              </w:rPr>
              <w:t>процесса,</w:t>
            </w:r>
            <w:r w:rsidR="00FE2F73">
              <w:rPr>
                <w:rFonts w:ascii="Times New Roman" w:hAnsi="Times New Roman" w:cs="Times New Roman"/>
              </w:rPr>
              <w:t xml:space="preserve"> </w:t>
            </w:r>
            <w:r w:rsidRPr="00B676ED">
              <w:rPr>
                <w:rFonts w:ascii="Times New Roman" w:hAnsi="Times New Roman" w:cs="Times New Roman"/>
              </w:rPr>
              <w:t>возможные</w:t>
            </w:r>
            <w:r w:rsidR="00FE2F73">
              <w:rPr>
                <w:rFonts w:ascii="Times New Roman" w:hAnsi="Times New Roman" w:cs="Times New Roman"/>
              </w:rPr>
              <w:t xml:space="preserve"> </w:t>
            </w:r>
            <w:r w:rsidRPr="00B676ED">
              <w:rPr>
                <w:rFonts w:ascii="Times New Roman" w:hAnsi="Times New Roman" w:cs="Times New Roman"/>
              </w:rPr>
              <w:t>реакции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осложнения,</w:t>
            </w:r>
            <w:r w:rsidR="00FE2F73">
              <w:rPr>
                <w:rFonts w:ascii="Times New Roman" w:hAnsi="Times New Roman" w:cs="Times New Roman"/>
              </w:rPr>
              <w:t xml:space="preserve"> </w:t>
            </w:r>
            <w:r w:rsidRPr="00B676ED">
              <w:rPr>
                <w:rFonts w:ascii="Times New Roman" w:hAnsi="Times New Roman" w:cs="Times New Roman"/>
              </w:rPr>
              <w:t>меры</w:t>
            </w:r>
            <w:r w:rsidR="00FE2F73">
              <w:rPr>
                <w:rFonts w:ascii="Times New Roman" w:hAnsi="Times New Roman" w:cs="Times New Roman"/>
              </w:rPr>
              <w:t xml:space="preserve"> </w:t>
            </w:r>
            <w:r w:rsidRPr="00B676ED">
              <w:rPr>
                <w:rFonts w:ascii="Times New Roman" w:hAnsi="Times New Roman" w:cs="Times New Roman"/>
              </w:rPr>
              <w:t>профилактики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Санитарно-эпидемиологическая</w:t>
            </w:r>
            <w:r w:rsidR="00FE2F73">
              <w:rPr>
                <w:rFonts w:ascii="Times New Roman" w:hAnsi="Times New Roman" w:cs="Times New Roman"/>
              </w:rPr>
              <w:t xml:space="preserve"> </w:t>
            </w:r>
            <w:r w:rsidRPr="00B676ED">
              <w:rPr>
                <w:rFonts w:ascii="Times New Roman" w:hAnsi="Times New Roman" w:cs="Times New Roman"/>
              </w:rPr>
              <w:t>обстановка</w:t>
            </w:r>
            <w:r w:rsidR="00FE2F73">
              <w:rPr>
                <w:rFonts w:ascii="Times New Roman" w:hAnsi="Times New Roman" w:cs="Times New Roman"/>
              </w:rPr>
              <w:t xml:space="preserve"> </w:t>
            </w:r>
            <w:r w:rsidRPr="00B676ED">
              <w:rPr>
                <w:rFonts w:ascii="Times New Roman" w:hAnsi="Times New Roman" w:cs="Times New Roman"/>
              </w:rPr>
              <w:t>прикрепленного</w:t>
            </w:r>
            <w:r w:rsidR="00FE2F73">
              <w:rPr>
                <w:rFonts w:ascii="Times New Roman" w:hAnsi="Times New Roman" w:cs="Times New Roman"/>
              </w:rPr>
              <w:t xml:space="preserve"> </w:t>
            </w:r>
            <w:r w:rsidRPr="00B676ED">
              <w:rPr>
                <w:rFonts w:ascii="Times New Roman" w:hAnsi="Times New Roman" w:cs="Times New Roman"/>
              </w:rPr>
              <w:t>участка,</w:t>
            </w:r>
            <w:r w:rsidR="00FE2F73">
              <w:rPr>
                <w:rFonts w:ascii="Times New Roman" w:hAnsi="Times New Roman" w:cs="Times New Roman"/>
              </w:rPr>
              <w:t xml:space="preserve"> </w:t>
            </w:r>
            <w:r w:rsidRPr="00B676ED">
              <w:rPr>
                <w:rFonts w:ascii="Times New Roman" w:hAnsi="Times New Roman" w:cs="Times New Roman"/>
              </w:rPr>
              <w:t>зависимость</w:t>
            </w:r>
            <w:r w:rsidR="00FE2F73">
              <w:rPr>
                <w:rFonts w:ascii="Times New Roman" w:hAnsi="Times New Roman" w:cs="Times New Roman"/>
              </w:rPr>
              <w:t xml:space="preserve"> </w:t>
            </w:r>
            <w:r w:rsidRPr="00B676ED">
              <w:rPr>
                <w:rFonts w:ascii="Times New Roman" w:hAnsi="Times New Roman" w:cs="Times New Roman"/>
              </w:rPr>
              <w:t>распространения</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болезней</w:t>
            </w:r>
            <w:r w:rsidR="00FE2F73">
              <w:rPr>
                <w:rFonts w:ascii="Times New Roman" w:hAnsi="Times New Roman" w:cs="Times New Roman"/>
              </w:rPr>
              <w:t xml:space="preserve"> </w:t>
            </w:r>
            <w:r w:rsidRPr="00B676ED">
              <w:rPr>
                <w:rFonts w:ascii="Times New Roman" w:hAnsi="Times New Roman" w:cs="Times New Roman"/>
              </w:rPr>
              <w:t>от</w:t>
            </w:r>
            <w:r w:rsidR="00FE2F73">
              <w:rPr>
                <w:rFonts w:ascii="Times New Roman" w:hAnsi="Times New Roman" w:cs="Times New Roman"/>
              </w:rPr>
              <w:t xml:space="preserve"> </w:t>
            </w:r>
            <w:r w:rsidRPr="00B676ED">
              <w:rPr>
                <w:rFonts w:ascii="Times New Roman" w:hAnsi="Times New Roman" w:cs="Times New Roman"/>
              </w:rPr>
              <w:t>природных</w:t>
            </w:r>
            <w:r w:rsidR="00FE2F73">
              <w:rPr>
                <w:rFonts w:ascii="Times New Roman" w:hAnsi="Times New Roman" w:cs="Times New Roman"/>
              </w:rPr>
              <w:t xml:space="preserve"> </w:t>
            </w:r>
            <w:r w:rsidRPr="00B676ED">
              <w:rPr>
                <w:rFonts w:ascii="Times New Roman" w:hAnsi="Times New Roman" w:cs="Times New Roman"/>
              </w:rPr>
              <w:t>факторов,</w:t>
            </w:r>
            <w:r w:rsidR="00FE2F73">
              <w:rPr>
                <w:rFonts w:ascii="Times New Roman" w:hAnsi="Times New Roman" w:cs="Times New Roman"/>
              </w:rPr>
              <w:t xml:space="preserve"> </w:t>
            </w:r>
            <w:r w:rsidRPr="00B676ED">
              <w:rPr>
                <w:rFonts w:ascii="Times New Roman" w:hAnsi="Times New Roman" w:cs="Times New Roman"/>
              </w:rPr>
              <w:t>факторов</w:t>
            </w:r>
            <w:r w:rsidR="00FE2F73">
              <w:rPr>
                <w:rFonts w:ascii="Times New Roman" w:hAnsi="Times New Roman" w:cs="Times New Roman"/>
              </w:rPr>
              <w:t xml:space="preserve"> </w:t>
            </w:r>
            <w:r w:rsidRPr="00B676ED">
              <w:rPr>
                <w:rFonts w:ascii="Times New Roman" w:hAnsi="Times New Roman" w:cs="Times New Roman"/>
              </w:rPr>
              <w:t>окружающей</w:t>
            </w:r>
            <w:r w:rsidR="00FE2F73">
              <w:rPr>
                <w:rFonts w:ascii="Times New Roman" w:hAnsi="Times New Roman" w:cs="Times New Roman"/>
              </w:rPr>
              <w:t xml:space="preserve"> </w:t>
            </w:r>
            <w:r w:rsidRPr="00B676ED">
              <w:rPr>
                <w:rFonts w:ascii="Times New Roman" w:hAnsi="Times New Roman" w:cs="Times New Roman"/>
              </w:rPr>
              <w:t>среды,</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социальных</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Меры</w:t>
            </w:r>
            <w:r w:rsidR="00FE2F73">
              <w:rPr>
                <w:rFonts w:ascii="Times New Roman" w:hAnsi="Times New Roman" w:cs="Times New Roman"/>
              </w:rPr>
              <w:t xml:space="preserve"> </w:t>
            </w:r>
            <w:r w:rsidRPr="00B676ED">
              <w:rPr>
                <w:rFonts w:ascii="Times New Roman" w:hAnsi="Times New Roman" w:cs="Times New Roman"/>
              </w:rPr>
              <w:t>профилактики</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случае</w:t>
            </w:r>
            <w:r w:rsidR="00FE2F73">
              <w:rPr>
                <w:rFonts w:ascii="Times New Roman" w:hAnsi="Times New Roman" w:cs="Times New Roman"/>
              </w:rPr>
              <w:t xml:space="preserve"> </w:t>
            </w:r>
            <w:r w:rsidRPr="00B676ED">
              <w:rPr>
                <w:rFonts w:ascii="Times New Roman" w:hAnsi="Times New Roman" w:cs="Times New Roman"/>
              </w:rPr>
              <w:t>возникновения</w:t>
            </w:r>
            <w:r w:rsidR="00FE2F73">
              <w:rPr>
                <w:rFonts w:ascii="Times New Roman" w:hAnsi="Times New Roman" w:cs="Times New Roman"/>
              </w:rPr>
              <w:t xml:space="preserve"> </w:t>
            </w:r>
            <w:r w:rsidRPr="00B676ED">
              <w:rPr>
                <w:rFonts w:ascii="Times New Roman" w:hAnsi="Times New Roman" w:cs="Times New Roman"/>
              </w:rPr>
              <w:t>очага</w:t>
            </w:r>
            <w:r w:rsidR="00FE2F73">
              <w:rPr>
                <w:rFonts w:ascii="Times New Roman" w:hAnsi="Times New Roman" w:cs="Times New Roman"/>
              </w:rPr>
              <w:t xml:space="preserve"> </w:t>
            </w:r>
            <w:r w:rsidRPr="00B676ED">
              <w:rPr>
                <w:rFonts w:ascii="Times New Roman" w:hAnsi="Times New Roman" w:cs="Times New Roman"/>
              </w:rPr>
              <w:t>инфекции,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карантинных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выявлении</w:t>
            </w:r>
            <w:r w:rsidR="00FE2F73">
              <w:rPr>
                <w:rFonts w:ascii="Times New Roman" w:hAnsi="Times New Roman" w:cs="Times New Roman"/>
              </w:rPr>
              <w:t xml:space="preserve"> </w:t>
            </w:r>
            <w:r w:rsidRPr="00B676ED">
              <w:rPr>
                <w:rFonts w:ascii="Times New Roman" w:hAnsi="Times New Roman" w:cs="Times New Roman"/>
              </w:rPr>
              <w:t>особо</w:t>
            </w:r>
            <w:r w:rsidR="00FE2F73">
              <w:rPr>
                <w:rFonts w:ascii="Times New Roman" w:hAnsi="Times New Roman" w:cs="Times New Roman"/>
              </w:rPr>
              <w:t xml:space="preserve"> </w:t>
            </w:r>
            <w:r w:rsidRPr="00B676ED">
              <w:rPr>
                <w:rFonts w:ascii="Times New Roman" w:hAnsi="Times New Roman" w:cs="Times New Roman"/>
              </w:rPr>
              <w:t>опасных</w:t>
            </w:r>
            <w:r w:rsidR="00FE2F73">
              <w:rPr>
                <w:rFonts w:ascii="Times New Roman" w:hAnsi="Times New Roman" w:cs="Times New Roman"/>
              </w:rPr>
              <w:t xml:space="preserve"> </w:t>
            </w:r>
            <w:r w:rsidRPr="00B676ED">
              <w:rPr>
                <w:rFonts w:ascii="Times New Roman" w:hAnsi="Times New Roman" w:cs="Times New Roman"/>
              </w:rPr>
              <w:t>(карантинных)</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604D91"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Государственные</w:t>
            </w:r>
            <w:r w:rsidR="00FE2F73">
              <w:rPr>
                <w:rFonts w:ascii="Times New Roman" w:hAnsi="Times New Roman" w:cs="Times New Roman"/>
              </w:rPr>
              <w:t xml:space="preserve"> </w:t>
            </w:r>
            <w:r w:rsidRPr="00B676ED">
              <w:rPr>
                <w:rFonts w:ascii="Times New Roman" w:hAnsi="Times New Roman" w:cs="Times New Roman"/>
              </w:rPr>
              <w:t>санитарно-эпидемиологические</w:t>
            </w:r>
            <w:r w:rsidR="00FE2F73">
              <w:rPr>
                <w:rFonts w:ascii="Times New Roman" w:hAnsi="Times New Roman" w:cs="Times New Roman"/>
              </w:rPr>
              <w:t xml:space="preserve"> </w:t>
            </w:r>
            <w:r w:rsidRPr="00B676ED">
              <w:rPr>
                <w:rFonts w:ascii="Times New Roman" w:hAnsi="Times New Roman" w:cs="Times New Roman"/>
              </w:rPr>
              <w:t>правила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гигиенические</w:t>
            </w:r>
            <w:r w:rsidR="00FE2F73">
              <w:rPr>
                <w:rFonts w:ascii="Times New Roman" w:hAnsi="Times New Roman" w:cs="Times New Roman"/>
              </w:rPr>
              <w:t xml:space="preserve"> </w:t>
            </w:r>
            <w:r w:rsidRPr="00B676ED">
              <w:rPr>
                <w:rFonts w:ascii="Times New Roman" w:hAnsi="Times New Roman" w:cs="Times New Roman"/>
              </w:rPr>
              <w:t>нормативы,</w:t>
            </w:r>
            <w:r w:rsidR="00FE2F73">
              <w:rPr>
                <w:rFonts w:ascii="Times New Roman" w:hAnsi="Times New Roman" w:cs="Times New Roman"/>
              </w:rPr>
              <w:t xml:space="preserve"> </w:t>
            </w:r>
            <w:r w:rsidRPr="00B676ED">
              <w:rPr>
                <w:rFonts w:ascii="Times New Roman" w:hAnsi="Times New Roman" w:cs="Times New Roman"/>
              </w:rPr>
              <w:t>профилактические</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противоэпидемические</w:t>
            </w:r>
            <w:r w:rsidR="00FE2F73">
              <w:rPr>
                <w:rFonts w:ascii="Times New Roman" w:hAnsi="Times New Roman" w:cs="Times New Roman"/>
              </w:rPr>
              <w:t xml:space="preserve"> </w:t>
            </w:r>
            <w:r w:rsidRPr="00B676ED">
              <w:rPr>
                <w:rFonts w:ascii="Times New Roman" w:hAnsi="Times New Roman" w:cs="Times New Roman"/>
              </w:rPr>
              <w:t>мероприятия</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выявлении</w:t>
            </w:r>
            <w:r w:rsidR="00FE2F73">
              <w:rPr>
                <w:rFonts w:ascii="Times New Roman" w:hAnsi="Times New Roman" w:cs="Times New Roman"/>
              </w:rPr>
              <w:t xml:space="preserve"> </w:t>
            </w:r>
            <w:r w:rsidRPr="00B676ED">
              <w:rPr>
                <w:rFonts w:ascii="Times New Roman" w:hAnsi="Times New Roman" w:cs="Times New Roman"/>
              </w:rPr>
              <w:t>инфекционного</w:t>
            </w:r>
            <w:r w:rsidR="00FE2F73">
              <w:rPr>
                <w:rFonts w:ascii="Times New Roman" w:hAnsi="Times New Roman" w:cs="Times New Roman"/>
              </w:rPr>
              <w:t xml:space="preserve"> </w:t>
            </w:r>
            <w:r w:rsidRPr="00B676ED">
              <w:rPr>
                <w:rFonts w:ascii="Times New Roman" w:hAnsi="Times New Roman" w:cs="Times New Roman"/>
              </w:rPr>
              <w:t>заболевания</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D914FC" w:rsidRPr="00B676ED" w:rsidRDefault="00583C43" w:rsidP="000F77F0">
            <w:pPr>
              <w:contextualSpacing/>
              <w:jc w:val="center"/>
              <w:rPr>
                <w:rFonts w:ascii="Times New Roman" w:hAnsi="Times New Roman"/>
                <w:sz w:val="20"/>
                <w:szCs w:val="20"/>
              </w:rPr>
            </w:pPr>
            <w:r w:rsidRPr="00B676ED">
              <w:rPr>
                <w:rFonts w:ascii="Times New Roman" w:hAnsi="Times New Roman"/>
                <w:sz w:val="24"/>
                <w:szCs w:val="24"/>
              </w:rPr>
              <w:lastRenderedPageBreak/>
              <w:t>ПК</w:t>
            </w:r>
            <w:r w:rsidR="00FE2F73">
              <w:rPr>
                <w:rFonts w:ascii="Times New Roman" w:hAnsi="Times New Roman"/>
                <w:sz w:val="24"/>
                <w:szCs w:val="24"/>
              </w:rPr>
              <w:t xml:space="preserve"> </w:t>
            </w:r>
            <w:r w:rsidRPr="00B676ED">
              <w:rPr>
                <w:rFonts w:ascii="Times New Roman" w:hAnsi="Times New Roman"/>
                <w:sz w:val="24"/>
                <w:szCs w:val="24"/>
              </w:rPr>
              <w:t>2.6.</w:t>
            </w:r>
          </w:p>
        </w:tc>
        <w:tc>
          <w:tcPr>
            <w:tcW w:w="192" w:type="pct"/>
            <w:tcBorders>
              <w:top w:val="single" w:sz="4" w:space="0" w:color="auto"/>
              <w:left w:val="single" w:sz="4" w:space="0" w:color="auto"/>
              <w:bottom w:val="single" w:sz="4" w:space="0" w:color="auto"/>
              <w:right w:val="single" w:sz="4" w:space="0" w:color="auto"/>
            </w:tcBorders>
            <w:vAlign w:val="center"/>
          </w:tcPr>
          <w:p w:rsidR="00D914FC" w:rsidRPr="00B676ED" w:rsidRDefault="009E0DCB" w:rsidP="00A401DA">
            <w:pPr>
              <w:contextualSpacing/>
              <w:jc w:val="center"/>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А/04.5</w:t>
            </w:r>
          </w:p>
        </w:tc>
        <w:tc>
          <w:tcPr>
            <w:tcW w:w="623" w:type="pct"/>
            <w:tcBorders>
              <w:top w:val="single" w:sz="4" w:space="0" w:color="auto"/>
              <w:left w:val="single" w:sz="4" w:space="0" w:color="auto"/>
              <w:bottom w:val="single" w:sz="4" w:space="0" w:color="auto"/>
              <w:right w:val="single" w:sz="4" w:space="0" w:color="auto"/>
            </w:tcBorders>
          </w:tcPr>
          <w:p w:rsidR="00D914FC" w:rsidRPr="00B676ED" w:rsidRDefault="009E0DCB" w:rsidP="000F77F0">
            <w:pPr>
              <w:tabs>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Ведение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деятельности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находящегося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распоряжении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Ведение</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документации,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форме</w:t>
            </w:r>
            <w:r w:rsidR="00FE2F73">
              <w:rPr>
                <w:rFonts w:ascii="Times New Roman" w:hAnsi="Times New Roman" w:cs="Times New Roman"/>
              </w:rPr>
              <w:t xml:space="preserve"> </w:t>
            </w:r>
            <w:r w:rsidRPr="00B676ED">
              <w:rPr>
                <w:rFonts w:ascii="Times New Roman" w:hAnsi="Times New Roman" w:cs="Times New Roman"/>
              </w:rPr>
              <w:t>электронного</w:t>
            </w:r>
            <w:r w:rsidR="00FE2F73">
              <w:rPr>
                <w:rFonts w:ascii="Times New Roman" w:hAnsi="Times New Roman" w:cs="Times New Roman"/>
              </w:rPr>
              <w:t xml:space="preserve"> </w:t>
            </w:r>
            <w:r w:rsidRPr="00B676ED">
              <w:rPr>
                <w:rFonts w:ascii="Times New Roman" w:hAnsi="Times New Roman" w:cs="Times New Roman"/>
              </w:rPr>
              <w:t>документа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контролю</w:t>
            </w:r>
            <w:r w:rsidR="00FE2F73">
              <w:rPr>
                <w:rFonts w:ascii="Times New Roman" w:hAnsi="Times New Roman" w:cs="Times New Roman"/>
              </w:rPr>
              <w:t xml:space="preserve"> </w:t>
            </w:r>
            <w:r w:rsidRPr="00B676ED">
              <w:rPr>
                <w:rFonts w:ascii="Times New Roman" w:hAnsi="Times New Roman" w:cs="Times New Roman"/>
              </w:rPr>
              <w:t>выполнения</w:t>
            </w:r>
            <w:r w:rsidR="00FE2F73">
              <w:rPr>
                <w:rFonts w:ascii="Times New Roman" w:hAnsi="Times New Roman" w:cs="Times New Roman"/>
              </w:rPr>
              <w:t xml:space="preserve"> </w:t>
            </w:r>
            <w:r w:rsidRPr="00B676ED">
              <w:rPr>
                <w:rFonts w:ascii="Times New Roman" w:hAnsi="Times New Roman" w:cs="Times New Roman"/>
              </w:rPr>
              <w:t>должностных</w:t>
            </w:r>
            <w:r w:rsidR="00FE2F73">
              <w:rPr>
                <w:rFonts w:ascii="Times New Roman" w:hAnsi="Times New Roman" w:cs="Times New Roman"/>
              </w:rPr>
              <w:t xml:space="preserve"> </w:t>
            </w:r>
            <w:r w:rsidRPr="00B676ED">
              <w:rPr>
                <w:rFonts w:ascii="Times New Roman" w:hAnsi="Times New Roman" w:cs="Times New Roman"/>
              </w:rPr>
              <w:t>обязанностей</w:t>
            </w:r>
            <w:r w:rsidR="00FE2F73">
              <w:rPr>
                <w:rFonts w:ascii="Times New Roman" w:hAnsi="Times New Roman" w:cs="Times New Roman"/>
              </w:rPr>
              <w:t xml:space="preserve"> </w:t>
            </w:r>
            <w:r w:rsidRPr="00B676ED">
              <w:rPr>
                <w:rFonts w:ascii="Times New Roman" w:hAnsi="Times New Roman" w:cs="Times New Roman"/>
              </w:rPr>
              <w:lastRenderedPageBreak/>
              <w:t>находящимся</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распоряжении</w:t>
            </w:r>
            <w:r w:rsidR="00FE2F73">
              <w:rPr>
                <w:rFonts w:ascii="Times New Roman" w:hAnsi="Times New Roman" w:cs="Times New Roman"/>
              </w:rPr>
              <w:t xml:space="preserve"> </w:t>
            </w:r>
            <w:r w:rsidRPr="00B676ED">
              <w:rPr>
                <w:rFonts w:ascii="Times New Roman" w:hAnsi="Times New Roman" w:cs="Times New Roman"/>
              </w:rPr>
              <w:t>медицинским</w:t>
            </w:r>
            <w:r w:rsidR="00FE2F73">
              <w:rPr>
                <w:rFonts w:ascii="Times New Roman" w:hAnsi="Times New Roman" w:cs="Times New Roman"/>
              </w:rPr>
              <w:t xml:space="preserve"> </w:t>
            </w:r>
            <w:r w:rsidRPr="00B676ED">
              <w:rPr>
                <w:rFonts w:ascii="Times New Roman" w:hAnsi="Times New Roman" w:cs="Times New Roman"/>
              </w:rPr>
              <w:t>персоналом</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обеспечению</w:t>
            </w:r>
            <w:r w:rsidR="00FE2F73">
              <w:rPr>
                <w:rFonts w:ascii="Times New Roman" w:hAnsi="Times New Roman" w:cs="Times New Roman"/>
              </w:rPr>
              <w:t xml:space="preserve"> </w:t>
            </w:r>
            <w:r w:rsidRPr="00B676ED">
              <w:rPr>
                <w:rFonts w:ascii="Times New Roman" w:hAnsi="Times New Roman" w:cs="Times New Roman"/>
              </w:rPr>
              <w:t>внутреннего</w:t>
            </w:r>
            <w:r w:rsidR="00FE2F73">
              <w:rPr>
                <w:rFonts w:ascii="Times New Roman" w:hAnsi="Times New Roman" w:cs="Times New Roman"/>
              </w:rPr>
              <w:t xml:space="preserve"> </w:t>
            </w:r>
            <w:r w:rsidRPr="00B676ED">
              <w:rPr>
                <w:rFonts w:ascii="Times New Roman" w:hAnsi="Times New Roman" w:cs="Times New Roman"/>
              </w:rPr>
              <w:t>контроля</w:t>
            </w:r>
            <w:r w:rsidR="00FE2F73">
              <w:rPr>
                <w:rFonts w:ascii="Times New Roman" w:hAnsi="Times New Roman" w:cs="Times New Roman"/>
              </w:rPr>
              <w:t xml:space="preserve"> </w:t>
            </w:r>
            <w:r w:rsidRPr="00B676ED">
              <w:rPr>
                <w:rFonts w:ascii="Times New Roman" w:hAnsi="Times New Roman" w:cs="Times New Roman"/>
              </w:rPr>
              <w:t>качества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безопасности</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деятельности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Использование</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информационных</w:t>
            </w:r>
            <w:r w:rsidR="00FE2F73">
              <w:rPr>
                <w:rFonts w:ascii="Times New Roman" w:hAnsi="Times New Roman" w:cs="Times New Roman"/>
              </w:rPr>
              <w:t xml:space="preserve"> </w:t>
            </w:r>
            <w:r w:rsidRPr="00B676ED">
              <w:rPr>
                <w:rFonts w:ascii="Times New Roman" w:hAnsi="Times New Roman" w:cs="Times New Roman"/>
              </w:rPr>
              <w:t>систем</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информационно-телекоммуникационной</w:t>
            </w:r>
            <w:r w:rsidR="00FE2F73">
              <w:rPr>
                <w:rFonts w:ascii="Times New Roman" w:hAnsi="Times New Roman" w:cs="Times New Roman"/>
              </w:rPr>
              <w:t xml:space="preserve"> </w:t>
            </w:r>
            <w:r w:rsidRPr="00B676ED">
              <w:rPr>
                <w:rFonts w:ascii="Times New Roman" w:hAnsi="Times New Roman" w:cs="Times New Roman"/>
              </w:rPr>
              <w:t>сети</w:t>
            </w:r>
            <w:r w:rsidR="00FE2F73">
              <w:rPr>
                <w:rFonts w:ascii="Times New Roman" w:hAnsi="Times New Roman" w:cs="Times New Roman"/>
              </w:rPr>
              <w:t xml:space="preserve"> </w:t>
            </w:r>
            <w:r w:rsidR="00B77300">
              <w:rPr>
                <w:rFonts w:ascii="Times New Roman" w:hAnsi="Times New Roman" w:cs="Times New Roman"/>
              </w:rPr>
              <w:t>«</w:t>
            </w:r>
            <w:r w:rsidRPr="00B676ED">
              <w:rPr>
                <w:rFonts w:ascii="Times New Roman" w:hAnsi="Times New Roman" w:cs="Times New Roman"/>
              </w:rPr>
              <w:t>Интернет</w:t>
            </w:r>
            <w:r w:rsidR="00B77300">
              <w:rPr>
                <w:rFonts w:ascii="Times New Roman" w:hAnsi="Times New Roman" w:cs="Times New Roman"/>
              </w:rPr>
              <w:t>»</w:t>
            </w:r>
          </w:p>
          <w:p w:rsidR="00D914FC"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Использование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работе</w:t>
            </w:r>
            <w:r w:rsidR="00FE2F73">
              <w:rPr>
                <w:rFonts w:ascii="Times New Roman" w:hAnsi="Times New Roman" w:cs="Times New Roman"/>
              </w:rPr>
              <w:t xml:space="preserve"> </w:t>
            </w:r>
            <w:r w:rsidRPr="00B676ED">
              <w:rPr>
                <w:rFonts w:ascii="Times New Roman" w:hAnsi="Times New Roman" w:cs="Times New Roman"/>
              </w:rPr>
              <w:t>персональных</w:t>
            </w:r>
            <w:r w:rsidR="00FE2F73">
              <w:rPr>
                <w:rFonts w:ascii="Times New Roman" w:hAnsi="Times New Roman" w:cs="Times New Roman"/>
              </w:rPr>
              <w:t xml:space="preserve"> </w:t>
            </w:r>
            <w:r w:rsidRPr="00B676ED">
              <w:rPr>
                <w:rFonts w:ascii="Times New Roman" w:hAnsi="Times New Roman" w:cs="Times New Roman"/>
              </w:rPr>
              <w:t>данных</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сведений,</w:t>
            </w:r>
            <w:r w:rsidR="00FE2F73">
              <w:rPr>
                <w:rFonts w:ascii="Times New Roman" w:hAnsi="Times New Roman" w:cs="Times New Roman"/>
              </w:rPr>
              <w:t xml:space="preserve"> </w:t>
            </w:r>
            <w:r w:rsidRPr="00B676ED">
              <w:rPr>
                <w:rFonts w:ascii="Times New Roman" w:hAnsi="Times New Roman" w:cs="Times New Roman"/>
              </w:rPr>
              <w:t>составляющих</w:t>
            </w:r>
            <w:r w:rsidR="00FE2F73">
              <w:rPr>
                <w:rFonts w:ascii="Times New Roman" w:hAnsi="Times New Roman" w:cs="Times New Roman"/>
              </w:rPr>
              <w:t xml:space="preserve"> </w:t>
            </w:r>
            <w:r w:rsidRPr="00B676ED">
              <w:rPr>
                <w:rFonts w:ascii="Times New Roman" w:hAnsi="Times New Roman" w:cs="Times New Roman"/>
              </w:rPr>
              <w:t>врачебную</w:t>
            </w:r>
            <w:r w:rsidR="00FE2F73">
              <w:rPr>
                <w:rFonts w:ascii="Times New Roman" w:hAnsi="Times New Roman" w:cs="Times New Roman"/>
              </w:rPr>
              <w:t xml:space="preserve"> </w:t>
            </w:r>
            <w:r w:rsidRPr="00B676ED">
              <w:rPr>
                <w:rFonts w:ascii="Times New Roman" w:hAnsi="Times New Roman" w:cs="Times New Roman"/>
              </w:rPr>
              <w:t>тайну</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Заполнять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документацию,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электронного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Использовать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информационные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системы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информационно-</w:t>
            </w:r>
            <w:r w:rsidRPr="00B676ED">
              <w:rPr>
                <w:rFonts w:ascii="Times New Roman" w:eastAsiaTheme="minorEastAsia" w:hAnsi="Times New Roman"/>
                <w:sz w:val="24"/>
                <w:szCs w:val="24"/>
                <w:lang w:eastAsia="ru-RU"/>
              </w:rPr>
              <w:lastRenderedPageBreak/>
              <w:t>телекоммуникационную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сеть</w:t>
            </w:r>
            <w:r w:rsidR="00FE2F73">
              <w:rPr>
                <w:rFonts w:ascii="Times New Roman" w:eastAsiaTheme="minorEastAsia" w:hAnsi="Times New Roman"/>
                <w:sz w:val="24"/>
                <w:szCs w:val="24"/>
                <w:lang w:eastAsia="ru-RU"/>
              </w:rPr>
              <w:t xml:space="preserve"> </w:t>
            </w:r>
            <w:r w:rsidR="00B77300">
              <w:rPr>
                <w:rFonts w:ascii="Times New Roman" w:eastAsiaTheme="minorEastAsia" w:hAnsi="Times New Roman"/>
                <w:sz w:val="24"/>
                <w:szCs w:val="24"/>
                <w:lang w:eastAsia="ru-RU"/>
              </w:rPr>
              <w:t>«</w:t>
            </w:r>
            <w:r w:rsidRPr="00B676ED">
              <w:rPr>
                <w:rFonts w:ascii="Times New Roman" w:eastAsiaTheme="minorEastAsia" w:hAnsi="Times New Roman"/>
                <w:sz w:val="24"/>
                <w:szCs w:val="24"/>
                <w:lang w:eastAsia="ru-RU"/>
              </w:rPr>
              <w:t>Интернет</w:t>
            </w:r>
            <w:r w:rsidR="00B77300">
              <w:rPr>
                <w:rFonts w:ascii="Times New Roman" w:eastAsiaTheme="minorEastAsia" w:hAnsi="Times New Roman"/>
                <w:sz w:val="24"/>
                <w:szCs w:val="24"/>
                <w:lang w:eastAsia="ru-RU"/>
              </w:rPr>
              <w:t>»</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Использовать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персональные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данные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сведения,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составляющие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врачебную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тайну</w:t>
            </w:r>
          </w:p>
          <w:p w:rsidR="00D914FC"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proofErr w:type="gramStart"/>
            <w:r w:rsidRPr="00B676ED">
              <w:rPr>
                <w:rFonts w:ascii="Times New Roman" w:eastAsiaTheme="minorEastAsia" w:hAnsi="Times New Roman"/>
                <w:sz w:val="24"/>
                <w:szCs w:val="24"/>
                <w:lang w:eastAsia="ru-RU"/>
              </w:rPr>
              <w:t>контроль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w:t>
            </w:r>
            <w:proofErr w:type="gram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должностных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обязанностей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находящегося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распоряжении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Правила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оформления</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документации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организациях,</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форме</w:t>
            </w:r>
            <w:r w:rsidR="00FE2F73">
              <w:rPr>
                <w:rFonts w:ascii="Times New Roman" w:hAnsi="Times New Roman" w:cs="Times New Roman"/>
              </w:rPr>
              <w:t xml:space="preserve"> </w:t>
            </w:r>
            <w:r w:rsidRPr="00B676ED">
              <w:rPr>
                <w:rFonts w:ascii="Times New Roman" w:hAnsi="Times New Roman" w:cs="Times New Roman"/>
              </w:rPr>
              <w:t>электронного</w:t>
            </w:r>
            <w:r w:rsidR="00FE2F73">
              <w:rPr>
                <w:rFonts w:ascii="Times New Roman" w:hAnsi="Times New Roman" w:cs="Times New Roman"/>
              </w:rPr>
              <w:t xml:space="preserve"> </w:t>
            </w:r>
            <w:r w:rsidRPr="00B676ED">
              <w:rPr>
                <w:rFonts w:ascii="Times New Roman" w:hAnsi="Times New Roman" w:cs="Times New Roman"/>
              </w:rPr>
              <w:t>документа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Правила</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lastRenderedPageBreak/>
              <w:t>информационных</w:t>
            </w:r>
            <w:r w:rsidR="00FE2F73">
              <w:rPr>
                <w:rFonts w:ascii="Times New Roman" w:hAnsi="Times New Roman" w:cs="Times New Roman"/>
              </w:rPr>
              <w:t xml:space="preserve"> </w:t>
            </w:r>
            <w:r w:rsidRPr="00B676ED">
              <w:rPr>
                <w:rFonts w:ascii="Times New Roman" w:hAnsi="Times New Roman" w:cs="Times New Roman"/>
              </w:rPr>
              <w:t>системах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информационно-телекоммуникационной</w:t>
            </w:r>
            <w:r w:rsidR="00FE2F73">
              <w:rPr>
                <w:rFonts w:ascii="Times New Roman" w:hAnsi="Times New Roman" w:cs="Times New Roman"/>
              </w:rPr>
              <w:t xml:space="preserve"> </w:t>
            </w:r>
            <w:r w:rsidRPr="00B676ED">
              <w:rPr>
                <w:rFonts w:ascii="Times New Roman" w:hAnsi="Times New Roman" w:cs="Times New Roman"/>
              </w:rPr>
              <w:t>сети</w:t>
            </w:r>
            <w:r w:rsidR="00FE2F73">
              <w:rPr>
                <w:rFonts w:ascii="Times New Roman" w:hAnsi="Times New Roman" w:cs="Times New Roman"/>
              </w:rPr>
              <w:t xml:space="preserve"> </w:t>
            </w:r>
            <w:r w:rsidR="00B77300">
              <w:rPr>
                <w:rFonts w:ascii="Times New Roman" w:hAnsi="Times New Roman" w:cs="Times New Roman"/>
              </w:rPr>
              <w:t>«</w:t>
            </w:r>
            <w:r w:rsidRPr="00B676ED">
              <w:rPr>
                <w:rFonts w:ascii="Times New Roman" w:hAnsi="Times New Roman" w:cs="Times New Roman"/>
              </w:rPr>
              <w:t>Интернет</w:t>
            </w:r>
            <w:r w:rsidR="00B77300">
              <w:rPr>
                <w:rFonts w:ascii="Times New Roman" w:hAnsi="Times New Roman" w:cs="Times New Roman"/>
              </w:rPr>
              <w:t>»</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Основы</w:t>
            </w:r>
            <w:r w:rsidR="00FE2F73">
              <w:rPr>
                <w:rFonts w:ascii="Times New Roman" w:hAnsi="Times New Roman" w:cs="Times New Roman"/>
              </w:rPr>
              <w:t xml:space="preserve"> </w:t>
            </w:r>
            <w:r w:rsidRPr="00B676ED">
              <w:rPr>
                <w:rFonts w:ascii="Times New Roman" w:hAnsi="Times New Roman" w:cs="Times New Roman"/>
              </w:rPr>
              <w:t>законодательства</w:t>
            </w:r>
            <w:r w:rsidR="00FE2F73">
              <w:rPr>
                <w:rFonts w:ascii="Times New Roman" w:hAnsi="Times New Roman" w:cs="Times New Roman"/>
              </w:rPr>
              <w:t xml:space="preserve"> </w:t>
            </w:r>
            <w:r w:rsidRPr="00B676ED">
              <w:rPr>
                <w:rFonts w:ascii="Times New Roman" w:hAnsi="Times New Roman" w:cs="Times New Roman"/>
              </w:rPr>
              <w:t>Российской</w:t>
            </w:r>
            <w:r w:rsidR="00FE2F73">
              <w:rPr>
                <w:rFonts w:ascii="Times New Roman" w:hAnsi="Times New Roman" w:cs="Times New Roman"/>
              </w:rPr>
              <w:t xml:space="preserve"> </w:t>
            </w:r>
            <w:r w:rsidRPr="00B676ED">
              <w:rPr>
                <w:rFonts w:ascii="Times New Roman" w:hAnsi="Times New Roman" w:cs="Times New Roman"/>
              </w:rPr>
              <w:t>Федерации</w:t>
            </w:r>
            <w:r w:rsidR="00FE2F73">
              <w:rPr>
                <w:rFonts w:ascii="Times New Roman" w:hAnsi="Times New Roman" w:cs="Times New Roman"/>
              </w:rPr>
              <w:t xml:space="preserve"> </w:t>
            </w:r>
            <w:r w:rsidRPr="00B676ED">
              <w:rPr>
                <w:rFonts w:ascii="Times New Roman" w:hAnsi="Times New Roman" w:cs="Times New Roman"/>
              </w:rPr>
              <w:t>о</w:t>
            </w:r>
            <w:r w:rsidR="00FE2F73">
              <w:rPr>
                <w:rFonts w:ascii="Times New Roman" w:hAnsi="Times New Roman" w:cs="Times New Roman"/>
              </w:rPr>
              <w:t xml:space="preserve"> </w:t>
            </w:r>
            <w:r w:rsidRPr="00B676ED">
              <w:rPr>
                <w:rFonts w:ascii="Times New Roman" w:hAnsi="Times New Roman" w:cs="Times New Roman"/>
              </w:rPr>
              <w:t>защите</w:t>
            </w:r>
            <w:r w:rsidR="00FE2F73">
              <w:rPr>
                <w:rFonts w:ascii="Times New Roman" w:hAnsi="Times New Roman" w:cs="Times New Roman"/>
              </w:rPr>
              <w:t xml:space="preserve"> </w:t>
            </w:r>
            <w:r w:rsidRPr="00B676ED">
              <w:rPr>
                <w:rFonts w:ascii="Times New Roman" w:hAnsi="Times New Roman" w:cs="Times New Roman"/>
              </w:rPr>
              <w:t>персональных</w:t>
            </w:r>
            <w:r w:rsidR="00FE2F73">
              <w:rPr>
                <w:rFonts w:ascii="Times New Roman" w:hAnsi="Times New Roman" w:cs="Times New Roman"/>
              </w:rPr>
              <w:t xml:space="preserve"> </w:t>
            </w:r>
            <w:r w:rsidRPr="00B676ED">
              <w:rPr>
                <w:rFonts w:ascii="Times New Roman" w:hAnsi="Times New Roman" w:cs="Times New Roman"/>
              </w:rPr>
              <w:t>данных</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сведений,</w:t>
            </w:r>
            <w:r w:rsidR="00FE2F73">
              <w:rPr>
                <w:rFonts w:ascii="Times New Roman" w:hAnsi="Times New Roman" w:cs="Times New Roman"/>
              </w:rPr>
              <w:t xml:space="preserve"> </w:t>
            </w:r>
            <w:r w:rsidRPr="00B676ED">
              <w:rPr>
                <w:rFonts w:ascii="Times New Roman" w:hAnsi="Times New Roman" w:cs="Times New Roman"/>
              </w:rPr>
              <w:t>составляющих</w:t>
            </w:r>
            <w:r w:rsidR="00FE2F73">
              <w:rPr>
                <w:rFonts w:ascii="Times New Roman" w:hAnsi="Times New Roman" w:cs="Times New Roman"/>
              </w:rPr>
              <w:t xml:space="preserve"> </w:t>
            </w:r>
            <w:r w:rsidRPr="00B676ED">
              <w:rPr>
                <w:rFonts w:ascii="Times New Roman" w:hAnsi="Times New Roman" w:cs="Times New Roman"/>
              </w:rPr>
              <w:t>врачебную</w:t>
            </w:r>
            <w:r w:rsidR="00FE2F73">
              <w:rPr>
                <w:rFonts w:ascii="Times New Roman" w:hAnsi="Times New Roman" w:cs="Times New Roman"/>
              </w:rPr>
              <w:t xml:space="preserve"> </w:t>
            </w:r>
            <w:r w:rsidRPr="00B676ED">
              <w:rPr>
                <w:rFonts w:ascii="Times New Roman" w:hAnsi="Times New Roman" w:cs="Times New Roman"/>
              </w:rPr>
              <w:t>тайну</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Требования</w:t>
            </w:r>
            <w:r w:rsidR="00FE2F73">
              <w:rPr>
                <w:rFonts w:ascii="Times New Roman" w:hAnsi="Times New Roman" w:cs="Times New Roman"/>
              </w:rPr>
              <w:t xml:space="preserve"> </w:t>
            </w:r>
            <w:r w:rsidRPr="00B676ED">
              <w:rPr>
                <w:rFonts w:ascii="Times New Roman" w:hAnsi="Times New Roman" w:cs="Times New Roman"/>
              </w:rPr>
              <w:t>к</w:t>
            </w:r>
            <w:r w:rsidR="00FE2F73">
              <w:rPr>
                <w:rFonts w:ascii="Times New Roman" w:hAnsi="Times New Roman" w:cs="Times New Roman"/>
              </w:rPr>
              <w:t xml:space="preserve"> </w:t>
            </w:r>
            <w:r w:rsidRPr="00B676ED">
              <w:rPr>
                <w:rFonts w:ascii="Times New Roman" w:hAnsi="Times New Roman" w:cs="Times New Roman"/>
              </w:rPr>
              <w:t>обеспечению</w:t>
            </w:r>
            <w:r w:rsidR="00FE2F73">
              <w:rPr>
                <w:rFonts w:ascii="Times New Roman" w:hAnsi="Times New Roman" w:cs="Times New Roman"/>
              </w:rPr>
              <w:t xml:space="preserve"> </w:t>
            </w:r>
            <w:r w:rsidRPr="00B676ED">
              <w:rPr>
                <w:rFonts w:ascii="Times New Roman" w:hAnsi="Times New Roman" w:cs="Times New Roman"/>
              </w:rPr>
              <w:t>внутреннего</w:t>
            </w:r>
            <w:r w:rsidR="00FE2F73">
              <w:rPr>
                <w:rFonts w:ascii="Times New Roman" w:hAnsi="Times New Roman" w:cs="Times New Roman"/>
              </w:rPr>
              <w:t xml:space="preserve"> </w:t>
            </w:r>
            <w:r w:rsidRPr="00B676ED">
              <w:rPr>
                <w:rFonts w:ascii="Times New Roman" w:hAnsi="Times New Roman" w:cs="Times New Roman"/>
              </w:rPr>
              <w:t>контроля</w:t>
            </w:r>
            <w:r w:rsidR="00FE2F73">
              <w:rPr>
                <w:rFonts w:ascii="Times New Roman" w:hAnsi="Times New Roman" w:cs="Times New Roman"/>
              </w:rPr>
              <w:t xml:space="preserve"> </w:t>
            </w:r>
            <w:r w:rsidRPr="00B676ED">
              <w:rPr>
                <w:rFonts w:ascii="Times New Roman" w:hAnsi="Times New Roman" w:cs="Times New Roman"/>
              </w:rPr>
              <w:t>качества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безопасности</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деятельности</w:t>
            </w:r>
          </w:p>
          <w:p w:rsidR="00D914FC"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Должностные</w:t>
            </w:r>
            <w:r w:rsidR="00FE2F73">
              <w:rPr>
                <w:rFonts w:ascii="Times New Roman" w:hAnsi="Times New Roman" w:cs="Times New Roman"/>
              </w:rPr>
              <w:t xml:space="preserve"> </w:t>
            </w:r>
            <w:r w:rsidRPr="00B676ED">
              <w:rPr>
                <w:rFonts w:ascii="Times New Roman" w:hAnsi="Times New Roman" w:cs="Times New Roman"/>
              </w:rPr>
              <w:t>обязанности</w:t>
            </w:r>
            <w:r w:rsidR="00FE2F73">
              <w:rPr>
                <w:rFonts w:ascii="Times New Roman" w:hAnsi="Times New Roman" w:cs="Times New Roman"/>
              </w:rPr>
              <w:t xml:space="preserve"> </w:t>
            </w:r>
            <w:r w:rsidRPr="00B676ED">
              <w:rPr>
                <w:rFonts w:ascii="Times New Roman" w:hAnsi="Times New Roman" w:cs="Times New Roman"/>
              </w:rPr>
              <w:t>находящегося</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распоряжении</w:t>
            </w:r>
            <w:r w:rsidR="00FE2F73">
              <w:rPr>
                <w:rFonts w:ascii="Times New Roman" w:hAnsi="Times New Roman" w:cs="Times New Roman"/>
              </w:rPr>
              <w:t xml:space="preserve"> </w:t>
            </w:r>
            <w:r w:rsidRPr="00B676ED">
              <w:rPr>
                <w:rFonts w:ascii="Times New Roman" w:hAnsi="Times New Roman" w:cs="Times New Roman"/>
              </w:rPr>
              <w:t>медицинского</w:t>
            </w:r>
            <w:r w:rsidR="00FE2F73">
              <w:rPr>
                <w:rFonts w:ascii="Times New Roman" w:hAnsi="Times New Roman" w:cs="Times New Roman"/>
              </w:rPr>
              <w:t xml:space="preserve"> </w:t>
            </w:r>
            <w:r w:rsidRPr="00B676ED">
              <w:rPr>
                <w:rFonts w:ascii="Times New Roman" w:hAnsi="Times New Roman" w:cs="Times New Roman"/>
              </w:rPr>
              <w:t>персонала</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2B5151" w:rsidRPr="00B676ED" w:rsidRDefault="00583C43" w:rsidP="00604D91">
            <w:pPr>
              <w:contextualSpacing/>
              <w:jc w:val="center"/>
              <w:rPr>
                <w:rFonts w:ascii="Times New Roman" w:hAnsi="Times New Roman"/>
                <w:sz w:val="24"/>
                <w:szCs w:val="24"/>
              </w:rPr>
            </w:pPr>
            <w:r w:rsidRPr="00B676ED">
              <w:rPr>
                <w:rFonts w:ascii="Times New Roman" w:hAnsi="Times New Roman"/>
                <w:sz w:val="24"/>
                <w:szCs w:val="24"/>
              </w:rPr>
              <w:lastRenderedPageBreak/>
              <w:t>ПК</w:t>
            </w:r>
            <w:r w:rsidR="00FE2F73">
              <w:rPr>
                <w:rFonts w:ascii="Times New Roman" w:hAnsi="Times New Roman"/>
                <w:sz w:val="24"/>
                <w:szCs w:val="24"/>
              </w:rPr>
              <w:t xml:space="preserve"> </w:t>
            </w:r>
            <w:r w:rsidRPr="00B676ED">
              <w:rPr>
                <w:rFonts w:ascii="Times New Roman" w:hAnsi="Times New Roman"/>
                <w:sz w:val="24"/>
                <w:szCs w:val="24"/>
              </w:rPr>
              <w:t>3.1.</w:t>
            </w:r>
          </w:p>
        </w:tc>
        <w:tc>
          <w:tcPr>
            <w:tcW w:w="192" w:type="pct"/>
            <w:tcBorders>
              <w:top w:val="single" w:sz="4" w:space="0" w:color="auto"/>
              <w:left w:val="single" w:sz="4" w:space="0" w:color="auto"/>
              <w:bottom w:val="single" w:sz="4" w:space="0" w:color="auto"/>
              <w:right w:val="single" w:sz="4" w:space="0" w:color="auto"/>
            </w:tcBorders>
            <w:vAlign w:val="center"/>
          </w:tcPr>
          <w:p w:rsidR="002B515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А/06.5</w:t>
            </w:r>
          </w:p>
        </w:tc>
        <w:tc>
          <w:tcPr>
            <w:tcW w:w="623" w:type="pct"/>
            <w:tcBorders>
              <w:top w:val="single" w:sz="4" w:space="0" w:color="auto"/>
              <w:left w:val="single" w:sz="4" w:space="0" w:color="auto"/>
              <w:bottom w:val="single" w:sz="4" w:space="0" w:color="auto"/>
              <w:right w:val="single" w:sz="4" w:space="0" w:color="auto"/>
            </w:tcBorders>
          </w:tcPr>
          <w:p w:rsidR="002B5151" w:rsidRPr="00B676ED" w:rsidRDefault="009E0DCB" w:rsidP="002B5151">
            <w:pPr>
              <w:tabs>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Оказание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экстренной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форме</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FE2F73">
              <w:rPr>
                <w:rFonts w:ascii="Times New Roman" w:eastAsia="Calibri" w:hAnsi="Times New Roman" w:cs="Times New Roman"/>
              </w:rPr>
              <w:t xml:space="preserve"> </w:t>
            </w:r>
            <w:r w:rsidRPr="00B676ED">
              <w:rPr>
                <w:rFonts w:ascii="Times New Roman" w:eastAsia="Calibri" w:hAnsi="Times New Roman" w:cs="Times New Roman"/>
              </w:rPr>
              <w:t>первичного</w:t>
            </w:r>
            <w:r w:rsidR="00FE2F73">
              <w:rPr>
                <w:rFonts w:ascii="Times New Roman" w:eastAsia="Calibri" w:hAnsi="Times New Roman" w:cs="Times New Roman"/>
              </w:rPr>
              <w:t xml:space="preserve"> </w:t>
            </w:r>
            <w:r w:rsidRPr="00B676ED">
              <w:rPr>
                <w:rFonts w:ascii="Times New Roman" w:eastAsia="Calibri" w:hAnsi="Times New Roman" w:cs="Times New Roman"/>
              </w:rPr>
              <w:t>осмотра</w:t>
            </w:r>
            <w:r w:rsidR="00FE2F73">
              <w:rPr>
                <w:rFonts w:ascii="Times New Roman" w:eastAsia="Calibri" w:hAnsi="Times New Roman" w:cs="Times New Roman"/>
              </w:rPr>
              <w:t xml:space="preserve"> </w:t>
            </w:r>
            <w:r w:rsidRPr="00B676ED">
              <w:rPr>
                <w:rFonts w:ascii="Times New Roman" w:eastAsia="Calibri" w:hAnsi="Times New Roman" w:cs="Times New Roman"/>
              </w:rPr>
              <w:t>пациента,</w:t>
            </w:r>
            <w:r w:rsidR="00FE2F73">
              <w:rPr>
                <w:rFonts w:ascii="Times New Roman" w:eastAsia="Calibri" w:hAnsi="Times New Roman" w:cs="Times New Roman"/>
              </w:rPr>
              <w:t xml:space="preserve"> </w:t>
            </w:r>
            <w:r w:rsidRPr="00B676ED">
              <w:rPr>
                <w:rFonts w:ascii="Times New Roman" w:eastAsia="Calibri" w:hAnsi="Times New Roman" w:cs="Times New Roman"/>
              </w:rPr>
              <w:t>оценка</w:t>
            </w:r>
            <w:r w:rsidR="00FE2F73">
              <w:rPr>
                <w:rFonts w:ascii="Times New Roman" w:eastAsia="Calibri" w:hAnsi="Times New Roman" w:cs="Times New Roman"/>
              </w:rPr>
              <w:t xml:space="preserve"> </w:t>
            </w:r>
            <w:r w:rsidRPr="00B676ED">
              <w:rPr>
                <w:rFonts w:ascii="Times New Roman" w:eastAsia="Calibri" w:hAnsi="Times New Roman" w:cs="Times New Roman"/>
              </w:rPr>
              <w:t>безопасности</w:t>
            </w:r>
            <w:r w:rsidR="00FE2F73">
              <w:rPr>
                <w:rFonts w:ascii="Times New Roman" w:eastAsia="Calibri" w:hAnsi="Times New Roman" w:cs="Times New Roman"/>
              </w:rPr>
              <w:t xml:space="preserve"> </w:t>
            </w:r>
            <w:r w:rsidRPr="00B676ED">
              <w:rPr>
                <w:rFonts w:ascii="Times New Roman" w:eastAsia="Calibri" w:hAnsi="Times New Roman" w:cs="Times New Roman"/>
              </w:rPr>
              <w:t>окружающей</w:t>
            </w:r>
            <w:r w:rsidR="00FE2F73">
              <w:rPr>
                <w:rFonts w:ascii="Times New Roman" w:eastAsia="Calibri" w:hAnsi="Times New Roman" w:cs="Times New Roman"/>
              </w:rPr>
              <w:t xml:space="preserve"> </w:t>
            </w:r>
            <w:r w:rsidRPr="00B676ED">
              <w:rPr>
                <w:rFonts w:ascii="Times New Roman" w:eastAsia="Calibri" w:hAnsi="Times New Roman" w:cs="Times New Roman"/>
              </w:rPr>
              <w:t>среды</w:t>
            </w:r>
          </w:p>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Оценка</w:t>
            </w:r>
            <w:r w:rsidR="00FE2F73">
              <w:rPr>
                <w:rFonts w:ascii="Times New Roman" w:eastAsia="Calibri" w:hAnsi="Times New Roman" w:cs="Times New Roman"/>
              </w:rPr>
              <w:t xml:space="preserve"> </w:t>
            </w:r>
            <w:r w:rsidRPr="00B676ED">
              <w:rPr>
                <w:rFonts w:ascii="Times New Roman" w:eastAsia="Calibri" w:hAnsi="Times New Roman" w:cs="Times New Roman"/>
              </w:rPr>
              <w:t>состояния</w:t>
            </w:r>
            <w:r w:rsidR="00FE2F73">
              <w:rPr>
                <w:rFonts w:ascii="Times New Roman" w:eastAsia="Calibri" w:hAnsi="Times New Roman" w:cs="Times New Roman"/>
              </w:rPr>
              <w:t xml:space="preserve"> </w:t>
            </w:r>
            <w:r w:rsidRPr="00B676ED">
              <w:rPr>
                <w:rFonts w:ascii="Times New Roman" w:eastAsia="Calibri" w:hAnsi="Times New Roman" w:cs="Times New Roman"/>
              </w:rPr>
              <w:t>пациента,</w:t>
            </w:r>
            <w:r w:rsidR="00FE2F73">
              <w:rPr>
                <w:rFonts w:ascii="Times New Roman" w:eastAsia="Calibri" w:hAnsi="Times New Roman" w:cs="Times New Roman"/>
              </w:rPr>
              <w:t xml:space="preserve"> </w:t>
            </w:r>
            <w:r w:rsidRPr="00B676ED">
              <w:rPr>
                <w:rFonts w:ascii="Times New Roman" w:eastAsia="Calibri" w:hAnsi="Times New Roman" w:cs="Times New Roman"/>
              </w:rPr>
              <w:t>требующего</w:t>
            </w:r>
            <w:r w:rsidR="00FE2F73">
              <w:rPr>
                <w:rFonts w:ascii="Times New Roman" w:eastAsia="Calibri" w:hAnsi="Times New Roman" w:cs="Times New Roman"/>
              </w:rPr>
              <w:t xml:space="preserve"> </w:t>
            </w:r>
            <w:r w:rsidRPr="00B676ED">
              <w:rPr>
                <w:rFonts w:ascii="Times New Roman" w:eastAsia="Calibri" w:hAnsi="Times New Roman" w:cs="Times New Roman"/>
              </w:rPr>
              <w:t>оказания</w:t>
            </w:r>
            <w:r w:rsidR="00FE2F73">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FE2F73">
              <w:rPr>
                <w:rFonts w:ascii="Times New Roman" w:eastAsia="Calibri" w:hAnsi="Times New Roman" w:cs="Times New Roman"/>
              </w:rPr>
              <w:t xml:space="preserve"> </w:t>
            </w:r>
            <w:r w:rsidRPr="00B676ED">
              <w:rPr>
                <w:rFonts w:ascii="Times New Roman" w:eastAsia="Calibri" w:hAnsi="Times New Roman" w:cs="Times New Roman"/>
              </w:rPr>
              <w:t>помощи</w:t>
            </w:r>
            <w:r w:rsidR="00FE2F73">
              <w:rPr>
                <w:rFonts w:ascii="Times New Roman" w:eastAsia="Calibri" w:hAnsi="Times New Roman" w:cs="Times New Roman"/>
              </w:rPr>
              <w:t xml:space="preserve"> </w:t>
            </w:r>
            <w:r w:rsidRPr="00B676ED">
              <w:rPr>
                <w:rFonts w:ascii="Times New Roman" w:eastAsia="Calibri" w:hAnsi="Times New Roman" w:cs="Times New Roman"/>
              </w:rPr>
              <w:t>в</w:t>
            </w:r>
            <w:r w:rsidR="00FE2F73">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FE2F73">
              <w:rPr>
                <w:rFonts w:ascii="Times New Roman" w:eastAsia="Calibri" w:hAnsi="Times New Roman" w:cs="Times New Roman"/>
              </w:rPr>
              <w:t xml:space="preserve"> </w:t>
            </w:r>
            <w:r w:rsidRPr="00B676ED">
              <w:rPr>
                <w:rFonts w:ascii="Times New Roman" w:eastAsia="Calibri" w:hAnsi="Times New Roman" w:cs="Times New Roman"/>
              </w:rPr>
              <w:t>форме</w:t>
            </w:r>
          </w:p>
          <w:p w:rsidR="009E0DCB" w:rsidRPr="00B676ED" w:rsidRDefault="009E0DCB" w:rsidP="009E0DCB">
            <w:pPr>
              <w:pStyle w:val="afff5"/>
              <w:jc w:val="both"/>
              <w:rPr>
                <w:rFonts w:ascii="Times New Roman" w:eastAsia="Calibri" w:hAnsi="Times New Roman" w:cs="Times New Roman"/>
              </w:rPr>
            </w:pPr>
            <w:proofErr w:type="gramStart"/>
            <w:r w:rsidRPr="00B676ED">
              <w:rPr>
                <w:rFonts w:ascii="Times New Roman" w:eastAsia="Calibri" w:hAnsi="Times New Roman" w:cs="Times New Roman"/>
              </w:rPr>
              <w:t>Распознавание</w:t>
            </w:r>
            <w:r w:rsidR="00FE2F73">
              <w:rPr>
                <w:rFonts w:ascii="Times New Roman" w:eastAsia="Calibri" w:hAnsi="Times New Roman" w:cs="Times New Roman"/>
              </w:rPr>
              <w:t xml:space="preserve"> </w:t>
            </w:r>
            <w:r w:rsidRPr="00B676ED">
              <w:rPr>
                <w:rFonts w:ascii="Times New Roman" w:eastAsia="Calibri" w:hAnsi="Times New Roman" w:cs="Times New Roman"/>
              </w:rPr>
              <w:t>состояний,</w:t>
            </w:r>
            <w:r w:rsidR="00FE2F73">
              <w:rPr>
                <w:rFonts w:ascii="Times New Roman" w:eastAsia="Calibri" w:hAnsi="Times New Roman" w:cs="Times New Roman"/>
              </w:rPr>
              <w:t xml:space="preserve"> </w:t>
            </w:r>
            <w:r w:rsidRPr="00B676ED">
              <w:rPr>
                <w:rFonts w:ascii="Times New Roman" w:eastAsia="Calibri" w:hAnsi="Times New Roman" w:cs="Times New Roman"/>
              </w:rPr>
              <w:t>представляющих</w:t>
            </w:r>
            <w:r w:rsidR="00FE2F73">
              <w:rPr>
                <w:rFonts w:ascii="Times New Roman" w:eastAsia="Calibri" w:hAnsi="Times New Roman" w:cs="Times New Roman"/>
              </w:rPr>
              <w:t xml:space="preserve"> </w:t>
            </w:r>
            <w:r w:rsidRPr="00B676ED">
              <w:rPr>
                <w:rFonts w:ascii="Times New Roman" w:eastAsia="Calibri" w:hAnsi="Times New Roman" w:cs="Times New Roman"/>
              </w:rPr>
              <w:t>угрозу</w:t>
            </w:r>
            <w:r w:rsidR="00FE2F73">
              <w:rPr>
                <w:rFonts w:ascii="Times New Roman" w:eastAsia="Calibri" w:hAnsi="Times New Roman" w:cs="Times New Roman"/>
              </w:rPr>
              <w:t xml:space="preserve"> </w:t>
            </w:r>
            <w:r w:rsidRPr="00B676ED">
              <w:rPr>
                <w:rFonts w:ascii="Times New Roman" w:eastAsia="Calibri" w:hAnsi="Times New Roman" w:cs="Times New Roman"/>
              </w:rPr>
              <w:t>жизни,</w:t>
            </w:r>
            <w:r w:rsidR="00FE2F73">
              <w:rPr>
                <w:rFonts w:ascii="Times New Roman" w:eastAsia="Calibri" w:hAnsi="Times New Roman" w:cs="Times New Roman"/>
              </w:rPr>
              <w:t xml:space="preserve"> </w:t>
            </w:r>
            <w:r w:rsidRPr="00B676ED">
              <w:rPr>
                <w:rFonts w:ascii="Times New Roman" w:eastAsia="Calibri" w:hAnsi="Times New Roman" w:cs="Times New Roman"/>
              </w:rPr>
              <w:t>включая</w:t>
            </w:r>
            <w:r w:rsidR="00FE2F73">
              <w:rPr>
                <w:rFonts w:ascii="Times New Roman" w:eastAsia="Calibri" w:hAnsi="Times New Roman" w:cs="Times New Roman"/>
              </w:rPr>
              <w:t xml:space="preserve"> </w:t>
            </w:r>
            <w:r w:rsidRPr="00B676ED">
              <w:rPr>
                <w:rFonts w:ascii="Times New Roman" w:eastAsia="Calibri" w:hAnsi="Times New Roman" w:cs="Times New Roman"/>
              </w:rPr>
              <w:t>состояние</w:t>
            </w:r>
            <w:r w:rsidR="00FE2F73">
              <w:rPr>
                <w:rFonts w:ascii="Times New Roman" w:eastAsia="Calibri" w:hAnsi="Times New Roman" w:cs="Times New Roman"/>
              </w:rPr>
              <w:t xml:space="preserve"> </w:t>
            </w:r>
            <w:r w:rsidRPr="00B676ED">
              <w:rPr>
                <w:rFonts w:ascii="Times New Roman" w:eastAsia="Calibri" w:hAnsi="Times New Roman" w:cs="Times New Roman"/>
              </w:rPr>
              <w:t>клинической</w:t>
            </w:r>
            <w:r w:rsidR="00FE2F73">
              <w:rPr>
                <w:rFonts w:ascii="Times New Roman" w:eastAsia="Calibri" w:hAnsi="Times New Roman" w:cs="Times New Roman"/>
              </w:rPr>
              <w:t xml:space="preserve"> </w:t>
            </w:r>
            <w:r w:rsidRPr="00B676ED">
              <w:rPr>
                <w:rFonts w:ascii="Times New Roman" w:eastAsia="Calibri" w:hAnsi="Times New Roman" w:cs="Times New Roman"/>
              </w:rPr>
              <w:t>смерти</w:t>
            </w:r>
            <w:r w:rsidR="00FE2F73">
              <w:rPr>
                <w:rFonts w:ascii="Times New Roman" w:eastAsia="Calibri" w:hAnsi="Times New Roman" w:cs="Times New Roman"/>
              </w:rPr>
              <w:t xml:space="preserve"> </w:t>
            </w:r>
            <w:r w:rsidRPr="00B676ED">
              <w:rPr>
                <w:rFonts w:ascii="Times New Roman" w:eastAsia="Calibri" w:hAnsi="Times New Roman" w:cs="Times New Roman"/>
              </w:rPr>
              <w:t>(остановка</w:t>
            </w:r>
            <w:r w:rsidR="00FE2F73">
              <w:rPr>
                <w:rFonts w:ascii="Times New Roman" w:eastAsia="Calibri" w:hAnsi="Times New Roman" w:cs="Times New Roman"/>
              </w:rPr>
              <w:t xml:space="preserve"> </w:t>
            </w:r>
            <w:r w:rsidRPr="00B676ED">
              <w:rPr>
                <w:rFonts w:ascii="Times New Roman" w:eastAsia="Calibri" w:hAnsi="Times New Roman" w:cs="Times New Roman"/>
              </w:rPr>
              <w:t>жизненно</w:t>
            </w:r>
            <w:r w:rsidR="00FE2F73">
              <w:rPr>
                <w:rFonts w:ascii="Times New Roman" w:eastAsia="Calibri" w:hAnsi="Times New Roman" w:cs="Times New Roman"/>
              </w:rPr>
              <w:t xml:space="preserve"> </w:t>
            </w:r>
            <w:r w:rsidRPr="00B676ED">
              <w:rPr>
                <w:rFonts w:ascii="Times New Roman" w:eastAsia="Calibri" w:hAnsi="Times New Roman" w:cs="Times New Roman"/>
              </w:rPr>
              <w:t>важных</w:t>
            </w:r>
            <w:r w:rsidR="00FE2F73">
              <w:rPr>
                <w:rFonts w:ascii="Times New Roman" w:eastAsia="Calibri" w:hAnsi="Times New Roman" w:cs="Times New Roman"/>
              </w:rPr>
              <w:t xml:space="preserve"> </w:t>
            </w:r>
            <w:r w:rsidRPr="00B676ED">
              <w:rPr>
                <w:rFonts w:ascii="Times New Roman" w:eastAsia="Calibri" w:hAnsi="Times New Roman" w:cs="Times New Roman"/>
              </w:rPr>
              <w:t>функций</w:t>
            </w:r>
            <w:r w:rsidR="00FE2F73">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FE2F73">
              <w:rPr>
                <w:rFonts w:ascii="Times New Roman" w:eastAsia="Calibri" w:hAnsi="Times New Roman" w:cs="Times New Roman"/>
              </w:rPr>
              <w:t xml:space="preserve"> </w:t>
            </w:r>
            <w:r w:rsidRPr="00B676ED">
              <w:rPr>
                <w:rFonts w:ascii="Times New Roman" w:eastAsia="Calibri" w:hAnsi="Times New Roman" w:cs="Times New Roman"/>
              </w:rPr>
              <w:t>человека</w:t>
            </w:r>
            <w:r w:rsidR="00FE2F73">
              <w:rPr>
                <w:rFonts w:ascii="Times New Roman" w:eastAsia="Calibri" w:hAnsi="Times New Roman" w:cs="Times New Roman"/>
              </w:rPr>
              <w:t xml:space="preserve"> </w:t>
            </w:r>
            <w:r w:rsidRPr="00B676ED">
              <w:rPr>
                <w:rFonts w:ascii="Times New Roman" w:eastAsia="Calibri" w:hAnsi="Times New Roman" w:cs="Times New Roman"/>
              </w:rPr>
              <w:t>(кровообращения</w:t>
            </w:r>
            <w:r w:rsidR="00FE2F73">
              <w:rPr>
                <w:rFonts w:ascii="Times New Roman" w:eastAsia="Calibri" w:hAnsi="Times New Roman" w:cs="Times New Roman"/>
              </w:rPr>
              <w:t xml:space="preserve"> </w:t>
            </w:r>
            <w:r w:rsidRPr="00B676ED">
              <w:rPr>
                <w:rFonts w:ascii="Times New Roman" w:eastAsia="Calibri" w:hAnsi="Times New Roman" w:cs="Times New Roman"/>
              </w:rPr>
              <w:t>и</w:t>
            </w:r>
            <w:r w:rsidR="00FE2F73">
              <w:rPr>
                <w:rFonts w:ascii="Times New Roman" w:eastAsia="Calibri" w:hAnsi="Times New Roman" w:cs="Times New Roman"/>
              </w:rPr>
              <w:t xml:space="preserve"> </w:t>
            </w:r>
            <w:r w:rsidRPr="00B676ED">
              <w:rPr>
                <w:rFonts w:ascii="Times New Roman" w:eastAsia="Calibri" w:hAnsi="Times New Roman" w:cs="Times New Roman"/>
              </w:rPr>
              <w:t>(или)</w:t>
            </w:r>
            <w:r w:rsidR="00FE2F73">
              <w:rPr>
                <w:rFonts w:ascii="Times New Roman" w:eastAsia="Calibri" w:hAnsi="Times New Roman" w:cs="Times New Roman"/>
              </w:rPr>
              <w:t xml:space="preserve"> </w:t>
            </w:r>
            <w:r w:rsidRPr="00B676ED">
              <w:rPr>
                <w:rFonts w:ascii="Times New Roman" w:eastAsia="Calibri" w:hAnsi="Times New Roman" w:cs="Times New Roman"/>
              </w:rPr>
              <w:t>дыхания),</w:t>
            </w:r>
            <w:r w:rsidR="00FE2F73">
              <w:rPr>
                <w:rFonts w:ascii="Times New Roman" w:eastAsia="Calibri" w:hAnsi="Times New Roman" w:cs="Times New Roman"/>
              </w:rPr>
              <w:t xml:space="preserve"> </w:t>
            </w:r>
            <w:r w:rsidRPr="00B676ED">
              <w:rPr>
                <w:rFonts w:ascii="Times New Roman" w:eastAsia="Calibri" w:hAnsi="Times New Roman" w:cs="Times New Roman"/>
              </w:rPr>
              <w:t>требующих</w:t>
            </w:r>
            <w:r w:rsidR="00FE2F73">
              <w:rPr>
                <w:rFonts w:ascii="Times New Roman" w:eastAsia="Calibri" w:hAnsi="Times New Roman" w:cs="Times New Roman"/>
              </w:rPr>
              <w:t xml:space="preserve"> </w:t>
            </w:r>
            <w:r w:rsidRPr="00B676ED">
              <w:rPr>
                <w:rFonts w:ascii="Times New Roman" w:eastAsia="Calibri" w:hAnsi="Times New Roman" w:cs="Times New Roman"/>
              </w:rPr>
              <w:t>оказания</w:t>
            </w:r>
            <w:r w:rsidR="00FE2F73">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FE2F73">
              <w:rPr>
                <w:rFonts w:ascii="Times New Roman" w:eastAsia="Calibri" w:hAnsi="Times New Roman" w:cs="Times New Roman"/>
              </w:rPr>
              <w:t xml:space="preserve"> </w:t>
            </w:r>
            <w:r w:rsidRPr="00B676ED">
              <w:rPr>
                <w:rFonts w:ascii="Times New Roman" w:eastAsia="Calibri" w:hAnsi="Times New Roman" w:cs="Times New Roman"/>
              </w:rPr>
              <w:t>помощи</w:t>
            </w:r>
            <w:r w:rsidR="00FE2F73">
              <w:rPr>
                <w:rFonts w:ascii="Times New Roman" w:eastAsia="Calibri" w:hAnsi="Times New Roman" w:cs="Times New Roman"/>
              </w:rPr>
              <w:t xml:space="preserve"> </w:t>
            </w:r>
            <w:r w:rsidRPr="00B676ED">
              <w:rPr>
                <w:rFonts w:ascii="Times New Roman" w:eastAsia="Calibri" w:hAnsi="Times New Roman" w:cs="Times New Roman"/>
              </w:rPr>
              <w:t>в</w:t>
            </w:r>
            <w:r w:rsidR="00FE2F73">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FE2F73">
              <w:rPr>
                <w:rFonts w:ascii="Times New Roman" w:eastAsia="Calibri" w:hAnsi="Times New Roman" w:cs="Times New Roman"/>
              </w:rPr>
              <w:t xml:space="preserve"> </w:t>
            </w:r>
            <w:r w:rsidRPr="00B676ED">
              <w:rPr>
                <w:rFonts w:ascii="Times New Roman" w:eastAsia="Calibri" w:hAnsi="Times New Roman" w:cs="Times New Roman"/>
              </w:rPr>
              <w:t>форме</w:t>
            </w:r>
            <w:proofErr w:type="gramEnd"/>
          </w:p>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FE2F73">
              <w:rPr>
                <w:rFonts w:ascii="Times New Roman" w:eastAsia="Calibri" w:hAnsi="Times New Roman" w:cs="Times New Roman"/>
              </w:rPr>
              <w:t xml:space="preserve"> </w:t>
            </w:r>
            <w:r w:rsidRPr="00B676ED">
              <w:rPr>
                <w:rFonts w:ascii="Times New Roman" w:eastAsia="Calibri" w:hAnsi="Times New Roman" w:cs="Times New Roman"/>
              </w:rPr>
              <w:t>мероприятий</w:t>
            </w:r>
            <w:r w:rsidR="00FE2F73">
              <w:rPr>
                <w:rFonts w:ascii="Times New Roman" w:eastAsia="Calibri" w:hAnsi="Times New Roman" w:cs="Times New Roman"/>
              </w:rPr>
              <w:t xml:space="preserve"> </w:t>
            </w:r>
            <w:r w:rsidRPr="00B676ED">
              <w:rPr>
                <w:rFonts w:ascii="Times New Roman" w:eastAsia="Calibri" w:hAnsi="Times New Roman" w:cs="Times New Roman"/>
              </w:rPr>
              <w:lastRenderedPageBreak/>
              <w:t>базовой</w:t>
            </w:r>
            <w:r w:rsidR="00FE2F73">
              <w:rPr>
                <w:rFonts w:ascii="Times New Roman" w:eastAsia="Calibri" w:hAnsi="Times New Roman" w:cs="Times New Roman"/>
              </w:rPr>
              <w:t xml:space="preserve"> </w:t>
            </w:r>
            <w:r w:rsidRPr="00B676ED">
              <w:rPr>
                <w:rFonts w:ascii="Times New Roman" w:eastAsia="Calibri" w:hAnsi="Times New Roman" w:cs="Times New Roman"/>
              </w:rPr>
              <w:t>сердечно-легочной</w:t>
            </w:r>
            <w:r w:rsidR="00FE2F73">
              <w:rPr>
                <w:rFonts w:ascii="Times New Roman" w:eastAsia="Calibri" w:hAnsi="Times New Roman" w:cs="Times New Roman"/>
              </w:rPr>
              <w:t xml:space="preserve"> </w:t>
            </w:r>
            <w:r w:rsidRPr="00B676ED">
              <w:rPr>
                <w:rFonts w:ascii="Times New Roman" w:eastAsia="Calibri" w:hAnsi="Times New Roman" w:cs="Times New Roman"/>
              </w:rPr>
              <w:t>реанимации</w:t>
            </w:r>
          </w:p>
          <w:p w:rsidR="009E0DCB" w:rsidRPr="00B676ED" w:rsidRDefault="009E0DCB" w:rsidP="009E0DCB">
            <w:pPr>
              <w:pStyle w:val="afff5"/>
              <w:jc w:val="both"/>
              <w:rPr>
                <w:rFonts w:ascii="Times New Roman" w:eastAsia="Calibri" w:hAnsi="Times New Roman" w:cs="Times New Roman"/>
              </w:rPr>
            </w:pPr>
            <w:proofErr w:type="gramStart"/>
            <w:r w:rsidRPr="00B676ED">
              <w:rPr>
                <w:rFonts w:ascii="Times New Roman" w:eastAsia="Calibri" w:hAnsi="Times New Roman" w:cs="Times New Roman"/>
              </w:rPr>
              <w:t>Оказание</w:t>
            </w:r>
            <w:r w:rsidR="00FE2F73">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FE2F73">
              <w:rPr>
                <w:rFonts w:ascii="Times New Roman" w:eastAsia="Calibri" w:hAnsi="Times New Roman" w:cs="Times New Roman"/>
              </w:rPr>
              <w:t xml:space="preserve"> </w:t>
            </w:r>
            <w:r w:rsidRPr="00B676ED">
              <w:rPr>
                <w:rFonts w:ascii="Times New Roman" w:eastAsia="Calibri" w:hAnsi="Times New Roman" w:cs="Times New Roman"/>
              </w:rPr>
              <w:t>помощи</w:t>
            </w:r>
            <w:r w:rsidR="00FE2F73">
              <w:rPr>
                <w:rFonts w:ascii="Times New Roman" w:eastAsia="Calibri" w:hAnsi="Times New Roman" w:cs="Times New Roman"/>
              </w:rPr>
              <w:t xml:space="preserve"> </w:t>
            </w:r>
            <w:r w:rsidRPr="00B676ED">
              <w:rPr>
                <w:rFonts w:ascii="Times New Roman" w:eastAsia="Calibri" w:hAnsi="Times New Roman" w:cs="Times New Roman"/>
              </w:rPr>
              <w:t>в</w:t>
            </w:r>
            <w:r w:rsidR="00FE2F73">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FE2F73">
              <w:rPr>
                <w:rFonts w:ascii="Times New Roman" w:eastAsia="Calibri" w:hAnsi="Times New Roman" w:cs="Times New Roman"/>
              </w:rPr>
              <w:t xml:space="preserve"> </w:t>
            </w:r>
            <w:r w:rsidRPr="00B676ED">
              <w:rPr>
                <w:rFonts w:ascii="Times New Roman" w:eastAsia="Calibri" w:hAnsi="Times New Roman" w:cs="Times New Roman"/>
              </w:rPr>
              <w:t>форме</w:t>
            </w:r>
            <w:r w:rsidR="00FE2F73">
              <w:rPr>
                <w:rFonts w:ascii="Times New Roman" w:eastAsia="Calibri" w:hAnsi="Times New Roman" w:cs="Times New Roman"/>
              </w:rPr>
              <w:t xml:space="preserve"> </w:t>
            </w:r>
            <w:r w:rsidRPr="00B676ED">
              <w:rPr>
                <w:rFonts w:ascii="Times New Roman" w:eastAsia="Calibri" w:hAnsi="Times New Roman" w:cs="Times New Roman"/>
              </w:rPr>
              <w:t>при</w:t>
            </w:r>
            <w:r w:rsidR="00FE2F73">
              <w:rPr>
                <w:rFonts w:ascii="Times New Roman" w:eastAsia="Calibri" w:hAnsi="Times New Roman" w:cs="Times New Roman"/>
              </w:rPr>
              <w:t xml:space="preserve"> </w:t>
            </w:r>
            <w:r w:rsidRPr="00B676ED">
              <w:rPr>
                <w:rFonts w:ascii="Times New Roman" w:eastAsia="Calibri" w:hAnsi="Times New Roman" w:cs="Times New Roman"/>
              </w:rPr>
              <w:t>состояниях,</w:t>
            </w:r>
            <w:r w:rsidR="00FE2F73">
              <w:rPr>
                <w:rFonts w:ascii="Times New Roman" w:eastAsia="Calibri" w:hAnsi="Times New Roman" w:cs="Times New Roman"/>
              </w:rPr>
              <w:t xml:space="preserve"> </w:t>
            </w:r>
            <w:r w:rsidRPr="00B676ED">
              <w:rPr>
                <w:rFonts w:ascii="Times New Roman" w:eastAsia="Calibri" w:hAnsi="Times New Roman" w:cs="Times New Roman"/>
              </w:rPr>
              <w:t>представляющих</w:t>
            </w:r>
            <w:r w:rsidR="00FE2F73">
              <w:rPr>
                <w:rFonts w:ascii="Times New Roman" w:eastAsia="Calibri" w:hAnsi="Times New Roman" w:cs="Times New Roman"/>
              </w:rPr>
              <w:t xml:space="preserve"> </w:t>
            </w:r>
            <w:r w:rsidRPr="00B676ED">
              <w:rPr>
                <w:rFonts w:ascii="Times New Roman" w:eastAsia="Calibri" w:hAnsi="Times New Roman" w:cs="Times New Roman"/>
              </w:rPr>
              <w:t>угрозу</w:t>
            </w:r>
            <w:r w:rsidR="00FE2F73">
              <w:rPr>
                <w:rFonts w:ascii="Times New Roman" w:eastAsia="Calibri" w:hAnsi="Times New Roman" w:cs="Times New Roman"/>
              </w:rPr>
              <w:t xml:space="preserve"> </w:t>
            </w:r>
            <w:r w:rsidRPr="00B676ED">
              <w:rPr>
                <w:rFonts w:ascii="Times New Roman" w:eastAsia="Calibri" w:hAnsi="Times New Roman" w:cs="Times New Roman"/>
              </w:rPr>
              <w:t>жизни,</w:t>
            </w:r>
            <w:r w:rsidR="00FE2F73">
              <w:rPr>
                <w:rFonts w:ascii="Times New Roman" w:eastAsia="Calibri" w:hAnsi="Times New Roman" w:cs="Times New Roman"/>
              </w:rPr>
              <w:t xml:space="preserve"> </w:t>
            </w:r>
            <w:r w:rsidRPr="00B676ED">
              <w:rPr>
                <w:rFonts w:ascii="Times New Roman" w:eastAsia="Calibri" w:hAnsi="Times New Roman" w:cs="Times New Roman"/>
              </w:rPr>
              <w:t>в</w:t>
            </w:r>
            <w:r w:rsidR="00FE2F73">
              <w:rPr>
                <w:rFonts w:ascii="Times New Roman" w:eastAsia="Calibri" w:hAnsi="Times New Roman" w:cs="Times New Roman"/>
              </w:rPr>
              <w:t xml:space="preserve"> </w:t>
            </w:r>
            <w:r w:rsidRPr="00B676ED">
              <w:rPr>
                <w:rFonts w:ascii="Times New Roman" w:eastAsia="Calibri" w:hAnsi="Times New Roman" w:cs="Times New Roman"/>
              </w:rPr>
              <w:t>том</w:t>
            </w:r>
            <w:r w:rsidR="00FE2F73">
              <w:rPr>
                <w:rFonts w:ascii="Times New Roman" w:eastAsia="Calibri" w:hAnsi="Times New Roman" w:cs="Times New Roman"/>
              </w:rPr>
              <w:t xml:space="preserve"> </w:t>
            </w:r>
            <w:r w:rsidRPr="00B676ED">
              <w:rPr>
                <w:rFonts w:ascii="Times New Roman" w:eastAsia="Calibri" w:hAnsi="Times New Roman" w:cs="Times New Roman"/>
              </w:rPr>
              <w:t>числе</w:t>
            </w:r>
            <w:r w:rsidR="00FE2F73">
              <w:rPr>
                <w:rFonts w:ascii="Times New Roman" w:eastAsia="Calibri" w:hAnsi="Times New Roman" w:cs="Times New Roman"/>
              </w:rPr>
              <w:t xml:space="preserve"> </w:t>
            </w:r>
            <w:r w:rsidRPr="00B676ED">
              <w:rPr>
                <w:rFonts w:ascii="Times New Roman" w:eastAsia="Calibri" w:hAnsi="Times New Roman" w:cs="Times New Roman"/>
              </w:rPr>
              <w:t>клинической</w:t>
            </w:r>
            <w:r w:rsidR="00FE2F73">
              <w:rPr>
                <w:rFonts w:ascii="Times New Roman" w:eastAsia="Calibri" w:hAnsi="Times New Roman" w:cs="Times New Roman"/>
              </w:rPr>
              <w:t xml:space="preserve"> </w:t>
            </w:r>
            <w:r w:rsidRPr="00B676ED">
              <w:rPr>
                <w:rFonts w:ascii="Times New Roman" w:eastAsia="Calibri" w:hAnsi="Times New Roman" w:cs="Times New Roman"/>
              </w:rPr>
              <w:t>смерти</w:t>
            </w:r>
            <w:r w:rsidR="00FE2F73">
              <w:rPr>
                <w:rFonts w:ascii="Times New Roman" w:eastAsia="Calibri" w:hAnsi="Times New Roman" w:cs="Times New Roman"/>
              </w:rPr>
              <w:t xml:space="preserve"> </w:t>
            </w:r>
            <w:r w:rsidRPr="00B676ED">
              <w:rPr>
                <w:rFonts w:ascii="Times New Roman" w:eastAsia="Calibri" w:hAnsi="Times New Roman" w:cs="Times New Roman"/>
              </w:rPr>
              <w:t>(остановка</w:t>
            </w:r>
            <w:r w:rsidR="00FE2F73">
              <w:rPr>
                <w:rFonts w:ascii="Times New Roman" w:eastAsia="Calibri" w:hAnsi="Times New Roman" w:cs="Times New Roman"/>
              </w:rPr>
              <w:t xml:space="preserve"> </w:t>
            </w:r>
            <w:r w:rsidRPr="00B676ED">
              <w:rPr>
                <w:rFonts w:ascii="Times New Roman" w:eastAsia="Calibri" w:hAnsi="Times New Roman" w:cs="Times New Roman"/>
              </w:rPr>
              <w:t>жизненно</w:t>
            </w:r>
            <w:r w:rsidR="00FE2F73">
              <w:rPr>
                <w:rFonts w:ascii="Times New Roman" w:eastAsia="Calibri" w:hAnsi="Times New Roman" w:cs="Times New Roman"/>
              </w:rPr>
              <w:t xml:space="preserve"> </w:t>
            </w:r>
            <w:r w:rsidRPr="00B676ED">
              <w:rPr>
                <w:rFonts w:ascii="Times New Roman" w:eastAsia="Calibri" w:hAnsi="Times New Roman" w:cs="Times New Roman"/>
              </w:rPr>
              <w:t>важных</w:t>
            </w:r>
            <w:r w:rsidR="00FE2F73">
              <w:rPr>
                <w:rFonts w:ascii="Times New Roman" w:eastAsia="Calibri" w:hAnsi="Times New Roman" w:cs="Times New Roman"/>
              </w:rPr>
              <w:t xml:space="preserve"> </w:t>
            </w:r>
            <w:r w:rsidRPr="00B676ED">
              <w:rPr>
                <w:rFonts w:ascii="Times New Roman" w:eastAsia="Calibri" w:hAnsi="Times New Roman" w:cs="Times New Roman"/>
              </w:rPr>
              <w:t>функций</w:t>
            </w:r>
            <w:r w:rsidR="00FE2F73">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FE2F73">
              <w:rPr>
                <w:rFonts w:ascii="Times New Roman" w:eastAsia="Calibri" w:hAnsi="Times New Roman" w:cs="Times New Roman"/>
              </w:rPr>
              <w:t xml:space="preserve"> </w:t>
            </w:r>
            <w:r w:rsidRPr="00B676ED">
              <w:rPr>
                <w:rFonts w:ascii="Times New Roman" w:eastAsia="Calibri" w:hAnsi="Times New Roman" w:cs="Times New Roman"/>
              </w:rPr>
              <w:t>человека</w:t>
            </w:r>
            <w:r w:rsidR="00FE2F73">
              <w:rPr>
                <w:rFonts w:ascii="Times New Roman" w:eastAsia="Calibri" w:hAnsi="Times New Roman" w:cs="Times New Roman"/>
              </w:rPr>
              <w:t xml:space="preserve"> </w:t>
            </w:r>
            <w:r w:rsidRPr="00B676ED">
              <w:rPr>
                <w:rFonts w:ascii="Times New Roman" w:eastAsia="Calibri" w:hAnsi="Times New Roman" w:cs="Times New Roman"/>
              </w:rPr>
              <w:t>(кровообращения</w:t>
            </w:r>
            <w:r w:rsidR="00FE2F73">
              <w:rPr>
                <w:rFonts w:ascii="Times New Roman" w:eastAsia="Calibri" w:hAnsi="Times New Roman" w:cs="Times New Roman"/>
              </w:rPr>
              <w:t xml:space="preserve"> </w:t>
            </w:r>
            <w:r w:rsidRPr="00B676ED">
              <w:rPr>
                <w:rFonts w:ascii="Times New Roman" w:eastAsia="Calibri" w:hAnsi="Times New Roman" w:cs="Times New Roman"/>
              </w:rPr>
              <w:t>и</w:t>
            </w:r>
            <w:r w:rsidR="00FE2F73">
              <w:rPr>
                <w:rFonts w:ascii="Times New Roman" w:eastAsia="Calibri" w:hAnsi="Times New Roman" w:cs="Times New Roman"/>
              </w:rPr>
              <w:t xml:space="preserve"> </w:t>
            </w:r>
            <w:r w:rsidRPr="00B676ED">
              <w:rPr>
                <w:rFonts w:ascii="Times New Roman" w:eastAsia="Calibri" w:hAnsi="Times New Roman" w:cs="Times New Roman"/>
              </w:rPr>
              <w:t>(или)</w:t>
            </w:r>
            <w:r w:rsidR="00FE2F73">
              <w:rPr>
                <w:rFonts w:ascii="Times New Roman" w:eastAsia="Calibri" w:hAnsi="Times New Roman" w:cs="Times New Roman"/>
              </w:rPr>
              <w:t xml:space="preserve"> </w:t>
            </w:r>
            <w:r w:rsidRPr="00B676ED">
              <w:rPr>
                <w:rFonts w:ascii="Times New Roman" w:eastAsia="Calibri" w:hAnsi="Times New Roman" w:cs="Times New Roman"/>
              </w:rPr>
              <w:t>дыхания)</w:t>
            </w:r>
            <w:proofErr w:type="gramEnd"/>
          </w:p>
          <w:p w:rsidR="002B5151"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FE2F73">
              <w:rPr>
                <w:rFonts w:ascii="Times New Roman" w:eastAsia="Calibri" w:hAnsi="Times New Roman" w:cs="Times New Roman"/>
              </w:rPr>
              <w:t xml:space="preserve"> </w:t>
            </w:r>
            <w:r w:rsidRPr="00B676ED">
              <w:rPr>
                <w:rFonts w:ascii="Times New Roman" w:eastAsia="Calibri" w:hAnsi="Times New Roman" w:cs="Times New Roman"/>
              </w:rPr>
              <w:t>мероприятий</w:t>
            </w:r>
            <w:r w:rsidR="00FE2F73">
              <w:rPr>
                <w:rFonts w:ascii="Times New Roman" w:eastAsia="Calibri" w:hAnsi="Times New Roman" w:cs="Times New Roman"/>
              </w:rPr>
              <w:t xml:space="preserve"> </w:t>
            </w:r>
            <w:r w:rsidRPr="00B676ED">
              <w:rPr>
                <w:rFonts w:ascii="Times New Roman" w:eastAsia="Calibri" w:hAnsi="Times New Roman" w:cs="Times New Roman"/>
              </w:rPr>
              <w:t>по</w:t>
            </w:r>
            <w:r w:rsidR="00FE2F73">
              <w:rPr>
                <w:rFonts w:ascii="Times New Roman" w:eastAsia="Calibri" w:hAnsi="Times New Roman" w:cs="Times New Roman"/>
              </w:rPr>
              <w:t xml:space="preserve"> </w:t>
            </w:r>
            <w:r w:rsidRPr="00B676ED">
              <w:rPr>
                <w:rFonts w:ascii="Times New Roman" w:eastAsia="Calibri" w:hAnsi="Times New Roman" w:cs="Times New Roman"/>
              </w:rPr>
              <w:t>поддержанию</w:t>
            </w:r>
            <w:r w:rsidR="00FE2F73">
              <w:rPr>
                <w:rFonts w:ascii="Times New Roman" w:eastAsia="Calibri" w:hAnsi="Times New Roman" w:cs="Times New Roman"/>
              </w:rPr>
              <w:t xml:space="preserve"> </w:t>
            </w:r>
            <w:r w:rsidRPr="00B676ED">
              <w:rPr>
                <w:rFonts w:ascii="Times New Roman" w:eastAsia="Calibri" w:hAnsi="Times New Roman" w:cs="Times New Roman"/>
              </w:rPr>
              <w:t>жизнедеятельности</w:t>
            </w:r>
            <w:r w:rsidR="00FE2F73">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FE2F73">
              <w:rPr>
                <w:rFonts w:ascii="Times New Roman" w:eastAsia="Calibri" w:hAnsi="Times New Roman" w:cs="Times New Roman"/>
              </w:rPr>
              <w:t xml:space="preserve"> </w:t>
            </w:r>
            <w:r w:rsidRPr="00B676ED">
              <w:rPr>
                <w:rFonts w:ascii="Times New Roman" w:eastAsia="Calibri" w:hAnsi="Times New Roman" w:cs="Times New Roman"/>
              </w:rPr>
              <w:t>пациента</w:t>
            </w:r>
            <w:r w:rsidR="00FE2F73">
              <w:rPr>
                <w:rFonts w:ascii="Times New Roman" w:eastAsia="Calibri" w:hAnsi="Times New Roman" w:cs="Times New Roman"/>
              </w:rPr>
              <w:t xml:space="preserve"> </w:t>
            </w:r>
            <w:r w:rsidRPr="00B676ED">
              <w:rPr>
                <w:rFonts w:ascii="Times New Roman" w:eastAsia="Calibri" w:hAnsi="Times New Roman" w:cs="Times New Roman"/>
              </w:rPr>
              <w:t>(пострадавшего)</w:t>
            </w:r>
            <w:r w:rsidR="00FE2F73">
              <w:rPr>
                <w:rFonts w:ascii="Times New Roman" w:eastAsia="Calibri" w:hAnsi="Times New Roman" w:cs="Times New Roman"/>
              </w:rPr>
              <w:t xml:space="preserve"> </w:t>
            </w:r>
            <w:r w:rsidRPr="00B676ED">
              <w:rPr>
                <w:rFonts w:ascii="Times New Roman" w:eastAsia="Calibri" w:hAnsi="Times New Roman" w:cs="Times New Roman"/>
              </w:rPr>
              <w:t>до</w:t>
            </w:r>
            <w:r w:rsidR="00FE2F73">
              <w:rPr>
                <w:rFonts w:ascii="Times New Roman" w:eastAsia="Calibri" w:hAnsi="Times New Roman" w:cs="Times New Roman"/>
              </w:rPr>
              <w:t xml:space="preserve"> </w:t>
            </w:r>
            <w:r w:rsidRPr="00B676ED">
              <w:rPr>
                <w:rFonts w:ascii="Times New Roman" w:eastAsia="Calibri" w:hAnsi="Times New Roman" w:cs="Times New Roman"/>
              </w:rPr>
              <w:t>прибытия</w:t>
            </w:r>
            <w:r w:rsidR="00FE2F73">
              <w:rPr>
                <w:rFonts w:ascii="Times New Roman" w:eastAsia="Calibri" w:hAnsi="Times New Roman" w:cs="Times New Roman"/>
              </w:rPr>
              <w:t xml:space="preserve"> </w:t>
            </w:r>
            <w:r w:rsidRPr="00B676ED">
              <w:rPr>
                <w:rFonts w:ascii="Times New Roman" w:eastAsia="Calibri" w:hAnsi="Times New Roman" w:cs="Times New Roman"/>
              </w:rPr>
              <w:t>врача</w:t>
            </w:r>
            <w:r w:rsidR="00FE2F73">
              <w:rPr>
                <w:rFonts w:ascii="Times New Roman" w:eastAsia="Calibri" w:hAnsi="Times New Roman" w:cs="Times New Roman"/>
              </w:rPr>
              <w:t xml:space="preserve"> </w:t>
            </w:r>
            <w:r w:rsidRPr="00B676ED">
              <w:rPr>
                <w:rFonts w:ascii="Times New Roman" w:eastAsia="Calibri" w:hAnsi="Times New Roman" w:cs="Times New Roman"/>
              </w:rPr>
              <w:t>или</w:t>
            </w:r>
            <w:r w:rsidR="00FE2F73">
              <w:rPr>
                <w:rFonts w:ascii="Times New Roman" w:eastAsia="Calibri" w:hAnsi="Times New Roman" w:cs="Times New Roman"/>
              </w:rPr>
              <w:t xml:space="preserve"> </w:t>
            </w:r>
            <w:r w:rsidRPr="00B676ED">
              <w:rPr>
                <w:rFonts w:ascii="Times New Roman" w:eastAsia="Calibri" w:hAnsi="Times New Roman" w:cs="Times New Roman"/>
              </w:rPr>
              <w:t>бригады</w:t>
            </w:r>
            <w:r w:rsidR="00FE2F73">
              <w:rPr>
                <w:rFonts w:ascii="Times New Roman" w:eastAsia="Calibri" w:hAnsi="Times New Roman" w:cs="Times New Roman"/>
              </w:rPr>
              <w:t xml:space="preserve"> </w:t>
            </w:r>
            <w:r w:rsidRPr="00B676ED">
              <w:rPr>
                <w:rFonts w:ascii="Times New Roman" w:eastAsia="Calibri" w:hAnsi="Times New Roman" w:cs="Times New Roman"/>
              </w:rPr>
              <w:t>скорой</w:t>
            </w:r>
            <w:r w:rsidR="00FE2F73">
              <w:rPr>
                <w:rFonts w:ascii="Times New Roman" w:eastAsia="Calibri" w:hAnsi="Times New Roman" w:cs="Times New Roman"/>
              </w:rPr>
              <w:t xml:space="preserve"> </w:t>
            </w:r>
            <w:r w:rsidRPr="00B676ED">
              <w:rPr>
                <w:rFonts w:ascii="Times New Roman" w:eastAsia="Calibri" w:hAnsi="Times New Roman" w:cs="Times New Roman"/>
              </w:rPr>
              <w:t>помощи</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Проводить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первичный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осмотр</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оценку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безопасности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условий</w:t>
            </w:r>
          </w:p>
          <w:p w:rsidR="009E0DCB" w:rsidRPr="00B676ED" w:rsidRDefault="009E0DCB" w:rsidP="009E0DCB">
            <w:pPr>
              <w:spacing w:after="0" w:line="240" w:lineRule="auto"/>
              <w:jc w:val="both"/>
              <w:rPr>
                <w:rFonts w:ascii="Times New Roman" w:hAnsi="Times New Roman"/>
                <w:sz w:val="24"/>
                <w:szCs w:val="24"/>
                <w:lang w:eastAsia="ru-RU"/>
              </w:rPr>
            </w:pPr>
            <w:proofErr w:type="gramStart"/>
            <w:r w:rsidRPr="00B676ED">
              <w:rPr>
                <w:rFonts w:ascii="Times New Roman" w:hAnsi="Times New Roman"/>
                <w:sz w:val="24"/>
                <w:szCs w:val="24"/>
                <w:lang w:eastAsia="ru-RU"/>
              </w:rPr>
              <w:t>Распознавать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включая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смерти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(остановка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жизненно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важных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функций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организма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(кровообращения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требующие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proofErr w:type="gramEnd"/>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Выполнять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мероприятия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базовой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сердечно-легочной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реанимации</w:t>
            </w:r>
          </w:p>
          <w:p w:rsidR="009E0DCB" w:rsidRPr="00B676ED" w:rsidRDefault="009E0DCB" w:rsidP="009E0DCB">
            <w:pPr>
              <w:spacing w:after="0" w:line="240" w:lineRule="auto"/>
              <w:jc w:val="both"/>
              <w:rPr>
                <w:rFonts w:ascii="Times New Roman" w:hAnsi="Times New Roman"/>
                <w:sz w:val="24"/>
                <w:szCs w:val="24"/>
                <w:lang w:eastAsia="ru-RU"/>
              </w:rPr>
            </w:pPr>
            <w:proofErr w:type="gramStart"/>
            <w:r w:rsidRPr="00B676ED">
              <w:rPr>
                <w:rFonts w:ascii="Times New Roman" w:hAnsi="Times New Roman"/>
                <w:sz w:val="24"/>
                <w:szCs w:val="24"/>
                <w:lang w:eastAsia="ru-RU"/>
              </w:rPr>
              <w:t>Оказывать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медицинскую</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том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числе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смерти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(остановка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жизненно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важных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функций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организма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(кровообращения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proofErr w:type="gramEnd"/>
          </w:p>
          <w:p w:rsidR="002B5151"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Осуществлять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наблюдение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контроль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(пострадавшего),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измерять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показатели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жизнедеятельности,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поддерживать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витальные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функции</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первичного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осмотра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(пострадавшего)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Методика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сбора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жалоб</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анамнеза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законных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представителей)</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Методика</w:t>
            </w:r>
            <w:r w:rsidR="00FE2F73">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физикального</w:t>
            </w:r>
            <w:proofErr w:type="spellEnd"/>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исследования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(осмотр,</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пальпация,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перкуссия,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аускультация)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Клинические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признаки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внезапного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прекращения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кровообращения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базовой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сердечно-легочной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реанимации</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применения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лекарственных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изделий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2B5151"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мониторинга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передачи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бригаде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скорой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p>
        </w:tc>
      </w:tr>
    </w:tbl>
    <w:p w:rsidR="00AB1B4D" w:rsidRPr="00B676ED" w:rsidRDefault="00AB1B4D" w:rsidP="00461694">
      <w:pPr>
        <w:spacing w:after="0" w:line="240" w:lineRule="auto"/>
        <w:jc w:val="center"/>
        <w:rPr>
          <w:rFonts w:ascii="Times New Roman" w:eastAsia="Times New Roman" w:hAnsi="Times New Roman"/>
          <w:b/>
          <w:sz w:val="28"/>
          <w:szCs w:val="28"/>
        </w:rPr>
      </w:pPr>
    </w:p>
    <w:p w:rsidR="00B44DCA" w:rsidRPr="00B676ED" w:rsidRDefault="00B44DCA" w:rsidP="00461694">
      <w:pPr>
        <w:spacing w:after="0" w:line="240" w:lineRule="auto"/>
        <w:jc w:val="center"/>
        <w:rPr>
          <w:rFonts w:ascii="Times New Roman" w:eastAsia="Times New Roman" w:hAnsi="Times New Roman"/>
          <w:b/>
          <w:sz w:val="28"/>
          <w:szCs w:val="28"/>
        </w:rPr>
      </w:pPr>
    </w:p>
    <w:p w:rsidR="005849B8" w:rsidRPr="00B676ED" w:rsidRDefault="005849B8">
      <w:pPr>
        <w:spacing w:after="200" w:line="276" w:lineRule="auto"/>
        <w:rPr>
          <w:rFonts w:ascii="Times New Roman" w:eastAsia="Times New Roman" w:hAnsi="Times New Roman"/>
          <w:b/>
          <w:sz w:val="28"/>
          <w:szCs w:val="28"/>
        </w:rPr>
      </w:pPr>
      <w:r w:rsidRPr="00B676ED">
        <w:rPr>
          <w:rFonts w:ascii="Times New Roman" w:eastAsia="Times New Roman" w:hAnsi="Times New Roman"/>
          <w:b/>
          <w:sz w:val="28"/>
          <w:szCs w:val="28"/>
        </w:rPr>
        <w:br w:type="page"/>
      </w:r>
    </w:p>
    <w:p w:rsidR="00461694" w:rsidRPr="00B676ED" w:rsidRDefault="00461694" w:rsidP="0046169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3.</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УЧЕБНЫЙ</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ПЛАН</w:t>
      </w:r>
    </w:p>
    <w:p w:rsidR="00CB73F0" w:rsidRPr="00B676ED" w:rsidRDefault="00CB73F0" w:rsidP="00461694">
      <w:pPr>
        <w:pStyle w:val="afff3"/>
        <w:rPr>
          <w:rFonts w:ascii="Times New Roman" w:hAnsi="Times New Roman"/>
          <w:b/>
          <w:sz w:val="28"/>
          <w:szCs w:val="28"/>
        </w:rPr>
      </w:pP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Трудоемкость</w:t>
      </w:r>
      <w:r w:rsidR="00FE2F73">
        <w:rPr>
          <w:rFonts w:ascii="Times New Roman" w:hAnsi="Times New Roman"/>
          <w:b/>
          <w:sz w:val="28"/>
          <w:szCs w:val="28"/>
        </w:rPr>
        <w:t xml:space="preserve"> </w:t>
      </w:r>
      <w:r w:rsidRPr="00B676ED">
        <w:rPr>
          <w:rFonts w:ascii="Times New Roman" w:hAnsi="Times New Roman"/>
          <w:b/>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144</w:t>
      </w:r>
      <w:r w:rsidR="00FE2F73">
        <w:rPr>
          <w:rFonts w:ascii="Times New Roman" w:hAnsi="Times New Roman"/>
          <w:sz w:val="28"/>
          <w:szCs w:val="28"/>
        </w:rPr>
        <w:t xml:space="preserve"> </w:t>
      </w:r>
      <w:proofErr w:type="gramStart"/>
      <w:r w:rsidRPr="00B676ED">
        <w:rPr>
          <w:rFonts w:ascii="Times New Roman" w:hAnsi="Times New Roman"/>
          <w:sz w:val="28"/>
          <w:szCs w:val="28"/>
        </w:rPr>
        <w:t>академических</w:t>
      </w:r>
      <w:proofErr w:type="gramEnd"/>
      <w:r w:rsidR="00FE2F73">
        <w:rPr>
          <w:rFonts w:ascii="Times New Roman" w:hAnsi="Times New Roman"/>
          <w:sz w:val="28"/>
          <w:szCs w:val="28"/>
        </w:rPr>
        <w:t xml:space="preserve"> </w:t>
      </w:r>
      <w:r w:rsidRPr="00B676ED">
        <w:rPr>
          <w:rFonts w:ascii="Times New Roman" w:hAnsi="Times New Roman"/>
          <w:sz w:val="28"/>
          <w:szCs w:val="28"/>
        </w:rPr>
        <w:t>часа.</w:t>
      </w:r>
      <w:r w:rsidR="00FE2F73">
        <w:rPr>
          <w:rFonts w:ascii="Times New Roman" w:eastAsia="Times New Roman" w:hAnsi="Times New Roman"/>
          <w:sz w:val="28"/>
          <w:szCs w:val="28"/>
        </w:rPr>
        <w:t xml:space="preserve"> </w:t>
      </w: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Форма</w:t>
      </w:r>
      <w:r w:rsidR="00FE2F73">
        <w:rPr>
          <w:rFonts w:ascii="Times New Roman" w:hAnsi="Times New Roman"/>
          <w:b/>
          <w:sz w:val="28"/>
          <w:szCs w:val="28"/>
        </w:rPr>
        <w:t xml:space="preserve"> </w:t>
      </w:r>
      <w:r w:rsidRPr="00B676ED">
        <w:rPr>
          <w:rFonts w:ascii="Times New Roman" w:hAnsi="Times New Roman"/>
          <w:b/>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заочная</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применением</w:t>
      </w:r>
      <w:r w:rsidR="00FE2F73">
        <w:rPr>
          <w:rFonts w:ascii="Times New Roman" w:hAnsi="Times New Roman"/>
          <w:sz w:val="28"/>
          <w:szCs w:val="28"/>
        </w:rPr>
        <w:t xml:space="preserve"> </w:t>
      </w:r>
      <w:r w:rsidRPr="00B676ED">
        <w:rPr>
          <w:rFonts w:ascii="Times New Roman" w:hAnsi="Times New Roman"/>
          <w:sz w:val="28"/>
          <w:szCs w:val="28"/>
        </w:rPr>
        <w:t>ДОТ</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ЭО.</w:t>
      </w:r>
    </w:p>
    <w:p w:rsidR="00CB73F0" w:rsidRPr="00B676ED" w:rsidRDefault="00CB73F0" w:rsidP="00461694">
      <w:pPr>
        <w:pStyle w:val="afff3"/>
        <w:rPr>
          <w:rFonts w:ascii="Times New Roman" w:hAnsi="Times New Roman"/>
          <w:sz w:val="28"/>
          <w:szCs w:val="28"/>
        </w:rPr>
      </w:pPr>
    </w:p>
    <w:tbl>
      <w:tblPr>
        <w:tblStyle w:val="a4"/>
        <w:tblW w:w="5000" w:type="pct"/>
        <w:tblLook w:val="04A0" w:firstRow="1" w:lastRow="0" w:firstColumn="1" w:lastColumn="0" w:noHBand="0" w:noVBand="1"/>
      </w:tblPr>
      <w:tblGrid>
        <w:gridCol w:w="417"/>
        <w:gridCol w:w="5263"/>
        <w:gridCol w:w="863"/>
        <w:gridCol w:w="652"/>
        <w:gridCol w:w="695"/>
        <w:gridCol w:w="934"/>
        <w:gridCol w:w="1550"/>
        <w:gridCol w:w="1461"/>
        <w:gridCol w:w="2951"/>
      </w:tblGrid>
      <w:tr w:rsidR="00462275" w:rsidRPr="00B676ED" w:rsidTr="000440CB">
        <w:trPr>
          <w:trHeight w:val="70"/>
        </w:trPr>
        <w:tc>
          <w:tcPr>
            <w:tcW w:w="141"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w:t>
            </w:r>
          </w:p>
        </w:tc>
        <w:tc>
          <w:tcPr>
            <w:tcW w:w="1780"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Наименование</w:t>
            </w:r>
            <w:r w:rsidR="00FE2F73">
              <w:rPr>
                <w:rFonts w:ascii="Times New Roman" w:eastAsia="Times New Roman" w:hAnsi="Times New Roman"/>
                <w:b/>
              </w:rPr>
              <w:t xml:space="preserve"> </w:t>
            </w:r>
            <w:r w:rsidRPr="00B676ED">
              <w:rPr>
                <w:rFonts w:ascii="Times New Roman" w:eastAsia="Times New Roman" w:hAnsi="Times New Roman"/>
                <w:b/>
              </w:rPr>
              <w:t>модулей</w:t>
            </w:r>
          </w:p>
        </w:tc>
        <w:tc>
          <w:tcPr>
            <w:tcW w:w="3079" w:type="pct"/>
            <w:gridSpan w:val="7"/>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Трудоемкость</w:t>
            </w:r>
            <w:proofErr w:type="gramStart"/>
            <w:r w:rsidR="00FE2F73">
              <w:rPr>
                <w:rFonts w:ascii="Times New Roman" w:eastAsia="Times New Roman" w:hAnsi="Times New Roman"/>
                <w:b/>
              </w:rPr>
              <w:t xml:space="preserve"> </w:t>
            </w:r>
            <w:r w:rsidRPr="00B676ED">
              <w:rPr>
                <w:rFonts w:ascii="Times New Roman" w:eastAsia="Times New Roman" w:hAnsi="Times New Roman"/>
                <w:b/>
              </w:rPr>
              <w:t>(*</w:t>
            </w:r>
            <w:r w:rsidR="00FE2F73">
              <w:rPr>
                <w:rFonts w:ascii="Times New Roman" w:eastAsia="Times New Roman" w:hAnsi="Times New Roman"/>
                <w:b/>
              </w:rPr>
              <w:t xml:space="preserve"> </w:t>
            </w:r>
            <w:r w:rsidRPr="00B676ED">
              <w:rPr>
                <w:rFonts w:ascii="Times New Roman" w:eastAsia="Times New Roman" w:hAnsi="Times New Roman"/>
                <w:b/>
              </w:rPr>
              <w:t>-</w:t>
            </w:r>
            <w:r w:rsidR="00FE2F73">
              <w:rPr>
                <w:rFonts w:ascii="Times New Roman" w:eastAsia="Times New Roman" w:hAnsi="Times New Roman"/>
                <w:b/>
              </w:rPr>
              <w:t xml:space="preserve"> </w:t>
            </w:r>
            <w:proofErr w:type="gramEnd"/>
            <w:r w:rsidRPr="00B676ED">
              <w:rPr>
                <w:rFonts w:ascii="Times New Roman" w:eastAsia="Times New Roman" w:hAnsi="Times New Roman"/>
                <w:b/>
              </w:rPr>
              <w:t>виды</w:t>
            </w:r>
            <w:r w:rsidR="00FE2F73">
              <w:rPr>
                <w:rFonts w:ascii="Times New Roman" w:eastAsia="Times New Roman" w:hAnsi="Times New Roman"/>
                <w:b/>
              </w:rPr>
              <w:t xml:space="preserve"> </w:t>
            </w:r>
            <w:r w:rsidRPr="00B676ED">
              <w:rPr>
                <w:rFonts w:ascii="Times New Roman" w:eastAsia="Times New Roman" w:hAnsi="Times New Roman"/>
                <w:b/>
              </w:rPr>
              <w:t>учебных</w:t>
            </w:r>
            <w:r w:rsidR="00FE2F73">
              <w:rPr>
                <w:rFonts w:ascii="Times New Roman" w:eastAsia="Times New Roman" w:hAnsi="Times New Roman"/>
                <w:b/>
              </w:rPr>
              <w:t xml:space="preserve"> </w:t>
            </w:r>
            <w:r w:rsidRPr="00B676ED">
              <w:rPr>
                <w:rFonts w:ascii="Times New Roman" w:eastAsia="Times New Roman" w:hAnsi="Times New Roman"/>
                <w:b/>
              </w:rPr>
              <w:t>занятий</w:t>
            </w:r>
            <w:r w:rsidR="00FE2F73">
              <w:rPr>
                <w:rFonts w:ascii="Times New Roman" w:eastAsia="Times New Roman" w:hAnsi="Times New Roman"/>
                <w:b/>
              </w:rPr>
              <w:t xml:space="preserve"> </w:t>
            </w:r>
            <w:r w:rsidRPr="00B676ED">
              <w:rPr>
                <w:rFonts w:ascii="Times New Roman" w:eastAsia="Times New Roman" w:hAnsi="Times New Roman"/>
                <w:b/>
              </w:rPr>
              <w:t>и</w:t>
            </w:r>
            <w:r w:rsidR="00FE2F73">
              <w:rPr>
                <w:rFonts w:ascii="Times New Roman" w:eastAsia="Times New Roman" w:hAnsi="Times New Roman"/>
                <w:b/>
              </w:rPr>
              <w:t xml:space="preserve"> </w:t>
            </w:r>
            <w:r w:rsidRPr="00B676ED">
              <w:rPr>
                <w:rFonts w:ascii="Times New Roman" w:eastAsia="Times New Roman" w:hAnsi="Times New Roman"/>
                <w:b/>
              </w:rPr>
              <w:t>учебных</w:t>
            </w:r>
            <w:r w:rsidR="00FE2F73">
              <w:rPr>
                <w:rFonts w:ascii="Times New Roman" w:eastAsia="Times New Roman" w:hAnsi="Times New Roman"/>
                <w:b/>
              </w:rPr>
              <w:t xml:space="preserve"> </w:t>
            </w:r>
            <w:r w:rsidRPr="00B676ED">
              <w:rPr>
                <w:rFonts w:ascii="Times New Roman" w:eastAsia="Times New Roman" w:hAnsi="Times New Roman"/>
                <w:b/>
              </w:rPr>
              <w:t>работ)</w:t>
            </w:r>
          </w:p>
        </w:tc>
      </w:tr>
      <w:tr w:rsidR="00462275" w:rsidRPr="00B676ED" w:rsidTr="000440CB">
        <w:trPr>
          <w:trHeight w:val="291"/>
        </w:trPr>
        <w:tc>
          <w:tcPr>
            <w:tcW w:w="141"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1780"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292" w:type="pct"/>
            <w:vMerge w:val="restar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Всего</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часов*</w:t>
            </w:r>
          </w:p>
        </w:tc>
        <w:tc>
          <w:tcPr>
            <w:tcW w:w="455" w:type="pct"/>
            <w:gridSpan w:val="2"/>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В</w:t>
            </w:r>
            <w:r w:rsidR="00FE2F73">
              <w:rPr>
                <w:rFonts w:ascii="Times New Roman" w:eastAsia="Times New Roman" w:hAnsi="Times New Roman"/>
                <w:b/>
              </w:rPr>
              <w:t xml:space="preserve"> </w:t>
            </w:r>
            <w:r w:rsidRPr="00B676ED">
              <w:rPr>
                <w:rFonts w:ascii="Times New Roman" w:eastAsia="Times New Roman" w:hAnsi="Times New Roman"/>
                <w:b/>
              </w:rPr>
              <w:t>том</w:t>
            </w:r>
            <w:r w:rsidR="00FE2F73">
              <w:rPr>
                <w:rFonts w:ascii="Times New Roman" w:eastAsia="Times New Roman" w:hAnsi="Times New Roman"/>
                <w:b/>
              </w:rPr>
              <w:t xml:space="preserve"> </w:t>
            </w:r>
            <w:r w:rsidRPr="00B676ED">
              <w:rPr>
                <w:rFonts w:ascii="Times New Roman" w:eastAsia="Times New Roman" w:hAnsi="Times New Roman"/>
                <w:b/>
              </w:rPr>
              <w:t>числе</w:t>
            </w:r>
          </w:p>
        </w:tc>
        <w:tc>
          <w:tcPr>
            <w:tcW w:w="316"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proofErr w:type="spellStart"/>
            <w:r w:rsidRPr="00B676ED">
              <w:rPr>
                <w:rFonts w:ascii="Times New Roman" w:eastAsia="Times New Roman" w:hAnsi="Times New Roman"/>
                <w:b/>
              </w:rPr>
              <w:t>Самост</w:t>
            </w:r>
            <w:proofErr w:type="spellEnd"/>
            <w:r w:rsidRPr="00B676ED">
              <w:rPr>
                <w:rFonts w:ascii="Times New Roman" w:eastAsia="Times New Roman" w:hAnsi="Times New Roman"/>
                <w:b/>
              </w:rPr>
              <w:t>.</w:t>
            </w:r>
            <w:r w:rsidR="00FE2F73">
              <w:rPr>
                <w:rFonts w:ascii="Times New Roman" w:eastAsia="Times New Roman" w:hAnsi="Times New Roman"/>
                <w:b/>
              </w:rPr>
              <w:t xml:space="preserve"> </w:t>
            </w:r>
            <w:r w:rsidRPr="00B676ED">
              <w:rPr>
                <w:rFonts w:ascii="Times New Roman" w:eastAsia="Times New Roman" w:hAnsi="Times New Roman"/>
                <w:b/>
              </w:rPr>
              <w:t>работа*</w:t>
            </w:r>
          </w:p>
        </w:tc>
        <w:tc>
          <w:tcPr>
            <w:tcW w:w="524" w:type="pct"/>
            <w:vMerge w:val="restart"/>
          </w:tcPr>
          <w:p w:rsidR="00071D7B" w:rsidRPr="00B676ED" w:rsidRDefault="00071D7B" w:rsidP="009402C6">
            <w:pPr>
              <w:spacing w:after="0" w:line="240" w:lineRule="auto"/>
              <w:rPr>
                <w:rFonts w:ascii="Times New Roman" w:eastAsia="Times New Roman" w:hAnsi="Times New Roman"/>
                <w:b/>
                <w:sz w:val="18"/>
                <w:szCs w:val="18"/>
              </w:rPr>
            </w:pPr>
            <w:r w:rsidRPr="00B676ED">
              <w:rPr>
                <w:rFonts w:ascii="Times New Roman" w:eastAsia="Times New Roman" w:hAnsi="Times New Roman"/>
                <w:b/>
                <w:sz w:val="18"/>
                <w:szCs w:val="18"/>
              </w:rPr>
              <w:t>В</w:t>
            </w:r>
            <w:r w:rsidR="00FE2F73">
              <w:rPr>
                <w:rFonts w:ascii="Times New Roman" w:eastAsia="Times New Roman" w:hAnsi="Times New Roman"/>
                <w:b/>
                <w:sz w:val="18"/>
                <w:szCs w:val="18"/>
              </w:rPr>
              <w:t xml:space="preserve"> </w:t>
            </w:r>
            <w:proofErr w:type="spellStart"/>
            <w:r w:rsidRPr="00B676ED">
              <w:rPr>
                <w:rFonts w:ascii="Times New Roman" w:eastAsia="Times New Roman" w:hAnsi="Times New Roman"/>
                <w:b/>
                <w:sz w:val="18"/>
                <w:szCs w:val="18"/>
              </w:rPr>
              <w:t>т.ч</w:t>
            </w:r>
            <w:proofErr w:type="spellEnd"/>
            <w:r w:rsidRPr="00B676ED">
              <w:rPr>
                <w:rFonts w:ascii="Times New Roman" w:eastAsia="Times New Roman" w:hAnsi="Times New Roman"/>
                <w:b/>
                <w:sz w:val="18"/>
                <w:szCs w:val="18"/>
              </w:rPr>
              <w:t>.</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с</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использованием</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ДОТ*</w:t>
            </w:r>
          </w:p>
        </w:tc>
        <w:tc>
          <w:tcPr>
            <w:tcW w:w="494"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Форма</w:t>
            </w:r>
            <w:r w:rsidR="00FE2F73">
              <w:rPr>
                <w:rFonts w:ascii="Times New Roman" w:eastAsia="Times New Roman" w:hAnsi="Times New Roman"/>
                <w:b/>
              </w:rPr>
              <w:t xml:space="preserve"> </w:t>
            </w:r>
            <w:r w:rsidRPr="00B676ED">
              <w:rPr>
                <w:rFonts w:ascii="Times New Roman" w:eastAsia="Times New Roman" w:hAnsi="Times New Roman"/>
                <w:b/>
              </w:rPr>
              <w:t>контроля</w:t>
            </w:r>
          </w:p>
        </w:tc>
        <w:tc>
          <w:tcPr>
            <w:tcW w:w="998" w:type="pct"/>
            <w:vMerge w:val="restart"/>
          </w:tcPr>
          <w:p w:rsidR="00071D7B" w:rsidRPr="00B676ED" w:rsidRDefault="00071D7B" w:rsidP="009402C6">
            <w:pPr>
              <w:spacing w:after="0" w:line="240" w:lineRule="auto"/>
              <w:jc w:val="center"/>
              <w:rPr>
                <w:rFonts w:ascii="Times New Roman" w:eastAsia="Times New Roman" w:hAnsi="Times New Roman"/>
                <w:b/>
              </w:rPr>
            </w:pPr>
          </w:p>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Коды</w:t>
            </w:r>
            <w:r w:rsidR="00FE2F73">
              <w:rPr>
                <w:rFonts w:ascii="Times New Roman" w:eastAsia="Times New Roman" w:hAnsi="Times New Roman"/>
                <w:b/>
              </w:rPr>
              <w:t xml:space="preserve"> </w:t>
            </w:r>
            <w:r w:rsidRPr="00B676ED">
              <w:rPr>
                <w:rFonts w:ascii="Times New Roman" w:eastAsia="Times New Roman" w:hAnsi="Times New Roman"/>
                <w:b/>
              </w:rPr>
              <w:t>формируемых</w:t>
            </w:r>
            <w:r w:rsidR="00FE2F73">
              <w:rPr>
                <w:rFonts w:ascii="Times New Roman" w:eastAsia="Times New Roman" w:hAnsi="Times New Roman"/>
                <w:b/>
              </w:rPr>
              <w:t xml:space="preserve"> </w:t>
            </w:r>
            <w:r w:rsidRPr="00B676ED">
              <w:rPr>
                <w:rFonts w:ascii="Times New Roman" w:eastAsia="Times New Roman" w:hAnsi="Times New Roman"/>
                <w:b/>
              </w:rPr>
              <w:t>компетенций</w:t>
            </w:r>
          </w:p>
        </w:tc>
      </w:tr>
      <w:tr w:rsidR="00462275" w:rsidRPr="00B676ED" w:rsidTr="000440CB">
        <w:trPr>
          <w:trHeight w:val="139"/>
        </w:trPr>
        <w:tc>
          <w:tcPr>
            <w:tcW w:w="141" w:type="pct"/>
            <w:vMerge/>
          </w:tcPr>
          <w:p w:rsidR="00071D7B" w:rsidRPr="00B676ED" w:rsidRDefault="00071D7B" w:rsidP="009402C6">
            <w:pPr>
              <w:spacing w:after="0" w:line="240" w:lineRule="auto"/>
              <w:jc w:val="both"/>
              <w:rPr>
                <w:rFonts w:ascii="Times New Roman" w:eastAsia="Times New Roman" w:hAnsi="Times New Roman"/>
              </w:rPr>
            </w:pPr>
          </w:p>
        </w:tc>
        <w:tc>
          <w:tcPr>
            <w:tcW w:w="1780" w:type="pct"/>
            <w:vMerge/>
          </w:tcPr>
          <w:p w:rsidR="00071D7B" w:rsidRPr="00B676ED" w:rsidRDefault="00071D7B" w:rsidP="009402C6">
            <w:pPr>
              <w:spacing w:after="0" w:line="240" w:lineRule="auto"/>
              <w:jc w:val="both"/>
              <w:rPr>
                <w:rFonts w:ascii="Times New Roman" w:eastAsia="Times New Roman" w:hAnsi="Times New Roman"/>
              </w:rPr>
            </w:pPr>
          </w:p>
        </w:tc>
        <w:tc>
          <w:tcPr>
            <w:tcW w:w="292" w:type="pct"/>
            <w:vMerge/>
            <w:shd w:val="clear" w:color="auto" w:fill="auto"/>
          </w:tcPr>
          <w:p w:rsidR="00071D7B" w:rsidRPr="00B676ED" w:rsidRDefault="00071D7B" w:rsidP="009402C6">
            <w:pPr>
              <w:spacing w:after="0" w:line="240" w:lineRule="auto"/>
              <w:jc w:val="both"/>
              <w:rPr>
                <w:rFonts w:ascii="Times New Roman" w:eastAsia="Times New Roman" w:hAnsi="Times New Roman"/>
                <w:b/>
              </w:rPr>
            </w:pPr>
          </w:p>
        </w:tc>
        <w:tc>
          <w:tcPr>
            <w:tcW w:w="220"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Теор</w:t>
            </w:r>
            <w:proofErr w:type="spellEnd"/>
            <w:r w:rsidRPr="00B676ED">
              <w:rPr>
                <w:rFonts w:ascii="Times New Roman" w:eastAsia="Times New Roman" w:hAnsi="Times New Roman"/>
                <w:b/>
                <w:sz w:val="18"/>
                <w:szCs w:val="18"/>
              </w:rPr>
              <w:t>.</w:t>
            </w:r>
          </w:p>
        </w:tc>
        <w:tc>
          <w:tcPr>
            <w:tcW w:w="235"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Прак</w:t>
            </w:r>
            <w:proofErr w:type="spellEnd"/>
            <w:r w:rsidRPr="00B676ED">
              <w:rPr>
                <w:rFonts w:ascii="Times New Roman" w:eastAsia="Times New Roman" w:hAnsi="Times New Roman"/>
                <w:b/>
                <w:sz w:val="18"/>
                <w:szCs w:val="18"/>
              </w:rPr>
              <w:t>.</w:t>
            </w:r>
          </w:p>
        </w:tc>
        <w:tc>
          <w:tcPr>
            <w:tcW w:w="316" w:type="pct"/>
            <w:vMerge/>
          </w:tcPr>
          <w:p w:rsidR="00071D7B" w:rsidRPr="00B676ED" w:rsidRDefault="00071D7B" w:rsidP="009402C6">
            <w:pPr>
              <w:spacing w:after="0" w:line="240" w:lineRule="auto"/>
              <w:jc w:val="both"/>
              <w:rPr>
                <w:rFonts w:ascii="Times New Roman" w:eastAsia="Times New Roman" w:hAnsi="Times New Roman"/>
                <w:b/>
              </w:rPr>
            </w:pPr>
          </w:p>
        </w:tc>
        <w:tc>
          <w:tcPr>
            <w:tcW w:w="524" w:type="pct"/>
            <w:vMerge/>
          </w:tcPr>
          <w:p w:rsidR="00071D7B" w:rsidRPr="00B676ED" w:rsidRDefault="00071D7B" w:rsidP="009402C6">
            <w:pPr>
              <w:spacing w:after="0" w:line="240" w:lineRule="auto"/>
              <w:rPr>
                <w:rFonts w:ascii="Times New Roman" w:eastAsia="Times New Roman" w:hAnsi="Times New Roman"/>
                <w:b/>
              </w:rPr>
            </w:pPr>
          </w:p>
        </w:tc>
        <w:tc>
          <w:tcPr>
            <w:tcW w:w="494" w:type="pct"/>
            <w:vMerge/>
          </w:tcPr>
          <w:p w:rsidR="00071D7B" w:rsidRPr="00B676ED" w:rsidRDefault="00071D7B" w:rsidP="009402C6">
            <w:pPr>
              <w:spacing w:after="0" w:line="240" w:lineRule="auto"/>
              <w:jc w:val="both"/>
              <w:rPr>
                <w:rFonts w:ascii="Times New Roman" w:eastAsia="Times New Roman" w:hAnsi="Times New Roman"/>
                <w:b/>
              </w:rPr>
            </w:pPr>
          </w:p>
        </w:tc>
        <w:tc>
          <w:tcPr>
            <w:tcW w:w="998" w:type="pct"/>
            <w:vMerge/>
          </w:tcPr>
          <w:p w:rsidR="00071D7B" w:rsidRPr="00B676ED" w:rsidRDefault="00071D7B" w:rsidP="009402C6">
            <w:pPr>
              <w:spacing w:after="0" w:line="240" w:lineRule="auto"/>
              <w:jc w:val="both"/>
              <w:rPr>
                <w:rFonts w:ascii="Times New Roman" w:eastAsia="Times New Roman" w:hAnsi="Times New Roman"/>
                <w:b/>
              </w:rPr>
            </w:pPr>
          </w:p>
        </w:tc>
      </w:tr>
      <w:tr w:rsidR="00462275" w:rsidRPr="00B676ED" w:rsidTr="000440CB">
        <w:tc>
          <w:tcPr>
            <w:tcW w:w="141"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1</w:t>
            </w:r>
          </w:p>
        </w:tc>
        <w:tc>
          <w:tcPr>
            <w:tcW w:w="1780"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2</w:t>
            </w:r>
          </w:p>
        </w:tc>
        <w:tc>
          <w:tcPr>
            <w:tcW w:w="292"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3</w:t>
            </w:r>
          </w:p>
        </w:tc>
        <w:tc>
          <w:tcPr>
            <w:tcW w:w="220"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4</w:t>
            </w:r>
          </w:p>
        </w:tc>
        <w:tc>
          <w:tcPr>
            <w:tcW w:w="235"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5</w:t>
            </w:r>
          </w:p>
        </w:tc>
        <w:tc>
          <w:tcPr>
            <w:tcW w:w="316"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6</w:t>
            </w:r>
          </w:p>
        </w:tc>
        <w:tc>
          <w:tcPr>
            <w:tcW w:w="52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7</w:t>
            </w:r>
          </w:p>
        </w:tc>
        <w:tc>
          <w:tcPr>
            <w:tcW w:w="49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8</w:t>
            </w:r>
          </w:p>
        </w:tc>
        <w:tc>
          <w:tcPr>
            <w:tcW w:w="998"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9</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FA1780">
            <w:pPr>
              <w:spacing w:after="0" w:line="240" w:lineRule="auto"/>
              <w:jc w:val="both"/>
              <w:rPr>
                <w:rFonts w:ascii="Times New Roman" w:hAnsi="Times New Roman"/>
                <w:sz w:val="24"/>
                <w:szCs w:val="24"/>
              </w:rPr>
            </w:pPr>
            <w:r w:rsidRPr="00F67523">
              <w:rPr>
                <w:rFonts w:ascii="Times New Roman" w:hAnsi="Times New Roman"/>
                <w:sz w:val="24"/>
                <w:szCs w:val="24"/>
              </w:rPr>
              <w:t>Организация службы функциональной диагностики</w:t>
            </w:r>
          </w:p>
        </w:tc>
        <w:tc>
          <w:tcPr>
            <w:tcW w:w="292" w:type="pct"/>
            <w:shd w:val="clear" w:color="auto" w:fill="auto"/>
            <w:vAlign w:val="center"/>
          </w:tcPr>
          <w:p w:rsidR="001B75BC" w:rsidRPr="00462275" w:rsidRDefault="001B75BC" w:rsidP="00347ED0">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B75BC" w:rsidRPr="00B676ED" w:rsidRDefault="001B75B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5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494" w:type="pct"/>
          </w:tcPr>
          <w:p w:rsidR="001B75BC" w:rsidRPr="00B676ED" w:rsidRDefault="001B75BC"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1B75BC" w:rsidRPr="00B676ED" w:rsidRDefault="001B75B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FA1780">
            <w:pPr>
              <w:spacing w:after="0" w:line="240" w:lineRule="auto"/>
              <w:jc w:val="both"/>
              <w:rPr>
                <w:rFonts w:ascii="Times New Roman" w:hAnsi="Times New Roman"/>
                <w:sz w:val="24"/>
                <w:szCs w:val="24"/>
              </w:rPr>
            </w:pPr>
            <w:r w:rsidRPr="00F67523">
              <w:rPr>
                <w:rFonts w:ascii="Times New Roman" w:hAnsi="Times New Roman"/>
                <w:sz w:val="24"/>
                <w:szCs w:val="24"/>
              </w:rPr>
              <w:t>Электрокардиографические методы исследования сердца</w:t>
            </w:r>
          </w:p>
        </w:tc>
        <w:tc>
          <w:tcPr>
            <w:tcW w:w="292" w:type="pct"/>
            <w:shd w:val="clear" w:color="auto" w:fill="auto"/>
            <w:vAlign w:val="center"/>
          </w:tcPr>
          <w:p w:rsidR="001B75BC" w:rsidRPr="00462275" w:rsidRDefault="001B75BC" w:rsidP="00347ED0">
            <w:pPr>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1B75BC" w:rsidRPr="00B676ED" w:rsidRDefault="001B75B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16</w:t>
            </w:r>
          </w:p>
        </w:tc>
        <w:tc>
          <w:tcPr>
            <w:tcW w:w="5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16</w:t>
            </w:r>
          </w:p>
        </w:tc>
        <w:tc>
          <w:tcPr>
            <w:tcW w:w="494" w:type="pct"/>
          </w:tcPr>
          <w:p w:rsidR="001B75BC" w:rsidRPr="00B676ED" w:rsidRDefault="001B75BC"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1B75BC" w:rsidRPr="00B676ED" w:rsidRDefault="001B75B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FA1780">
            <w:pPr>
              <w:spacing w:after="0" w:line="240" w:lineRule="auto"/>
              <w:jc w:val="both"/>
              <w:rPr>
                <w:rFonts w:ascii="Times New Roman" w:hAnsi="Times New Roman"/>
                <w:sz w:val="24"/>
                <w:szCs w:val="24"/>
              </w:rPr>
            </w:pPr>
            <w:r w:rsidRPr="00F67523">
              <w:rPr>
                <w:rFonts w:ascii="Times New Roman" w:hAnsi="Times New Roman"/>
                <w:sz w:val="24"/>
                <w:szCs w:val="24"/>
              </w:rPr>
              <w:t>Современные методы электрофизиологического исследования сердца</w:t>
            </w:r>
          </w:p>
        </w:tc>
        <w:tc>
          <w:tcPr>
            <w:tcW w:w="292" w:type="pct"/>
            <w:shd w:val="clear" w:color="auto" w:fill="auto"/>
            <w:vAlign w:val="center"/>
          </w:tcPr>
          <w:p w:rsidR="001B75BC" w:rsidRPr="00462275" w:rsidRDefault="001B75BC" w:rsidP="00347ED0">
            <w:pPr>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1B75BC" w:rsidRPr="00B676ED" w:rsidRDefault="001B75B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16</w:t>
            </w:r>
          </w:p>
        </w:tc>
        <w:tc>
          <w:tcPr>
            <w:tcW w:w="5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16</w:t>
            </w:r>
          </w:p>
        </w:tc>
        <w:tc>
          <w:tcPr>
            <w:tcW w:w="494" w:type="pct"/>
          </w:tcPr>
          <w:p w:rsidR="001B75BC" w:rsidRPr="00B676ED" w:rsidRDefault="001B75BC"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1B75BC" w:rsidRPr="00B676ED" w:rsidRDefault="001B75B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E034E1">
            <w:pPr>
              <w:spacing w:after="0" w:line="240" w:lineRule="auto"/>
              <w:jc w:val="both"/>
              <w:rPr>
                <w:rFonts w:ascii="Times New Roman" w:hAnsi="Times New Roman"/>
                <w:sz w:val="24"/>
                <w:szCs w:val="24"/>
              </w:rPr>
            </w:pPr>
            <w:r w:rsidRPr="00F67523">
              <w:rPr>
                <w:rFonts w:ascii="Times New Roman" w:hAnsi="Times New Roman"/>
                <w:sz w:val="24"/>
                <w:szCs w:val="24"/>
              </w:rPr>
              <w:t>Методы исследования сосудистой системы</w:t>
            </w:r>
          </w:p>
        </w:tc>
        <w:tc>
          <w:tcPr>
            <w:tcW w:w="292" w:type="pct"/>
            <w:shd w:val="clear" w:color="auto" w:fill="auto"/>
            <w:vAlign w:val="center"/>
          </w:tcPr>
          <w:p w:rsidR="001B75BC" w:rsidRPr="00462275" w:rsidRDefault="001B75BC" w:rsidP="00347ED0">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B75BC" w:rsidRPr="00B676ED" w:rsidRDefault="001B75B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5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494" w:type="pct"/>
          </w:tcPr>
          <w:p w:rsidR="001B75BC" w:rsidRPr="00B676ED" w:rsidRDefault="001B75BC"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1B75BC" w:rsidRPr="00B676ED" w:rsidRDefault="001B75B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AE3BBE">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Pr>
                <w:rFonts w:ascii="Times New Roman" w:hAnsi="Times New Roman"/>
                <w:sz w:val="24"/>
                <w:szCs w:val="24"/>
              </w:rPr>
              <w:t xml:space="preserve"> </w:t>
            </w:r>
            <w:r w:rsidRPr="00B676ED">
              <w:rPr>
                <w:rFonts w:ascii="Times New Roman" w:hAnsi="Times New Roman"/>
                <w:sz w:val="24"/>
                <w:szCs w:val="24"/>
              </w:rPr>
              <w:t>аттестация</w:t>
            </w:r>
          </w:p>
        </w:tc>
        <w:tc>
          <w:tcPr>
            <w:tcW w:w="292" w:type="pct"/>
            <w:shd w:val="clear" w:color="auto" w:fill="auto"/>
            <w:vAlign w:val="center"/>
          </w:tcPr>
          <w:p w:rsidR="001B75BC" w:rsidRPr="00462275" w:rsidRDefault="001B75BC" w:rsidP="00AE3BBE">
            <w:pPr>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1B75BC" w:rsidRPr="00B676ED" w:rsidRDefault="001B75B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2</w:t>
            </w:r>
          </w:p>
        </w:tc>
        <w:tc>
          <w:tcPr>
            <w:tcW w:w="5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2</w:t>
            </w:r>
          </w:p>
        </w:tc>
        <w:tc>
          <w:tcPr>
            <w:tcW w:w="494" w:type="pct"/>
          </w:tcPr>
          <w:p w:rsidR="001B75BC" w:rsidRPr="00B676ED" w:rsidRDefault="001B75BC"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Промежуточное</w:t>
            </w:r>
            <w:r>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1B75BC" w:rsidRPr="00B676ED" w:rsidRDefault="001B75BC"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DD6A8C">
            <w:pPr>
              <w:spacing w:after="0" w:line="240" w:lineRule="auto"/>
              <w:jc w:val="both"/>
              <w:rPr>
                <w:rFonts w:ascii="Times New Roman" w:hAnsi="Times New Roman"/>
                <w:sz w:val="24"/>
                <w:szCs w:val="24"/>
              </w:rPr>
            </w:pPr>
            <w:r w:rsidRPr="00F67523">
              <w:rPr>
                <w:rFonts w:ascii="Times New Roman" w:hAnsi="Times New Roman"/>
                <w:sz w:val="24"/>
                <w:szCs w:val="24"/>
              </w:rPr>
              <w:t>Исследование функции внешнего дыхания</w:t>
            </w:r>
          </w:p>
        </w:tc>
        <w:tc>
          <w:tcPr>
            <w:tcW w:w="292" w:type="pct"/>
            <w:shd w:val="clear" w:color="auto" w:fill="auto"/>
            <w:vAlign w:val="center"/>
          </w:tcPr>
          <w:p w:rsidR="001B75BC" w:rsidRPr="00462275" w:rsidRDefault="001B75BC" w:rsidP="00347ED0">
            <w:pPr>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B75BC" w:rsidRPr="00B676ED" w:rsidRDefault="001B75B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5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494" w:type="pct"/>
          </w:tcPr>
          <w:p w:rsidR="001B75BC" w:rsidRPr="00B676ED" w:rsidRDefault="001B75BC"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1B75BC" w:rsidRPr="00B676ED" w:rsidRDefault="001B75B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347ED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Электроэнцефалография</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Pr="00B676ED" w:rsidRDefault="001B75BC"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F274B9">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Эхокардиография</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Pr="00B676ED" w:rsidRDefault="001B75BC"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F67523" w:rsidRDefault="001B75BC" w:rsidP="00F274B9">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Организация эндоскопической службы</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Default="001B75BC" w:rsidP="000440CB">
            <w:pPr>
              <w:spacing w:after="0" w:line="240" w:lineRule="auto"/>
              <w:jc w:val="center"/>
            </w:pPr>
            <w:r w:rsidRPr="00D66A6A">
              <w:rPr>
                <w:rFonts w:ascii="Times New Roman" w:eastAsia="Times New Roman" w:hAnsi="Times New Roman"/>
                <w:sz w:val="18"/>
                <w:szCs w:val="18"/>
              </w:rPr>
              <w:t>ПК 1.1., ПК 1.2., ПК 2.1., ПК 2.2., ПК 2.3., ПК 2.4., ПК 2.5., ПК 2.6.ПК 2.7., 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F67523" w:rsidRDefault="001B75BC" w:rsidP="00F274B9">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Эндоскопия ЖКТ</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Default="001B75BC" w:rsidP="000440CB">
            <w:pPr>
              <w:spacing w:after="0" w:line="240" w:lineRule="auto"/>
              <w:jc w:val="center"/>
            </w:pPr>
            <w:r w:rsidRPr="00D66A6A">
              <w:rPr>
                <w:rFonts w:ascii="Times New Roman" w:eastAsia="Times New Roman" w:hAnsi="Times New Roman"/>
                <w:sz w:val="18"/>
                <w:szCs w:val="18"/>
              </w:rPr>
              <w:t>ПК 1.1., ПК 1.2., ПК 2.1., ПК 2.2., ПК 2.3., ПК 2.4., ПК 2.5., ПК 2.6.ПК 2.7., 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F67523" w:rsidRDefault="001B75BC" w:rsidP="00F274B9">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Эндоскопия органов дыхания</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Default="001B75BC" w:rsidP="000440CB">
            <w:pPr>
              <w:spacing w:after="0" w:line="240" w:lineRule="auto"/>
              <w:jc w:val="center"/>
            </w:pPr>
            <w:r w:rsidRPr="00D66A6A">
              <w:rPr>
                <w:rFonts w:ascii="Times New Roman" w:eastAsia="Times New Roman" w:hAnsi="Times New Roman"/>
                <w:sz w:val="18"/>
                <w:szCs w:val="18"/>
              </w:rPr>
              <w:t>ПК 1.1., ПК 1.2., ПК 2.1., ПК 2.2., ПК 2.3., ПК 2.4., ПК 2.5., ПК 2.6.ПК 2.7., 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F67523" w:rsidRDefault="001B75BC" w:rsidP="00F274B9">
            <w:pPr>
              <w:spacing w:after="0" w:line="240" w:lineRule="auto"/>
              <w:jc w:val="both"/>
              <w:rPr>
                <w:rFonts w:ascii="Times New Roman" w:eastAsia="Times New Roman" w:hAnsi="Times New Roman"/>
                <w:sz w:val="24"/>
                <w:szCs w:val="24"/>
              </w:rPr>
            </w:pPr>
            <w:proofErr w:type="spellStart"/>
            <w:r w:rsidRPr="00F67523">
              <w:rPr>
                <w:rFonts w:ascii="Times New Roman" w:eastAsia="Times New Roman" w:hAnsi="Times New Roman"/>
                <w:sz w:val="24"/>
                <w:szCs w:val="24"/>
              </w:rPr>
              <w:t>Ларинго</w:t>
            </w:r>
            <w:proofErr w:type="spellEnd"/>
            <w:r w:rsidRPr="00F67523">
              <w:rPr>
                <w:rFonts w:ascii="Times New Roman" w:eastAsia="Times New Roman" w:hAnsi="Times New Roman"/>
                <w:sz w:val="24"/>
                <w:szCs w:val="24"/>
              </w:rPr>
              <w:t xml:space="preserve"> (</w:t>
            </w:r>
            <w:proofErr w:type="spellStart"/>
            <w:r w:rsidRPr="00F67523">
              <w:rPr>
                <w:rFonts w:ascii="Times New Roman" w:eastAsia="Times New Roman" w:hAnsi="Times New Roman"/>
                <w:sz w:val="24"/>
                <w:szCs w:val="24"/>
              </w:rPr>
              <w:t>фаринго</w:t>
            </w:r>
            <w:proofErr w:type="spellEnd"/>
            <w:r w:rsidRPr="00F67523">
              <w:rPr>
                <w:rFonts w:ascii="Times New Roman" w:eastAsia="Times New Roman" w:hAnsi="Times New Roman"/>
                <w:sz w:val="24"/>
                <w:szCs w:val="24"/>
              </w:rPr>
              <w:t>) скопия</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Default="001B75BC" w:rsidP="000440CB">
            <w:pPr>
              <w:spacing w:after="0" w:line="240" w:lineRule="auto"/>
              <w:jc w:val="center"/>
            </w:pPr>
            <w:r w:rsidRPr="00D66A6A">
              <w:rPr>
                <w:rFonts w:ascii="Times New Roman" w:eastAsia="Times New Roman" w:hAnsi="Times New Roman"/>
                <w:sz w:val="18"/>
                <w:szCs w:val="18"/>
              </w:rPr>
              <w:t>ПК 1.1., ПК 1.2., ПК 2.1., ПК 2.2., ПК 2.3., ПК 2.4., ПК 2.5., ПК 2.6.ПК 2.7., 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F67523" w:rsidRDefault="001B75BC" w:rsidP="00F274B9">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Эндоскопия мочевого пузыря</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Default="001B75BC" w:rsidP="000440CB">
            <w:pPr>
              <w:spacing w:after="0" w:line="240" w:lineRule="auto"/>
              <w:jc w:val="center"/>
            </w:pPr>
            <w:r w:rsidRPr="00D66A6A">
              <w:rPr>
                <w:rFonts w:ascii="Times New Roman" w:eastAsia="Times New Roman" w:hAnsi="Times New Roman"/>
                <w:sz w:val="18"/>
                <w:szCs w:val="18"/>
              </w:rPr>
              <w:t>ПК 1.1., ПК 1.2., ПК 2.1., ПК 2.2., ПК 2.3., ПК 2.4., ПК 2.5., ПК 2.6.ПК 2.7., 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F67523" w:rsidRDefault="001B75BC" w:rsidP="00F274B9">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Лапароскопия</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Default="001B75BC" w:rsidP="000440CB">
            <w:pPr>
              <w:spacing w:after="0" w:line="240" w:lineRule="auto"/>
              <w:jc w:val="center"/>
            </w:pPr>
            <w:r w:rsidRPr="00D66A6A">
              <w:rPr>
                <w:rFonts w:ascii="Times New Roman" w:eastAsia="Times New Roman" w:hAnsi="Times New Roman"/>
                <w:sz w:val="18"/>
                <w:szCs w:val="18"/>
              </w:rPr>
              <w:t>ПК 1.1., ПК 1.2., ПК 2.1., ПК 2.2., ПК 2.3., ПК 2.4., ПК 2.5., ПК 2.6.ПК 2.7., 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F67523" w:rsidRDefault="001B75BC" w:rsidP="00F274B9">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Цитоморфологическое исследование при эндоскопии</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Default="001B75BC" w:rsidP="000440CB">
            <w:pPr>
              <w:spacing w:after="0" w:line="240" w:lineRule="auto"/>
              <w:jc w:val="center"/>
            </w:pPr>
            <w:r w:rsidRPr="00D66A6A">
              <w:rPr>
                <w:rFonts w:ascii="Times New Roman" w:eastAsia="Times New Roman" w:hAnsi="Times New Roman"/>
                <w:sz w:val="18"/>
                <w:szCs w:val="18"/>
              </w:rPr>
              <w:t>ПК 1.1., ПК 1.2., ПК 2.1., ПК 2.2., ПК 2.3., ПК 2.4., ПК 2.5., ПК 2.6.ПК 2.7., 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F67523" w:rsidRDefault="001B75BC" w:rsidP="00F274B9">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Эндоскопическое обследование у детей</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0"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74F53">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94" w:type="pct"/>
          </w:tcPr>
          <w:p w:rsidR="001B75BC" w:rsidRDefault="001B75BC" w:rsidP="000440CB">
            <w:pPr>
              <w:spacing w:after="0" w:line="240" w:lineRule="auto"/>
              <w:jc w:val="center"/>
            </w:pPr>
            <w:r w:rsidRPr="00025868">
              <w:rPr>
                <w:rFonts w:ascii="Times New Roman" w:eastAsia="Times New Roman" w:hAnsi="Times New Roman"/>
                <w:sz w:val="18"/>
                <w:szCs w:val="18"/>
              </w:rPr>
              <w:t>Тестовый контроль</w:t>
            </w:r>
          </w:p>
        </w:tc>
        <w:tc>
          <w:tcPr>
            <w:tcW w:w="998" w:type="pct"/>
          </w:tcPr>
          <w:p w:rsidR="001B75BC" w:rsidRDefault="001B75BC" w:rsidP="000440CB">
            <w:pPr>
              <w:spacing w:after="0" w:line="240" w:lineRule="auto"/>
              <w:jc w:val="center"/>
            </w:pPr>
            <w:r w:rsidRPr="00D66A6A">
              <w:rPr>
                <w:rFonts w:ascii="Times New Roman" w:eastAsia="Times New Roman" w:hAnsi="Times New Roman"/>
                <w:sz w:val="18"/>
                <w:szCs w:val="18"/>
              </w:rPr>
              <w:t>ПК 1.1., ПК 1.2., ПК 2.1., ПК 2.2., ПК 2.3., ПК 2.4., ПК 2.5., ПК 2.6.ПК 2.7., ПК-3.1.</w:t>
            </w:r>
          </w:p>
        </w:tc>
      </w:tr>
      <w:tr w:rsidR="001B75BC" w:rsidRPr="00B676ED" w:rsidTr="000440CB">
        <w:tc>
          <w:tcPr>
            <w:tcW w:w="141" w:type="pct"/>
            <w:vAlign w:val="center"/>
          </w:tcPr>
          <w:p w:rsidR="001B75BC" w:rsidRPr="00462275" w:rsidRDefault="001B75BC" w:rsidP="00462275">
            <w:pPr>
              <w:pStyle w:val="afff0"/>
              <w:numPr>
                <w:ilvl w:val="0"/>
                <w:numId w:val="97"/>
              </w:numPr>
              <w:ind w:left="34" w:firstLine="0"/>
              <w:rPr>
                <w:rFonts w:ascii="Times New Roman" w:hAnsi="Times New Roman"/>
                <w:sz w:val="28"/>
                <w:szCs w:val="28"/>
              </w:rPr>
            </w:pPr>
          </w:p>
        </w:tc>
        <w:tc>
          <w:tcPr>
            <w:tcW w:w="1780" w:type="pct"/>
          </w:tcPr>
          <w:p w:rsidR="001B75BC" w:rsidRPr="00B676ED" w:rsidRDefault="001B75BC" w:rsidP="00347ED0">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292" w:type="pct"/>
            <w:shd w:val="clear" w:color="auto" w:fill="auto"/>
          </w:tcPr>
          <w:p w:rsidR="001B75BC" w:rsidRPr="00462275" w:rsidRDefault="001B75BC" w:rsidP="00347ED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220" w:type="pct"/>
            <w:shd w:val="clear" w:color="auto" w:fill="auto"/>
          </w:tcPr>
          <w:p w:rsidR="001B75BC" w:rsidRPr="00B676ED" w:rsidRDefault="001B75B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1B75BC" w:rsidRPr="00B676ED" w:rsidRDefault="001B75BC"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1B75BC" w:rsidRPr="00462275" w:rsidRDefault="001B75BC" w:rsidP="00B7730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524" w:type="pct"/>
          </w:tcPr>
          <w:p w:rsidR="001B75BC" w:rsidRPr="00462275" w:rsidRDefault="001B75BC" w:rsidP="00B7730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494" w:type="pct"/>
          </w:tcPr>
          <w:p w:rsidR="001B75BC" w:rsidRPr="00B676ED" w:rsidRDefault="001B75BC"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Итоговое</w:t>
            </w:r>
            <w:r>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1B75BC" w:rsidRPr="00B676ED" w:rsidRDefault="001B75BC"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1B75BC" w:rsidRPr="00B676ED" w:rsidTr="000440CB">
        <w:tc>
          <w:tcPr>
            <w:tcW w:w="141" w:type="pct"/>
          </w:tcPr>
          <w:p w:rsidR="001B75BC" w:rsidRPr="00B676ED" w:rsidRDefault="001B75BC" w:rsidP="00347ED0">
            <w:pPr>
              <w:spacing w:after="0" w:line="240" w:lineRule="auto"/>
              <w:jc w:val="right"/>
              <w:rPr>
                <w:rFonts w:ascii="Times New Roman" w:eastAsia="Times New Roman" w:hAnsi="Times New Roman"/>
                <w:b/>
                <w:sz w:val="24"/>
                <w:szCs w:val="24"/>
              </w:rPr>
            </w:pPr>
          </w:p>
        </w:tc>
        <w:tc>
          <w:tcPr>
            <w:tcW w:w="1780" w:type="pct"/>
          </w:tcPr>
          <w:p w:rsidR="001B75BC" w:rsidRPr="00B676ED" w:rsidRDefault="001B75BC" w:rsidP="00347ED0">
            <w:pPr>
              <w:spacing w:after="0" w:line="240" w:lineRule="auto"/>
              <w:jc w:val="both"/>
              <w:rPr>
                <w:rFonts w:ascii="Times New Roman" w:eastAsia="Times New Roman" w:hAnsi="Times New Roman"/>
                <w:b/>
                <w:sz w:val="24"/>
                <w:szCs w:val="24"/>
              </w:rPr>
            </w:pPr>
            <w:r w:rsidRPr="00B676ED">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часов:</w:t>
            </w:r>
          </w:p>
        </w:tc>
        <w:tc>
          <w:tcPr>
            <w:tcW w:w="292" w:type="pct"/>
            <w:shd w:val="clear" w:color="auto" w:fill="auto"/>
          </w:tcPr>
          <w:p w:rsidR="001B75BC" w:rsidRPr="00B676ED" w:rsidRDefault="001B75BC"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220" w:type="pct"/>
            <w:shd w:val="clear" w:color="auto" w:fill="auto"/>
          </w:tcPr>
          <w:p w:rsidR="001B75BC" w:rsidRPr="00B676ED" w:rsidRDefault="001B75BC"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235" w:type="pct"/>
            <w:shd w:val="clear" w:color="auto" w:fill="auto"/>
          </w:tcPr>
          <w:p w:rsidR="001B75BC" w:rsidRPr="00B676ED" w:rsidRDefault="001B75BC"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316" w:type="pct"/>
          </w:tcPr>
          <w:p w:rsidR="001B75BC" w:rsidRPr="00B676ED" w:rsidRDefault="001B75BC"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524" w:type="pct"/>
          </w:tcPr>
          <w:p w:rsidR="001B75BC" w:rsidRPr="00B676ED" w:rsidRDefault="001B75BC"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494" w:type="pct"/>
          </w:tcPr>
          <w:p w:rsidR="001B75BC" w:rsidRPr="00B676ED" w:rsidRDefault="001B75BC" w:rsidP="00347ED0">
            <w:pPr>
              <w:spacing w:after="0" w:line="240" w:lineRule="auto"/>
              <w:jc w:val="center"/>
              <w:rPr>
                <w:rFonts w:ascii="Times New Roman" w:eastAsia="Times New Roman" w:hAnsi="Times New Roman"/>
                <w:b/>
                <w:sz w:val="28"/>
                <w:szCs w:val="28"/>
              </w:rPr>
            </w:pPr>
          </w:p>
        </w:tc>
        <w:tc>
          <w:tcPr>
            <w:tcW w:w="998" w:type="pct"/>
          </w:tcPr>
          <w:p w:rsidR="001B75BC" w:rsidRPr="00B676ED" w:rsidRDefault="001B75BC" w:rsidP="001C7E07">
            <w:pPr>
              <w:spacing w:after="0" w:line="240" w:lineRule="auto"/>
              <w:jc w:val="center"/>
              <w:rPr>
                <w:rFonts w:ascii="Times New Roman" w:eastAsia="Times New Roman" w:hAnsi="Times New Roman"/>
                <w:b/>
                <w:sz w:val="28"/>
                <w:szCs w:val="28"/>
              </w:rPr>
            </w:pPr>
          </w:p>
        </w:tc>
      </w:tr>
    </w:tbl>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vertAlign w:val="superscript"/>
        </w:rPr>
        <w:t>*</w:t>
      </w:r>
      <w:r w:rsidR="00FE2F73">
        <w:rPr>
          <w:rFonts w:ascii="Times New Roman" w:hAnsi="Times New Roman"/>
          <w:b/>
          <w:sz w:val="20"/>
          <w:szCs w:val="20"/>
          <w:vertAlign w:val="superscript"/>
        </w:rPr>
        <w:t xml:space="preserve"> </w:t>
      </w:r>
      <w:r w:rsidRPr="00B676ED">
        <w:rPr>
          <w:rFonts w:ascii="Times New Roman" w:hAnsi="Times New Roman"/>
          <w:b/>
          <w:sz w:val="20"/>
          <w:szCs w:val="20"/>
        </w:rPr>
        <w:t>Образовательная</w:t>
      </w:r>
      <w:r w:rsidR="00FE2F73">
        <w:rPr>
          <w:rFonts w:ascii="Times New Roman" w:hAnsi="Times New Roman"/>
          <w:b/>
          <w:sz w:val="20"/>
          <w:szCs w:val="20"/>
        </w:rPr>
        <w:t xml:space="preserve"> </w:t>
      </w:r>
      <w:r w:rsidRPr="00B676ED">
        <w:rPr>
          <w:rFonts w:ascii="Times New Roman" w:hAnsi="Times New Roman"/>
          <w:b/>
          <w:sz w:val="20"/>
          <w:szCs w:val="20"/>
        </w:rPr>
        <w:t>деятельность</w:t>
      </w:r>
      <w:r w:rsidR="00FE2F73">
        <w:rPr>
          <w:rFonts w:ascii="Times New Roman" w:hAnsi="Times New Roman"/>
          <w:b/>
          <w:sz w:val="20"/>
          <w:szCs w:val="20"/>
        </w:rPr>
        <w:t xml:space="preserve"> </w:t>
      </w:r>
      <w:r w:rsidRPr="00B676ED">
        <w:rPr>
          <w:rFonts w:ascii="Times New Roman" w:hAnsi="Times New Roman"/>
          <w:b/>
          <w:sz w:val="20"/>
          <w:szCs w:val="20"/>
        </w:rPr>
        <w:t>обучающихся</w:t>
      </w:r>
      <w:r w:rsidR="00FE2F73">
        <w:rPr>
          <w:rFonts w:ascii="Times New Roman" w:hAnsi="Times New Roman"/>
          <w:b/>
          <w:sz w:val="20"/>
          <w:szCs w:val="20"/>
        </w:rPr>
        <w:t xml:space="preserve"> </w:t>
      </w:r>
      <w:r w:rsidRPr="00B676ED">
        <w:rPr>
          <w:rFonts w:ascii="Times New Roman" w:hAnsi="Times New Roman"/>
          <w:b/>
          <w:sz w:val="20"/>
          <w:szCs w:val="20"/>
        </w:rPr>
        <w:t>предусматривает</w:t>
      </w:r>
      <w:r w:rsidR="00FE2F73">
        <w:rPr>
          <w:rFonts w:ascii="Times New Roman" w:hAnsi="Times New Roman"/>
          <w:b/>
          <w:sz w:val="20"/>
          <w:szCs w:val="20"/>
        </w:rPr>
        <w:t xml:space="preserve"> </w:t>
      </w:r>
      <w:r w:rsidRPr="00B676ED">
        <w:rPr>
          <w:rFonts w:ascii="Times New Roman" w:hAnsi="Times New Roman"/>
          <w:b/>
          <w:sz w:val="20"/>
          <w:szCs w:val="20"/>
        </w:rPr>
        <w:t>следующие</w:t>
      </w:r>
      <w:r w:rsidR="00FE2F73">
        <w:rPr>
          <w:rFonts w:ascii="Times New Roman" w:hAnsi="Times New Roman"/>
          <w:b/>
          <w:sz w:val="20"/>
          <w:szCs w:val="20"/>
        </w:rPr>
        <w:t xml:space="preserve"> </w:t>
      </w:r>
      <w:r w:rsidRPr="00B676ED">
        <w:rPr>
          <w:rFonts w:ascii="Times New Roman" w:hAnsi="Times New Roman"/>
          <w:b/>
          <w:sz w:val="20"/>
          <w:szCs w:val="20"/>
        </w:rPr>
        <w:t>виды</w:t>
      </w:r>
      <w:r w:rsidR="00FE2F73">
        <w:rPr>
          <w:rFonts w:ascii="Times New Roman" w:hAnsi="Times New Roman"/>
          <w:b/>
          <w:sz w:val="20"/>
          <w:szCs w:val="20"/>
        </w:rPr>
        <w:t xml:space="preserve"> </w:t>
      </w:r>
      <w:r w:rsidRPr="00B676ED">
        <w:rPr>
          <w:rFonts w:ascii="Times New Roman" w:hAnsi="Times New Roman"/>
          <w:b/>
          <w:sz w:val="20"/>
          <w:szCs w:val="20"/>
        </w:rPr>
        <w:t>учебных</w:t>
      </w:r>
      <w:r w:rsidR="00FE2F73">
        <w:rPr>
          <w:rFonts w:ascii="Times New Roman" w:hAnsi="Times New Roman"/>
          <w:b/>
          <w:sz w:val="20"/>
          <w:szCs w:val="20"/>
        </w:rPr>
        <w:t xml:space="preserve"> </w:t>
      </w:r>
      <w:r w:rsidRPr="00B676ED">
        <w:rPr>
          <w:rFonts w:ascii="Times New Roman" w:hAnsi="Times New Roman"/>
          <w:b/>
          <w:sz w:val="20"/>
          <w:szCs w:val="20"/>
        </w:rPr>
        <w:t>занятий</w:t>
      </w:r>
      <w:r w:rsidR="00FE2F73">
        <w:rPr>
          <w:rFonts w:ascii="Times New Roman" w:hAnsi="Times New Roman"/>
          <w:b/>
          <w:sz w:val="20"/>
          <w:szCs w:val="20"/>
        </w:rPr>
        <w:t xml:space="preserve"> </w:t>
      </w:r>
      <w:r w:rsidRPr="00B676ED">
        <w:rPr>
          <w:rFonts w:ascii="Times New Roman" w:hAnsi="Times New Roman"/>
          <w:b/>
          <w:sz w:val="20"/>
          <w:szCs w:val="20"/>
        </w:rPr>
        <w:t>и</w:t>
      </w:r>
      <w:r w:rsidR="00FE2F73">
        <w:rPr>
          <w:rFonts w:ascii="Times New Roman" w:hAnsi="Times New Roman"/>
          <w:b/>
          <w:sz w:val="20"/>
          <w:szCs w:val="20"/>
        </w:rPr>
        <w:t xml:space="preserve"> </w:t>
      </w:r>
      <w:r w:rsidRPr="00B676ED">
        <w:rPr>
          <w:rFonts w:ascii="Times New Roman" w:hAnsi="Times New Roman"/>
          <w:b/>
          <w:sz w:val="20"/>
          <w:szCs w:val="20"/>
        </w:rPr>
        <w:t>учебных</w:t>
      </w:r>
      <w:r w:rsidR="00FE2F73">
        <w:rPr>
          <w:rFonts w:ascii="Times New Roman" w:hAnsi="Times New Roman"/>
          <w:b/>
          <w:sz w:val="20"/>
          <w:szCs w:val="20"/>
        </w:rPr>
        <w:t xml:space="preserve"> </w:t>
      </w:r>
      <w:r w:rsidRPr="00B676ED">
        <w:rPr>
          <w:rFonts w:ascii="Times New Roman" w:hAnsi="Times New Roman"/>
          <w:b/>
          <w:sz w:val="20"/>
          <w:szCs w:val="20"/>
        </w:rPr>
        <w:t>работ:</w:t>
      </w:r>
      <w:r w:rsidR="00FE2F73">
        <w:rPr>
          <w:rFonts w:ascii="Times New Roman" w:hAnsi="Times New Roman"/>
          <w:b/>
          <w:sz w:val="20"/>
          <w:szCs w:val="20"/>
        </w:rPr>
        <w:t xml:space="preserve"> </w:t>
      </w:r>
      <w:r w:rsidR="00B77300">
        <w:rPr>
          <w:rFonts w:ascii="Times New Roman" w:hAnsi="Times New Roman"/>
          <w:b/>
          <w:sz w:val="20"/>
          <w:szCs w:val="20"/>
        </w:rPr>
        <w:t xml:space="preserve"> </w:t>
      </w:r>
      <w:r w:rsidRPr="00B676ED">
        <w:rPr>
          <w:rFonts w:ascii="Times New Roman" w:hAnsi="Times New Roman"/>
          <w:b/>
          <w:sz w:val="20"/>
          <w:szCs w:val="20"/>
        </w:rPr>
        <w:t>лекции,</w:t>
      </w:r>
      <w:r w:rsidR="00FE2F73">
        <w:rPr>
          <w:rFonts w:ascii="Times New Roman" w:hAnsi="Times New Roman"/>
          <w:b/>
          <w:sz w:val="20"/>
          <w:szCs w:val="20"/>
        </w:rPr>
        <w:t xml:space="preserve"> </w:t>
      </w:r>
      <w:r w:rsidRPr="00B676ED">
        <w:rPr>
          <w:rFonts w:ascii="Times New Roman" w:hAnsi="Times New Roman"/>
          <w:b/>
          <w:sz w:val="20"/>
          <w:szCs w:val="20"/>
        </w:rPr>
        <w:t>практические</w:t>
      </w:r>
      <w:r w:rsidR="00FE2F73">
        <w:rPr>
          <w:rFonts w:ascii="Times New Roman" w:hAnsi="Times New Roman"/>
          <w:b/>
          <w:sz w:val="20"/>
          <w:szCs w:val="20"/>
        </w:rPr>
        <w:t xml:space="preserve"> </w:t>
      </w:r>
      <w:r w:rsidRPr="00B676ED">
        <w:rPr>
          <w:rFonts w:ascii="Times New Roman" w:hAnsi="Times New Roman"/>
          <w:b/>
          <w:sz w:val="20"/>
          <w:szCs w:val="20"/>
        </w:rPr>
        <w:t>занятия,</w:t>
      </w:r>
      <w:r w:rsidR="00FE2F73">
        <w:rPr>
          <w:rFonts w:ascii="Times New Roman" w:hAnsi="Times New Roman"/>
          <w:b/>
          <w:sz w:val="20"/>
          <w:szCs w:val="20"/>
        </w:rPr>
        <w:t xml:space="preserve"> </w:t>
      </w:r>
      <w:r w:rsidRPr="00B676ED">
        <w:rPr>
          <w:rFonts w:ascii="Times New Roman" w:hAnsi="Times New Roman"/>
          <w:b/>
          <w:sz w:val="20"/>
          <w:szCs w:val="20"/>
        </w:rPr>
        <w:t>семинары,</w:t>
      </w:r>
      <w:r w:rsidR="00FE2F73">
        <w:rPr>
          <w:rFonts w:ascii="Times New Roman" w:hAnsi="Times New Roman"/>
          <w:b/>
          <w:sz w:val="20"/>
          <w:szCs w:val="20"/>
        </w:rPr>
        <w:t xml:space="preserve"> </w:t>
      </w:r>
      <w:r w:rsidRPr="00B676ED">
        <w:rPr>
          <w:rFonts w:ascii="Times New Roman" w:hAnsi="Times New Roman"/>
          <w:b/>
          <w:sz w:val="20"/>
          <w:szCs w:val="20"/>
        </w:rPr>
        <w:t>тренинги,</w:t>
      </w:r>
      <w:r w:rsidR="00FE2F73">
        <w:rPr>
          <w:rFonts w:ascii="Times New Roman" w:hAnsi="Times New Roman"/>
          <w:b/>
          <w:sz w:val="20"/>
          <w:szCs w:val="20"/>
        </w:rPr>
        <w:t xml:space="preserve"> </w:t>
      </w:r>
      <w:r w:rsidRPr="00B676ED">
        <w:rPr>
          <w:rFonts w:ascii="Times New Roman" w:hAnsi="Times New Roman"/>
          <w:b/>
          <w:sz w:val="20"/>
          <w:szCs w:val="20"/>
        </w:rPr>
        <w:t>консультации,</w:t>
      </w:r>
      <w:r w:rsidR="00FE2F73">
        <w:rPr>
          <w:rFonts w:ascii="Times New Roman" w:hAnsi="Times New Roman"/>
          <w:b/>
          <w:sz w:val="20"/>
          <w:szCs w:val="20"/>
        </w:rPr>
        <w:t xml:space="preserve"> </w:t>
      </w:r>
      <w:r w:rsidRPr="00B676ED">
        <w:rPr>
          <w:rFonts w:ascii="Times New Roman" w:hAnsi="Times New Roman"/>
          <w:b/>
          <w:sz w:val="20"/>
          <w:szCs w:val="20"/>
        </w:rPr>
        <w:t>итоговый</w:t>
      </w:r>
      <w:r w:rsidR="00FE2F73">
        <w:rPr>
          <w:rFonts w:ascii="Times New Roman" w:hAnsi="Times New Roman"/>
          <w:b/>
          <w:sz w:val="20"/>
          <w:szCs w:val="20"/>
        </w:rPr>
        <w:t xml:space="preserve"> </w:t>
      </w:r>
      <w:r w:rsidRPr="00B676ED">
        <w:rPr>
          <w:rFonts w:ascii="Times New Roman" w:hAnsi="Times New Roman"/>
          <w:b/>
          <w:sz w:val="20"/>
          <w:szCs w:val="20"/>
        </w:rPr>
        <w:t>контроль</w:t>
      </w:r>
      <w:r w:rsidR="00FE2F73">
        <w:rPr>
          <w:rFonts w:ascii="Times New Roman" w:hAnsi="Times New Roman"/>
          <w:b/>
          <w:sz w:val="20"/>
          <w:szCs w:val="20"/>
        </w:rPr>
        <w:t xml:space="preserve"> </w:t>
      </w:r>
      <w:r w:rsidRPr="00B676ED">
        <w:rPr>
          <w:rFonts w:ascii="Times New Roman" w:hAnsi="Times New Roman"/>
          <w:b/>
          <w:sz w:val="20"/>
          <w:szCs w:val="20"/>
        </w:rPr>
        <w:t>(тестирование).</w:t>
      </w:r>
    </w:p>
    <w:p w:rsidR="00841427" w:rsidRPr="00B676ED" w:rsidRDefault="00841427" w:rsidP="00461694">
      <w:pPr>
        <w:spacing w:after="0" w:line="240" w:lineRule="auto"/>
        <w:jc w:val="both"/>
        <w:rPr>
          <w:rFonts w:ascii="Times New Roman" w:hAnsi="Times New Roman"/>
          <w:sz w:val="24"/>
          <w:szCs w:val="24"/>
        </w:rPr>
      </w:pPr>
    </w:p>
    <w:p w:rsidR="00461694" w:rsidRPr="00B676ED" w:rsidRDefault="00461694" w:rsidP="00461694">
      <w:pPr>
        <w:autoSpaceDE w:val="0"/>
        <w:autoSpaceDN w:val="0"/>
        <w:adjustRightInd w:val="0"/>
        <w:spacing w:after="0" w:line="240" w:lineRule="auto"/>
        <w:rPr>
          <w:rFonts w:ascii="Times New Roman" w:eastAsiaTheme="minorHAnsi" w:hAnsi="Times New Roman"/>
          <w:b/>
          <w:sz w:val="24"/>
          <w:szCs w:val="24"/>
        </w:rPr>
      </w:pPr>
      <w:r w:rsidRPr="00B676ED">
        <w:rPr>
          <w:rFonts w:ascii="Times New Roman" w:eastAsiaTheme="minorHAnsi" w:hAnsi="Times New Roman"/>
          <w:b/>
          <w:sz w:val="24"/>
          <w:szCs w:val="24"/>
        </w:rPr>
        <w:t>Перечень</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основных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информационных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ресурсов</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используемых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технологий</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Сокращения: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proofErr w:type="gramStart"/>
      <w:r w:rsidRPr="00B676ED">
        <w:rPr>
          <w:rFonts w:ascii="Times New Roman" w:eastAsiaTheme="minorHAnsi" w:hAnsi="Times New Roman"/>
          <w:sz w:val="24"/>
          <w:szCs w:val="24"/>
        </w:rPr>
        <w:t>ВЛ</w:t>
      </w:r>
      <w:proofErr w:type="gramEnd"/>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proofErr w:type="spellStart"/>
      <w:r w:rsidRPr="00B676ED">
        <w:rPr>
          <w:rFonts w:ascii="Times New Roman" w:eastAsiaTheme="minorHAnsi" w:hAnsi="Times New Roman"/>
          <w:sz w:val="24"/>
          <w:szCs w:val="24"/>
        </w:rPr>
        <w:t>видеолекция</w:t>
      </w:r>
      <w:proofErr w:type="spellEnd"/>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КП</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компьютерная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презентация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ЭТ</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текст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ЭУК</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учебный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курс</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ИЛ</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интерактивная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лекция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видеофайл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АФ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аудиофайл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форум</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БД</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база</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данных</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личные</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сообщения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ВЧ</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веб-чат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ЧС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чат-семинар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B676ED"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B676ED">
        <w:rPr>
          <w:rFonts w:ascii="Times New Roman" w:eastAsiaTheme="minorHAnsi" w:hAnsi="Times New Roman"/>
          <w:b/>
          <w:sz w:val="24"/>
          <w:szCs w:val="24"/>
        </w:rPr>
        <w:lastRenderedPageBreak/>
        <w:t>Технологии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представления</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в</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системе</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дистанционного</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обучения</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B676ED" w:rsidTr="00A2375E">
        <w:tc>
          <w:tcPr>
            <w:tcW w:w="1059"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Вид</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p>
        </w:tc>
        <w:tc>
          <w:tcPr>
            <w:tcW w:w="3941"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Технология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проведения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СДО</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Лекция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Традиционная</w:t>
            </w:r>
            <w:r w:rsidR="00FE2F73">
              <w:rPr>
                <w:rFonts w:ascii="Times New Roman" w:eastAsiaTheme="minorHAnsi" w:hAnsi="Times New Roman"/>
              </w:rPr>
              <w:t xml:space="preserve"> </w:t>
            </w:r>
            <w:r w:rsidRPr="00B676ED">
              <w:rPr>
                <w:rFonts w:ascii="Times New Roman" w:eastAsiaTheme="minorHAnsi" w:hAnsi="Times New Roman"/>
              </w:rPr>
              <w:t>лекция</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представлена</w:t>
            </w:r>
            <w:r w:rsidR="00FE2F73">
              <w:rPr>
                <w:rFonts w:ascii="Times New Roman" w:eastAsiaTheme="minorHAnsi" w:hAnsi="Times New Roman"/>
              </w:rPr>
              <w:t xml:space="preserve"> </w:t>
            </w:r>
            <w:r w:rsidRPr="00B676ED">
              <w:rPr>
                <w:rFonts w:ascii="Times New Roman" w:eastAsiaTheme="minorHAnsi" w:hAnsi="Times New Roman"/>
              </w:rPr>
              <w:t>следующими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способами: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публикация</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лекции</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самостоятельного</w:t>
            </w:r>
            <w:r w:rsidR="00FE2F73">
              <w:rPr>
                <w:rFonts w:ascii="Times New Roman" w:eastAsiaTheme="minorHAnsi" w:hAnsi="Times New Roman"/>
              </w:rPr>
              <w:t xml:space="preserve"> </w:t>
            </w:r>
            <w:r w:rsidRPr="00B676ED">
              <w:rPr>
                <w:rFonts w:ascii="Times New Roman" w:eastAsiaTheme="minorHAnsi" w:hAnsi="Times New Roman"/>
              </w:rPr>
              <w:t>изучения</w:t>
            </w:r>
            <w:r w:rsidR="00FE2F73">
              <w:rPr>
                <w:rFonts w:ascii="Times New Roman" w:eastAsiaTheme="minorHAnsi" w:hAnsi="Times New Roman"/>
              </w:rPr>
              <w:t xml:space="preserve"> </w:t>
            </w:r>
            <w:r w:rsidRPr="00B676ED">
              <w:rPr>
                <w:rFonts w:ascii="Times New Roman" w:eastAsiaTheme="minorHAnsi" w:hAnsi="Times New Roman"/>
              </w:rPr>
              <w:t>(ЭТ);</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создание</w:t>
            </w:r>
            <w:r w:rsidR="00FE2F73">
              <w:rPr>
                <w:rFonts w:ascii="Times New Roman" w:eastAsiaTheme="minorHAnsi" w:hAnsi="Times New Roman"/>
              </w:rPr>
              <w:t xml:space="preserve"> </w:t>
            </w:r>
            <w:r w:rsidRPr="00B676ED">
              <w:rPr>
                <w:rFonts w:ascii="Times New Roman" w:eastAsiaTheme="minorHAnsi" w:hAnsi="Times New Roman"/>
              </w:rPr>
              <w:t>интерактивного</w:t>
            </w:r>
            <w:r w:rsidR="00FE2F73">
              <w:rPr>
                <w:rFonts w:ascii="Times New Roman" w:eastAsiaTheme="minorHAnsi" w:hAnsi="Times New Roman"/>
              </w:rPr>
              <w:t xml:space="preserve"> </w:t>
            </w:r>
            <w:r w:rsidRPr="00B676ED">
              <w:rPr>
                <w:rFonts w:ascii="Times New Roman" w:eastAsiaTheme="minorHAnsi" w:hAnsi="Times New Roman"/>
              </w:rPr>
              <w:t>элемента</w:t>
            </w:r>
            <w:r w:rsidR="00FE2F73">
              <w:rPr>
                <w:rFonts w:ascii="Times New Roman" w:eastAsiaTheme="minorHAnsi" w:hAnsi="Times New Roman"/>
              </w:rPr>
              <w:t xml:space="preserve"> </w:t>
            </w:r>
            <w:r w:rsidR="00B77300">
              <w:rPr>
                <w:rFonts w:ascii="Times New Roman" w:eastAsiaTheme="minorHAnsi" w:hAnsi="Times New Roman"/>
              </w:rPr>
              <w:t>«</w:t>
            </w:r>
            <w:r w:rsidRPr="00B676ED">
              <w:rPr>
                <w:rFonts w:ascii="Times New Roman" w:eastAsiaTheme="minorHAnsi" w:hAnsi="Times New Roman"/>
              </w:rPr>
              <w:t>лекция</w:t>
            </w:r>
            <w:r w:rsidR="00B77300">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возможностью</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использования</w:t>
            </w:r>
            <w:r w:rsidR="00FE2F73">
              <w:rPr>
                <w:rFonts w:ascii="Times New Roman" w:eastAsiaTheme="minorHAnsi" w:hAnsi="Times New Roman"/>
              </w:rPr>
              <w:t xml:space="preserve"> </w:t>
            </w:r>
            <w:r w:rsidRPr="00B676ED">
              <w:rPr>
                <w:rFonts w:ascii="Times New Roman" w:eastAsiaTheme="minorHAnsi" w:hAnsi="Times New Roman"/>
              </w:rPr>
              <w:t>встроенных</w:t>
            </w:r>
            <w:r w:rsidR="00FE2F73">
              <w:rPr>
                <w:rFonts w:ascii="Times New Roman" w:eastAsiaTheme="minorHAnsi" w:hAnsi="Times New Roman"/>
              </w:rPr>
              <w:t xml:space="preserve"> </w:t>
            </w:r>
            <w:r w:rsidRPr="00B676ED">
              <w:rPr>
                <w:rFonts w:ascii="Times New Roman" w:eastAsiaTheme="minorHAnsi" w:hAnsi="Times New Roman"/>
              </w:rPr>
              <w:t>тестовых</w:t>
            </w:r>
            <w:r w:rsidR="00FE2F73">
              <w:rPr>
                <w:rFonts w:ascii="Times New Roman" w:eastAsiaTheme="minorHAnsi" w:hAnsi="Times New Roman"/>
              </w:rPr>
              <w:t xml:space="preserve"> </w:t>
            </w:r>
            <w:r w:rsidRPr="00B676ED">
              <w:rPr>
                <w:rFonts w:ascii="Times New Roman" w:eastAsiaTheme="minorHAnsi" w:hAnsi="Times New Roman"/>
              </w:rPr>
              <w:t>заданий,</w:t>
            </w:r>
            <w:r w:rsidR="00FE2F73">
              <w:rPr>
                <w:rFonts w:ascii="Times New Roman" w:eastAsiaTheme="minorHAnsi" w:hAnsi="Times New Roman"/>
              </w:rPr>
              <w:t xml:space="preserve"> </w:t>
            </w:r>
            <w:r w:rsidRPr="00B676ED">
              <w:rPr>
                <w:rFonts w:ascii="Times New Roman" w:eastAsiaTheme="minorHAnsi" w:hAnsi="Times New Roman"/>
              </w:rPr>
              <w:t>нелинейной</w:t>
            </w:r>
            <w:r w:rsidR="00FE2F73">
              <w:rPr>
                <w:rFonts w:ascii="Times New Roman" w:eastAsiaTheme="minorHAnsi" w:hAnsi="Times New Roman"/>
              </w:rPr>
              <w:t xml:space="preserve"> </w:t>
            </w:r>
            <w:r w:rsidRPr="00B676ED">
              <w:rPr>
                <w:rFonts w:ascii="Times New Roman" w:eastAsiaTheme="minorHAnsi" w:hAnsi="Times New Roman"/>
              </w:rPr>
              <w:t>навигации</w:t>
            </w:r>
            <w:r w:rsidR="00FE2F73">
              <w:rPr>
                <w:rFonts w:ascii="Times New Roman" w:eastAsiaTheme="minorHAnsi" w:hAnsi="Times New Roman"/>
              </w:rPr>
              <w:t xml:space="preserve"> </w:t>
            </w:r>
            <w:r w:rsidRPr="00B676ED">
              <w:rPr>
                <w:rFonts w:ascii="Times New Roman" w:eastAsiaTheme="minorHAnsi" w:hAnsi="Times New Roman"/>
              </w:rPr>
              <w:t>по</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материалам</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работы</w:t>
            </w:r>
            <w:r w:rsidR="00FE2F73">
              <w:rPr>
                <w:rFonts w:ascii="Times New Roman" w:eastAsiaTheme="minorHAnsi" w:hAnsi="Times New Roman"/>
              </w:rPr>
              <w:t xml:space="preserve"> </w:t>
            </w:r>
            <w:r w:rsidRPr="00B676ED">
              <w:rPr>
                <w:rFonts w:ascii="Times New Roman" w:eastAsiaTheme="minorHAnsi" w:hAnsi="Times New Roman"/>
              </w:rPr>
              <w:t>(ИЛ);</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размещение</w:t>
            </w:r>
            <w:r w:rsidR="00FE2F73">
              <w:rPr>
                <w:rFonts w:ascii="Times New Roman" w:eastAsiaTheme="minorHAnsi" w:hAnsi="Times New Roman"/>
              </w:rPr>
              <w:t xml:space="preserve"> </w:t>
            </w:r>
            <w:r w:rsidRPr="00B676ED">
              <w:rPr>
                <w:rFonts w:ascii="Times New Roman" w:eastAsiaTheme="minorHAnsi" w:hAnsi="Times New Roman"/>
              </w:rPr>
              <w:t>презентации</w:t>
            </w:r>
            <w:r w:rsidR="00FE2F73">
              <w:rPr>
                <w:rFonts w:ascii="Times New Roman" w:eastAsiaTheme="minorHAnsi" w:hAnsi="Times New Roman"/>
              </w:rPr>
              <w:t xml:space="preserve"> </w:t>
            </w:r>
            <w:r w:rsidRPr="00B676ED">
              <w:rPr>
                <w:rFonts w:ascii="Times New Roman" w:eastAsiaTheme="minorHAnsi" w:hAnsi="Times New Roman"/>
              </w:rPr>
              <w:t>(КП);</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учебный</w:t>
            </w:r>
            <w:r w:rsidR="00FE2F73">
              <w:rPr>
                <w:rFonts w:ascii="Times New Roman" w:eastAsiaTheme="minorHAnsi" w:hAnsi="Times New Roman"/>
              </w:rPr>
              <w:t xml:space="preserve"> </w:t>
            </w:r>
            <w:r w:rsidRPr="00B676ED">
              <w:rPr>
                <w:rFonts w:ascii="Times New Roman" w:eastAsiaTheme="minorHAnsi" w:hAnsi="Times New Roman"/>
              </w:rPr>
              <w:t>курс</w:t>
            </w:r>
            <w:r w:rsidR="00FE2F73">
              <w:rPr>
                <w:rFonts w:ascii="Times New Roman" w:eastAsiaTheme="minorHAnsi" w:hAnsi="Times New Roman"/>
              </w:rPr>
              <w:t xml:space="preserve"> </w:t>
            </w:r>
            <w:r w:rsidRPr="00B676ED">
              <w:rPr>
                <w:rFonts w:ascii="Times New Roman" w:eastAsiaTheme="minorHAnsi" w:hAnsi="Times New Roman"/>
              </w:rPr>
              <w:t>(ЭУК)</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образовательный</w:t>
            </w:r>
            <w:r w:rsidR="00FE2F73">
              <w:rPr>
                <w:rFonts w:ascii="Times New Roman" w:eastAsiaTheme="minorHAnsi" w:hAnsi="Times New Roman"/>
              </w:rPr>
              <w:t xml:space="preserve"> </w:t>
            </w:r>
            <w:r w:rsidRPr="00B676ED">
              <w:rPr>
                <w:rFonts w:ascii="Times New Roman" w:eastAsiaTheme="minorHAnsi" w:hAnsi="Times New Roman"/>
              </w:rPr>
              <w:t>ресурс,</w:t>
            </w:r>
            <w:r w:rsidR="00FE2F73">
              <w:rPr>
                <w:rFonts w:ascii="Times New Roman" w:eastAsiaTheme="minorHAnsi" w:hAnsi="Times New Roman"/>
              </w:rPr>
              <w:t xml:space="preserve"> </w:t>
            </w:r>
            <w:r w:rsidRPr="00B676ED">
              <w:rPr>
                <w:rFonts w:ascii="Times New Roman" w:eastAsiaTheme="minorHAnsi" w:hAnsi="Times New Roman"/>
              </w:rPr>
              <w:t>который</w:t>
            </w:r>
            <w:r w:rsidR="00FE2F73">
              <w:rPr>
                <w:rFonts w:ascii="Times New Roman" w:eastAsiaTheme="minorHAnsi" w:hAnsi="Times New Roman"/>
              </w:rPr>
              <w:t xml:space="preserve"> </w:t>
            </w:r>
            <w:r w:rsidRPr="00B676ED">
              <w:rPr>
                <w:rFonts w:ascii="Times New Roman" w:eastAsiaTheme="minorHAnsi" w:hAnsi="Times New Roman"/>
              </w:rPr>
              <w:t>предоставляет</w:t>
            </w:r>
            <w:r w:rsidR="00FE2F73">
              <w:rPr>
                <w:rFonts w:ascii="Times New Roman" w:eastAsiaTheme="minorHAnsi" w:hAnsi="Times New Roman"/>
              </w:rPr>
              <w:t xml:space="preserve"> </w:t>
            </w:r>
            <w:r w:rsidRPr="00B676ED">
              <w:rPr>
                <w:rFonts w:ascii="Times New Roman" w:eastAsiaTheme="minorHAnsi" w:hAnsi="Times New Roman"/>
              </w:rPr>
              <w:t>теоретический</w:t>
            </w:r>
            <w:r w:rsidR="00FE2F73">
              <w:rPr>
                <w:rFonts w:ascii="Times New Roman" w:eastAsiaTheme="minorHAnsi" w:hAnsi="Times New Roman"/>
              </w:rPr>
              <w:t xml:space="preserve"> </w:t>
            </w:r>
            <w:r w:rsidRPr="00B676ED">
              <w:rPr>
                <w:rFonts w:ascii="Times New Roman" w:eastAsiaTheme="minorHAnsi" w:hAnsi="Times New Roman"/>
              </w:rPr>
              <w:t>материал,</w:t>
            </w:r>
            <w:r w:rsidR="00FE2F73">
              <w:rPr>
                <w:rFonts w:ascii="Times New Roman" w:eastAsiaTheme="minorHAnsi" w:hAnsi="Times New Roman"/>
              </w:rPr>
              <w:t xml:space="preserve"> </w:t>
            </w:r>
            <w:r w:rsidRPr="00B676ED">
              <w:rPr>
                <w:rFonts w:ascii="Times New Roman" w:eastAsiaTheme="minorHAnsi" w:hAnsi="Times New Roman"/>
              </w:rPr>
              <w:t>организует</w:t>
            </w:r>
            <w:r w:rsidR="00FE2F73">
              <w:rPr>
                <w:rFonts w:ascii="Times New Roman" w:eastAsiaTheme="minorHAnsi" w:hAnsi="Times New Roman"/>
              </w:rPr>
              <w:t xml:space="preserve"> </w:t>
            </w:r>
            <w:r w:rsidRPr="00B676ED">
              <w:rPr>
                <w:rFonts w:ascii="Times New Roman" w:eastAsiaTheme="minorHAnsi" w:hAnsi="Times New Roman"/>
              </w:rPr>
              <w:t>тренировочную</w:t>
            </w:r>
            <w:r w:rsidR="00FE2F73">
              <w:rPr>
                <w:rFonts w:ascii="Times New Roman" w:eastAsiaTheme="minorHAnsi" w:hAnsi="Times New Roman"/>
              </w:rPr>
              <w:t xml:space="preserve"> </w:t>
            </w:r>
            <w:r w:rsidRPr="00B676ED">
              <w:rPr>
                <w:rFonts w:ascii="Times New Roman" w:eastAsiaTheme="minorHAnsi" w:hAnsi="Times New Roman"/>
              </w:rPr>
              <w:t>учебную</w:t>
            </w:r>
            <w:r w:rsidR="00FE2F73">
              <w:rPr>
                <w:rFonts w:ascii="Times New Roman" w:eastAsiaTheme="minorHAnsi" w:hAnsi="Times New Roman"/>
              </w:rPr>
              <w:t xml:space="preserve"> </w:t>
            </w:r>
            <w:r w:rsidRPr="00B676ED">
              <w:rPr>
                <w:rFonts w:ascii="Times New Roman" w:eastAsiaTheme="minorHAnsi" w:hAnsi="Times New Roman"/>
              </w:rPr>
              <w:t>деятельность</w:t>
            </w:r>
            <w:r w:rsidR="00FE2F73">
              <w:rPr>
                <w:rFonts w:ascii="Times New Roman" w:eastAsiaTheme="minorHAnsi" w:hAnsi="Times New Roman"/>
              </w:rPr>
              <w:t xml:space="preserve"> </w:t>
            </w:r>
            <w:r w:rsidRPr="00B676ED">
              <w:rPr>
                <w:rFonts w:ascii="Times New Roman" w:eastAsiaTheme="minorHAnsi" w:hAnsi="Times New Roman"/>
              </w:rPr>
              <w:t>и</w:t>
            </w:r>
            <w:r w:rsidR="00FE2F73">
              <w:rPr>
                <w:rFonts w:ascii="Times New Roman" w:eastAsiaTheme="minorHAnsi" w:hAnsi="Times New Roman"/>
              </w:rPr>
              <w:t xml:space="preserve"> </w:t>
            </w:r>
            <w:r w:rsidRPr="00B676ED">
              <w:rPr>
                <w:rFonts w:ascii="Times New Roman" w:eastAsiaTheme="minorHAnsi" w:hAnsi="Times New Roman"/>
              </w:rPr>
              <w:t>контроль</w:t>
            </w:r>
            <w:r w:rsidR="00FE2F73">
              <w:rPr>
                <w:rFonts w:ascii="Times New Roman" w:eastAsiaTheme="minorHAnsi" w:hAnsi="Times New Roman"/>
              </w:rPr>
              <w:t xml:space="preserve"> </w:t>
            </w:r>
            <w:r w:rsidRPr="00B676ED">
              <w:rPr>
                <w:rFonts w:ascii="Times New Roman" w:eastAsiaTheme="minorHAnsi" w:hAnsi="Times New Roman"/>
              </w:rPr>
              <w:t>уровня</w:t>
            </w:r>
            <w:r w:rsidR="00FE2F73">
              <w:rPr>
                <w:rFonts w:ascii="Times New Roman" w:eastAsiaTheme="minorHAnsi" w:hAnsi="Times New Roman"/>
              </w:rPr>
              <w:t xml:space="preserve"> </w:t>
            </w:r>
            <w:r w:rsidRPr="00B676ED">
              <w:rPr>
                <w:rFonts w:ascii="Times New Roman" w:eastAsiaTheme="minorHAnsi" w:hAnsi="Times New Roman"/>
              </w:rPr>
              <w:t>знаний.</w:t>
            </w:r>
            <w:r w:rsidR="00FE2F73">
              <w:rPr>
                <w:rFonts w:ascii="Times New Roman" w:eastAsiaTheme="minorHAnsi" w:hAnsi="Times New Roman"/>
              </w:rPr>
              <w:t xml:space="preserve"> </w:t>
            </w:r>
            <w:r w:rsidRPr="00B676ED">
              <w:rPr>
                <w:rFonts w:ascii="Times New Roman" w:eastAsiaTheme="minorHAnsi" w:hAnsi="Times New Roman"/>
              </w:rPr>
              <w:t>ЭУК</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иметь</w:t>
            </w:r>
            <w:r w:rsidR="00FE2F73">
              <w:rPr>
                <w:rFonts w:ascii="Times New Roman" w:eastAsiaTheme="minorHAnsi" w:hAnsi="Times New Roman"/>
              </w:rPr>
              <w:t xml:space="preserve"> </w:t>
            </w:r>
            <w:r w:rsidRPr="00B676ED">
              <w:rPr>
                <w:rFonts w:ascii="Times New Roman" w:eastAsiaTheme="minorHAnsi" w:hAnsi="Times New Roman"/>
              </w:rPr>
              <w:t>встроенные</w:t>
            </w:r>
            <w:r w:rsidR="00FE2F73">
              <w:rPr>
                <w:rFonts w:ascii="Times New Roman" w:eastAsiaTheme="minorHAnsi" w:hAnsi="Times New Roman"/>
              </w:rPr>
              <w:t xml:space="preserve"> </w:t>
            </w:r>
            <w:r w:rsidRPr="00B676ED">
              <w:rPr>
                <w:rFonts w:ascii="Times New Roman" w:eastAsiaTheme="minorHAnsi" w:hAnsi="Times New Roman"/>
              </w:rPr>
              <w:t>механизмы</w:t>
            </w:r>
            <w:r w:rsidR="00FE2F73">
              <w:rPr>
                <w:rFonts w:ascii="Times New Roman" w:eastAsiaTheme="minorHAnsi" w:hAnsi="Times New Roman"/>
              </w:rPr>
              <w:t xml:space="preserve"> </w:t>
            </w:r>
            <w:r w:rsidRPr="00B676ED">
              <w:rPr>
                <w:rFonts w:ascii="Times New Roman" w:eastAsiaTheme="minorHAnsi" w:hAnsi="Times New Roman"/>
              </w:rPr>
              <w:t>адаптации</w:t>
            </w:r>
            <w:r w:rsidR="00FE2F73">
              <w:rPr>
                <w:rFonts w:ascii="Times New Roman" w:eastAsiaTheme="minorHAnsi" w:hAnsi="Times New Roman"/>
              </w:rPr>
              <w:t xml:space="preserve"> </w:t>
            </w:r>
            <w:r w:rsidRPr="00B676ED">
              <w:rPr>
                <w:rFonts w:ascii="Times New Roman" w:eastAsiaTheme="minorHAnsi" w:hAnsi="Times New Roman"/>
              </w:rPr>
              <w:t>под</w:t>
            </w:r>
            <w:r w:rsidR="00FE2F73">
              <w:rPr>
                <w:rFonts w:ascii="Times New Roman" w:eastAsiaTheme="minorHAnsi" w:hAnsi="Times New Roman"/>
              </w:rPr>
              <w:t xml:space="preserve"> </w:t>
            </w:r>
            <w:r w:rsidRPr="00B676ED">
              <w:rPr>
                <w:rFonts w:ascii="Times New Roman" w:eastAsiaTheme="minorHAnsi" w:hAnsi="Times New Roman"/>
              </w:rPr>
              <w:t>нужды</w:t>
            </w:r>
            <w:r w:rsidR="00FE2F73">
              <w:rPr>
                <w:rFonts w:ascii="Times New Roman" w:eastAsiaTheme="minorHAnsi" w:hAnsi="Times New Roman"/>
              </w:rPr>
              <w:t xml:space="preserve"> </w:t>
            </w:r>
            <w:r w:rsidRPr="00B676ED">
              <w:rPr>
                <w:rFonts w:ascii="Times New Roman" w:eastAsiaTheme="minorHAnsi" w:hAnsi="Times New Roman"/>
              </w:rPr>
              <w:t>конкретного</w:t>
            </w:r>
            <w:r w:rsidR="00FE2F73">
              <w:rPr>
                <w:rFonts w:ascii="Times New Roman" w:eastAsiaTheme="minorHAnsi" w:hAnsi="Times New Roman"/>
              </w:rPr>
              <w:t xml:space="preserve"> </w:t>
            </w:r>
            <w:r w:rsidRPr="00B676ED">
              <w:rPr>
                <w:rFonts w:ascii="Times New Roman" w:eastAsiaTheme="minorHAnsi" w:hAnsi="Times New Roman"/>
              </w:rPr>
              <w:t>обучающегося</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использован</w:t>
            </w:r>
            <w:r w:rsidR="00FE2F73">
              <w:rPr>
                <w:rFonts w:ascii="Times New Roman" w:eastAsiaTheme="minorHAnsi" w:hAnsi="Times New Roman"/>
              </w:rPr>
              <w:t xml:space="preserve"> </w:t>
            </w:r>
            <w:r w:rsidRPr="00B676ED">
              <w:rPr>
                <w:rFonts w:ascii="Times New Roman" w:eastAsiaTheme="minorHAnsi" w:hAnsi="Times New Roman"/>
              </w:rPr>
              <w:t>как</w:t>
            </w:r>
            <w:r w:rsidR="00FE2F73">
              <w:rPr>
                <w:rFonts w:ascii="Times New Roman" w:eastAsiaTheme="minorHAnsi" w:hAnsi="Times New Roman"/>
              </w:rPr>
              <w:t xml:space="preserve"> </w:t>
            </w:r>
            <w:r w:rsidRPr="00B676ED">
              <w:rPr>
                <w:rFonts w:ascii="Times New Roman" w:eastAsiaTheme="minorHAnsi" w:hAnsi="Times New Roman"/>
              </w:rPr>
              <w:t>цельный</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ресурс);</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proofErr w:type="spellStart"/>
            <w:r w:rsidRPr="00B676ED">
              <w:rPr>
                <w:rFonts w:ascii="Times New Roman" w:eastAsiaTheme="minorHAnsi" w:hAnsi="Times New Roman"/>
              </w:rPr>
              <w:t>видеолекция</w:t>
            </w:r>
            <w:proofErr w:type="spellEnd"/>
            <w:r w:rsidR="00FE2F73">
              <w:rPr>
                <w:rFonts w:ascii="Times New Roman" w:eastAsiaTheme="minorHAnsi" w:hAnsi="Times New Roman"/>
              </w:rPr>
              <w:t xml:space="preserve"> </w:t>
            </w:r>
            <w:r w:rsidRPr="00B676ED">
              <w:rPr>
                <w:rFonts w:ascii="Times New Roman" w:eastAsiaTheme="minorHAnsi" w:hAnsi="Times New Roman"/>
              </w:rPr>
              <w:t>(</w:t>
            </w:r>
            <w:proofErr w:type="gramStart"/>
            <w:r w:rsidRPr="00B676ED">
              <w:rPr>
                <w:rFonts w:ascii="Times New Roman" w:eastAsiaTheme="minorHAnsi" w:hAnsi="Times New Roman"/>
              </w:rPr>
              <w:t>ВЛ</w:t>
            </w:r>
            <w:proofErr w:type="gramEnd"/>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ссылка</w:t>
            </w:r>
            <w:r w:rsidR="00FE2F73">
              <w:rPr>
                <w:rFonts w:ascii="Times New Roman" w:eastAsiaTheme="minorHAnsi" w:hAnsi="Times New Roman"/>
              </w:rPr>
              <w:t xml:space="preserve"> </w:t>
            </w:r>
            <w:r w:rsidRPr="00B676ED">
              <w:rPr>
                <w:rFonts w:ascii="Times New Roman" w:eastAsiaTheme="minorHAnsi" w:hAnsi="Times New Roman"/>
              </w:rPr>
              <w:t>на</w:t>
            </w:r>
            <w:r w:rsidR="00FE2F73">
              <w:rPr>
                <w:rFonts w:ascii="Times New Roman" w:eastAsiaTheme="minorHAnsi" w:hAnsi="Times New Roman"/>
              </w:rPr>
              <w:t xml:space="preserve"> </w:t>
            </w:r>
            <w:r w:rsidRPr="00B676ED">
              <w:rPr>
                <w:rFonts w:ascii="Times New Roman" w:eastAsiaTheme="minorHAnsi" w:hAnsi="Times New Roman"/>
              </w:rPr>
              <w:t>запись</w:t>
            </w:r>
            <w:r w:rsidR="00FE2F73">
              <w:rPr>
                <w:rFonts w:ascii="Times New Roman" w:eastAsiaTheme="minorHAnsi" w:hAnsi="Times New Roman"/>
              </w:rPr>
              <w:t xml:space="preserve"> </w:t>
            </w:r>
            <w:r w:rsidRPr="00B676ED">
              <w:rPr>
                <w:rFonts w:ascii="Times New Roman" w:eastAsiaTheme="minorHAnsi" w:hAnsi="Times New Roman"/>
              </w:rPr>
              <w:t>лекции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системе</w:t>
            </w:r>
            <w:r w:rsidR="00FE2F73">
              <w:rPr>
                <w:rFonts w:ascii="Times New Roman" w:eastAsiaTheme="minorHAnsi" w:hAnsi="Times New Roman"/>
              </w:rPr>
              <w:t xml:space="preserve"> </w:t>
            </w:r>
            <w:r w:rsidRPr="00B676ED">
              <w:rPr>
                <w:rFonts w:ascii="Times New Roman" w:eastAsiaTheme="minorHAnsi" w:hAnsi="Times New Roman"/>
              </w:rPr>
              <w:t>дистанционного</w:t>
            </w:r>
            <w:r w:rsidR="00FE2F73">
              <w:rPr>
                <w:rFonts w:ascii="Times New Roman" w:eastAsiaTheme="minorHAnsi" w:hAnsi="Times New Roman"/>
              </w:rPr>
              <w:t xml:space="preserve"> </w:t>
            </w:r>
            <w:r w:rsidRPr="00B676ED">
              <w:rPr>
                <w:rFonts w:ascii="Times New Roman" w:eastAsiaTheme="minorHAnsi" w:hAnsi="Times New Roman"/>
              </w:rPr>
              <w:t>обучения.</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Практическое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занятие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Практическая</w:t>
            </w:r>
            <w:r w:rsidR="00FE2F73">
              <w:rPr>
                <w:rFonts w:ascii="Times New Roman" w:eastAsiaTheme="minorHAnsi" w:hAnsi="Times New Roman"/>
              </w:rPr>
              <w:t xml:space="preserve"> </w:t>
            </w:r>
            <w:r w:rsidRPr="00B676ED">
              <w:rPr>
                <w:rFonts w:ascii="Times New Roman" w:eastAsiaTheme="minorHAnsi" w:hAnsi="Times New Roman"/>
              </w:rPr>
              <w:t>работа</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представлена</w:t>
            </w:r>
            <w:r w:rsidR="00FE2F73">
              <w:rPr>
                <w:rFonts w:ascii="Times New Roman" w:eastAsiaTheme="minorHAnsi" w:hAnsi="Times New Roman"/>
              </w:rPr>
              <w:t xml:space="preserve"> </w:t>
            </w:r>
            <w:r w:rsidRPr="00B676ED">
              <w:rPr>
                <w:rFonts w:ascii="Times New Roman" w:eastAsiaTheme="minorHAnsi" w:hAnsi="Times New Roman"/>
              </w:rPr>
              <w:t>комплексом</w:t>
            </w:r>
            <w:r w:rsidR="00FE2F73">
              <w:rPr>
                <w:rFonts w:ascii="Times New Roman" w:eastAsiaTheme="minorHAnsi" w:hAnsi="Times New Roman"/>
              </w:rPr>
              <w:t xml:space="preserve"> </w:t>
            </w:r>
            <w:r w:rsidRPr="00B676ED">
              <w:rPr>
                <w:rFonts w:ascii="Times New Roman" w:eastAsiaTheme="minorHAnsi" w:hAnsi="Times New Roman"/>
              </w:rPr>
              <w:t>элементов:</w:t>
            </w:r>
            <w:r w:rsidR="00FE2F73">
              <w:rPr>
                <w:rFonts w:ascii="Times New Roman" w:eastAsiaTheme="minorHAnsi" w:hAnsi="Times New Roman"/>
              </w:rPr>
              <w:t xml:space="preserve"> </w:t>
            </w:r>
            <w:r w:rsidRPr="00B676ED">
              <w:rPr>
                <w:rFonts w:ascii="Times New Roman" w:eastAsiaTheme="minorHAnsi" w:hAnsi="Times New Roman"/>
              </w:rPr>
              <w:t>инструкциями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видео</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аудиозаписи</w:t>
            </w:r>
            <w:r w:rsidR="00FE2F73">
              <w:rPr>
                <w:rFonts w:ascii="Times New Roman" w:eastAsiaTheme="minorHAnsi" w:hAnsi="Times New Roman"/>
              </w:rPr>
              <w:t xml:space="preserve"> </w:t>
            </w:r>
            <w:r w:rsidRPr="00B676ED">
              <w:rPr>
                <w:rFonts w:ascii="Times New Roman" w:eastAsiaTheme="minorHAnsi" w:hAnsi="Times New Roman"/>
              </w:rPr>
              <w:t>(ЭТ,</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АФ);</w:t>
            </w:r>
            <w:r w:rsidR="00FE2F73">
              <w:rPr>
                <w:rFonts w:ascii="Times New Roman" w:eastAsiaTheme="minorHAnsi" w:hAnsi="Times New Roman"/>
              </w:rPr>
              <w:t xml:space="preserve"> </w:t>
            </w:r>
            <w:r w:rsidRPr="00B676ED">
              <w:rPr>
                <w:rFonts w:ascii="Times New Roman" w:eastAsiaTheme="minorHAnsi" w:hAnsi="Times New Roman"/>
              </w:rPr>
              <w:t>элементом</w:t>
            </w:r>
            <w:r w:rsidR="00FE2F73">
              <w:rPr>
                <w:rFonts w:ascii="Times New Roman" w:eastAsiaTheme="minorHAnsi" w:hAnsi="Times New Roman"/>
              </w:rPr>
              <w:t xml:space="preserve"> </w:t>
            </w:r>
            <w:r w:rsidR="00B77300">
              <w:rPr>
                <w:rFonts w:ascii="Times New Roman" w:eastAsiaTheme="minorHAnsi" w:hAnsi="Times New Roman"/>
              </w:rPr>
              <w:t>«</w:t>
            </w:r>
            <w:r w:rsidRPr="00B676ED">
              <w:rPr>
                <w:rFonts w:ascii="Times New Roman" w:eastAsiaTheme="minorHAnsi" w:hAnsi="Times New Roman"/>
              </w:rPr>
              <w:t>Задание</w:t>
            </w:r>
            <w:r w:rsidR="00B77300">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служащим</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отправки</w:t>
            </w:r>
            <w:r w:rsidR="00FE2F73">
              <w:rPr>
                <w:rFonts w:ascii="Times New Roman" w:eastAsiaTheme="minorHAnsi" w:hAnsi="Times New Roman"/>
              </w:rPr>
              <w:t xml:space="preserve"> </w:t>
            </w:r>
            <w:r w:rsidRPr="00B676ED">
              <w:rPr>
                <w:rFonts w:ascii="Times New Roman" w:eastAsiaTheme="minorHAnsi" w:hAnsi="Times New Roman"/>
              </w:rPr>
              <w:t>студентами</w:t>
            </w:r>
            <w:r w:rsidR="00FE2F73">
              <w:rPr>
                <w:rFonts w:ascii="Times New Roman" w:eastAsiaTheme="minorHAnsi" w:hAnsi="Times New Roman"/>
              </w:rPr>
              <w:t xml:space="preserve"> </w:t>
            </w:r>
            <w:r w:rsidRPr="00B676ED">
              <w:rPr>
                <w:rFonts w:ascii="Times New Roman" w:eastAsiaTheme="minorHAnsi" w:hAnsi="Times New Roman"/>
              </w:rPr>
              <w:t>своих</w:t>
            </w:r>
            <w:r w:rsidR="00FE2F73">
              <w:rPr>
                <w:rFonts w:ascii="Times New Roman" w:eastAsiaTheme="minorHAnsi" w:hAnsi="Times New Roman"/>
              </w:rPr>
              <w:t xml:space="preserve"> </w:t>
            </w:r>
            <w:r w:rsidRPr="00B676ED">
              <w:rPr>
                <w:rFonts w:ascii="Times New Roman" w:eastAsiaTheme="minorHAnsi" w:hAnsi="Times New Roman"/>
              </w:rPr>
              <w:t>работ</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установленный</w:t>
            </w:r>
            <w:r w:rsidR="00FE2F73">
              <w:rPr>
                <w:rFonts w:ascii="Times New Roman" w:eastAsiaTheme="minorHAnsi" w:hAnsi="Times New Roman"/>
              </w:rPr>
              <w:t xml:space="preserve"> </w:t>
            </w:r>
            <w:r w:rsidRPr="00B676ED">
              <w:rPr>
                <w:rFonts w:ascii="Times New Roman" w:eastAsiaTheme="minorHAnsi" w:hAnsi="Times New Roman"/>
              </w:rPr>
              <w:t>срок;</w:t>
            </w:r>
            <w:r w:rsidR="00FE2F73">
              <w:rPr>
                <w:rFonts w:ascii="Times New Roman" w:eastAsiaTheme="minorHAnsi" w:hAnsi="Times New Roman"/>
              </w:rPr>
              <w:t xml:space="preserve"> </w:t>
            </w:r>
            <w:r w:rsidRPr="00B676ED">
              <w:rPr>
                <w:rFonts w:ascii="Times New Roman" w:eastAsiaTheme="minorHAnsi" w:hAnsi="Times New Roman"/>
              </w:rPr>
              <w:t>форумом</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элементом</w:t>
            </w:r>
            <w:r w:rsidR="00FE2F73">
              <w:rPr>
                <w:rFonts w:ascii="Times New Roman" w:eastAsiaTheme="minorHAnsi" w:hAnsi="Times New Roman"/>
              </w:rPr>
              <w:t xml:space="preserve"> </w:t>
            </w:r>
            <w:r w:rsidR="00B77300">
              <w:rPr>
                <w:rFonts w:ascii="Times New Roman" w:eastAsiaTheme="minorHAnsi" w:hAnsi="Times New Roman"/>
              </w:rPr>
              <w:t>«</w:t>
            </w:r>
            <w:r w:rsidRPr="00B676ED">
              <w:rPr>
                <w:rFonts w:ascii="Times New Roman" w:eastAsiaTheme="minorHAnsi" w:hAnsi="Times New Roman"/>
              </w:rPr>
              <w:t>База</w:t>
            </w:r>
            <w:r w:rsidR="00FE2F73">
              <w:rPr>
                <w:rFonts w:ascii="Times New Roman" w:eastAsiaTheme="minorHAnsi" w:hAnsi="Times New Roman"/>
              </w:rPr>
              <w:t xml:space="preserve"> </w:t>
            </w:r>
            <w:r w:rsidRPr="00B676ED">
              <w:rPr>
                <w:rFonts w:ascii="Times New Roman" w:eastAsiaTheme="minorHAnsi" w:hAnsi="Times New Roman"/>
              </w:rPr>
              <w:t>данных</w:t>
            </w:r>
            <w:r w:rsidR="00B77300">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позволяющим</w:t>
            </w:r>
            <w:r w:rsidR="00FE2F73">
              <w:rPr>
                <w:rFonts w:ascii="Times New Roman" w:eastAsiaTheme="minorHAnsi" w:hAnsi="Times New Roman"/>
              </w:rPr>
              <w:t xml:space="preserve"> </w:t>
            </w:r>
            <w:r w:rsidRPr="00B676ED">
              <w:rPr>
                <w:rFonts w:ascii="Times New Roman" w:eastAsiaTheme="minorHAnsi" w:hAnsi="Times New Roman"/>
              </w:rPr>
              <w:t>создавать</w:t>
            </w:r>
            <w:r w:rsidR="00FE2F73">
              <w:rPr>
                <w:rFonts w:ascii="Times New Roman" w:eastAsiaTheme="minorHAnsi" w:hAnsi="Times New Roman"/>
              </w:rPr>
              <w:t xml:space="preserve"> </w:t>
            </w:r>
            <w:r w:rsidRPr="00B676ED">
              <w:rPr>
                <w:rFonts w:ascii="Times New Roman" w:eastAsiaTheme="minorHAnsi" w:hAnsi="Times New Roman"/>
              </w:rPr>
              <w:t>галереи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студенческих</w:t>
            </w:r>
            <w:r w:rsidR="00FE2F73">
              <w:rPr>
                <w:rFonts w:ascii="Times New Roman" w:eastAsiaTheme="minorHAnsi" w:hAnsi="Times New Roman"/>
              </w:rPr>
              <w:t xml:space="preserve"> </w:t>
            </w:r>
            <w:r w:rsidRPr="00B676ED">
              <w:rPr>
                <w:rFonts w:ascii="Times New Roman" w:eastAsiaTheme="minorHAnsi" w:hAnsi="Times New Roman"/>
              </w:rPr>
              <w:t>работ</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накапливать</w:t>
            </w:r>
            <w:r w:rsidR="00FE2F73">
              <w:rPr>
                <w:rFonts w:ascii="Times New Roman" w:eastAsiaTheme="minorHAnsi" w:hAnsi="Times New Roman"/>
              </w:rPr>
              <w:t xml:space="preserve"> </w:t>
            </w:r>
            <w:r w:rsidRPr="00B676ED">
              <w:rPr>
                <w:rFonts w:ascii="Times New Roman" w:eastAsiaTheme="minorHAnsi" w:hAnsi="Times New Roman"/>
              </w:rPr>
              <w:t>какие-либо</w:t>
            </w:r>
            <w:r w:rsidR="00FE2F73">
              <w:rPr>
                <w:rFonts w:ascii="Times New Roman" w:eastAsiaTheme="minorHAnsi" w:hAnsi="Times New Roman"/>
              </w:rPr>
              <w:t xml:space="preserve"> </w:t>
            </w:r>
            <w:r w:rsidRPr="00B676ED">
              <w:rPr>
                <w:rFonts w:ascii="Times New Roman" w:eastAsiaTheme="minorHAnsi" w:hAnsi="Times New Roman"/>
              </w:rPr>
              <w:t>материалы</w:t>
            </w:r>
            <w:r w:rsidR="00FE2F73">
              <w:rPr>
                <w:rFonts w:ascii="Times New Roman" w:eastAsiaTheme="minorHAnsi" w:hAnsi="Times New Roman"/>
              </w:rPr>
              <w:t xml:space="preserve"> </w:t>
            </w:r>
            <w:r w:rsidRPr="00B676ED">
              <w:rPr>
                <w:rFonts w:ascii="Times New Roman" w:eastAsiaTheme="minorHAnsi" w:hAnsi="Times New Roman"/>
              </w:rPr>
              <w:t>(БД).</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Семинар</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Семинарское</w:t>
            </w:r>
            <w:r w:rsidR="00FE2F73">
              <w:rPr>
                <w:rFonts w:ascii="Times New Roman" w:eastAsiaTheme="minorHAnsi" w:hAnsi="Times New Roman"/>
              </w:rPr>
              <w:t xml:space="preserve"> </w:t>
            </w:r>
            <w:r w:rsidRPr="00B676ED">
              <w:rPr>
                <w:rFonts w:ascii="Times New Roman" w:eastAsiaTheme="minorHAnsi" w:hAnsi="Times New Roman"/>
              </w:rPr>
              <w:t>занятие</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представлено</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веб-чата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чата-семинара</w:t>
            </w:r>
            <w:r w:rsidR="00FE2F73">
              <w:rPr>
                <w:rFonts w:ascii="Times New Roman" w:eastAsiaTheme="minorHAnsi" w:hAnsi="Times New Roman"/>
              </w:rPr>
              <w:t xml:space="preserve"> </w:t>
            </w:r>
            <w:r w:rsidRPr="00B676ED">
              <w:rPr>
                <w:rFonts w:ascii="Times New Roman" w:eastAsiaTheme="minorHAnsi" w:hAnsi="Times New Roman"/>
              </w:rPr>
              <w:t>(ЧС),</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котором</w:t>
            </w:r>
            <w:r w:rsidR="00FE2F73">
              <w:rPr>
                <w:rFonts w:ascii="Times New Roman" w:eastAsiaTheme="minorHAnsi" w:hAnsi="Times New Roman"/>
              </w:rPr>
              <w:t xml:space="preserve"> </w:t>
            </w:r>
            <w:r w:rsidRPr="00B676ED">
              <w:rPr>
                <w:rFonts w:ascii="Times New Roman" w:eastAsiaTheme="minorHAnsi" w:hAnsi="Times New Roman"/>
              </w:rPr>
              <w:t>ведется</w:t>
            </w:r>
            <w:r w:rsidR="00FE2F73">
              <w:rPr>
                <w:rFonts w:ascii="Times New Roman" w:eastAsiaTheme="minorHAnsi" w:hAnsi="Times New Roman"/>
              </w:rPr>
              <w:t xml:space="preserve"> </w:t>
            </w:r>
            <w:r w:rsidRPr="00B676ED">
              <w:rPr>
                <w:rFonts w:ascii="Times New Roman" w:eastAsiaTheme="minorHAnsi" w:hAnsi="Times New Roman"/>
              </w:rPr>
              <w:t>обсуждение</w:t>
            </w:r>
            <w:r w:rsidR="00FE2F73">
              <w:rPr>
                <w:rFonts w:ascii="Times New Roman" w:eastAsiaTheme="minorHAnsi" w:hAnsi="Times New Roman"/>
              </w:rPr>
              <w:t xml:space="preserve"> </w:t>
            </w:r>
            <w:r w:rsidRPr="00B676ED">
              <w:rPr>
                <w:rFonts w:ascii="Times New Roman" w:eastAsiaTheme="minorHAnsi" w:hAnsi="Times New Roman"/>
              </w:rPr>
              <w:t>поставленных</w:t>
            </w:r>
            <w:r w:rsidR="00FE2F73">
              <w:rPr>
                <w:rFonts w:ascii="Times New Roman" w:eastAsiaTheme="minorHAnsi" w:hAnsi="Times New Roman"/>
              </w:rPr>
              <w:t xml:space="preserve"> </w:t>
            </w:r>
            <w:r w:rsidRPr="00B676ED">
              <w:rPr>
                <w:rFonts w:ascii="Times New Roman" w:eastAsiaTheme="minorHAnsi" w:hAnsi="Times New Roman"/>
              </w:rPr>
              <w:t>вопросов,</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специфического</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00B77300">
              <w:rPr>
                <w:rFonts w:ascii="Times New Roman" w:eastAsiaTheme="minorHAnsi" w:hAnsi="Times New Roman"/>
              </w:rPr>
              <w:t>«</w:t>
            </w:r>
            <w:r w:rsidRPr="00B676ED">
              <w:rPr>
                <w:rFonts w:ascii="Times New Roman" w:eastAsiaTheme="minorHAnsi" w:hAnsi="Times New Roman"/>
              </w:rPr>
              <w:t>Вопрос-ответ</w:t>
            </w:r>
            <w:r w:rsidR="00B77300">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элемента</w:t>
            </w:r>
            <w:r w:rsidR="00FE2F73">
              <w:rPr>
                <w:rFonts w:ascii="Times New Roman" w:eastAsiaTheme="minorHAnsi" w:hAnsi="Times New Roman"/>
              </w:rPr>
              <w:t xml:space="preserve"> </w:t>
            </w:r>
            <w:r w:rsidR="00B77300">
              <w:rPr>
                <w:rFonts w:ascii="Times New Roman" w:eastAsiaTheme="minorHAnsi" w:hAnsi="Times New Roman"/>
              </w:rPr>
              <w:t>«</w:t>
            </w:r>
            <w:r w:rsidRPr="00B676ED">
              <w:rPr>
                <w:rFonts w:ascii="Times New Roman" w:eastAsiaTheme="minorHAnsi" w:hAnsi="Times New Roman"/>
              </w:rPr>
              <w:t>Задание</w:t>
            </w:r>
            <w:r w:rsidR="00B77300">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если</w:t>
            </w:r>
            <w:r w:rsidR="00FE2F73">
              <w:rPr>
                <w:rFonts w:ascii="Times New Roman" w:eastAsiaTheme="minorHAnsi" w:hAnsi="Times New Roman"/>
              </w:rPr>
              <w:t xml:space="preserve"> </w:t>
            </w:r>
            <w:r w:rsidRPr="00B676ED">
              <w:rPr>
                <w:rFonts w:ascii="Times New Roman" w:eastAsiaTheme="minorHAnsi" w:hAnsi="Times New Roman"/>
              </w:rPr>
              <w:t>от</w:t>
            </w:r>
            <w:r w:rsidR="00FE2F73">
              <w:rPr>
                <w:rFonts w:ascii="Times New Roman" w:eastAsiaTheme="minorHAnsi" w:hAnsi="Times New Roman"/>
              </w:rPr>
              <w:t xml:space="preserve"> </w:t>
            </w:r>
            <w:r w:rsidRPr="00B676ED">
              <w:rPr>
                <w:rFonts w:ascii="Times New Roman" w:eastAsiaTheme="minorHAnsi" w:hAnsi="Times New Roman"/>
              </w:rPr>
              <w:t>учащихся</w:t>
            </w:r>
            <w:r w:rsidR="00FE2F73">
              <w:rPr>
                <w:rFonts w:ascii="Times New Roman" w:eastAsiaTheme="minorHAnsi" w:hAnsi="Times New Roman"/>
              </w:rPr>
              <w:t xml:space="preserve"> </w:t>
            </w:r>
            <w:r w:rsidRPr="00B676ED">
              <w:rPr>
                <w:rFonts w:ascii="Times New Roman" w:eastAsiaTheme="minorHAnsi" w:hAnsi="Times New Roman"/>
              </w:rPr>
              <w:t>требуется</w:t>
            </w:r>
            <w:r w:rsidR="00FE2F73">
              <w:rPr>
                <w:rFonts w:ascii="Times New Roman" w:eastAsiaTheme="minorHAnsi" w:hAnsi="Times New Roman"/>
              </w:rPr>
              <w:t xml:space="preserve"> </w:t>
            </w:r>
            <w:r w:rsidRPr="00B676ED">
              <w:rPr>
                <w:rFonts w:ascii="Times New Roman" w:eastAsiaTheme="minorHAnsi" w:hAnsi="Times New Roman"/>
              </w:rPr>
              <w:t>получить</w:t>
            </w:r>
            <w:r w:rsidR="00FE2F73">
              <w:rPr>
                <w:rFonts w:ascii="Times New Roman" w:eastAsiaTheme="minorHAnsi" w:hAnsi="Times New Roman"/>
              </w:rPr>
              <w:t xml:space="preserve"> </w:t>
            </w:r>
            <w:r w:rsidRPr="00B676ED">
              <w:rPr>
                <w:rFonts w:ascii="Times New Roman" w:eastAsiaTheme="minorHAnsi" w:hAnsi="Times New Roman"/>
              </w:rPr>
              <w:t>какой-либо</w:t>
            </w:r>
            <w:r w:rsidR="00FE2F73">
              <w:rPr>
                <w:rFonts w:ascii="Times New Roman" w:eastAsiaTheme="minorHAnsi" w:hAnsi="Times New Roman"/>
              </w:rPr>
              <w:t xml:space="preserve"> </w:t>
            </w:r>
            <w:r w:rsidRPr="00B676ED">
              <w:rPr>
                <w:rFonts w:ascii="Times New Roman" w:eastAsiaTheme="minorHAnsi" w:hAnsi="Times New Roman"/>
              </w:rPr>
              <w:t>текст</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файл</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работой.</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представлен</w:t>
            </w:r>
            <w:r w:rsidR="00FE2F73">
              <w:rPr>
                <w:rFonts w:ascii="Times New Roman" w:eastAsiaTheme="minorHAnsi" w:hAnsi="Times New Roman"/>
              </w:rPr>
              <w:t xml:space="preserve"> </w:t>
            </w:r>
            <w:r w:rsidRPr="00B676ED">
              <w:rPr>
                <w:rFonts w:ascii="Times New Roman" w:eastAsiaTheme="minorHAnsi" w:hAnsi="Times New Roman"/>
              </w:rPr>
              <w:t>элемент</w:t>
            </w:r>
            <w:r w:rsidR="00FE2F73">
              <w:rPr>
                <w:rFonts w:ascii="Times New Roman" w:eastAsiaTheme="minorHAnsi" w:hAnsi="Times New Roman"/>
              </w:rPr>
              <w:t xml:space="preserve"> </w:t>
            </w:r>
            <w:r w:rsidRPr="00B676ED">
              <w:rPr>
                <w:rFonts w:ascii="Times New Roman" w:eastAsiaTheme="minorHAnsi" w:hAnsi="Times New Roman"/>
              </w:rPr>
              <w:t>совместной</w:t>
            </w:r>
            <w:r w:rsidR="00FE2F73">
              <w:rPr>
                <w:rFonts w:ascii="Times New Roman" w:eastAsiaTheme="minorHAnsi" w:hAnsi="Times New Roman"/>
              </w:rPr>
              <w:t xml:space="preserve"> </w:t>
            </w:r>
            <w:r w:rsidRPr="00B676ED">
              <w:rPr>
                <w:rFonts w:ascii="Times New Roman" w:eastAsiaTheme="minorHAnsi" w:hAnsi="Times New Roman"/>
              </w:rPr>
              <w:t>работы</w:t>
            </w:r>
            <w:r w:rsidR="00FE2F73">
              <w:rPr>
                <w:rFonts w:ascii="Times New Roman" w:eastAsiaTheme="minorHAnsi" w:hAnsi="Times New Roman"/>
              </w:rPr>
              <w:t xml:space="preserve"> </w:t>
            </w:r>
            <w:r w:rsidRPr="00B676ED">
              <w:rPr>
                <w:rFonts w:ascii="Times New Roman" w:eastAsiaTheme="minorHAnsi" w:hAnsi="Times New Roman"/>
              </w:rPr>
              <w:t>слушателей</w:t>
            </w:r>
          </w:p>
          <w:p w:rsidR="00461694" w:rsidRPr="00B676ED" w:rsidRDefault="00B77300" w:rsidP="009402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461694" w:rsidRPr="00B676ED">
              <w:rPr>
                <w:rFonts w:ascii="Times New Roman" w:eastAsiaTheme="minorHAnsi" w:hAnsi="Times New Roman"/>
              </w:rPr>
              <w:t>Семинар</w:t>
            </w:r>
            <w:r>
              <w:rPr>
                <w:rFonts w:ascii="Times New Roman" w:eastAsiaTheme="minorHAnsi" w:hAnsi="Times New Roman"/>
              </w:rPr>
              <w:t>»</w:t>
            </w:r>
            <w:r w:rsidR="00FE2F73">
              <w:rPr>
                <w:rFonts w:ascii="Times New Roman" w:eastAsiaTheme="minorHAnsi" w:hAnsi="Times New Roman"/>
              </w:rPr>
              <w:t xml:space="preserve"> </w:t>
            </w:r>
            <w:r w:rsidR="00461694" w:rsidRPr="00B676ED">
              <w:rPr>
                <w:rFonts w:ascii="Times New Roman" w:eastAsiaTheme="minorHAnsi" w:hAnsi="Times New Roman"/>
              </w:rPr>
              <w:t>(С).</w:t>
            </w:r>
            <w:r w:rsidR="00FE2F73">
              <w:rPr>
                <w:rFonts w:ascii="Times New Roman" w:eastAsiaTheme="minorHAnsi" w:hAnsi="Times New Roman"/>
              </w:rPr>
              <w:t xml:space="preserve"> </w:t>
            </w:r>
            <w:r w:rsidR="00461694" w:rsidRPr="00B676ED">
              <w:rPr>
                <w:rFonts w:ascii="Times New Roman" w:eastAsiaTheme="minorHAnsi" w:hAnsi="Times New Roman"/>
              </w:rPr>
              <w:t>В</w:t>
            </w:r>
            <w:r w:rsidR="00FE2F73">
              <w:rPr>
                <w:rFonts w:ascii="Times New Roman" w:eastAsiaTheme="minorHAnsi" w:hAnsi="Times New Roman"/>
              </w:rPr>
              <w:t xml:space="preserve"> </w:t>
            </w:r>
            <w:r w:rsidR="00461694" w:rsidRPr="00B676ED">
              <w:rPr>
                <w:rFonts w:ascii="Times New Roman" w:eastAsiaTheme="minorHAnsi" w:hAnsi="Times New Roman"/>
              </w:rPr>
              <w:t>рамках</w:t>
            </w:r>
            <w:r w:rsidR="00FE2F73">
              <w:rPr>
                <w:rFonts w:ascii="Times New Roman" w:eastAsiaTheme="minorHAnsi" w:hAnsi="Times New Roman"/>
              </w:rPr>
              <w:t xml:space="preserve"> </w:t>
            </w:r>
            <w:r>
              <w:rPr>
                <w:rFonts w:ascii="Times New Roman" w:eastAsiaTheme="minorHAnsi" w:hAnsi="Times New Roman"/>
              </w:rPr>
              <w:t>«</w:t>
            </w:r>
            <w:r w:rsidR="00461694" w:rsidRPr="00B676ED">
              <w:rPr>
                <w:rFonts w:ascii="Times New Roman" w:eastAsiaTheme="minorHAnsi" w:hAnsi="Times New Roman"/>
              </w:rPr>
              <w:t>Семинара</w:t>
            </w:r>
            <w:r>
              <w:rPr>
                <w:rFonts w:ascii="Times New Roman" w:eastAsiaTheme="minorHAnsi" w:hAnsi="Times New Roman"/>
              </w:rPr>
              <w:t>»</w:t>
            </w:r>
            <w:r w:rsidR="00FE2F73">
              <w:rPr>
                <w:rFonts w:ascii="Times New Roman" w:eastAsiaTheme="minorHAnsi" w:hAnsi="Times New Roman"/>
              </w:rPr>
              <w:t xml:space="preserve"> </w:t>
            </w:r>
            <w:r w:rsidR="00461694" w:rsidRPr="00B676ED">
              <w:rPr>
                <w:rFonts w:ascii="Times New Roman" w:eastAsiaTheme="minorHAnsi" w:hAnsi="Times New Roman"/>
              </w:rPr>
              <w:t>Слушатели</w:t>
            </w:r>
            <w:r w:rsidR="00FE2F73">
              <w:rPr>
                <w:rFonts w:ascii="Times New Roman" w:eastAsiaTheme="minorHAnsi" w:hAnsi="Times New Roman"/>
              </w:rPr>
              <w:t xml:space="preserve"> </w:t>
            </w:r>
            <w:r w:rsidR="00461694" w:rsidRPr="00B676ED">
              <w:rPr>
                <w:rFonts w:ascii="Times New Roman" w:eastAsiaTheme="minorHAnsi" w:hAnsi="Times New Roman"/>
              </w:rPr>
              <w:t>проводят</w:t>
            </w:r>
            <w:r w:rsidR="00FE2F73">
              <w:rPr>
                <w:rFonts w:ascii="Times New Roman" w:eastAsiaTheme="minorHAnsi" w:hAnsi="Times New Roman"/>
              </w:rPr>
              <w:t xml:space="preserve"> </w:t>
            </w:r>
            <w:r w:rsidR="00461694" w:rsidRPr="00B676ED">
              <w:rPr>
                <w:rFonts w:ascii="Times New Roman" w:eastAsiaTheme="minorHAnsi" w:hAnsi="Times New Roman"/>
              </w:rPr>
              <w:t>экспертные</w:t>
            </w:r>
            <w:r w:rsidR="00FE2F73">
              <w:rPr>
                <w:rFonts w:ascii="Times New Roman" w:eastAsiaTheme="minorHAnsi" w:hAnsi="Times New Roman"/>
              </w:rPr>
              <w:t xml:space="preserve"> </w:t>
            </w:r>
            <w:r w:rsidR="00461694" w:rsidRPr="00B676ED">
              <w:rPr>
                <w:rFonts w:ascii="Times New Roman" w:eastAsiaTheme="minorHAnsi" w:hAnsi="Times New Roman"/>
              </w:rPr>
              <w:t>оценки</w:t>
            </w:r>
            <w:r w:rsidR="00FE2F73">
              <w:rPr>
                <w:rFonts w:ascii="Times New Roman" w:eastAsiaTheme="minorHAnsi" w:hAnsi="Times New Roman"/>
              </w:rPr>
              <w:t xml:space="preserve"> </w:t>
            </w:r>
            <w:r w:rsidR="00461694" w:rsidRPr="00B676ED">
              <w:rPr>
                <w:rFonts w:ascii="Times New Roman" w:eastAsiaTheme="minorHAnsi" w:hAnsi="Times New Roman"/>
              </w:rPr>
              <w:t>работ</w:t>
            </w:r>
            <w:r w:rsidR="00FE2F73">
              <w:rPr>
                <w:rFonts w:ascii="Times New Roman" w:eastAsiaTheme="minorHAnsi" w:hAnsi="Times New Roman"/>
              </w:rPr>
              <w:t xml:space="preserve"> </w:t>
            </w:r>
            <w:r w:rsidR="00461694" w:rsidRPr="00B676ED">
              <w:rPr>
                <w:rFonts w:ascii="Times New Roman" w:eastAsiaTheme="minorHAnsi" w:hAnsi="Times New Roman"/>
              </w:rPr>
              <w:t>по</w:t>
            </w:r>
            <w:r w:rsidR="00FE2F73">
              <w:rPr>
                <w:rFonts w:ascii="Times New Roman" w:eastAsiaTheme="minorHAnsi" w:hAnsi="Times New Roman"/>
              </w:rPr>
              <w:t xml:space="preserve"> </w:t>
            </w:r>
            <w:r w:rsidR="00461694" w:rsidRPr="00B676ED">
              <w:rPr>
                <w:rFonts w:ascii="Times New Roman" w:eastAsiaTheme="minorHAnsi" w:hAnsi="Times New Roman"/>
              </w:rPr>
              <w:t>анкете,</w:t>
            </w:r>
            <w:r w:rsidR="00FE2F73">
              <w:rPr>
                <w:rFonts w:ascii="Times New Roman" w:eastAsiaTheme="minorHAnsi" w:hAnsi="Times New Roman"/>
              </w:rPr>
              <w:t xml:space="preserve"> </w:t>
            </w:r>
            <w:r w:rsidR="00461694" w:rsidRPr="00B676ED">
              <w:rPr>
                <w:rFonts w:ascii="Times New Roman" w:eastAsiaTheme="minorHAnsi" w:hAnsi="Times New Roman"/>
              </w:rPr>
              <w:t>созданной</w:t>
            </w:r>
            <w:r w:rsidR="00FE2F73">
              <w:rPr>
                <w:rFonts w:ascii="Times New Roman" w:eastAsiaTheme="minorHAnsi" w:hAnsi="Times New Roman"/>
              </w:rPr>
              <w:t xml:space="preserve"> </w:t>
            </w:r>
            <w:r w:rsidR="00461694" w:rsidRPr="00B676ED">
              <w:rPr>
                <w:rFonts w:ascii="Times New Roman" w:eastAsiaTheme="minorHAnsi" w:hAnsi="Times New Roman"/>
              </w:rPr>
              <w:t>преподавателем.</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Тренинг</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Тренинг</w:t>
            </w:r>
            <w:r w:rsidR="00FE2F73">
              <w:rPr>
                <w:rFonts w:ascii="Times New Roman" w:eastAsiaTheme="minorHAnsi" w:hAnsi="Times New Roman"/>
              </w:rPr>
              <w:t xml:space="preserve"> </w:t>
            </w:r>
            <w:r w:rsidRPr="00B676ED">
              <w:rPr>
                <w:rFonts w:ascii="Times New Roman" w:eastAsiaTheme="minorHAnsi" w:hAnsi="Times New Roman"/>
              </w:rPr>
              <w:t>выкладывается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формате</w:t>
            </w:r>
            <w:r w:rsidR="00FE2F73">
              <w:rPr>
                <w:rFonts w:ascii="Times New Roman" w:eastAsiaTheme="minorHAnsi" w:hAnsi="Times New Roman"/>
              </w:rPr>
              <w:t xml:space="preserve"> </w:t>
            </w:r>
            <w:r w:rsidRPr="00B676ED">
              <w:rPr>
                <w:rFonts w:ascii="Times New Roman" w:eastAsiaTheme="minorHAnsi" w:hAnsi="Times New Roman"/>
              </w:rPr>
              <w:t>видеофайла</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поддерживается</w:t>
            </w:r>
            <w:r w:rsidR="00FE2F73">
              <w:rPr>
                <w:rFonts w:ascii="Times New Roman" w:eastAsiaTheme="minorHAnsi" w:hAnsi="Times New Roman"/>
              </w:rPr>
              <w:t xml:space="preserve"> </w:t>
            </w:r>
            <w:r w:rsidRPr="00B676ED">
              <w:rPr>
                <w:rFonts w:ascii="Times New Roman" w:eastAsiaTheme="minorHAnsi" w:hAnsi="Times New Roman"/>
              </w:rPr>
              <w:t>размещением</w:t>
            </w:r>
            <w:r w:rsidR="00FE2F73">
              <w:rPr>
                <w:rFonts w:ascii="Times New Roman" w:eastAsiaTheme="minorHAnsi" w:hAnsi="Times New Roman"/>
              </w:rPr>
              <w:t xml:space="preserve"> </w:t>
            </w:r>
            <w:r w:rsidRPr="00B676ED">
              <w:rPr>
                <w:rFonts w:ascii="Times New Roman" w:eastAsiaTheme="minorHAnsi" w:hAnsi="Times New Roman"/>
              </w:rPr>
              <w:t>презентации</w:t>
            </w:r>
            <w:r w:rsidR="00FE2F73">
              <w:rPr>
                <w:rFonts w:ascii="Times New Roman" w:eastAsiaTheme="minorHAnsi" w:hAnsi="Times New Roman"/>
              </w:rPr>
              <w:t xml:space="preserve"> </w:t>
            </w:r>
            <w:r w:rsidRPr="00B676ED">
              <w:rPr>
                <w:rFonts w:ascii="Times New Roman" w:eastAsiaTheme="minorHAnsi" w:hAnsi="Times New Roman"/>
              </w:rPr>
              <w:t>(КП),</w:t>
            </w:r>
            <w:r w:rsidR="00FE2F73">
              <w:rPr>
                <w:rFonts w:ascii="Times New Roman" w:eastAsiaTheme="minorHAnsi" w:hAnsi="Times New Roman"/>
              </w:rPr>
              <w:t xml:space="preserve"> </w:t>
            </w:r>
            <w:r w:rsidRPr="00B676ED">
              <w:rPr>
                <w:rFonts w:ascii="Times New Roman" w:eastAsiaTheme="minorHAnsi" w:hAnsi="Times New Roman"/>
              </w:rPr>
              <w:t>инструкциями</w:t>
            </w:r>
            <w:r w:rsidR="00FE2F73">
              <w:rPr>
                <w:rFonts w:ascii="Times New Roman" w:eastAsiaTheme="minorHAnsi" w:hAnsi="Times New Roman"/>
              </w:rPr>
              <w:t xml:space="preserve"> </w:t>
            </w:r>
            <w:r w:rsidRPr="00B676ED">
              <w:rPr>
                <w:rFonts w:ascii="Times New Roman" w:eastAsiaTheme="minorHAnsi" w:hAnsi="Times New Roman"/>
              </w:rPr>
              <w:t>к</w:t>
            </w:r>
            <w:r w:rsidR="00FE2F73">
              <w:rPr>
                <w:rFonts w:ascii="Times New Roman" w:eastAsiaTheme="minorHAnsi" w:hAnsi="Times New Roman"/>
              </w:rPr>
              <w:t xml:space="preserve"> </w:t>
            </w:r>
            <w:r w:rsidRPr="00B676ED">
              <w:rPr>
                <w:rFonts w:ascii="Times New Roman" w:eastAsiaTheme="minorHAnsi" w:hAnsi="Times New Roman"/>
              </w:rPr>
              <w:t>тренингу</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видео</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аудиозаписи</w:t>
            </w:r>
            <w:r w:rsidR="00FE2F73">
              <w:rPr>
                <w:rFonts w:ascii="Times New Roman" w:eastAsiaTheme="minorHAnsi" w:hAnsi="Times New Roman"/>
              </w:rPr>
              <w:t xml:space="preserve"> </w:t>
            </w:r>
            <w:r w:rsidRPr="00B676ED">
              <w:rPr>
                <w:rFonts w:ascii="Times New Roman" w:eastAsiaTheme="minorHAnsi" w:hAnsi="Times New Roman"/>
              </w:rPr>
              <w:t>(ЭТ,</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АФ),</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консультацией</w:t>
            </w:r>
            <w:r w:rsidR="00FE2F73">
              <w:rPr>
                <w:rFonts w:ascii="Times New Roman" w:eastAsiaTheme="minorHAnsi" w:hAnsi="Times New Roman"/>
              </w:rPr>
              <w:t xml:space="preserve">  </w:t>
            </w:r>
            <w:r w:rsidRPr="00B676ED">
              <w:rPr>
                <w:rFonts w:ascii="Times New Roman" w:eastAsiaTheme="minorHAnsi" w:hAnsi="Times New Roman"/>
              </w:rPr>
              <w:t>преподавателя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режиме</w:t>
            </w:r>
            <w:r w:rsidR="00FE2F73">
              <w:rPr>
                <w:rFonts w:ascii="Times New Roman" w:eastAsiaTheme="minorHAnsi" w:hAnsi="Times New Roman"/>
              </w:rPr>
              <w:t xml:space="preserve"> </w:t>
            </w:r>
            <w:r w:rsidRPr="00B676ED">
              <w:rPr>
                <w:rFonts w:ascii="Times New Roman" w:eastAsiaTheme="minorHAnsi" w:hAnsi="Times New Roman"/>
              </w:rPr>
              <w:t>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через</w:t>
            </w:r>
            <w:r w:rsidR="00FE2F73">
              <w:rPr>
                <w:rFonts w:ascii="Times New Roman" w:eastAsiaTheme="minorHAnsi" w:hAnsi="Times New Roman"/>
              </w:rPr>
              <w:t xml:space="preserve"> </w:t>
            </w:r>
            <w:r w:rsidRPr="00B676ED">
              <w:rPr>
                <w:rFonts w:ascii="Times New Roman" w:eastAsiaTheme="minorHAnsi" w:hAnsi="Times New Roman"/>
              </w:rPr>
              <w:t>систему</w:t>
            </w:r>
            <w:r w:rsidR="00FE2F73">
              <w:rPr>
                <w:rFonts w:ascii="Times New Roman" w:eastAsiaTheme="minorHAnsi" w:hAnsi="Times New Roman"/>
              </w:rPr>
              <w:t xml:space="preserve"> </w:t>
            </w:r>
            <w:r w:rsidRPr="00B676ED">
              <w:rPr>
                <w:rFonts w:ascii="Times New Roman" w:eastAsiaTheme="minorHAnsi" w:hAnsi="Times New Roman"/>
              </w:rPr>
              <w:t>личных</w:t>
            </w:r>
            <w:r w:rsidR="00FE2F73">
              <w:rPr>
                <w:rFonts w:ascii="Times New Roman" w:eastAsiaTheme="minorHAnsi" w:hAnsi="Times New Roman"/>
              </w:rPr>
              <w:t xml:space="preserve"> </w:t>
            </w:r>
            <w:r w:rsidRPr="00B676ED">
              <w:rPr>
                <w:rFonts w:ascii="Times New Roman" w:eastAsiaTheme="minorHAnsi" w:hAnsi="Times New Roman"/>
              </w:rPr>
              <w:t>сообщений</w:t>
            </w:r>
            <w:r w:rsidR="00FE2F73">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СРС</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Самостоятельная</w:t>
            </w:r>
            <w:r w:rsidR="00FE2F73">
              <w:rPr>
                <w:rFonts w:ascii="Times New Roman" w:eastAsiaTheme="minorHAnsi" w:hAnsi="Times New Roman"/>
              </w:rPr>
              <w:t xml:space="preserve"> </w:t>
            </w:r>
            <w:r w:rsidRPr="00B676ED">
              <w:rPr>
                <w:rFonts w:ascii="Times New Roman" w:eastAsiaTheme="minorHAnsi" w:hAnsi="Times New Roman"/>
              </w:rPr>
              <w:t>работа</w:t>
            </w:r>
            <w:r w:rsidR="00FE2F73">
              <w:rPr>
                <w:rFonts w:ascii="Times New Roman" w:eastAsiaTheme="minorHAnsi" w:hAnsi="Times New Roman"/>
              </w:rPr>
              <w:t xml:space="preserve"> </w:t>
            </w:r>
            <w:r w:rsidRPr="00B676ED">
              <w:rPr>
                <w:rFonts w:ascii="Times New Roman" w:eastAsiaTheme="minorHAnsi" w:hAnsi="Times New Roman"/>
              </w:rPr>
              <w:t>студентов</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организована</w:t>
            </w:r>
            <w:r w:rsidR="00FE2F73">
              <w:rPr>
                <w:rFonts w:ascii="Times New Roman" w:eastAsiaTheme="minorHAnsi" w:hAnsi="Times New Roman"/>
              </w:rPr>
              <w:t xml:space="preserve"> </w:t>
            </w:r>
            <w:r w:rsidRPr="00B676ED">
              <w:rPr>
                <w:rFonts w:ascii="Times New Roman" w:eastAsiaTheme="minorHAnsi" w:hAnsi="Times New Roman"/>
              </w:rPr>
              <w:t>при</w:t>
            </w:r>
            <w:r w:rsidR="00FE2F73">
              <w:rPr>
                <w:rFonts w:ascii="Times New Roman" w:eastAsiaTheme="minorHAnsi" w:hAnsi="Times New Roman"/>
              </w:rPr>
              <w:t xml:space="preserve"> </w:t>
            </w:r>
            <w:r w:rsidRPr="00B676ED">
              <w:rPr>
                <w:rFonts w:ascii="Times New Roman" w:eastAsiaTheme="minorHAnsi" w:hAnsi="Times New Roman"/>
              </w:rPr>
              <w:t>помощи</w:t>
            </w:r>
            <w:r w:rsidR="00FE2F73">
              <w:rPr>
                <w:rFonts w:ascii="Times New Roman" w:eastAsiaTheme="minorHAnsi" w:hAnsi="Times New Roman"/>
              </w:rPr>
              <w:t xml:space="preserve"> </w:t>
            </w:r>
            <w:r w:rsidRPr="00B676ED">
              <w:rPr>
                <w:rFonts w:ascii="Times New Roman" w:eastAsiaTheme="minorHAnsi" w:hAnsi="Times New Roman"/>
              </w:rPr>
              <w:t>различных</w:t>
            </w:r>
            <w:r w:rsidR="00FE2F73">
              <w:rPr>
                <w:rFonts w:ascii="Times New Roman" w:eastAsiaTheme="minorHAnsi" w:hAnsi="Times New Roman"/>
              </w:rPr>
              <w:t xml:space="preserve"> </w:t>
            </w:r>
            <w:r w:rsidRPr="00B676ED">
              <w:rPr>
                <w:rFonts w:ascii="Times New Roman" w:eastAsiaTheme="minorHAnsi" w:hAnsi="Times New Roman"/>
              </w:rPr>
              <w:t>сочетаний</w:t>
            </w:r>
            <w:r w:rsidR="00FE2F73">
              <w:rPr>
                <w:rFonts w:ascii="Times New Roman" w:eastAsiaTheme="minorHAnsi" w:hAnsi="Times New Roman"/>
              </w:rPr>
              <w:t xml:space="preserve"> </w:t>
            </w:r>
            <w:r w:rsidRPr="00B676ED">
              <w:rPr>
                <w:rFonts w:ascii="Times New Roman" w:eastAsiaTheme="minorHAnsi" w:hAnsi="Times New Roman"/>
              </w:rPr>
              <w:t>любых</w:t>
            </w:r>
            <w:r w:rsidR="00FE2F73">
              <w:rPr>
                <w:rFonts w:ascii="Times New Roman" w:eastAsiaTheme="minorHAnsi" w:hAnsi="Times New Roman"/>
              </w:rPr>
              <w:t xml:space="preserve"> </w:t>
            </w:r>
            <w:r w:rsidRPr="00B676ED">
              <w:rPr>
                <w:rFonts w:ascii="Times New Roman" w:eastAsiaTheme="minorHAnsi" w:hAnsi="Times New Roman"/>
              </w:rPr>
              <w:t>элементов</w:t>
            </w:r>
            <w:r w:rsidR="00FE2F73">
              <w:rPr>
                <w:rFonts w:ascii="Times New Roman" w:eastAsiaTheme="minorHAnsi" w:hAnsi="Times New Roman"/>
              </w:rPr>
              <w:t xml:space="preserve"> </w:t>
            </w:r>
            <w:r w:rsidRPr="00B676ED">
              <w:rPr>
                <w:rFonts w:ascii="Times New Roman" w:eastAsiaTheme="minorHAnsi" w:hAnsi="Times New Roman"/>
              </w:rPr>
              <w:t>и</w:t>
            </w:r>
            <w:r w:rsidR="00FE2F73">
              <w:rPr>
                <w:rFonts w:ascii="Times New Roman" w:eastAsiaTheme="minorHAnsi" w:hAnsi="Times New Roman"/>
              </w:rPr>
              <w:t xml:space="preserve"> </w:t>
            </w:r>
            <w:r w:rsidRPr="00B676ED">
              <w:rPr>
                <w:rFonts w:ascii="Times New Roman" w:eastAsiaTheme="minorHAnsi" w:hAnsi="Times New Roman"/>
              </w:rPr>
              <w:t>ресурсов.</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Консультация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Консультации</w:t>
            </w:r>
            <w:r w:rsidR="00FE2F73">
              <w:rPr>
                <w:rFonts w:ascii="Times New Roman" w:eastAsiaTheme="minorHAnsi" w:hAnsi="Times New Roman"/>
              </w:rPr>
              <w:t xml:space="preserve">  </w:t>
            </w:r>
            <w:r w:rsidRPr="00B676ED">
              <w:rPr>
                <w:rFonts w:ascii="Times New Roman" w:eastAsiaTheme="minorHAnsi" w:hAnsi="Times New Roman"/>
              </w:rPr>
              <w:t>могут</w:t>
            </w:r>
            <w:r w:rsidR="00FE2F73">
              <w:rPr>
                <w:rFonts w:ascii="Times New Roman" w:eastAsiaTheme="minorHAnsi" w:hAnsi="Times New Roman"/>
              </w:rPr>
              <w:t xml:space="preserve"> </w:t>
            </w:r>
            <w:r w:rsidRPr="00B676ED">
              <w:rPr>
                <w:rFonts w:ascii="Times New Roman" w:eastAsiaTheme="minorHAnsi" w:hAnsi="Times New Roman"/>
              </w:rPr>
              <w:t>проводиться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режиме</w:t>
            </w:r>
            <w:r w:rsidR="00FE2F73">
              <w:rPr>
                <w:rFonts w:ascii="Times New Roman" w:eastAsiaTheme="minorHAnsi" w:hAnsi="Times New Roman"/>
              </w:rPr>
              <w:t xml:space="preserve"> </w:t>
            </w:r>
            <w:r w:rsidRPr="00B676ED">
              <w:rPr>
                <w:rFonts w:ascii="Times New Roman" w:eastAsiaTheme="minorHAnsi" w:hAnsi="Times New Roman"/>
              </w:rPr>
              <w:t>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через</w:t>
            </w:r>
            <w:r w:rsidR="00FE2F73">
              <w:rPr>
                <w:rFonts w:ascii="Times New Roman" w:eastAsiaTheme="minorHAnsi" w:hAnsi="Times New Roman"/>
              </w:rPr>
              <w:t xml:space="preserve"> </w:t>
            </w:r>
            <w:r w:rsidRPr="00B676ED">
              <w:rPr>
                <w:rFonts w:ascii="Times New Roman" w:eastAsiaTheme="minorHAnsi" w:hAnsi="Times New Roman"/>
              </w:rPr>
              <w:t>систему</w:t>
            </w:r>
            <w:r w:rsidR="00FE2F73">
              <w:rPr>
                <w:rFonts w:ascii="Times New Roman" w:eastAsiaTheme="minorHAnsi" w:hAnsi="Times New Roman"/>
              </w:rPr>
              <w:t xml:space="preserve"> </w:t>
            </w:r>
            <w:r w:rsidRPr="00B676ED">
              <w:rPr>
                <w:rFonts w:ascii="Times New Roman" w:eastAsiaTheme="minorHAnsi" w:hAnsi="Times New Roman"/>
              </w:rPr>
              <w:t>личных</w:t>
            </w:r>
            <w:r w:rsidR="00FE2F73">
              <w:rPr>
                <w:rFonts w:ascii="Times New Roman" w:eastAsiaTheme="minorHAnsi" w:hAnsi="Times New Roman"/>
              </w:rPr>
              <w:t xml:space="preserve"> </w:t>
            </w:r>
            <w:r w:rsidRPr="00B676ED">
              <w:rPr>
                <w:rFonts w:ascii="Times New Roman" w:eastAsiaTheme="minorHAnsi" w:hAnsi="Times New Roman"/>
              </w:rPr>
              <w:t>сообщений</w:t>
            </w:r>
            <w:r w:rsidR="00FE2F73">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Итоговый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контроль</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Итоговый</w:t>
            </w:r>
            <w:r w:rsidR="00FE2F73">
              <w:rPr>
                <w:rFonts w:ascii="Times New Roman" w:eastAsiaTheme="minorHAnsi" w:hAnsi="Times New Roman"/>
              </w:rPr>
              <w:t xml:space="preserve"> </w:t>
            </w:r>
            <w:r w:rsidRPr="00B676ED">
              <w:rPr>
                <w:rFonts w:ascii="Times New Roman" w:eastAsiaTheme="minorHAnsi" w:hAnsi="Times New Roman"/>
              </w:rPr>
              <w:t>контроль</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форме</w:t>
            </w:r>
            <w:r w:rsidR="00FE2F73">
              <w:rPr>
                <w:rFonts w:ascii="Times New Roman" w:eastAsiaTheme="minorHAnsi" w:hAnsi="Times New Roman"/>
              </w:rPr>
              <w:t xml:space="preserve"> </w:t>
            </w:r>
            <w:r w:rsidRPr="00B676ED">
              <w:rPr>
                <w:rFonts w:ascii="Times New Roman" w:eastAsiaTheme="minorHAnsi" w:hAnsi="Times New Roman"/>
              </w:rPr>
              <w:t>тестирования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электронном</w:t>
            </w:r>
            <w:r w:rsidR="00FE2F73">
              <w:rPr>
                <w:rFonts w:ascii="Times New Roman" w:eastAsiaTheme="minorHAnsi" w:hAnsi="Times New Roman"/>
              </w:rPr>
              <w:t xml:space="preserve"> </w:t>
            </w:r>
            <w:r w:rsidRPr="00B676ED">
              <w:rPr>
                <w:rFonts w:ascii="Times New Roman" w:eastAsiaTheme="minorHAnsi" w:hAnsi="Times New Roman"/>
              </w:rPr>
              <w:t>курсе</w:t>
            </w:r>
            <w:r w:rsidR="00FE2F73">
              <w:rPr>
                <w:rFonts w:ascii="Times New Roman" w:eastAsiaTheme="minorHAnsi" w:hAnsi="Times New Roman"/>
              </w:rPr>
              <w:t xml:space="preserve"> </w:t>
            </w:r>
            <w:r w:rsidRPr="00B676ED">
              <w:rPr>
                <w:rFonts w:ascii="Times New Roman" w:eastAsiaTheme="minorHAnsi" w:hAnsi="Times New Roman"/>
              </w:rPr>
              <w:t>(Т)</w:t>
            </w:r>
            <w:r w:rsidR="00FE2F73">
              <w:rPr>
                <w:rFonts w:ascii="Times New Roman" w:eastAsiaTheme="minorHAnsi" w:hAnsi="Times New Roman"/>
              </w:rPr>
              <w:t xml:space="preserve"> </w:t>
            </w:r>
            <w:r w:rsidRPr="00B676ED">
              <w:rPr>
                <w:rFonts w:ascii="Times New Roman" w:eastAsiaTheme="minorHAnsi" w:hAnsi="Times New Roman"/>
              </w:rPr>
              <w:t>предполагает</w:t>
            </w:r>
            <w:r w:rsidR="00FE2F73">
              <w:rPr>
                <w:rFonts w:ascii="Times New Roman" w:eastAsiaTheme="minorHAnsi" w:hAnsi="Times New Roman"/>
              </w:rPr>
              <w:t xml:space="preserve">  </w:t>
            </w:r>
            <w:r w:rsidRPr="00B676ED">
              <w:rPr>
                <w:rFonts w:ascii="Times New Roman" w:eastAsiaTheme="minorHAnsi" w:hAnsi="Times New Roman"/>
              </w:rPr>
              <w:t>прохождение</w:t>
            </w:r>
            <w:r w:rsidR="00FE2F73">
              <w:rPr>
                <w:rFonts w:ascii="Times New Roman" w:eastAsiaTheme="minorHAnsi" w:hAnsi="Times New Roman"/>
              </w:rPr>
              <w:t xml:space="preserve"> </w:t>
            </w:r>
            <w:r w:rsidRPr="00B676ED">
              <w:rPr>
                <w:rFonts w:ascii="Times New Roman" w:eastAsiaTheme="minorHAnsi" w:hAnsi="Times New Roman"/>
              </w:rPr>
              <w:t>итогового</w:t>
            </w:r>
            <w:r w:rsidR="00FE2F73">
              <w:rPr>
                <w:rFonts w:ascii="Times New Roman" w:eastAsiaTheme="minorHAnsi" w:hAnsi="Times New Roman"/>
              </w:rPr>
              <w:t xml:space="preserve"> </w:t>
            </w:r>
            <w:r w:rsidRPr="00B676ED">
              <w:rPr>
                <w:rFonts w:ascii="Times New Roman" w:eastAsiaTheme="minorHAnsi" w:hAnsi="Times New Roman"/>
              </w:rPr>
              <w:t>компьютерного</w:t>
            </w:r>
            <w:r w:rsidR="00FE2F73">
              <w:rPr>
                <w:rFonts w:ascii="Times New Roman" w:eastAsiaTheme="minorHAnsi" w:hAnsi="Times New Roman"/>
              </w:rPr>
              <w:t xml:space="preserve"> </w:t>
            </w:r>
            <w:r w:rsidRPr="00B676ED">
              <w:rPr>
                <w:rFonts w:ascii="Times New Roman" w:eastAsiaTheme="minorHAnsi" w:hAnsi="Times New Roman"/>
              </w:rPr>
              <w:t>тестирования</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автоматической</w:t>
            </w:r>
            <w:r w:rsidR="00FE2F73">
              <w:rPr>
                <w:rFonts w:ascii="Times New Roman" w:eastAsiaTheme="minorHAnsi" w:hAnsi="Times New Roman"/>
              </w:rPr>
              <w:t xml:space="preserve"> </w:t>
            </w:r>
            <w:r w:rsidRPr="00B676ED">
              <w:rPr>
                <w:rFonts w:ascii="Times New Roman" w:eastAsiaTheme="minorHAnsi" w:hAnsi="Times New Roman"/>
              </w:rPr>
              <w:t>фиксацией</w:t>
            </w:r>
            <w:r w:rsidR="00FE2F73">
              <w:rPr>
                <w:rFonts w:ascii="Times New Roman" w:eastAsiaTheme="minorHAnsi" w:hAnsi="Times New Roman"/>
              </w:rPr>
              <w:t xml:space="preserve"> </w:t>
            </w:r>
            <w:r w:rsidRPr="00B676ED">
              <w:rPr>
                <w:rFonts w:ascii="Times New Roman" w:eastAsiaTheme="minorHAnsi" w:hAnsi="Times New Roman"/>
              </w:rPr>
              <w:t>полученных</w:t>
            </w:r>
            <w:r w:rsidR="00FE2F73">
              <w:rPr>
                <w:rFonts w:ascii="Times New Roman" w:eastAsiaTheme="minorHAnsi" w:hAnsi="Times New Roman"/>
              </w:rPr>
              <w:t xml:space="preserve"> </w:t>
            </w:r>
            <w:r w:rsidRPr="00B676ED">
              <w:rPr>
                <w:rFonts w:ascii="Times New Roman" w:eastAsiaTheme="minorHAnsi" w:hAnsi="Times New Roman"/>
              </w:rPr>
              <w:t>баллов</w:t>
            </w:r>
            <w:r w:rsidR="00FE2F73">
              <w:rPr>
                <w:rFonts w:ascii="Times New Roman" w:eastAsiaTheme="minorHAnsi" w:hAnsi="Times New Roman"/>
              </w:rPr>
              <w:t xml:space="preserve"> </w:t>
            </w:r>
            <w:r w:rsidRPr="00B676ED">
              <w:rPr>
                <w:rFonts w:ascii="Times New Roman" w:eastAsiaTheme="minorHAnsi" w:hAnsi="Times New Roman"/>
              </w:rPr>
              <w:t>(результатов)</w:t>
            </w:r>
            <w:r w:rsidR="00FE2F73">
              <w:rPr>
                <w:rFonts w:ascii="Times New Roman" w:eastAsiaTheme="minorHAnsi" w:hAnsi="Times New Roman"/>
              </w:rPr>
              <w:t xml:space="preserve"> </w:t>
            </w:r>
            <w:r w:rsidRPr="00B676ED">
              <w:rPr>
                <w:rFonts w:ascii="Times New Roman" w:eastAsiaTheme="minorHAnsi" w:hAnsi="Times New Roman"/>
              </w:rPr>
              <w:t>по</w:t>
            </w:r>
            <w:r w:rsidR="00FE2F73">
              <w:rPr>
                <w:rFonts w:ascii="Times New Roman" w:eastAsiaTheme="minorHAnsi" w:hAnsi="Times New Roman"/>
              </w:rPr>
              <w:t xml:space="preserve"> </w:t>
            </w:r>
            <w:r w:rsidRPr="00B676ED">
              <w:rPr>
                <w:rFonts w:ascii="Times New Roman" w:eastAsiaTheme="minorHAnsi" w:hAnsi="Times New Roman"/>
              </w:rPr>
              <w:t>каждому</w:t>
            </w:r>
            <w:r w:rsidR="00FE2F73">
              <w:rPr>
                <w:rFonts w:ascii="Times New Roman" w:eastAsiaTheme="minorHAnsi" w:hAnsi="Times New Roman"/>
              </w:rPr>
              <w:t xml:space="preserve"> </w:t>
            </w:r>
            <w:r w:rsidRPr="00B676ED">
              <w:rPr>
                <w:rFonts w:ascii="Times New Roman" w:eastAsiaTheme="minorHAnsi" w:hAnsi="Times New Roman"/>
              </w:rPr>
              <w:t>слушателю.</w:t>
            </w:r>
          </w:p>
        </w:tc>
      </w:tr>
    </w:tbl>
    <w:p w:rsidR="00461694" w:rsidRPr="00B676ED" w:rsidRDefault="00461694" w:rsidP="00FA2F36">
      <w:pPr>
        <w:tabs>
          <w:tab w:val="left" w:pos="567"/>
        </w:tabs>
        <w:suppressAutoHyphens/>
        <w:spacing w:after="0" w:line="240" w:lineRule="auto"/>
        <w:rPr>
          <w:rFonts w:ascii="Times New Roman" w:hAnsi="Times New Roman"/>
          <w:sz w:val="24"/>
          <w:szCs w:val="24"/>
        </w:rPr>
      </w:pPr>
    </w:p>
    <w:p w:rsidR="00461694" w:rsidRPr="00B676ED" w:rsidRDefault="00461694" w:rsidP="00FA2F36">
      <w:pPr>
        <w:tabs>
          <w:tab w:val="left" w:pos="567"/>
        </w:tabs>
        <w:suppressAutoHyphens/>
        <w:spacing w:after="0" w:line="240" w:lineRule="auto"/>
        <w:rPr>
          <w:rFonts w:ascii="Times New Roman" w:hAnsi="Times New Roman"/>
          <w:sz w:val="24"/>
          <w:szCs w:val="24"/>
        </w:rPr>
        <w:sectPr w:rsidR="00461694" w:rsidRPr="00B676ED" w:rsidSect="00E34DA2">
          <w:footnotePr>
            <w:numRestart w:val="eachPage"/>
          </w:footnotePr>
          <w:pgSz w:w="16838" w:h="11906" w:orient="landscape"/>
          <w:pgMar w:top="851" w:right="1134" w:bottom="851" w:left="1134" w:header="708" w:footer="708" w:gutter="0"/>
          <w:cols w:space="708"/>
          <w:titlePg/>
          <w:docGrid w:linePitch="360"/>
        </w:sectPr>
      </w:pPr>
    </w:p>
    <w:p w:rsidR="009519E3" w:rsidRPr="00B676ED" w:rsidRDefault="002F1C46" w:rsidP="001D2621">
      <w:pPr>
        <w:pStyle w:val="afff0"/>
        <w:numPr>
          <w:ilvl w:val="0"/>
          <w:numId w:val="2"/>
        </w:numPr>
        <w:tabs>
          <w:tab w:val="left" w:pos="935"/>
        </w:tabs>
        <w:jc w:val="center"/>
        <w:rPr>
          <w:rFonts w:ascii="Times New Roman" w:hAnsi="Times New Roman"/>
          <w:b/>
          <w:sz w:val="28"/>
          <w:szCs w:val="28"/>
        </w:rPr>
      </w:pPr>
      <w:r w:rsidRPr="00B676ED">
        <w:rPr>
          <w:rFonts w:ascii="Times New Roman" w:hAnsi="Times New Roman"/>
          <w:b/>
          <w:sz w:val="28"/>
          <w:szCs w:val="28"/>
        </w:rPr>
        <w:lastRenderedPageBreak/>
        <w:t>КА</w:t>
      </w:r>
      <w:r w:rsidR="009519E3" w:rsidRPr="00B676ED">
        <w:rPr>
          <w:rFonts w:ascii="Times New Roman" w:hAnsi="Times New Roman"/>
          <w:b/>
          <w:sz w:val="28"/>
          <w:szCs w:val="28"/>
        </w:rPr>
        <w:t>ЛЕНДАРНЫЙ</w:t>
      </w:r>
      <w:r w:rsidR="00FE2F73">
        <w:rPr>
          <w:rFonts w:ascii="Times New Roman" w:hAnsi="Times New Roman"/>
          <w:b/>
          <w:sz w:val="28"/>
          <w:szCs w:val="28"/>
        </w:rPr>
        <w:t xml:space="preserve"> </w:t>
      </w:r>
      <w:r w:rsidR="009519E3" w:rsidRPr="00B676ED">
        <w:rPr>
          <w:rFonts w:ascii="Times New Roman" w:hAnsi="Times New Roman"/>
          <w:b/>
          <w:sz w:val="28"/>
          <w:szCs w:val="28"/>
        </w:rPr>
        <w:t>УЧЕБНЫЙ</w:t>
      </w:r>
      <w:r w:rsidR="00FE2F73">
        <w:rPr>
          <w:rFonts w:ascii="Times New Roman" w:hAnsi="Times New Roman"/>
          <w:b/>
          <w:sz w:val="28"/>
          <w:szCs w:val="28"/>
        </w:rPr>
        <w:t xml:space="preserve"> </w:t>
      </w:r>
      <w:r w:rsidR="009519E3" w:rsidRPr="00B676ED">
        <w:rPr>
          <w:rFonts w:ascii="Times New Roman" w:hAnsi="Times New Roman"/>
          <w:b/>
          <w:sz w:val="28"/>
          <w:szCs w:val="28"/>
        </w:rPr>
        <w:t>ГРАФИК</w:t>
      </w:r>
    </w:p>
    <w:p w:rsidR="009519E3" w:rsidRPr="00B676ED" w:rsidRDefault="009519E3" w:rsidP="00462275">
      <w:pPr>
        <w:tabs>
          <w:tab w:val="left" w:pos="935"/>
        </w:tabs>
        <w:spacing w:after="0" w:line="240" w:lineRule="auto"/>
        <w:ind w:firstLine="709"/>
        <w:jc w:val="both"/>
        <w:rPr>
          <w:rFonts w:ascii="Times New Roman" w:hAnsi="Times New Roman"/>
          <w:sz w:val="28"/>
          <w:szCs w:val="28"/>
        </w:rPr>
      </w:pPr>
      <w:r w:rsidRPr="00B676ED">
        <w:rPr>
          <w:rFonts w:ascii="Times New Roman" w:hAnsi="Times New Roman"/>
          <w:sz w:val="28"/>
          <w:szCs w:val="28"/>
        </w:rPr>
        <w:t>Учебные</w:t>
      </w:r>
      <w:r w:rsidR="00FE2F73">
        <w:rPr>
          <w:rFonts w:ascii="Times New Roman" w:hAnsi="Times New Roman"/>
          <w:sz w:val="28"/>
          <w:szCs w:val="28"/>
        </w:rPr>
        <w:t xml:space="preserve"> </w:t>
      </w:r>
      <w:r w:rsidRPr="00B676ED">
        <w:rPr>
          <w:rFonts w:ascii="Times New Roman" w:hAnsi="Times New Roman"/>
          <w:sz w:val="28"/>
          <w:szCs w:val="28"/>
        </w:rPr>
        <w:t>занятия</w:t>
      </w:r>
      <w:r w:rsidR="00FE2F73">
        <w:rPr>
          <w:rFonts w:ascii="Times New Roman" w:hAnsi="Times New Roman"/>
          <w:sz w:val="28"/>
          <w:szCs w:val="28"/>
        </w:rPr>
        <w:t xml:space="preserve"> </w:t>
      </w:r>
      <w:r w:rsidRPr="00B676ED">
        <w:rPr>
          <w:rFonts w:ascii="Times New Roman" w:hAnsi="Times New Roman"/>
          <w:sz w:val="28"/>
          <w:szCs w:val="28"/>
        </w:rPr>
        <w:t>проводятся</w:t>
      </w:r>
      <w:r w:rsidR="00FE2F73">
        <w:rPr>
          <w:rFonts w:ascii="Times New Roman" w:hAnsi="Times New Roman"/>
          <w:sz w:val="28"/>
          <w:szCs w:val="28"/>
        </w:rPr>
        <w:t xml:space="preserve"> </w:t>
      </w:r>
      <w:r w:rsidR="004D3085" w:rsidRPr="00B676ED">
        <w:rPr>
          <w:rFonts w:ascii="Times New Roman" w:hAnsi="Times New Roman"/>
          <w:sz w:val="28"/>
          <w:szCs w:val="28"/>
        </w:rPr>
        <w:t>в</w:t>
      </w:r>
      <w:r w:rsidR="00FE2F73">
        <w:rPr>
          <w:rFonts w:ascii="Times New Roman" w:hAnsi="Times New Roman"/>
          <w:sz w:val="28"/>
          <w:szCs w:val="28"/>
        </w:rPr>
        <w:t xml:space="preserve"> </w:t>
      </w:r>
      <w:r w:rsidR="004D3085" w:rsidRPr="00B676ED">
        <w:rPr>
          <w:rFonts w:ascii="Times New Roman" w:hAnsi="Times New Roman"/>
          <w:sz w:val="28"/>
          <w:szCs w:val="28"/>
        </w:rPr>
        <w:t>течение</w:t>
      </w:r>
      <w:r w:rsidR="00FE2F73">
        <w:rPr>
          <w:rFonts w:ascii="Times New Roman" w:hAnsi="Times New Roman"/>
          <w:sz w:val="28"/>
          <w:szCs w:val="28"/>
        </w:rPr>
        <w:t xml:space="preserve"> </w:t>
      </w:r>
      <w:r w:rsidR="00DA4060" w:rsidRPr="00B676ED">
        <w:rPr>
          <w:rFonts w:ascii="Times New Roman" w:hAnsi="Times New Roman"/>
          <w:sz w:val="28"/>
          <w:szCs w:val="28"/>
        </w:rPr>
        <w:t>18</w:t>
      </w:r>
      <w:r w:rsidR="00FE2F73">
        <w:rPr>
          <w:rFonts w:ascii="Times New Roman" w:hAnsi="Times New Roman"/>
          <w:sz w:val="28"/>
          <w:szCs w:val="28"/>
        </w:rPr>
        <w:t xml:space="preserve"> </w:t>
      </w:r>
      <w:r w:rsidR="00DA4060" w:rsidRPr="00B676ED">
        <w:rPr>
          <w:rFonts w:ascii="Times New Roman" w:hAnsi="Times New Roman"/>
          <w:sz w:val="28"/>
          <w:szCs w:val="28"/>
        </w:rPr>
        <w:t>дней,</w:t>
      </w:r>
      <w:r w:rsidR="00FE2F73">
        <w:rPr>
          <w:rFonts w:ascii="Times New Roman" w:hAnsi="Times New Roman"/>
          <w:sz w:val="28"/>
          <w:szCs w:val="28"/>
        </w:rPr>
        <w:t xml:space="preserve"> </w:t>
      </w:r>
      <w:r w:rsidR="004D3085" w:rsidRPr="00B676ED">
        <w:rPr>
          <w:rFonts w:ascii="Times New Roman" w:hAnsi="Times New Roman"/>
          <w:sz w:val="28"/>
          <w:szCs w:val="28"/>
        </w:rPr>
        <w:t>4</w:t>
      </w:r>
      <w:r w:rsidR="00FE2F73">
        <w:rPr>
          <w:rFonts w:ascii="Times New Roman" w:hAnsi="Times New Roman"/>
          <w:sz w:val="28"/>
          <w:szCs w:val="28"/>
        </w:rPr>
        <w:t xml:space="preserve"> </w:t>
      </w:r>
      <w:r w:rsidR="00594EFB" w:rsidRPr="00B676ED">
        <w:rPr>
          <w:rFonts w:ascii="Times New Roman" w:hAnsi="Times New Roman"/>
          <w:sz w:val="28"/>
          <w:szCs w:val="28"/>
        </w:rPr>
        <w:t>недель:</w:t>
      </w:r>
      <w:r w:rsidR="00FE2F73">
        <w:rPr>
          <w:rFonts w:ascii="Times New Roman" w:hAnsi="Times New Roman"/>
          <w:sz w:val="28"/>
          <w:szCs w:val="28"/>
        </w:rPr>
        <w:t xml:space="preserve"> </w:t>
      </w:r>
      <w:r w:rsidR="00DA4060" w:rsidRPr="00B676ED">
        <w:rPr>
          <w:rFonts w:ascii="Times New Roman" w:hAnsi="Times New Roman"/>
          <w:sz w:val="28"/>
          <w:szCs w:val="28"/>
        </w:rPr>
        <w:t>пять</w:t>
      </w:r>
      <w:r w:rsidR="00FE2F73">
        <w:rPr>
          <w:rFonts w:ascii="Times New Roman" w:hAnsi="Times New Roman"/>
          <w:sz w:val="28"/>
          <w:szCs w:val="28"/>
        </w:rPr>
        <w:t xml:space="preserve"> </w:t>
      </w:r>
      <w:r w:rsidRPr="00B676ED">
        <w:rPr>
          <w:rFonts w:ascii="Times New Roman" w:hAnsi="Times New Roman"/>
          <w:sz w:val="28"/>
          <w:szCs w:val="28"/>
        </w:rPr>
        <w:t>дней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неделю</w:t>
      </w:r>
      <w:r w:rsidR="00FE2F73">
        <w:rPr>
          <w:rFonts w:ascii="Times New Roman" w:hAnsi="Times New Roman"/>
          <w:sz w:val="28"/>
          <w:szCs w:val="28"/>
        </w:rPr>
        <w:t xml:space="preserve"> </w:t>
      </w:r>
      <w:r w:rsidR="0037607F" w:rsidRPr="00B676ED">
        <w:rPr>
          <w:rFonts w:ascii="Times New Roman" w:hAnsi="Times New Roman"/>
          <w:sz w:val="28"/>
          <w:szCs w:val="28"/>
        </w:rPr>
        <w:t>по</w:t>
      </w:r>
      <w:r w:rsidR="00FE2F73">
        <w:rPr>
          <w:rFonts w:ascii="Times New Roman" w:hAnsi="Times New Roman"/>
          <w:sz w:val="28"/>
          <w:szCs w:val="28"/>
        </w:rPr>
        <w:t xml:space="preserve"> </w:t>
      </w:r>
      <w:r w:rsidR="00DA4060" w:rsidRPr="00B676ED">
        <w:rPr>
          <w:rFonts w:ascii="Times New Roman" w:hAnsi="Times New Roman"/>
          <w:sz w:val="28"/>
          <w:szCs w:val="28"/>
        </w:rPr>
        <w:t>8</w:t>
      </w:r>
      <w:r w:rsidR="00FE2F73">
        <w:rPr>
          <w:rFonts w:ascii="Times New Roman" w:hAnsi="Times New Roman"/>
          <w:sz w:val="28"/>
          <w:szCs w:val="28"/>
        </w:rPr>
        <w:t xml:space="preserve"> </w:t>
      </w:r>
      <w:r w:rsidR="00F64D7E" w:rsidRPr="00B676ED">
        <w:rPr>
          <w:rFonts w:ascii="Times New Roman" w:hAnsi="Times New Roman"/>
          <w:sz w:val="28"/>
          <w:szCs w:val="28"/>
        </w:rPr>
        <w:t>академических</w:t>
      </w:r>
      <w:r w:rsidR="00FE2F73">
        <w:rPr>
          <w:rFonts w:ascii="Times New Roman" w:hAnsi="Times New Roman"/>
          <w:sz w:val="28"/>
          <w:szCs w:val="28"/>
        </w:rPr>
        <w:t xml:space="preserve"> </w:t>
      </w:r>
      <w:r w:rsidRPr="00B676ED">
        <w:rPr>
          <w:rFonts w:ascii="Times New Roman" w:hAnsi="Times New Roman"/>
          <w:sz w:val="28"/>
          <w:szCs w:val="28"/>
        </w:rPr>
        <w:t>час</w:t>
      </w:r>
      <w:r w:rsidR="00DA4060" w:rsidRPr="00B676ED">
        <w:rPr>
          <w:rFonts w:ascii="Times New Roman" w:hAnsi="Times New Roman"/>
          <w:sz w:val="28"/>
          <w:szCs w:val="28"/>
        </w:rPr>
        <w:t>ов</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день.</w:t>
      </w:r>
    </w:p>
    <w:tbl>
      <w:tblPr>
        <w:tblStyle w:val="a4"/>
        <w:tblW w:w="5000" w:type="pct"/>
        <w:tblLook w:val="04A0" w:firstRow="1" w:lastRow="0" w:firstColumn="1" w:lastColumn="0" w:noHBand="0" w:noVBand="1"/>
      </w:tblPr>
      <w:tblGrid>
        <w:gridCol w:w="3201"/>
        <w:gridCol w:w="884"/>
        <w:gridCol w:w="233"/>
        <w:gridCol w:w="248"/>
        <w:gridCol w:w="317"/>
        <w:gridCol w:w="317"/>
        <w:gridCol w:w="350"/>
        <w:gridCol w:w="317"/>
        <w:gridCol w:w="317"/>
        <w:gridCol w:w="350"/>
        <w:gridCol w:w="317"/>
        <w:gridCol w:w="321"/>
        <w:gridCol w:w="350"/>
        <w:gridCol w:w="317"/>
        <w:gridCol w:w="317"/>
        <w:gridCol w:w="350"/>
        <w:gridCol w:w="319"/>
        <w:gridCol w:w="329"/>
        <w:gridCol w:w="317"/>
        <w:gridCol w:w="317"/>
        <w:gridCol w:w="317"/>
        <w:gridCol w:w="317"/>
      </w:tblGrid>
      <w:tr w:rsidR="00462275" w:rsidRPr="00B676ED" w:rsidTr="00462275">
        <w:trPr>
          <w:trHeight w:val="510"/>
        </w:trPr>
        <w:tc>
          <w:tcPr>
            <w:tcW w:w="1536" w:type="pct"/>
            <w:vMerge w:val="restart"/>
          </w:tcPr>
          <w:p w:rsidR="0007799F" w:rsidRPr="00B676ED" w:rsidRDefault="0007799F" w:rsidP="0007799F">
            <w:pPr>
              <w:tabs>
                <w:tab w:val="left" w:pos="935"/>
              </w:tabs>
              <w:jc w:val="center"/>
              <w:rPr>
                <w:rFonts w:ascii="Times New Roman" w:hAnsi="Times New Roman"/>
                <w:b/>
                <w:sz w:val="24"/>
                <w:szCs w:val="24"/>
              </w:rPr>
            </w:pPr>
            <w:r w:rsidRPr="00B676ED">
              <w:rPr>
                <w:rFonts w:ascii="Times New Roman" w:hAnsi="Times New Roman"/>
                <w:b/>
                <w:sz w:val="24"/>
                <w:szCs w:val="24"/>
              </w:rPr>
              <w:t>Наименование</w:t>
            </w:r>
            <w:r w:rsidR="00FE2F73">
              <w:rPr>
                <w:rFonts w:ascii="Times New Roman" w:hAnsi="Times New Roman"/>
                <w:b/>
                <w:sz w:val="24"/>
                <w:szCs w:val="24"/>
              </w:rPr>
              <w:t xml:space="preserve">   </w:t>
            </w:r>
            <w:r w:rsidRPr="00B676ED">
              <w:rPr>
                <w:rFonts w:ascii="Times New Roman" w:hAnsi="Times New Roman"/>
                <w:b/>
                <w:sz w:val="24"/>
                <w:szCs w:val="24"/>
              </w:rPr>
              <w:t>модуля</w:t>
            </w:r>
          </w:p>
        </w:tc>
        <w:tc>
          <w:tcPr>
            <w:tcW w:w="424" w:type="pct"/>
            <w:vMerge w:val="restart"/>
          </w:tcPr>
          <w:p w:rsidR="0007799F" w:rsidRPr="00B676ED"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B676ED">
              <w:rPr>
                <w:rFonts w:ascii="Times New Roman" w:eastAsiaTheme="minorHAnsi" w:hAnsi="Times New Roman"/>
                <w:b/>
                <w:bCs/>
                <w:sz w:val="16"/>
                <w:szCs w:val="16"/>
              </w:rPr>
              <w:t>Объем</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учебной</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нагрузки</w:t>
            </w:r>
          </w:p>
          <w:p w:rsidR="0007799F" w:rsidRPr="00B676ED" w:rsidRDefault="0007799F" w:rsidP="0007799F">
            <w:pPr>
              <w:tabs>
                <w:tab w:val="left" w:pos="935"/>
              </w:tabs>
              <w:spacing w:after="0" w:line="240" w:lineRule="auto"/>
              <w:jc w:val="center"/>
              <w:rPr>
                <w:rFonts w:ascii="Times New Roman" w:hAnsi="Times New Roman"/>
                <w:sz w:val="16"/>
                <w:szCs w:val="16"/>
              </w:rPr>
            </w:pPr>
            <w:r w:rsidRPr="00B676ED">
              <w:rPr>
                <w:rFonts w:ascii="Times New Roman" w:eastAsiaTheme="minorHAnsi" w:hAnsi="Times New Roman"/>
                <w:b/>
                <w:bCs/>
                <w:sz w:val="16"/>
                <w:szCs w:val="16"/>
              </w:rPr>
              <w:t>(</w:t>
            </w:r>
            <w:proofErr w:type="spellStart"/>
            <w:r w:rsidRPr="00B676ED">
              <w:rPr>
                <w:rFonts w:ascii="Times New Roman" w:eastAsiaTheme="minorHAnsi" w:hAnsi="Times New Roman"/>
                <w:b/>
                <w:bCs/>
                <w:sz w:val="16"/>
                <w:szCs w:val="16"/>
              </w:rPr>
              <w:t>ак</w:t>
            </w:r>
            <w:proofErr w:type="spellEnd"/>
            <w:r w:rsidRPr="00B676ED">
              <w:rPr>
                <w:rFonts w:ascii="Times New Roman" w:eastAsiaTheme="minorHAnsi" w:hAnsi="Times New Roman"/>
                <w:b/>
                <w:bCs/>
                <w:sz w:val="16"/>
                <w:szCs w:val="16"/>
              </w:rPr>
              <w:t>.</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час)</w:t>
            </w:r>
          </w:p>
        </w:tc>
        <w:tc>
          <w:tcPr>
            <w:tcW w:w="3040" w:type="pct"/>
            <w:gridSpan w:val="20"/>
          </w:tcPr>
          <w:p w:rsidR="0007799F" w:rsidRPr="00B676ED" w:rsidRDefault="0007799F" w:rsidP="0007799F">
            <w:pPr>
              <w:tabs>
                <w:tab w:val="left" w:pos="935"/>
              </w:tabs>
              <w:jc w:val="center"/>
              <w:rPr>
                <w:rFonts w:ascii="Times New Roman" w:hAnsi="Times New Roman"/>
                <w:sz w:val="24"/>
                <w:szCs w:val="24"/>
              </w:rPr>
            </w:pPr>
            <w:r w:rsidRPr="00B676ED">
              <w:rPr>
                <w:rFonts w:ascii="Times New Roman" w:hAnsi="Times New Roman"/>
                <w:sz w:val="24"/>
                <w:szCs w:val="24"/>
              </w:rPr>
              <w:t>Учебные</w:t>
            </w:r>
            <w:r w:rsidR="00FE2F73">
              <w:rPr>
                <w:rFonts w:ascii="Times New Roman" w:hAnsi="Times New Roman"/>
                <w:sz w:val="24"/>
                <w:szCs w:val="24"/>
              </w:rPr>
              <w:t xml:space="preserve"> </w:t>
            </w:r>
            <w:r w:rsidRPr="00B676ED">
              <w:rPr>
                <w:rFonts w:ascii="Times New Roman" w:hAnsi="Times New Roman"/>
                <w:sz w:val="24"/>
                <w:szCs w:val="24"/>
              </w:rPr>
              <w:t>недели</w:t>
            </w:r>
          </w:p>
        </w:tc>
      </w:tr>
      <w:tr w:rsidR="00462275" w:rsidRPr="00B676ED" w:rsidTr="001B75BC">
        <w:tc>
          <w:tcPr>
            <w:tcW w:w="1536" w:type="pct"/>
            <w:vMerge/>
          </w:tcPr>
          <w:p w:rsidR="0007799F" w:rsidRPr="00B676ED" w:rsidRDefault="0007799F" w:rsidP="009519E3">
            <w:pPr>
              <w:tabs>
                <w:tab w:val="left" w:pos="935"/>
              </w:tabs>
              <w:jc w:val="both"/>
              <w:rPr>
                <w:rFonts w:ascii="Times New Roman" w:hAnsi="Times New Roman"/>
                <w:sz w:val="28"/>
                <w:szCs w:val="28"/>
              </w:rPr>
            </w:pPr>
          </w:p>
        </w:tc>
        <w:tc>
          <w:tcPr>
            <w:tcW w:w="424" w:type="pct"/>
            <w:vMerge/>
          </w:tcPr>
          <w:p w:rsidR="0007799F" w:rsidRPr="00B676ED" w:rsidRDefault="0007799F" w:rsidP="009519E3">
            <w:pPr>
              <w:tabs>
                <w:tab w:val="left" w:pos="935"/>
              </w:tabs>
              <w:jc w:val="both"/>
              <w:rPr>
                <w:rFonts w:ascii="Times New Roman" w:hAnsi="Times New Roman"/>
                <w:sz w:val="28"/>
                <w:szCs w:val="28"/>
              </w:rPr>
            </w:pPr>
          </w:p>
        </w:tc>
        <w:tc>
          <w:tcPr>
            <w:tcW w:w="70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1</w:t>
            </w:r>
          </w:p>
        </w:tc>
        <w:tc>
          <w:tcPr>
            <w:tcW w:w="778"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2</w:t>
            </w:r>
          </w:p>
        </w:tc>
        <w:tc>
          <w:tcPr>
            <w:tcW w:w="79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3</w:t>
            </w:r>
          </w:p>
        </w:tc>
        <w:tc>
          <w:tcPr>
            <w:tcW w:w="766"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4</w:t>
            </w:r>
          </w:p>
        </w:tc>
      </w:tr>
      <w:tr w:rsidR="001B75BC" w:rsidRPr="00B676ED" w:rsidTr="001B75BC">
        <w:tc>
          <w:tcPr>
            <w:tcW w:w="1536" w:type="pct"/>
          </w:tcPr>
          <w:p w:rsidR="001B75BC" w:rsidRPr="00B676ED" w:rsidRDefault="001B75BC" w:rsidP="00B77300">
            <w:pPr>
              <w:spacing w:after="0" w:line="240" w:lineRule="auto"/>
              <w:jc w:val="both"/>
              <w:rPr>
                <w:rFonts w:ascii="Times New Roman" w:hAnsi="Times New Roman"/>
                <w:sz w:val="24"/>
                <w:szCs w:val="24"/>
              </w:rPr>
            </w:pPr>
            <w:r w:rsidRPr="00F67523">
              <w:rPr>
                <w:rFonts w:ascii="Times New Roman" w:hAnsi="Times New Roman"/>
                <w:sz w:val="24"/>
                <w:szCs w:val="24"/>
              </w:rPr>
              <w:t>Организация службы функциональной диагностики</w:t>
            </w:r>
          </w:p>
        </w:tc>
        <w:tc>
          <w:tcPr>
            <w:tcW w:w="4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B676ED" w:rsidRDefault="001B75BC" w:rsidP="00B77300">
            <w:pPr>
              <w:spacing w:after="0" w:line="240" w:lineRule="auto"/>
              <w:jc w:val="both"/>
              <w:rPr>
                <w:rFonts w:ascii="Times New Roman" w:hAnsi="Times New Roman"/>
                <w:sz w:val="24"/>
                <w:szCs w:val="24"/>
              </w:rPr>
            </w:pPr>
            <w:r w:rsidRPr="00F67523">
              <w:rPr>
                <w:rFonts w:ascii="Times New Roman" w:hAnsi="Times New Roman"/>
                <w:sz w:val="24"/>
                <w:szCs w:val="24"/>
              </w:rPr>
              <w:t>Электрокардиографические методы исследования сердца</w:t>
            </w:r>
          </w:p>
        </w:tc>
        <w:tc>
          <w:tcPr>
            <w:tcW w:w="4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16</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B676ED" w:rsidRDefault="001B75BC" w:rsidP="00B77300">
            <w:pPr>
              <w:spacing w:after="0" w:line="240" w:lineRule="auto"/>
              <w:jc w:val="both"/>
              <w:rPr>
                <w:rFonts w:ascii="Times New Roman" w:hAnsi="Times New Roman"/>
                <w:sz w:val="24"/>
                <w:szCs w:val="24"/>
              </w:rPr>
            </w:pPr>
            <w:r w:rsidRPr="00F67523">
              <w:rPr>
                <w:rFonts w:ascii="Times New Roman" w:hAnsi="Times New Roman"/>
                <w:sz w:val="24"/>
                <w:szCs w:val="24"/>
              </w:rPr>
              <w:t>Современные методы электрофизиологического исследования сердца</w:t>
            </w:r>
          </w:p>
        </w:tc>
        <w:tc>
          <w:tcPr>
            <w:tcW w:w="4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16</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B676ED" w:rsidRDefault="001B75BC" w:rsidP="00B77300">
            <w:pPr>
              <w:spacing w:after="0" w:line="240" w:lineRule="auto"/>
              <w:jc w:val="both"/>
              <w:rPr>
                <w:rFonts w:ascii="Times New Roman" w:hAnsi="Times New Roman"/>
                <w:sz w:val="24"/>
                <w:szCs w:val="24"/>
              </w:rPr>
            </w:pPr>
            <w:r w:rsidRPr="00F67523">
              <w:rPr>
                <w:rFonts w:ascii="Times New Roman" w:hAnsi="Times New Roman"/>
                <w:sz w:val="24"/>
                <w:szCs w:val="24"/>
              </w:rPr>
              <w:t>Методы исследования сосудистой системы</w:t>
            </w:r>
          </w:p>
        </w:tc>
        <w:tc>
          <w:tcPr>
            <w:tcW w:w="4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B676ED" w:rsidRDefault="001B75BC" w:rsidP="00B77300">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Pr>
                <w:rFonts w:ascii="Times New Roman" w:hAnsi="Times New Roman"/>
                <w:sz w:val="24"/>
                <w:szCs w:val="24"/>
              </w:rPr>
              <w:t xml:space="preserve"> </w:t>
            </w:r>
            <w:r w:rsidRPr="00B676ED">
              <w:rPr>
                <w:rFonts w:ascii="Times New Roman" w:hAnsi="Times New Roman"/>
                <w:sz w:val="24"/>
                <w:szCs w:val="24"/>
              </w:rPr>
              <w:t>аттестация</w:t>
            </w:r>
          </w:p>
        </w:tc>
        <w:tc>
          <w:tcPr>
            <w:tcW w:w="4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B676ED" w:rsidRDefault="001B75BC" w:rsidP="00B77300">
            <w:pPr>
              <w:spacing w:after="0" w:line="240" w:lineRule="auto"/>
              <w:jc w:val="both"/>
              <w:rPr>
                <w:rFonts w:ascii="Times New Roman" w:hAnsi="Times New Roman"/>
                <w:sz w:val="24"/>
                <w:szCs w:val="24"/>
              </w:rPr>
            </w:pPr>
            <w:r w:rsidRPr="00F67523">
              <w:rPr>
                <w:rFonts w:ascii="Times New Roman" w:hAnsi="Times New Roman"/>
                <w:sz w:val="24"/>
                <w:szCs w:val="24"/>
              </w:rPr>
              <w:t>Исследование функции внешнего дыхания</w:t>
            </w:r>
          </w:p>
        </w:tc>
        <w:tc>
          <w:tcPr>
            <w:tcW w:w="424" w:type="pct"/>
            <w:vAlign w:val="center"/>
          </w:tcPr>
          <w:p w:rsidR="001B75BC" w:rsidRPr="00462275" w:rsidRDefault="001B75BC" w:rsidP="00B77300">
            <w:pPr>
              <w:jc w:val="center"/>
              <w:rPr>
                <w:rFonts w:ascii="Times New Roman" w:hAnsi="Times New Roman"/>
                <w:sz w:val="24"/>
                <w:szCs w:val="24"/>
              </w:rPr>
            </w:pPr>
            <w:r>
              <w:rPr>
                <w:rFonts w:ascii="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4"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B676ED"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Электроэнцефалография</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68"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B676ED"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Эхокардиография</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F67523"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Организация эндоскопической службы</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F67523"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Эндоскопия ЖКТ</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68"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F67523"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Эндоскопия органов дыхания</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3"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F67523" w:rsidRDefault="001B75BC" w:rsidP="00B77300">
            <w:pPr>
              <w:spacing w:after="0" w:line="240" w:lineRule="auto"/>
              <w:jc w:val="both"/>
              <w:rPr>
                <w:rFonts w:ascii="Times New Roman" w:eastAsia="Times New Roman" w:hAnsi="Times New Roman"/>
                <w:sz w:val="24"/>
                <w:szCs w:val="24"/>
              </w:rPr>
            </w:pPr>
            <w:proofErr w:type="spellStart"/>
            <w:r w:rsidRPr="00F67523">
              <w:rPr>
                <w:rFonts w:ascii="Times New Roman" w:eastAsia="Times New Roman" w:hAnsi="Times New Roman"/>
                <w:sz w:val="24"/>
                <w:szCs w:val="24"/>
              </w:rPr>
              <w:t>Ларинго</w:t>
            </w:r>
            <w:proofErr w:type="spellEnd"/>
            <w:r w:rsidRPr="00F67523">
              <w:rPr>
                <w:rFonts w:ascii="Times New Roman" w:eastAsia="Times New Roman" w:hAnsi="Times New Roman"/>
                <w:sz w:val="24"/>
                <w:szCs w:val="24"/>
              </w:rPr>
              <w:t xml:space="preserve"> (</w:t>
            </w:r>
            <w:proofErr w:type="spellStart"/>
            <w:r w:rsidRPr="00F67523">
              <w:rPr>
                <w:rFonts w:ascii="Times New Roman" w:eastAsia="Times New Roman" w:hAnsi="Times New Roman"/>
                <w:sz w:val="24"/>
                <w:szCs w:val="24"/>
              </w:rPr>
              <w:t>фаринго</w:t>
            </w:r>
            <w:proofErr w:type="spellEnd"/>
            <w:r w:rsidRPr="00F67523">
              <w:rPr>
                <w:rFonts w:ascii="Times New Roman" w:eastAsia="Times New Roman" w:hAnsi="Times New Roman"/>
                <w:sz w:val="24"/>
                <w:szCs w:val="24"/>
              </w:rPr>
              <w:t>) скопия</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8"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F67523"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Эндоскопия мочевого пузыря</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F67523"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Лапароскопия</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F67523"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Цитоморфологическое исследование при эндоскопии</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r>
      <w:tr w:rsidR="001B75BC" w:rsidRPr="00B676ED" w:rsidTr="001B75BC">
        <w:tc>
          <w:tcPr>
            <w:tcW w:w="1536" w:type="pct"/>
          </w:tcPr>
          <w:p w:rsidR="001B75BC" w:rsidRPr="00F67523" w:rsidRDefault="001B75BC" w:rsidP="00B77300">
            <w:pPr>
              <w:spacing w:after="0" w:line="240" w:lineRule="auto"/>
              <w:jc w:val="both"/>
              <w:rPr>
                <w:rFonts w:ascii="Times New Roman" w:eastAsia="Times New Roman" w:hAnsi="Times New Roman"/>
                <w:sz w:val="24"/>
                <w:szCs w:val="24"/>
              </w:rPr>
            </w:pPr>
            <w:r w:rsidRPr="00F67523">
              <w:rPr>
                <w:rFonts w:ascii="Times New Roman" w:eastAsia="Times New Roman" w:hAnsi="Times New Roman"/>
                <w:sz w:val="24"/>
                <w:szCs w:val="24"/>
              </w:rPr>
              <w:t>Эндоскопическое обследование у детей</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2</w:t>
            </w:r>
          </w:p>
        </w:tc>
      </w:tr>
      <w:tr w:rsidR="001B75BC" w:rsidRPr="00B676ED" w:rsidTr="001B75BC">
        <w:tc>
          <w:tcPr>
            <w:tcW w:w="1536" w:type="pct"/>
          </w:tcPr>
          <w:p w:rsidR="001B75BC" w:rsidRPr="00B676ED" w:rsidRDefault="001B75BC" w:rsidP="00B77300">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424" w:type="pct"/>
          </w:tcPr>
          <w:p w:rsidR="001B75BC" w:rsidRPr="00462275" w:rsidRDefault="001B75BC" w:rsidP="00B7730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p>
        </w:tc>
        <w:tc>
          <w:tcPr>
            <w:tcW w:w="152" w:type="pct"/>
            <w:vAlign w:val="center"/>
          </w:tcPr>
          <w:p w:rsidR="001B75BC" w:rsidRPr="00B676ED" w:rsidRDefault="00D029C5" w:rsidP="00AB4127">
            <w:pPr>
              <w:tabs>
                <w:tab w:val="left" w:pos="935"/>
              </w:tabs>
              <w:spacing w:after="0" w:line="240" w:lineRule="auto"/>
              <w:jc w:val="center"/>
              <w:rPr>
                <w:rFonts w:ascii="Times New Roman" w:hAnsi="Times New Roman"/>
              </w:rPr>
            </w:pPr>
            <w:r>
              <w:rPr>
                <w:rFonts w:ascii="Times New Roman" w:hAnsi="Times New Roman"/>
              </w:rPr>
              <w:t>6</w:t>
            </w:r>
          </w:p>
        </w:tc>
      </w:tr>
      <w:tr w:rsidR="001B75BC" w:rsidRPr="00B676ED" w:rsidTr="001B75BC">
        <w:tc>
          <w:tcPr>
            <w:tcW w:w="1536" w:type="pct"/>
          </w:tcPr>
          <w:p w:rsidR="001B75BC" w:rsidRPr="00B676ED" w:rsidRDefault="001B75BC" w:rsidP="00AB4127">
            <w:pPr>
              <w:tabs>
                <w:tab w:val="left" w:pos="935"/>
              </w:tabs>
              <w:spacing w:after="0" w:line="240" w:lineRule="auto"/>
              <w:jc w:val="both"/>
              <w:rPr>
                <w:rFonts w:ascii="Times New Roman" w:hAnsi="Times New Roman"/>
                <w:sz w:val="28"/>
                <w:szCs w:val="28"/>
              </w:rPr>
            </w:pPr>
          </w:p>
          <w:p w:rsidR="001B75BC" w:rsidRPr="00B676ED" w:rsidRDefault="001B75BC" w:rsidP="00AB4127">
            <w:pPr>
              <w:tabs>
                <w:tab w:val="left" w:pos="935"/>
              </w:tabs>
              <w:spacing w:after="0" w:line="240" w:lineRule="auto"/>
              <w:jc w:val="both"/>
              <w:rPr>
                <w:rFonts w:ascii="Times New Roman" w:hAnsi="Times New Roman"/>
                <w:sz w:val="28"/>
                <w:szCs w:val="28"/>
              </w:rPr>
            </w:pPr>
            <w:r w:rsidRPr="00B676ED">
              <w:rPr>
                <w:rFonts w:ascii="Times New Roman" w:hAnsi="Times New Roman"/>
                <w:sz w:val="28"/>
                <w:szCs w:val="28"/>
              </w:rPr>
              <w:t>Итого</w:t>
            </w:r>
            <w:r>
              <w:rPr>
                <w:rFonts w:ascii="Times New Roman" w:hAnsi="Times New Roman"/>
                <w:sz w:val="28"/>
                <w:szCs w:val="28"/>
              </w:rPr>
              <w:t xml:space="preserve"> </w:t>
            </w:r>
            <w:r w:rsidRPr="00B676ED">
              <w:rPr>
                <w:rFonts w:ascii="Times New Roman" w:hAnsi="Times New Roman"/>
                <w:sz w:val="28"/>
                <w:szCs w:val="28"/>
              </w:rPr>
              <w:t>часов:</w:t>
            </w:r>
          </w:p>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424" w:type="pct"/>
          </w:tcPr>
          <w:p w:rsidR="001B75BC" w:rsidRPr="00B676ED" w:rsidRDefault="001B75BC" w:rsidP="00AB4127">
            <w:pPr>
              <w:tabs>
                <w:tab w:val="left" w:pos="935"/>
              </w:tabs>
              <w:spacing w:after="0" w:line="240" w:lineRule="auto"/>
              <w:jc w:val="both"/>
              <w:rPr>
                <w:rFonts w:ascii="Times New Roman" w:hAnsi="Times New Roman"/>
                <w:sz w:val="24"/>
                <w:szCs w:val="24"/>
              </w:rPr>
            </w:pPr>
          </w:p>
          <w:p w:rsidR="001B75BC" w:rsidRPr="00B676ED" w:rsidRDefault="001B75BC" w:rsidP="00DD2BC7">
            <w:pPr>
              <w:tabs>
                <w:tab w:val="left" w:pos="935"/>
              </w:tabs>
              <w:spacing w:after="0" w:line="240" w:lineRule="auto"/>
              <w:jc w:val="center"/>
              <w:rPr>
                <w:rFonts w:ascii="Times New Roman" w:hAnsi="Times New Roman"/>
                <w:sz w:val="24"/>
                <w:szCs w:val="24"/>
              </w:rPr>
            </w:pPr>
            <w:r w:rsidRPr="00B676ED">
              <w:rPr>
                <w:rFonts w:ascii="Times New Roman" w:hAnsi="Times New Roman"/>
                <w:sz w:val="24"/>
                <w:szCs w:val="24"/>
              </w:rPr>
              <w:t>144</w:t>
            </w:r>
          </w:p>
        </w:tc>
        <w:tc>
          <w:tcPr>
            <w:tcW w:w="112"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1B75BC" w:rsidRPr="00B676ED" w:rsidRDefault="001B75BC" w:rsidP="00AB4127">
            <w:pPr>
              <w:tabs>
                <w:tab w:val="left" w:pos="935"/>
              </w:tabs>
              <w:spacing w:after="0" w:line="240" w:lineRule="auto"/>
              <w:jc w:val="both"/>
              <w:rPr>
                <w:rFonts w:ascii="Times New Roman" w:hAnsi="Times New Roman"/>
                <w:sz w:val="28"/>
                <w:szCs w:val="28"/>
              </w:rPr>
            </w:pP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4"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8"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1B75BC" w:rsidRPr="00B676ED" w:rsidRDefault="001B75BC" w:rsidP="00AB4127">
            <w:pPr>
              <w:tabs>
                <w:tab w:val="left" w:pos="935"/>
              </w:tabs>
              <w:spacing w:after="0" w:line="240" w:lineRule="auto"/>
              <w:jc w:val="center"/>
              <w:rPr>
                <w:rFonts w:ascii="Times New Roman" w:hAnsi="Times New Roman"/>
              </w:rPr>
            </w:pPr>
            <w:r w:rsidRPr="00B676ED">
              <w:rPr>
                <w:rFonts w:ascii="Times New Roman" w:hAnsi="Times New Roman"/>
              </w:rPr>
              <w:t>8</w:t>
            </w:r>
          </w:p>
        </w:tc>
      </w:tr>
    </w:tbl>
    <w:p w:rsidR="007A632B" w:rsidRPr="00B676ED" w:rsidRDefault="007A632B"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121173" w:rsidRPr="00B676ED" w:rsidRDefault="00121173" w:rsidP="009519E3">
      <w:pPr>
        <w:tabs>
          <w:tab w:val="left" w:pos="935"/>
        </w:tabs>
        <w:jc w:val="both"/>
        <w:rPr>
          <w:rFonts w:ascii="Times New Roman" w:hAnsi="Times New Roman"/>
          <w:sz w:val="28"/>
          <w:szCs w:val="28"/>
        </w:rPr>
      </w:pPr>
    </w:p>
    <w:p w:rsidR="000F77F0" w:rsidRPr="00B676ED" w:rsidRDefault="000F77F0">
      <w:pPr>
        <w:spacing w:after="200" w:line="276" w:lineRule="auto"/>
        <w:rPr>
          <w:rFonts w:ascii="Times New Roman" w:hAnsi="Times New Roman"/>
          <w:sz w:val="28"/>
          <w:szCs w:val="28"/>
        </w:rPr>
      </w:pPr>
      <w:r w:rsidRPr="00B676ED">
        <w:rPr>
          <w:rFonts w:ascii="Times New Roman" w:hAnsi="Times New Roman"/>
          <w:sz w:val="28"/>
          <w:szCs w:val="28"/>
        </w:rPr>
        <w:br w:type="page"/>
      </w:r>
    </w:p>
    <w:p w:rsidR="009D1825" w:rsidRPr="00B676ED" w:rsidRDefault="009519E3" w:rsidP="00E3271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5</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РАБОЧИЕ</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ПРОГРАММЫ</w:t>
      </w:r>
      <w:r w:rsidR="00FE2F73">
        <w:rPr>
          <w:rFonts w:ascii="Times New Roman" w:eastAsia="Times New Roman" w:hAnsi="Times New Roman"/>
          <w:b/>
          <w:sz w:val="28"/>
          <w:szCs w:val="28"/>
        </w:rPr>
        <w:t xml:space="preserve"> </w:t>
      </w:r>
      <w:r w:rsidR="00E81DD1" w:rsidRPr="00B676ED">
        <w:rPr>
          <w:rFonts w:ascii="Times New Roman" w:eastAsia="Times New Roman" w:hAnsi="Times New Roman"/>
          <w:b/>
          <w:sz w:val="28"/>
          <w:szCs w:val="28"/>
        </w:rPr>
        <w:t>УЧЕ</w:t>
      </w:r>
      <w:r w:rsidR="00726B4C" w:rsidRPr="00B676ED">
        <w:rPr>
          <w:rFonts w:ascii="Times New Roman" w:eastAsia="Times New Roman" w:hAnsi="Times New Roman"/>
          <w:b/>
          <w:sz w:val="28"/>
          <w:szCs w:val="28"/>
        </w:rPr>
        <w:t>Б</w:t>
      </w:r>
      <w:r w:rsidR="00E81DD1" w:rsidRPr="00B676ED">
        <w:rPr>
          <w:rFonts w:ascii="Times New Roman" w:eastAsia="Times New Roman" w:hAnsi="Times New Roman"/>
          <w:b/>
          <w:sz w:val="28"/>
          <w:szCs w:val="28"/>
        </w:rPr>
        <w:t>НЫХ</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МОДУЛЕЙ</w:t>
      </w:r>
    </w:p>
    <w:p w:rsidR="00FE1BB9" w:rsidRPr="00B676ED"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62C81" w:rsidRPr="00B676ED" w:rsidRDefault="00B62C81" w:rsidP="0075166D">
      <w:pPr>
        <w:spacing w:after="0" w:line="276"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1</w:t>
      </w:r>
      <w:r w:rsidRPr="00B676ED">
        <w:rPr>
          <w:rFonts w:ascii="Times New Roman" w:hAnsi="Times New Roman"/>
          <w:sz w:val="28"/>
          <w:szCs w:val="28"/>
        </w:rPr>
        <w:t>.</w:t>
      </w:r>
    </w:p>
    <w:p w:rsidR="00EA1273" w:rsidRPr="00B676ED" w:rsidRDefault="000440CB" w:rsidP="0075166D">
      <w:pPr>
        <w:pStyle w:val="afff0"/>
        <w:spacing w:after="0" w:line="240" w:lineRule="auto"/>
        <w:ind w:left="525"/>
        <w:jc w:val="center"/>
        <w:rPr>
          <w:rFonts w:ascii="Times New Roman" w:hAnsi="Times New Roman"/>
          <w:b/>
          <w:sz w:val="28"/>
          <w:szCs w:val="28"/>
        </w:rPr>
      </w:pPr>
      <w:r w:rsidRPr="000440CB">
        <w:rPr>
          <w:rFonts w:ascii="Times New Roman" w:hAnsi="Times New Roman"/>
          <w:b/>
          <w:sz w:val="28"/>
          <w:szCs w:val="28"/>
        </w:rPr>
        <w:t>ОРГАНИЗАЦИЯ СЛУЖБЫ ФУНКЦИОНАЛЬНОЙ ДИАГНОСТИКИ</w:t>
      </w:r>
    </w:p>
    <w:p w:rsidR="000105A4" w:rsidRPr="00B676ED" w:rsidRDefault="000105A4" w:rsidP="000105A4">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B676ED" w:rsidTr="00C765DA">
        <w:tc>
          <w:tcPr>
            <w:tcW w:w="780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6BA7" w:rsidRPr="00B676ED" w:rsidTr="00C765DA">
        <w:tc>
          <w:tcPr>
            <w:tcW w:w="7808" w:type="dxa"/>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8" w:type="dxa"/>
            <w:vMerge w:val="restart"/>
            <w:vAlign w:val="center"/>
          </w:tcPr>
          <w:p w:rsidR="00CB6BA7" w:rsidRPr="00B676ED" w:rsidRDefault="00D029C5"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6BA7" w:rsidRPr="00B676ED" w:rsidTr="00C765DA">
        <w:tc>
          <w:tcPr>
            <w:tcW w:w="7808" w:type="dxa"/>
          </w:tcPr>
          <w:p w:rsidR="00EA09CD" w:rsidRDefault="000440CB" w:rsidP="000440CB">
            <w:pPr>
              <w:spacing w:after="0" w:line="240" w:lineRule="auto"/>
              <w:jc w:val="both"/>
              <w:rPr>
                <w:rFonts w:ascii="Times New Roman" w:hAnsi="Times New Roman"/>
                <w:sz w:val="28"/>
                <w:szCs w:val="28"/>
              </w:rPr>
            </w:pPr>
            <w:r>
              <w:rPr>
                <w:rFonts w:ascii="Times New Roman" w:hAnsi="Times New Roman"/>
                <w:sz w:val="28"/>
                <w:szCs w:val="28"/>
              </w:rPr>
              <w:t xml:space="preserve">Организация службы </w:t>
            </w:r>
            <w:r w:rsidRPr="000440CB">
              <w:rPr>
                <w:rFonts w:ascii="Times New Roman" w:hAnsi="Times New Roman"/>
                <w:sz w:val="28"/>
                <w:szCs w:val="28"/>
              </w:rPr>
              <w:t>функцио</w:t>
            </w:r>
            <w:r>
              <w:rPr>
                <w:rFonts w:ascii="Times New Roman" w:hAnsi="Times New Roman"/>
                <w:sz w:val="28"/>
                <w:szCs w:val="28"/>
              </w:rPr>
              <w:t xml:space="preserve">нальной диагностики: задачи, цели, оснащение. </w:t>
            </w:r>
            <w:r w:rsidRPr="000440CB">
              <w:rPr>
                <w:rFonts w:ascii="Times New Roman" w:hAnsi="Times New Roman"/>
                <w:sz w:val="28"/>
                <w:szCs w:val="28"/>
              </w:rPr>
              <w:t xml:space="preserve">Организация работы отделения (кабинета) функциональной диагностики в условиях </w:t>
            </w:r>
            <w:r>
              <w:rPr>
                <w:rFonts w:ascii="Times New Roman" w:hAnsi="Times New Roman"/>
                <w:sz w:val="28"/>
                <w:szCs w:val="28"/>
              </w:rPr>
              <w:t xml:space="preserve">бюджетно-страховой медицины. </w:t>
            </w:r>
            <w:r w:rsidRPr="000440CB">
              <w:rPr>
                <w:rFonts w:ascii="Times New Roman" w:hAnsi="Times New Roman"/>
                <w:sz w:val="28"/>
                <w:szCs w:val="28"/>
              </w:rPr>
              <w:t>ПМСП понятия, принципы. Роль среднего медперсонала в глобальных федеральных территориальных програ</w:t>
            </w:r>
            <w:r>
              <w:rPr>
                <w:rFonts w:ascii="Times New Roman" w:hAnsi="Times New Roman"/>
                <w:sz w:val="28"/>
                <w:szCs w:val="28"/>
              </w:rPr>
              <w:t xml:space="preserve">ммах оздоровления населения. </w:t>
            </w:r>
            <w:r w:rsidRPr="000440CB">
              <w:rPr>
                <w:rFonts w:ascii="Times New Roman" w:hAnsi="Times New Roman"/>
                <w:sz w:val="28"/>
                <w:szCs w:val="28"/>
              </w:rPr>
              <w:t>Роль медсестры функциональной диагностики в организации ПМСП</w:t>
            </w:r>
            <w:r>
              <w:rPr>
                <w:rFonts w:ascii="Times New Roman" w:hAnsi="Times New Roman"/>
                <w:sz w:val="28"/>
                <w:szCs w:val="28"/>
              </w:rPr>
              <w:t>.</w:t>
            </w:r>
            <w:r w:rsidRPr="000440CB">
              <w:rPr>
                <w:rFonts w:ascii="Times New Roman" w:hAnsi="Times New Roman"/>
                <w:sz w:val="28"/>
                <w:szCs w:val="28"/>
              </w:rPr>
              <w:t xml:space="preserve"> Задачи и оснащение кабинетов электрокардиографии, реографии, спирометрии, электроэнцефалографии, </w:t>
            </w:r>
            <w:proofErr w:type="spellStart"/>
            <w:r w:rsidRPr="000440CB">
              <w:rPr>
                <w:rFonts w:ascii="Times New Roman" w:hAnsi="Times New Roman"/>
                <w:sz w:val="28"/>
                <w:szCs w:val="28"/>
              </w:rPr>
              <w:t>эхографии</w:t>
            </w:r>
            <w:proofErr w:type="spellEnd"/>
            <w:r w:rsidRPr="000440CB">
              <w:rPr>
                <w:rFonts w:ascii="Times New Roman" w:hAnsi="Times New Roman"/>
                <w:sz w:val="28"/>
                <w:szCs w:val="28"/>
              </w:rPr>
              <w:t xml:space="preserve"> и эндоскопического исследования. Санитарно-эпидемиологический режим отделения (кабинетов) функциональной диагностики.</w:t>
            </w:r>
          </w:p>
          <w:p w:rsidR="000440CB" w:rsidRPr="00B676ED" w:rsidRDefault="000440CB" w:rsidP="000440CB">
            <w:pPr>
              <w:spacing w:after="0" w:line="240" w:lineRule="auto"/>
              <w:jc w:val="both"/>
              <w:rPr>
                <w:rFonts w:ascii="Times New Roman" w:hAnsi="Times New Roman"/>
                <w:sz w:val="28"/>
                <w:szCs w:val="28"/>
              </w:rPr>
            </w:pPr>
            <w:r w:rsidRPr="000440CB">
              <w:rPr>
                <w:rFonts w:ascii="Times New Roman" w:hAnsi="Times New Roman"/>
                <w:sz w:val="28"/>
                <w:szCs w:val="28"/>
              </w:rPr>
              <w:t>Нормативная документация службы функциональной диагностики</w:t>
            </w:r>
            <w:r>
              <w:rPr>
                <w:rFonts w:ascii="Times New Roman" w:hAnsi="Times New Roman"/>
                <w:sz w:val="28"/>
                <w:szCs w:val="28"/>
              </w:rPr>
              <w:t xml:space="preserve">. </w:t>
            </w:r>
            <w:r w:rsidRPr="000440CB">
              <w:rPr>
                <w:rFonts w:ascii="Times New Roman" w:hAnsi="Times New Roman"/>
                <w:sz w:val="28"/>
                <w:szCs w:val="28"/>
              </w:rPr>
              <w:t>Приказы, регламентирующие работу отделения (кабинета)</w:t>
            </w:r>
            <w:r>
              <w:rPr>
                <w:rFonts w:ascii="Times New Roman" w:hAnsi="Times New Roman"/>
                <w:sz w:val="28"/>
                <w:szCs w:val="28"/>
              </w:rPr>
              <w:t xml:space="preserve">. Учетно-отчетная документация. </w:t>
            </w:r>
            <w:r w:rsidRPr="000440CB">
              <w:rPr>
                <w:rFonts w:ascii="Times New Roman" w:hAnsi="Times New Roman"/>
                <w:sz w:val="28"/>
                <w:szCs w:val="28"/>
              </w:rPr>
              <w:t>Функциональные обязанности старшей медсестры, медсестры отде</w:t>
            </w:r>
            <w:r>
              <w:rPr>
                <w:rFonts w:ascii="Times New Roman" w:hAnsi="Times New Roman"/>
                <w:sz w:val="28"/>
                <w:szCs w:val="28"/>
              </w:rPr>
              <w:t xml:space="preserve">ления (кабинета) функциональной </w:t>
            </w:r>
            <w:r w:rsidRPr="000440CB">
              <w:rPr>
                <w:rFonts w:ascii="Times New Roman" w:hAnsi="Times New Roman"/>
                <w:sz w:val="28"/>
                <w:szCs w:val="28"/>
              </w:rPr>
              <w:t>диагностики</w:t>
            </w:r>
            <w:r>
              <w:rPr>
                <w:rFonts w:ascii="Times New Roman" w:hAnsi="Times New Roman"/>
                <w:sz w:val="28"/>
                <w:szCs w:val="28"/>
              </w:rPr>
              <w:t>.</w:t>
            </w:r>
          </w:p>
        </w:tc>
        <w:tc>
          <w:tcPr>
            <w:tcW w:w="1160"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105A4" w:rsidRPr="00B676ED" w:rsidRDefault="003043D3"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0105A4" w:rsidRPr="00B676ED" w:rsidRDefault="000105A4"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36BB0" w:rsidRPr="00B676ED" w:rsidRDefault="00236BB0"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2</w:t>
      </w:r>
      <w:r w:rsidRPr="00B676ED">
        <w:rPr>
          <w:rFonts w:ascii="Times New Roman" w:hAnsi="Times New Roman"/>
          <w:sz w:val="28"/>
          <w:szCs w:val="28"/>
        </w:rPr>
        <w:t>.</w:t>
      </w:r>
    </w:p>
    <w:p w:rsidR="00EA09CD" w:rsidRDefault="000440CB" w:rsidP="00236BB0">
      <w:pPr>
        <w:pStyle w:val="afff0"/>
        <w:spacing w:after="0" w:line="240" w:lineRule="auto"/>
        <w:ind w:left="525"/>
        <w:jc w:val="center"/>
        <w:rPr>
          <w:rFonts w:ascii="Times New Roman" w:hAnsi="Times New Roman"/>
          <w:b/>
          <w:sz w:val="28"/>
          <w:szCs w:val="28"/>
        </w:rPr>
      </w:pPr>
      <w:r w:rsidRPr="000440CB">
        <w:rPr>
          <w:rFonts w:ascii="Times New Roman" w:hAnsi="Times New Roman"/>
          <w:b/>
          <w:sz w:val="28"/>
          <w:szCs w:val="28"/>
        </w:rPr>
        <w:t>ЭЛЕКТРОКАРДИОГРАФИЧЕСКИЕ МЕТОДЫ ИССЛЕДОВАНИЯ СЕРДЦА</w:t>
      </w:r>
    </w:p>
    <w:p w:rsidR="000440CB" w:rsidRPr="00B676ED" w:rsidRDefault="000440CB" w:rsidP="00236BB0">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0" w:type="dxa"/>
            <w:vMerge w:val="restart"/>
            <w:vAlign w:val="center"/>
          </w:tcPr>
          <w:p w:rsidR="003043D3" w:rsidRPr="00B676ED" w:rsidRDefault="00462275" w:rsidP="001F000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761319" w:rsidRPr="00B676ED" w:rsidTr="00761319">
        <w:tc>
          <w:tcPr>
            <w:tcW w:w="7806" w:type="dxa"/>
          </w:tcPr>
          <w:p w:rsidR="00EA09CD" w:rsidRDefault="000440CB" w:rsidP="000440CB">
            <w:pPr>
              <w:spacing w:after="0" w:line="240" w:lineRule="auto"/>
              <w:jc w:val="both"/>
              <w:rPr>
                <w:rFonts w:ascii="Times New Roman" w:eastAsia="Times New Roman" w:hAnsi="Times New Roman"/>
                <w:sz w:val="28"/>
                <w:szCs w:val="28"/>
              </w:rPr>
            </w:pPr>
            <w:r w:rsidRPr="000440CB">
              <w:rPr>
                <w:rFonts w:ascii="Times New Roman" w:eastAsia="Times New Roman" w:hAnsi="Times New Roman"/>
                <w:sz w:val="28"/>
                <w:szCs w:val="28"/>
              </w:rPr>
              <w:t>Анатомия сердца</w:t>
            </w:r>
            <w:r>
              <w:rPr>
                <w:rFonts w:ascii="Times New Roman" w:eastAsia="Times New Roman" w:hAnsi="Times New Roman"/>
                <w:sz w:val="28"/>
                <w:szCs w:val="28"/>
              </w:rPr>
              <w:t xml:space="preserve">. </w:t>
            </w:r>
            <w:r w:rsidR="00FE2F73">
              <w:rPr>
                <w:rFonts w:ascii="Times New Roman" w:eastAsia="Times New Roman" w:hAnsi="Times New Roman"/>
                <w:sz w:val="28"/>
                <w:szCs w:val="28"/>
              </w:rPr>
              <w:t xml:space="preserve"> </w:t>
            </w:r>
            <w:r w:rsidRPr="000440CB">
              <w:rPr>
                <w:rFonts w:ascii="Times New Roman" w:eastAsia="Times New Roman" w:hAnsi="Times New Roman"/>
                <w:sz w:val="28"/>
                <w:szCs w:val="28"/>
              </w:rPr>
              <w:t xml:space="preserve">Кровообращение - общая схема. </w:t>
            </w:r>
            <w:r>
              <w:rPr>
                <w:rFonts w:ascii="Times New Roman" w:eastAsia="Times New Roman" w:hAnsi="Times New Roman"/>
                <w:sz w:val="28"/>
                <w:szCs w:val="28"/>
              </w:rPr>
              <w:t xml:space="preserve">Строение сердца. Размеры сердца. Возрастные особенности органа. </w:t>
            </w:r>
            <w:r w:rsidRPr="000440CB">
              <w:rPr>
                <w:rFonts w:ascii="Times New Roman" w:eastAsia="Times New Roman" w:hAnsi="Times New Roman"/>
                <w:sz w:val="28"/>
                <w:szCs w:val="28"/>
              </w:rPr>
              <w:t>Кровоснабжение и иннервация сердца.</w:t>
            </w:r>
          </w:p>
          <w:p w:rsidR="000440CB" w:rsidRPr="009549C7" w:rsidRDefault="000440CB" w:rsidP="000440CB">
            <w:pPr>
              <w:spacing w:after="0" w:line="240" w:lineRule="auto"/>
              <w:jc w:val="both"/>
              <w:rPr>
                <w:rFonts w:ascii="Times New Roman" w:hAnsi="Times New Roman"/>
                <w:sz w:val="28"/>
                <w:szCs w:val="28"/>
              </w:rPr>
            </w:pPr>
            <w:r w:rsidRPr="000440CB">
              <w:rPr>
                <w:rFonts w:ascii="Times New Roman" w:eastAsia="Times New Roman" w:hAnsi="Times New Roman"/>
                <w:sz w:val="28"/>
                <w:szCs w:val="28"/>
              </w:rPr>
              <w:t>Физиология сердца</w:t>
            </w:r>
            <w:r>
              <w:rPr>
                <w:rFonts w:ascii="Times New Roman" w:eastAsia="Times New Roman" w:hAnsi="Times New Roman"/>
                <w:sz w:val="28"/>
                <w:szCs w:val="28"/>
              </w:rPr>
              <w:t xml:space="preserve">. </w:t>
            </w:r>
            <w:r w:rsidRPr="009549C7">
              <w:rPr>
                <w:rFonts w:ascii="Times New Roman" w:hAnsi="Times New Roman"/>
                <w:sz w:val="28"/>
                <w:szCs w:val="28"/>
              </w:rPr>
              <w:t xml:space="preserve">Функции сердечной мышцы. Физиологические свойства миокарда. Проводящая система атипичных мышц сердца. Сердечный цикл. Внешние признаки </w:t>
            </w:r>
            <w:r w:rsidRPr="009549C7">
              <w:rPr>
                <w:rFonts w:ascii="Times New Roman" w:hAnsi="Times New Roman"/>
                <w:sz w:val="28"/>
                <w:szCs w:val="28"/>
              </w:rPr>
              <w:lastRenderedPageBreak/>
              <w:t>деятельности сердца. Законы сердечной. Механизмы регуляции сердечной деятельности. Сердце и его физиологические свойства.</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 xml:space="preserve">Анатомия сосудистой системы. Кровь. Состав крови. Круги кровообращения. </w:t>
            </w:r>
            <w:proofErr w:type="gramStart"/>
            <w:r w:rsidRPr="009549C7">
              <w:rPr>
                <w:rFonts w:ascii="Times New Roman" w:hAnsi="Times New Roman"/>
                <w:sz w:val="28"/>
                <w:szCs w:val="28"/>
              </w:rPr>
              <w:t>Сердечно-сосудистые</w:t>
            </w:r>
            <w:proofErr w:type="gramEnd"/>
            <w:r w:rsidRPr="009549C7">
              <w:rPr>
                <w:rFonts w:ascii="Times New Roman" w:hAnsi="Times New Roman"/>
                <w:sz w:val="28"/>
                <w:szCs w:val="28"/>
              </w:rPr>
              <w:t xml:space="preserve"> заболевания. Методы лечения. Особенности системы в разные периоды жизни. </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Физиология сосудистой системы. Функциональная характеристика сосудистой системы. Основные законы гемодинамики. Кровяное давление, его виды. Методы измерения кровяного давления.</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 xml:space="preserve">Электрофизиологические основы электрокардиографии. Биофизические основы ЭКГ. Поляризация, деполяризация, </w:t>
            </w:r>
            <w:proofErr w:type="spellStart"/>
            <w:r w:rsidRPr="009549C7">
              <w:rPr>
                <w:rFonts w:ascii="Times New Roman" w:hAnsi="Times New Roman"/>
                <w:sz w:val="28"/>
                <w:szCs w:val="28"/>
              </w:rPr>
              <w:t>реполяризация</w:t>
            </w:r>
            <w:proofErr w:type="spellEnd"/>
            <w:r w:rsidRPr="009549C7">
              <w:rPr>
                <w:rFonts w:ascii="Times New Roman" w:hAnsi="Times New Roman"/>
                <w:sz w:val="28"/>
                <w:szCs w:val="28"/>
              </w:rPr>
              <w:t xml:space="preserve"> одиночного мышечного волокна, ход возбуждения и </w:t>
            </w:r>
            <w:proofErr w:type="spellStart"/>
            <w:r w:rsidRPr="009549C7">
              <w:rPr>
                <w:rFonts w:ascii="Times New Roman" w:hAnsi="Times New Roman"/>
                <w:sz w:val="28"/>
                <w:szCs w:val="28"/>
              </w:rPr>
              <w:t>реполяризация</w:t>
            </w:r>
            <w:proofErr w:type="spellEnd"/>
            <w:r w:rsidRPr="009549C7">
              <w:rPr>
                <w:rFonts w:ascii="Times New Roman" w:hAnsi="Times New Roman"/>
                <w:sz w:val="28"/>
                <w:szCs w:val="28"/>
              </w:rPr>
              <w:t xml:space="preserve"> в целом миокарде. Электричество. Избранные разделы. Устройство электрокардиографов. Техника безопасности. Устранение простейших неполадок. Современный парк электрокардиографической аппаратуры. Подключение аппаратов с соблюдением правил заземления и размещения. Аппаратура. Подключение аппаратов, класс заземления и размещения. Подключение аппаратов с учетом техники безопасности. Правила записи ЭКГ. Управление электрокардиографом Особенности работы различных электрокардиографов. Особенности работы на различных видах аппаратов. Методика наложения электродов. Устранение помех. </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Методика записи ЭКГ</w:t>
            </w:r>
            <w:r w:rsidR="009549C7">
              <w:rPr>
                <w:rFonts w:ascii="Times New Roman" w:hAnsi="Times New Roman"/>
                <w:sz w:val="28"/>
                <w:szCs w:val="28"/>
              </w:rPr>
              <w:t xml:space="preserve">. </w:t>
            </w:r>
            <w:r w:rsidRPr="009549C7">
              <w:rPr>
                <w:rFonts w:ascii="Times New Roman" w:hAnsi="Times New Roman"/>
                <w:sz w:val="28"/>
                <w:szCs w:val="28"/>
              </w:rPr>
              <w:t xml:space="preserve">Электрокардиография – метод регистрации биопотенциалов. Техника наложения электродов, правила регистрации. Образование стандартных, усиленных, однополосных и грудных отведений. Дополнительные ЭКГ отведения, их роль в диагностике заболеваний </w:t>
            </w:r>
            <w:proofErr w:type="gramStart"/>
            <w:r w:rsidRPr="009549C7">
              <w:rPr>
                <w:rFonts w:ascii="Times New Roman" w:hAnsi="Times New Roman"/>
                <w:sz w:val="28"/>
                <w:szCs w:val="28"/>
              </w:rPr>
              <w:t>сердечно-сосудистой</w:t>
            </w:r>
            <w:proofErr w:type="gramEnd"/>
            <w:r w:rsidRPr="009549C7">
              <w:rPr>
                <w:rFonts w:ascii="Times New Roman" w:hAnsi="Times New Roman"/>
                <w:sz w:val="28"/>
                <w:szCs w:val="28"/>
              </w:rPr>
              <w:t xml:space="preserve"> системы. Регистрация ЭКГ в основных отведениях. Работа с учетно-отчетной документацией.</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 xml:space="preserve">Образование отведений. Регистрация ЭКГ в дополнительных отведениях по </w:t>
            </w:r>
            <w:proofErr w:type="spellStart"/>
            <w:r w:rsidRPr="009549C7">
              <w:rPr>
                <w:rFonts w:ascii="Times New Roman" w:hAnsi="Times New Roman"/>
                <w:sz w:val="28"/>
                <w:szCs w:val="28"/>
              </w:rPr>
              <w:t>Нэбу</w:t>
            </w:r>
            <w:proofErr w:type="spellEnd"/>
            <w:r w:rsidRPr="009549C7">
              <w:rPr>
                <w:rFonts w:ascii="Times New Roman" w:hAnsi="Times New Roman"/>
                <w:sz w:val="28"/>
                <w:szCs w:val="28"/>
              </w:rPr>
              <w:t>,</w:t>
            </w:r>
            <w:r w:rsidR="009549C7">
              <w:rPr>
                <w:rFonts w:ascii="Times New Roman" w:hAnsi="Times New Roman"/>
                <w:sz w:val="28"/>
                <w:szCs w:val="28"/>
              </w:rPr>
              <w:t xml:space="preserve"> </w:t>
            </w:r>
            <w:r w:rsidRPr="009549C7">
              <w:rPr>
                <w:rFonts w:ascii="Times New Roman" w:hAnsi="Times New Roman"/>
                <w:sz w:val="28"/>
                <w:szCs w:val="28"/>
              </w:rPr>
              <w:t xml:space="preserve">по </w:t>
            </w:r>
            <w:proofErr w:type="spellStart"/>
            <w:r w:rsidRPr="009549C7">
              <w:rPr>
                <w:rFonts w:ascii="Times New Roman" w:hAnsi="Times New Roman"/>
                <w:sz w:val="28"/>
                <w:szCs w:val="28"/>
              </w:rPr>
              <w:t>Клетану</w:t>
            </w:r>
            <w:proofErr w:type="spellEnd"/>
            <w:r w:rsidRPr="009549C7">
              <w:rPr>
                <w:rFonts w:ascii="Times New Roman" w:hAnsi="Times New Roman"/>
                <w:sz w:val="28"/>
                <w:szCs w:val="28"/>
              </w:rPr>
              <w:t xml:space="preserve">, </w:t>
            </w:r>
            <w:proofErr w:type="spellStart"/>
            <w:r w:rsidRPr="009549C7">
              <w:rPr>
                <w:rFonts w:ascii="Times New Roman" w:hAnsi="Times New Roman"/>
                <w:sz w:val="28"/>
                <w:szCs w:val="28"/>
              </w:rPr>
              <w:t>Слапаку</w:t>
            </w:r>
            <w:proofErr w:type="spellEnd"/>
            <w:r w:rsidRPr="009549C7">
              <w:rPr>
                <w:rFonts w:ascii="Times New Roman" w:hAnsi="Times New Roman"/>
                <w:sz w:val="28"/>
                <w:szCs w:val="28"/>
              </w:rPr>
              <w:t xml:space="preserve">, </w:t>
            </w:r>
            <w:proofErr w:type="gramStart"/>
            <w:r w:rsidRPr="009549C7">
              <w:rPr>
                <w:rFonts w:ascii="Times New Roman" w:hAnsi="Times New Roman"/>
                <w:sz w:val="28"/>
                <w:szCs w:val="28"/>
              </w:rPr>
              <w:t>высокие</w:t>
            </w:r>
            <w:proofErr w:type="gramEnd"/>
            <w:r w:rsidRPr="009549C7">
              <w:rPr>
                <w:rFonts w:ascii="Times New Roman" w:hAnsi="Times New Roman"/>
                <w:sz w:val="28"/>
                <w:szCs w:val="28"/>
              </w:rPr>
              <w:t xml:space="preserve"> грудные, V7, V8, V9, правых грудных. </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Нормальная электрокардиограмма. Образование зубцов и интервалов в соответствии с проведением импульсов. Нормальное соотношение зубцов и интервалов в стандартных, усиленных однополюсных отведениях, грудных отведениях, определение ритма, частоты сердечных сокращений. Нормальное соотношение зубцов и интервалов в стандартных, усиленных однополюсных отведениях, грудных отведениях, определение ритма, частоты сердечных сокращений.</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lastRenderedPageBreak/>
              <w:t xml:space="preserve">Регистрация </w:t>
            </w:r>
            <w:proofErr w:type="gramStart"/>
            <w:r w:rsidRPr="009549C7">
              <w:rPr>
                <w:rFonts w:ascii="Times New Roman" w:hAnsi="Times New Roman"/>
                <w:sz w:val="28"/>
                <w:szCs w:val="28"/>
              </w:rPr>
              <w:t>нормальной</w:t>
            </w:r>
            <w:proofErr w:type="gramEnd"/>
            <w:r w:rsidRPr="009549C7">
              <w:rPr>
                <w:rFonts w:ascii="Times New Roman" w:hAnsi="Times New Roman"/>
                <w:sz w:val="28"/>
                <w:szCs w:val="28"/>
              </w:rPr>
              <w:t xml:space="preserve"> ЭКГ. Образование зубцов и интервалов. Их название, обозначение, образование отведений. Оформление электрокардиограмм.</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Расчет зубцов и интервалов. Расчет зубцов и интервалов ЭКГ. Протокол электрокардиограммы. Определение угла альфа, позиции, электрической оси сердца.</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 xml:space="preserve">Описание </w:t>
            </w:r>
            <w:proofErr w:type="gramStart"/>
            <w:r w:rsidRPr="009549C7">
              <w:rPr>
                <w:rFonts w:ascii="Times New Roman" w:hAnsi="Times New Roman"/>
                <w:sz w:val="28"/>
                <w:szCs w:val="28"/>
              </w:rPr>
              <w:t>нормальной</w:t>
            </w:r>
            <w:proofErr w:type="gramEnd"/>
            <w:r w:rsidRPr="009549C7">
              <w:rPr>
                <w:rFonts w:ascii="Times New Roman" w:hAnsi="Times New Roman"/>
                <w:sz w:val="28"/>
                <w:szCs w:val="28"/>
              </w:rPr>
              <w:t xml:space="preserve"> ЭКГ. Схема описания ЭКГ. Зубцы, отведения, интервалы. Анализ ЭКГ.</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Варианты нормальной ЭКГ. Варианты нормальной ЭКГ. Определение электрической оси сердца. Схема описания. Образование зубцов и интервалов. Синусовый ритм. Значение сегментов. Векторный анализ. Заключение.</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Электрическая ось сердца. Варианты положения электрической оси сердца у здоровых людей. Отклонения ЭОС влево. Отклонения ЭОС вправо. Норма у детей. Причины отклонения электрической оси сердца.</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Электрокардиограмма при нарушениях функции автоматизма. Синусовая аритмия. Брадикардия, тахикардия. Миграция водителя ритма</w:t>
            </w:r>
            <w:r w:rsidR="009549C7">
              <w:rPr>
                <w:rFonts w:ascii="Times New Roman" w:hAnsi="Times New Roman"/>
                <w:sz w:val="28"/>
                <w:szCs w:val="28"/>
              </w:rPr>
              <w:t xml:space="preserve">. </w:t>
            </w:r>
            <w:r w:rsidRPr="009549C7">
              <w:rPr>
                <w:rFonts w:ascii="Times New Roman" w:hAnsi="Times New Roman"/>
                <w:sz w:val="28"/>
                <w:szCs w:val="28"/>
              </w:rPr>
              <w:t>Атриовентрикулярный ритм. Идиовентрикулярный ритм. Виды нарушений автоматизма. Определение часто встречающихся нарушений функции автоматизма. Действия медсестры при выявлении нарушений функции автоматизма. Тактика медицинской сестры</w:t>
            </w:r>
          </w:p>
          <w:p w:rsidR="000440CB" w:rsidRPr="009549C7" w:rsidRDefault="000440CB" w:rsidP="000440CB">
            <w:pPr>
              <w:spacing w:after="0" w:line="240" w:lineRule="auto"/>
              <w:jc w:val="both"/>
              <w:rPr>
                <w:rFonts w:ascii="Times New Roman" w:hAnsi="Times New Roman"/>
                <w:sz w:val="28"/>
                <w:szCs w:val="28"/>
              </w:rPr>
            </w:pPr>
            <w:r w:rsidRPr="009549C7">
              <w:rPr>
                <w:rFonts w:ascii="Times New Roman" w:hAnsi="Times New Roman"/>
                <w:sz w:val="28"/>
                <w:szCs w:val="28"/>
              </w:rPr>
              <w:t xml:space="preserve">Нарушения автоматизма синусового узла. </w:t>
            </w:r>
            <w:r w:rsidR="009549C7" w:rsidRPr="009549C7">
              <w:rPr>
                <w:rFonts w:ascii="Times New Roman" w:hAnsi="Times New Roman"/>
                <w:sz w:val="28"/>
                <w:szCs w:val="28"/>
              </w:rPr>
              <w:t>Эпидемиология нарушений автоматизма синусового узла. Этиология и патогенез данного вида нарушений. Клинические проявления. Диагностические процедуры. ЭКГ-признаки синусовой тахикардии, брадикардии и аритмии. Синдром слабости синусового узла.</w:t>
            </w:r>
          </w:p>
          <w:p w:rsidR="009549C7" w:rsidRPr="009549C7" w:rsidRDefault="009549C7" w:rsidP="000440CB">
            <w:pPr>
              <w:spacing w:after="0" w:line="240" w:lineRule="auto"/>
              <w:jc w:val="both"/>
              <w:rPr>
                <w:rFonts w:ascii="Times New Roman" w:hAnsi="Times New Roman"/>
                <w:sz w:val="28"/>
                <w:szCs w:val="28"/>
              </w:rPr>
            </w:pPr>
            <w:r w:rsidRPr="009549C7">
              <w:rPr>
                <w:rFonts w:ascii="Times New Roman" w:hAnsi="Times New Roman"/>
                <w:sz w:val="28"/>
                <w:szCs w:val="28"/>
              </w:rPr>
              <w:t>Электрокардиограмма при нарушениях функции возбудимости.</w:t>
            </w:r>
            <w:r>
              <w:rPr>
                <w:rFonts w:ascii="Times New Roman" w:hAnsi="Times New Roman"/>
                <w:sz w:val="28"/>
                <w:szCs w:val="28"/>
              </w:rPr>
              <w:t xml:space="preserve"> </w:t>
            </w:r>
            <w:r w:rsidRPr="009549C7">
              <w:rPr>
                <w:rFonts w:ascii="Times New Roman" w:hAnsi="Times New Roman"/>
                <w:sz w:val="28"/>
                <w:szCs w:val="28"/>
              </w:rPr>
              <w:t xml:space="preserve"> Экстрасистолы. Пароксизмальная тахикардия. Мерцательная аритмия. Особенности регистрации и расчета ЭКГ. Действие медсестры при обнаружении опасных для жизни аритмий.</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Экстрасистолия. Классификация экстрасистолии. Факторы, провоцирующие экстрасистолию. Симптомы, осложнения экстрасистолии. Диагностика экстрасистолии. Опасные для жизни экстрасистолы. Тактика медицинской сестры при их обнаружении. Экстрасистолия у детей.</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 xml:space="preserve">Пароксизмальная тахикардия. Причины и разновидности пароксизмальной тахикардии. Проявления пароксизмальной тахикардии. Диагностика и лечение пароксизмальной тахикардии. ЭКГ критерии пароксизмальной тахикардии. Тактика медсестры при ее обнаружении. Пароксизмальная </w:t>
            </w:r>
            <w:r w:rsidRPr="009549C7">
              <w:rPr>
                <w:rFonts w:ascii="Times New Roman" w:hAnsi="Times New Roman"/>
                <w:sz w:val="28"/>
                <w:szCs w:val="28"/>
              </w:rPr>
              <w:lastRenderedPageBreak/>
              <w:t>тахикардия у детей.</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Мерцание и трепетание  Мерцание и трепетание предсердий. Мерцание предсердий на ЭКГ. Мерцание и трепетание желудочков. Мерцание желудочков на ЭКГ. ЭКГ критерии мерцательной аритмии. Тактика медсестры при ее обнаружении.</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 xml:space="preserve">Электрокардиограмма при нарушениях функции проводимости. Классификация блокад. Синоаурикулярные блокады, </w:t>
            </w:r>
            <w:proofErr w:type="spellStart"/>
            <w:r w:rsidRPr="009549C7">
              <w:rPr>
                <w:rFonts w:ascii="Times New Roman" w:hAnsi="Times New Roman"/>
                <w:sz w:val="28"/>
                <w:szCs w:val="28"/>
              </w:rPr>
              <w:t>атриовентикулярные</w:t>
            </w:r>
            <w:proofErr w:type="spellEnd"/>
            <w:r w:rsidRPr="009549C7">
              <w:rPr>
                <w:rFonts w:ascii="Times New Roman" w:hAnsi="Times New Roman"/>
                <w:sz w:val="28"/>
                <w:szCs w:val="28"/>
              </w:rPr>
              <w:t xml:space="preserve">, </w:t>
            </w:r>
            <w:proofErr w:type="spellStart"/>
            <w:r w:rsidRPr="009549C7">
              <w:rPr>
                <w:rFonts w:ascii="Times New Roman" w:hAnsi="Times New Roman"/>
                <w:sz w:val="28"/>
                <w:szCs w:val="28"/>
              </w:rPr>
              <w:t>внутрижелудочковые</w:t>
            </w:r>
            <w:proofErr w:type="spellEnd"/>
            <w:r w:rsidRPr="009549C7">
              <w:rPr>
                <w:rFonts w:ascii="Times New Roman" w:hAnsi="Times New Roman"/>
                <w:sz w:val="28"/>
                <w:szCs w:val="28"/>
              </w:rPr>
              <w:t xml:space="preserve"> блокады. Синдром </w:t>
            </w:r>
            <w:proofErr w:type="spellStart"/>
            <w:r w:rsidRPr="009549C7">
              <w:rPr>
                <w:rFonts w:ascii="Times New Roman" w:hAnsi="Times New Roman"/>
                <w:sz w:val="28"/>
                <w:szCs w:val="28"/>
              </w:rPr>
              <w:t>Морганьи</w:t>
            </w:r>
            <w:proofErr w:type="spellEnd"/>
            <w:r w:rsidRPr="009549C7">
              <w:rPr>
                <w:rFonts w:ascii="Times New Roman" w:hAnsi="Times New Roman"/>
                <w:sz w:val="28"/>
                <w:szCs w:val="28"/>
              </w:rPr>
              <w:t>-Адамса-Стокса. Действия медицинской сестры при обнаружении блокад.</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 xml:space="preserve">Нарушение проведения импульса на разных уровнях синоаурикулярная блокада, по правому предсердию, по левому предсердию  Причины синоаурикулярной блокады. Классификация синоаурикулярной блокады. Симптомы синоаурикулярной блокады. Диагностика синоаурикулярной блокады. ЭКГ критерии </w:t>
            </w:r>
            <w:proofErr w:type="gramStart"/>
            <w:r w:rsidRPr="009549C7">
              <w:rPr>
                <w:rFonts w:ascii="Times New Roman" w:hAnsi="Times New Roman"/>
                <w:sz w:val="28"/>
                <w:szCs w:val="28"/>
              </w:rPr>
              <w:t>синоаурикулярной</w:t>
            </w:r>
            <w:proofErr w:type="gramEnd"/>
            <w:r w:rsidRPr="009549C7">
              <w:rPr>
                <w:rFonts w:ascii="Times New Roman" w:hAnsi="Times New Roman"/>
                <w:sz w:val="28"/>
                <w:szCs w:val="28"/>
              </w:rPr>
              <w:t xml:space="preserve"> и </w:t>
            </w:r>
            <w:proofErr w:type="spellStart"/>
            <w:r w:rsidRPr="009549C7">
              <w:rPr>
                <w:rFonts w:ascii="Times New Roman" w:hAnsi="Times New Roman"/>
                <w:sz w:val="28"/>
                <w:szCs w:val="28"/>
              </w:rPr>
              <w:t>внутрипредсердной</w:t>
            </w:r>
            <w:proofErr w:type="spellEnd"/>
            <w:r w:rsidRPr="009549C7">
              <w:rPr>
                <w:rFonts w:ascii="Times New Roman" w:hAnsi="Times New Roman"/>
                <w:sz w:val="28"/>
                <w:szCs w:val="28"/>
              </w:rPr>
              <w:t xml:space="preserve"> блокад. Тактика медсестры при их обнаружении.</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 xml:space="preserve">Атриовентрикулярная блокада различной степени, нарушения проведения по правой ножке пучка Гиса, по левой ножке пучка Гиса  Причины атриовентрикулярных и </w:t>
            </w:r>
            <w:proofErr w:type="spellStart"/>
            <w:r w:rsidRPr="009549C7">
              <w:rPr>
                <w:rFonts w:ascii="Times New Roman" w:hAnsi="Times New Roman"/>
                <w:sz w:val="28"/>
                <w:szCs w:val="28"/>
              </w:rPr>
              <w:t>внутрижелудочковых</w:t>
            </w:r>
            <w:proofErr w:type="spellEnd"/>
            <w:r w:rsidRPr="009549C7">
              <w:rPr>
                <w:rFonts w:ascii="Times New Roman" w:hAnsi="Times New Roman"/>
                <w:sz w:val="28"/>
                <w:szCs w:val="28"/>
              </w:rPr>
              <w:t xml:space="preserve"> блокад. Классификация атриовентрикулярной блокады. Симптомы блокады. Диагностика атриовентрикулярной блокады. ЭКГ критерии атриовентрикулярных и </w:t>
            </w:r>
            <w:proofErr w:type="spellStart"/>
            <w:r w:rsidRPr="009549C7">
              <w:rPr>
                <w:rFonts w:ascii="Times New Roman" w:hAnsi="Times New Roman"/>
                <w:sz w:val="28"/>
                <w:szCs w:val="28"/>
              </w:rPr>
              <w:t>внутрижелудочковых</w:t>
            </w:r>
            <w:proofErr w:type="spellEnd"/>
            <w:r w:rsidRPr="009549C7">
              <w:rPr>
                <w:rFonts w:ascii="Times New Roman" w:hAnsi="Times New Roman"/>
                <w:sz w:val="28"/>
                <w:szCs w:val="28"/>
              </w:rPr>
              <w:t xml:space="preserve"> блокад синдрома WPW. Тактика медсестры при их обнаружении.</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Электрокардиограмма при гипертрофии отделов сердца. Гипертрофия предсердий. Гипертрофия желудочков. Особенности ЭКГ.</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Гипертрофия правого желудочка  Причины гипертрофии правого желудочка. Признаки гипертрофии правого желудочка. Диагностика патологии. ЭКГ критерии гипертрофии правого желудочка. Тактика медсестры при его обнаружении.</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Гипертрофия левого желудочка  Причины гипертрофии левого желудочка. Признаки гипертрофии левого желудочка. Диагностика патологии. ЭКГ критерии гипертрофии левого желудочка. Тактика медсестры при его обнаружении.</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Гипертрофия предсердий  Механизм развития и виды гипертрофии правого и левого предсердий. Причины патологии. Характерные симптомы, признаки на ЭКГ. Тактика медсестры при их обнаружении.</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 xml:space="preserve">Электрокардиограмма при стенокардии и инфаркте миокарда. </w:t>
            </w:r>
            <w:r w:rsidRPr="009549C7">
              <w:rPr>
                <w:rFonts w:ascii="Times New Roman" w:hAnsi="Times New Roman"/>
                <w:sz w:val="28"/>
                <w:szCs w:val="28"/>
              </w:rPr>
              <w:lastRenderedPageBreak/>
              <w:t xml:space="preserve">Особенности ЭКГ </w:t>
            </w:r>
            <w:proofErr w:type="gramStart"/>
            <w:r w:rsidRPr="009549C7">
              <w:rPr>
                <w:rFonts w:ascii="Times New Roman" w:hAnsi="Times New Roman"/>
                <w:sz w:val="28"/>
                <w:szCs w:val="28"/>
              </w:rPr>
              <w:t>при</w:t>
            </w:r>
            <w:proofErr w:type="gramEnd"/>
            <w:r w:rsidRPr="009549C7">
              <w:rPr>
                <w:rFonts w:ascii="Times New Roman" w:hAnsi="Times New Roman"/>
                <w:sz w:val="28"/>
                <w:szCs w:val="28"/>
              </w:rPr>
              <w:t xml:space="preserve"> хронической ИБС. Изменения ЭКГ во время приступа стенокардии. Тактика медсестры. Стадии развития, локализация инфаркта миокарда. Значение динамического наблюдения. Действия медсестры при обнаружении различных стадий инфаркта миокарда.</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Изменения на ЭКГ при хронической ишемической болезни сердца. Общее понятие заболевания. О процедуре ЭКГ в покое. О процедуре ЭКГ в момент проявления ИБС. Мониторинг ЭКГ. Нагрузочные пробы. ЭКГ критерии хронической коронарной недостаточности. Техника регистрации ЭКГ.</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Локализация инфаркта миокарда на ЭКГ. Локализация инфаркта миокарда. Основные стадии заболевания. ЭКГ критерии инфаркта миокарда. Действия медицинской сестры при обнаружении ЭКГ признаков инфаркта миокарда. Техника регистрации ЭКГ.</w:t>
            </w:r>
          </w:p>
          <w:p w:rsidR="009549C7" w:rsidRPr="009549C7" w:rsidRDefault="009549C7" w:rsidP="009549C7">
            <w:pPr>
              <w:spacing w:after="0" w:line="240" w:lineRule="auto"/>
              <w:jc w:val="both"/>
              <w:rPr>
                <w:rFonts w:ascii="Times New Roman" w:hAnsi="Times New Roman"/>
                <w:sz w:val="28"/>
                <w:szCs w:val="28"/>
              </w:rPr>
            </w:pPr>
            <w:r w:rsidRPr="009549C7">
              <w:rPr>
                <w:rFonts w:ascii="Times New Roman" w:hAnsi="Times New Roman"/>
                <w:sz w:val="28"/>
                <w:szCs w:val="28"/>
              </w:rPr>
              <w:t>Особенности ЭКГ у новорожденных и детей грудного, раннего, дошкольного возраста. Показания к проведению ЭКГ у детей с рождения до 7 лет. М</w:t>
            </w:r>
            <w:r>
              <w:rPr>
                <w:rFonts w:ascii="Times New Roman" w:hAnsi="Times New Roman"/>
                <w:sz w:val="28"/>
                <w:szCs w:val="28"/>
              </w:rPr>
              <w:t>етодики проведения ЭКГ у детей</w:t>
            </w:r>
            <w:proofErr w:type="gramStart"/>
            <w:r>
              <w:rPr>
                <w:rFonts w:ascii="Times New Roman" w:hAnsi="Times New Roman"/>
                <w:sz w:val="28"/>
                <w:szCs w:val="28"/>
              </w:rPr>
              <w:t xml:space="preserve"> </w:t>
            </w:r>
            <w:r w:rsidRPr="009549C7">
              <w:rPr>
                <w:rFonts w:ascii="Times New Roman" w:hAnsi="Times New Roman"/>
                <w:sz w:val="28"/>
                <w:szCs w:val="28"/>
              </w:rPr>
              <w:t>.</w:t>
            </w:r>
            <w:proofErr w:type="gramEnd"/>
            <w:r w:rsidRPr="009549C7">
              <w:rPr>
                <w:rFonts w:ascii="Times New Roman" w:hAnsi="Times New Roman"/>
                <w:sz w:val="28"/>
                <w:szCs w:val="28"/>
              </w:rPr>
              <w:t xml:space="preserve"> Особенности ЭКГ в различных возрастных периодах детства. Техника регистрации ЭКГ у детей. </w:t>
            </w:r>
            <w:proofErr w:type="gramStart"/>
            <w:r w:rsidRPr="009549C7">
              <w:rPr>
                <w:rFonts w:ascii="Times New Roman" w:hAnsi="Times New Roman"/>
                <w:sz w:val="28"/>
                <w:szCs w:val="28"/>
              </w:rPr>
              <w:t xml:space="preserve">Основные особенности нормальной ЭКГ у детей с рождения до 7 лет. </w:t>
            </w:r>
            <w:proofErr w:type="gramEnd"/>
          </w:p>
          <w:p w:rsidR="009549C7" w:rsidRPr="009549C7" w:rsidRDefault="009549C7" w:rsidP="009549C7">
            <w:pPr>
              <w:spacing w:after="0" w:line="240" w:lineRule="auto"/>
              <w:jc w:val="both"/>
            </w:pPr>
            <w:r w:rsidRPr="009549C7">
              <w:rPr>
                <w:rFonts w:ascii="Times New Roman" w:hAnsi="Times New Roman"/>
                <w:sz w:val="28"/>
                <w:szCs w:val="28"/>
              </w:rPr>
              <w:t xml:space="preserve">Особенности ЭКГ у детей школьного возраста. Особенности ЭКГ у </w:t>
            </w:r>
            <w:r>
              <w:rPr>
                <w:rFonts w:ascii="Times New Roman" w:hAnsi="Times New Roman"/>
                <w:sz w:val="28"/>
                <w:szCs w:val="28"/>
              </w:rPr>
              <w:t>школьников и подростков</w:t>
            </w:r>
            <w:r w:rsidRPr="009549C7">
              <w:rPr>
                <w:rFonts w:ascii="Times New Roman" w:hAnsi="Times New Roman"/>
                <w:sz w:val="28"/>
                <w:szCs w:val="28"/>
              </w:rPr>
              <w:t>. Провед</w:t>
            </w:r>
            <w:r>
              <w:rPr>
                <w:rFonts w:ascii="Times New Roman" w:hAnsi="Times New Roman"/>
                <w:sz w:val="28"/>
                <w:szCs w:val="28"/>
              </w:rPr>
              <w:t>ение ЭКГ с использованием проб</w:t>
            </w:r>
            <w:r w:rsidRPr="009549C7">
              <w:rPr>
                <w:rFonts w:ascii="Times New Roman" w:hAnsi="Times New Roman"/>
                <w:sz w:val="28"/>
                <w:szCs w:val="28"/>
              </w:rPr>
              <w:t>. Особенности сердечного ри</w:t>
            </w:r>
            <w:r>
              <w:rPr>
                <w:rFonts w:ascii="Times New Roman" w:hAnsi="Times New Roman"/>
                <w:sz w:val="28"/>
                <w:szCs w:val="28"/>
              </w:rPr>
              <w:t>тма у детей школьного возраста</w:t>
            </w:r>
            <w:r w:rsidRPr="009549C7">
              <w:rPr>
                <w:rFonts w:ascii="Times New Roman" w:hAnsi="Times New Roman"/>
                <w:sz w:val="28"/>
                <w:szCs w:val="28"/>
              </w:rPr>
              <w:t xml:space="preserve">. Особенности положения ЭОС у детей и подростков. Техника регистрации ЭКГ у школьников и подростков. </w:t>
            </w:r>
            <w:proofErr w:type="gramStart"/>
            <w:r w:rsidRPr="009549C7">
              <w:rPr>
                <w:rFonts w:ascii="Times New Roman" w:hAnsi="Times New Roman"/>
                <w:sz w:val="28"/>
                <w:szCs w:val="28"/>
              </w:rPr>
              <w:t>Основные особенности нормальной ЭКГ у детей от 7 до 12 лет.</w:t>
            </w:r>
            <w:proofErr w:type="gramEnd"/>
          </w:p>
        </w:tc>
        <w:tc>
          <w:tcPr>
            <w:tcW w:w="116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D01C3" w:rsidRPr="00B676ED" w:rsidRDefault="003D01C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07BD8" w:rsidRPr="00B676ED" w:rsidRDefault="00907BD8" w:rsidP="00907BD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3</w:t>
      </w:r>
      <w:r w:rsidR="006E163A" w:rsidRPr="00B676ED">
        <w:rPr>
          <w:rFonts w:ascii="Times New Roman" w:hAnsi="Times New Roman"/>
          <w:sz w:val="28"/>
          <w:szCs w:val="28"/>
        </w:rPr>
        <w:t>.</w:t>
      </w:r>
    </w:p>
    <w:p w:rsidR="0075166D" w:rsidRDefault="00AA6C00"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r w:rsidRPr="00AA6C00">
        <w:rPr>
          <w:rFonts w:ascii="Times New Roman" w:hAnsi="Times New Roman"/>
          <w:b/>
          <w:sz w:val="28"/>
          <w:szCs w:val="28"/>
        </w:rPr>
        <w:t>СОВРЕМЕННЫЕ МЕТОДЫ ЭЛЕКТРОФИЗИОЛОГИЧЕСКОГО ИССЛЕДОВАНИЯ СЕРДЦА</w:t>
      </w:r>
    </w:p>
    <w:p w:rsidR="00AA6C00" w:rsidRPr="00B676ED" w:rsidRDefault="00AA6C00"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807"/>
        <w:gridCol w:w="1161"/>
        <w:gridCol w:w="1229"/>
      </w:tblGrid>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9"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9" w:type="dxa"/>
            <w:vMerge w:val="restart"/>
            <w:vAlign w:val="center"/>
          </w:tcPr>
          <w:p w:rsidR="003043D3" w:rsidRPr="00B676ED" w:rsidRDefault="00D029C5" w:rsidP="006E163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B676ED" w:rsidRPr="00B676ED" w:rsidTr="00EA09CD">
        <w:trPr>
          <w:trHeight w:val="1323"/>
        </w:trPr>
        <w:tc>
          <w:tcPr>
            <w:tcW w:w="7807" w:type="dxa"/>
          </w:tcPr>
          <w:p w:rsidR="00410EBF" w:rsidRPr="00A74F53" w:rsidRDefault="00AA6C00" w:rsidP="00A74F53">
            <w:pPr>
              <w:spacing w:after="0" w:line="240" w:lineRule="auto"/>
              <w:jc w:val="both"/>
              <w:rPr>
                <w:rFonts w:ascii="Times New Roman" w:hAnsi="Times New Roman"/>
                <w:sz w:val="28"/>
                <w:szCs w:val="28"/>
              </w:rPr>
            </w:pPr>
            <w:proofErr w:type="spellStart"/>
            <w:r w:rsidRPr="00AA6C00">
              <w:rPr>
                <w:rFonts w:ascii="Times New Roman" w:hAnsi="Times New Roman"/>
                <w:sz w:val="28"/>
                <w:szCs w:val="28"/>
                <w:shd w:val="clear" w:color="auto" w:fill="FFFFFF"/>
              </w:rPr>
              <w:lastRenderedPageBreak/>
              <w:t>Кардиоинтервалография</w:t>
            </w:r>
            <w:proofErr w:type="spellEnd"/>
            <w:r>
              <w:rPr>
                <w:rFonts w:ascii="Times New Roman" w:hAnsi="Times New Roman"/>
                <w:sz w:val="28"/>
                <w:szCs w:val="28"/>
                <w:shd w:val="clear" w:color="auto" w:fill="FFFFFF"/>
              </w:rPr>
              <w:t xml:space="preserve">. </w:t>
            </w:r>
            <w:r w:rsidRPr="00A74F53">
              <w:rPr>
                <w:rFonts w:ascii="Times New Roman" w:hAnsi="Times New Roman"/>
                <w:sz w:val="28"/>
                <w:szCs w:val="28"/>
              </w:rPr>
              <w:t xml:space="preserve">Понятие о </w:t>
            </w:r>
            <w:proofErr w:type="spellStart"/>
            <w:r w:rsidRPr="00A74F53">
              <w:rPr>
                <w:rFonts w:ascii="Times New Roman" w:hAnsi="Times New Roman"/>
                <w:sz w:val="28"/>
                <w:szCs w:val="28"/>
              </w:rPr>
              <w:t>кардиоинтервалографии</w:t>
            </w:r>
            <w:proofErr w:type="spellEnd"/>
            <w:r w:rsidRPr="00A74F53">
              <w:rPr>
                <w:rFonts w:ascii="Times New Roman" w:hAnsi="Times New Roman"/>
                <w:sz w:val="28"/>
                <w:szCs w:val="28"/>
              </w:rPr>
              <w:t>.  Показани</w:t>
            </w:r>
            <w:r w:rsidR="00A74F53">
              <w:rPr>
                <w:rFonts w:ascii="Times New Roman" w:hAnsi="Times New Roman"/>
                <w:sz w:val="28"/>
                <w:szCs w:val="28"/>
              </w:rPr>
              <w:t xml:space="preserve">я к проведению исследования. </w:t>
            </w:r>
            <w:r w:rsidRPr="00A74F53">
              <w:rPr>
                <w:rFonts w:ascii="Times New Roman" w:hAnsi="Times New Roman"/>
                <w:sz w:val="28"/>
                <w:szCs w:val="28"/>
              </w:rPr>
              <w:t>Методика регистр</w:t>
            </w:r>
            <w:r w:rsidR="00A74F53">
              <w:rPr>
                <w:rFonts w:ascii="Times New Roman" w:hAnsi="Times New Roman"/>
                <w:sz w:val="28"/>
                <w:szCs w:val="28"/>
              </w:rPr>
              <w:t xml:space="preserve">ации. Оценка результатов. </w:t>
            </w:r>
            <w:r w:rsidRPr="00A74F53">
              <w:rPr>
                <w:rFonts w:ascii="Times New Roman" w:hAnsi="Times New Roman"/>
                <w:sz w:val="28"/>
                <w:szCs w:val="28"/>
              </w:rPr>
              <w:t>Использование мето</w:t>
            </w:r>
            <w:r w:rsidR="00A74F53">
              <w:rPr>
                <w:rFonts w:ascii="Times New Roman" w:hAnsi="Times New Roman"/>
                <w:sz w:val="28"/>
                <w:szCs w:val="28"/>
              </w:rPr>
              <w:t xml:space="preserve">да в педиатрической практике. </w:t>
            </w:r>
            <w:r w:rsidRPr="00A74F53">
              <w:rPr>
                <w:rFonts w:ascii="Times New Roman" w:hAnsi="Times New Roman"/>
                <w:sz w:val="28"/>
                <w:szCs w:val="28"/>
              </w:rPr>
              <w:t xml:space="preserve">Функции медсестры. </w:t>
            </w:r>
            <w:proofErr w:type="spellStart"/>
            <w:r w:rsidRPr="00A74F53">
              <w:rPr>
                <w:rFonts w:ascii="Times New Roman" w:hAnsi="Times New Roman"/>
                <w:sz w:val="28"/>
                <w:szCs w:val="28"/>
              </w:rPr>
              <w:t>Кардиоинтервалография</w:t>
            </w:r>
            <w:proofErr w:type="spellEnd"/>
            <w:r w:rsidRPr="00A74F53">
              <w:rPr>
                <w:rFonts w:ascii="Times New Roman" w:hAnsi="Times New Roman"/>
                <w:sz w:val="28"/>
                <w:szCs w:val="28"/>
              </w:rPr>
              <w:t>. Подготовка к процедуре. Методика проведения. Оценка результативности исследования. Функции медсестры</w:t>
            </w:r>
          </w:p>
          <w:p w:rsidR="00AA6C00" w:rsidRPr="00A74F53" w:rsidRDefault="00AA6C00" w:rsidP="00A74F53">
            <w:pPr>
              <w:spacing w:after="0" w:line="240" w:lineRule="auto"/>
              <w:jc w:val="both"/>
              <w:rPr>
                <w:rFonts w:ascii="Times New Roman" w:hAnsi="Times New Roman"/>
                <w:sz w:val="28"/>
                <w:szCs w:val="28"/>
              </w:rPr>
            </w:pPr>
            <w:proofErr w:type="spellStart"/>
            <w:r w:rsidRPr="00A74F53">
              <w:rPr>
                <w:rFonts w:ascii="Times New Roman" w:hAnsi="Times New Roman"/>
                <w:sz w:val="28"/>
                <w:szCs w:val="28"/>
              </w:rPr>
              <w:t>Чрезпищеводная</w:t>
            </w:r>
            <w:proofErr w:type="spellEnd"/>
            <w:r w:rsidRPr="00A74F53">
              <w:rPr>
                <w:rFonts w:ascii="Times New Roman" w:hAnsi="Times New Roman"/>
                <w:sz w:val="28"/>
                <w:szCs w:val="28"/>
              </w:rPr>
              <w:t xml:space="preserve"> стимуляция. Суть метода. Показания для проведения </w:t>
            </w:r>
            <w:proofErr w:type="spellStart"/>
            <w:r w:rsidRPr="00A74F53">
              <w:rPr>
                <w:rFonts w:ascii="Times New Roman" w:hAnsi="Times New Roman"/>
                <w:sz w:val="28"/>
                <w:szCs w:val="28"/>
              </w:rPr>
              <w:t>чреспищеводной</w:t>
            </w:r>
            <w:proofErr w:type="spellEnd"/>
            <w:r w:rsidRPr="00A74F53">
              <w:rPr>
                <w:rFonts w:ascii="Times New Roman" w:hAnsi="Times New Roman"/>
                <w:sz w:val="28"/>
                <w:szCs w:val="28"/>
              </w:rPr>
              <w:t xml:space="preserve"> электростимуляции сердца. Противопоказания к проведению электростимуляции сердца. Методика выполнения. Критерии оценки результатов </w:t>
            </w:r>
            <w:proofErr w:type="spellStart"/>
            <w:r w:rsidRPr="00A74F53">
              <w:rPr>
                <w:rFonts w:ascii="Times New Roman" w:hAnsi="Times New Roman"/>
                <w:sz w:val="28"/>
                <w:szCs w:val="28"/>
              </w:rPr>
              <w:t>чреспищеводной</w:t>
            </w:r>
            <w:proofErr w:type="spellEnd"/>
            <w:r w:rsidRPr="00A74F53">
              <w:rPr>
                <w:rFonts w:ascii="Times New Roman" w:hAnsi="Times New Roman"/>
                <w:sz w:val="28"/>
                <w:szCs w:val="28"/>
              </w:rPr>
              <w:t xml:space="preserve"> электростимуляции сердца. Возможные осложнения </w:t>
            </w:r>
            <w:proofErr w:type="spellStart"/>
            <w:r w:rsidRPr="00A74F53">
              <w:rPr>
                <w:rFonts w:ascii="Times New Roman" w:hAnsi="Times New Roman"/>
                <w:sz w:val="28"/>
                <w:szCs w:val="28"/>
              </w:rPr>
              <w:t>чреспищеводной</w:t>
            </w:r>
            <w:proofErr w:type="spellEnd"/>
            <w:r w:rsidRPr="00A74F53">
              <w:rPr>
                <w:rFonts w:ascii="Times New Roman" w:hAnsi="Times New Roman"/>
                <w:sz w:val="28"/>
                <w:szCs w:val="28"/>
              </w:rPr>
              <w:t xml:space="preserve"> электростимуляции сердца и тактика их лечения. Подготовка больного к проведению </w:t>
            </w:r>
            <w:proofErr w:type="spellStart"/>
            <w:r w:rsidRPr="00A74F53">
              <w:rPr>
                <w:rFonts w:ascii="Times New Roman" w:hAnsi="Times New Roman"/>
                <w:sz w:val="28"/>
                <w:szCs w:val="28"/>
              </w:rPr>
              <w:t>чреспищеводной</w:t>
            </w:r>
            <w:proofErr w:type="spellEnd"/>
            <w:r w:rsidRPr="00A74F53">
              <w:rPr>
                <w:rFonts w:ascii="Times New Roman" w:hAnsi="Times New Roman"/>
                <w:sz w:val="28"/>
                <w:szCs w:val="28"/>
              </w:rPr>
              <w:t xml:space="preserve"> электростимуляции сердца. Методика введения </w:t>
            </w:r>
            <w:proofErr w:type="spellStart"/>
            <w:r w:rsidRPr="00A74F53">
              <w:rPr>
                <w:rFonts w:ascii="Times New Roman" w:hAnsi="Times New Roman"/>
                <w:sz w:val="28"/>
                <w:szCs w:val="28"/>
              </w:rPr>
              <w:t>чреспищеводного</w:t>
            </w:r>
            <w:proofErr w:type="spellEnd"/>
            <w:r w:rsidRPr="00A74F53">
              <w:rPr>
                <w:rFonts w:ascii="Times New Roman" w:hAnsi="Times New Roman"/>
                <w:sz w:val="28"/>
                <w:szCs w:val="28"/>
              </w:rPr>
              <w:t xml:space="preserve"> зонда. Наложение электродов при проведении процедуры. Техника проведения, используемое оборудование.</w:t>
            </w:r>
          </w:p>
          <w:p w:rsidR="00AA6C00" w:rsidRPr="00A74F53" w:rsidRDefault="00AA6C00" w:rsidP="00A74F53">
            <w:pPr>
              <w:spacing w:after="0" w:line="240" w:lineRule="auto"/>
              <w:jc w:val="both"/>
              <w:rPr>
                <w:rFonts w:ascii="Times New Roman" w:hAnsi="Times New Roman"/>
                <w:sz w:val="28"/>
                <w:szCs w:val="28"/>
              </w:rPr>
            </w:pPr>
            <w:proofErr w:type="spellStart"/>
            <w:r w:rsidRPr="00A74F53">
              <w:rPr>
                <w:rFonts w:ascii="Times New Roman" w:hAnsi="Times New Roman"/>
                <w:sz w:val="28"/>
                <w:szCs w:val="28"/>
              </w:rPr>
              <w:t>Холтеровское</w:t>
            </w:r>
            <w:proofErr w:type="spellEnd"/>
            <w:r w:rsidRPr="00A74F53">
              <w:rPr>
                <w:rFonts w:ascii="Times New Roman" w:hAnsi="Times New Roman"/>
                <w:sz w:val="28"/>
                <w:szCs w:val="28"/>
              </w:rPr>
              <w:t xml:space="preserve"> </w:t>
            </w:r>
            <w:proofErr w:type="spellStart"/>
            <w:r w:rsidRPr="00A74F53">
              <w:rPr>
                <w:rFonts w:ascii="Times New Roman" w:hAnsi="Times New Roman"/>
                <w:sz w:val="28"/>
                <w:szCs w:val="28"/>
              </w:rPr>
              <w:t>мониторирование</w:t>
            </w:r>
            <w:proofErr w:type="spellEnd"/>
            <w:r w:rsidRPr="00A74F53">
              <w:rPr>
                <w:rFonts w:ascii="Times New Roman" w:hAnsi="Times New Roman"/>
                <w:sz w:val="28"/>
                <w:szCs w:val="28"/>
              </w:rPr>
              <w:t xml:space="preserve"> ЭКГ. Понятие о методе. Показания и противопоказания к проведению процедуры. Порядок проведения исследования. Методика регистрации. Оценка результатов </w:t>
            </w:r>
            <w:proofErr w:type="gramStart"/>
            <w:r w:rsidRPr="00A74F53">
              <w:rPr>
                <w:rFonts w:ascii="Times New Roman" w:hAnsi="Times New Roman"/>
                <w:sz w:val="28"/>
                <w:szCs w:val="28"/>
              </w:rPr>
              <w:t>суточного</w:t>
            </w:r>
            <w:proofErr w:type="gramEnd"/>
            <w:r w:rsidRPr="00A74F53">
              <w:rPr>
                <w:rFonts w:ascii="Times New Roman" w:hAnsi="Times New Roman"/>
                <w:sz w:val="28"/>
                <w:szCs w:val="28"/>
              </w:rPr>
              <w:t xml:space="preserve"> </w:t>
            </w:r>
            <w:proofErr w:type="spellStart"/>
            <w:r w:rsidRPr="00A74F53">
              <w:rPr>
                <w:rFonts w:ascii="Times New Roman" w:hAnsi="Times New Roman"/>
                <w:sz w:val="28"/>
                <w:szCs w:val="28"/>
              </w:rPr>
              <w:t>мониторирования</w:t>
            </w:r>
            <w:proofErr w:type="spellEnd"/>
            <w:r w:rsidRPr="00A74F53">
              <w:rPr>
                <w:rFonts w:ascii="Times New Roman" w:hAnsi="Times New Roman"/>
                <w:sz w:val="28"/>
                <w:szCs w:val="28"/>
              </w:rPr>
              <w:t xml:space="preserve"> ЭКГ. Функции медсестры. Подготовительный этап проведения процедуры. Методика наложения микрофона, манжеты и электродов. Техника суточного проведения. Памятка правил для пациента. Заключительный этап исследования. Функции медсестры.</w:t>
            </w:r>
          </w:p>
          <w:p w:rsidR="00AA6C00" w:rsidRPr="00A74F53" w:rsidRDefault="00AA6C00" w:rsidP="00A74F53">
            <w:pPr>
              <w:spacing w:after="0" w:line="240" w:lineRule="auto"/>
              <w:jc w:val="both"/>
              <w:rPr>
                <w:rFonts w:ascii="Times New Roman" w:hAnsi="Times New Roman"/>
                <w:sz w:val="28"/>
                <w:szCs w:val="28"/>
              </w:rPr>
            </w:pPr>
            <w:proofErr w:type="spellStart"/>
            <w:r w:rsidRPr="00A74F53">
              <w:rPr>
                <w:rFonts w:ascii="Times New Roman" w:hAnsi="Times New Roman"/>
                <w:sz w:val="28"/>
                <w:szCs w:val="28"/>
              </w:rPr>
              <w:t>Холтеровское</w:t>
            </w:r>
            <w:proofErr w:type="spellEnd"/>
            <w:r w:rsidRPr="00A74F53">
              <w:rPr>
                <w:rFonts w:ascii="Times New Roman" w:hAnsi="Times New Roman"/>
                <w:sz w:val="28"/>
                <w:szCs w:val="28"/>
              </w:rPr>
              <w:t xml:space="preserve"> </w:t>
            </w:r>
            <w:proofErr w:type="spellStart"/>
            <w:r w:rsidRPr="00A74F53">
              <w:rPr>
                <w:rFonts w:ascii="Times New Roman" w:hAnsi="Times New Roman"/>
                <w:sz w:val="28"/>
                <w:szCs w:val="28"/>
              </w:rPr>
              <w:t>мониторирование</w:t>
            </w:r>
            <w:proofErr w:type="spellEnd"/>
            <w:r w:rsidRPr="00A74F53">
              <w:rPr>
                <w:rFonts w:ascii="Times New Roman" w:hAnsi="Times New Roman"/>
                <w:sz w:val="28"/>
                <w:szCs w:val="28"/>
              </w:rPr>
              <w:t xml:space="preserve"> АД. Применение и эффективность исследования. Показания к мониторингу. Техника суточного проведения по </w:t>
            </w:r>
            <w:proofErr w:type="spellStart"/>
            <w:r w:rsidRPr="00A74F53">
              <w:rPr>
                <w:rFonts w:ascii="Times New Roman" w:hAnsi="Times New Roman"/>
                <w:sz w:val="28"/>
                <w:szCs w:val="28"/>
              </w:rPr>
              <w:t>Холтеру</w:t>
            </w:r>
            <w:proofErr w:type="spellEnd"/>
            <w:r w:rsidRPr="00A74F53">
              <w:rPr>
                <w:rFonts w:ascii="Times New Roman" w:hAnsi="Times New Roman"/>
                <w:sz w:val="28"/>
                <w:szCs w:val="28"/>
              </w:rPr>
              <w:t xml:space="preserve">. Особенности обследования. </w:t>
            </w:r>
            <w:r w:rsidR="00A74F53">
              <w:rPr>
                <w:rFonts w:ascii="Times New Roman" w:hAnsi="Times New Roman"/>
                <w:sz w:val="28"/>
                <w:szCs w:val="28"/>
              </w:rPr>
              <w:t>Расшифровка результатов</w:t>
            </w:r>
            <w:r w:rsidRPr="00A74F53">
              <w:rPr>
                <w:rFonts w:ascii="Times New Roman" w:hAnsi="Times New Roman"/>
                <w:sz w:val="28"/>
                <w:szCs w:val="28"/>
              </w:rPr>
              <w:t xml:space="preserve">. Функции медсестры. Подготовка к </w:t>
            </w:r>
            <w:proofErr w:type="spellStart"/>
            <w:r w:rsidRPr="00A74F53">
              <w:rPr>
                <w:rFonts w:ascii="Times New Roman" w:hAnsi="Times New Roman"/>
                <w:sz w:val="28"/>
                <w:szCs w:val="28"/>
              </w:rPr>
              <w:t>холтеровскому</w:t>
            </w:r>
            <w:proofErr w:type="spellEnd"/>
            <w:r w:rsidRPr="00A74F53">
              <w:rPr>
                <w:rFonts w:ascii="Times New Roman" w:hAnsi="Times New Roman"/>
                <w:sz w:val="28"/>
                <w:szCs w:val="28"/>
              </w:rPr>
              <w:t xml:space="preserve"> </w:t>
            </w:r>
            <w:proofErr w:type="spellStart"/>
            <w:r w:rsidRPr="00A74F53">
              <w:rPr>
                <w:rFonts w:ascii="Times New Roman" w:hAnsi="Times New Roman"/>
                <w:sz w:val="28"/>
                <w:szCs w:val="28"/>
              </w:rPr>
              <w:t>мониторированию</w:t>
            </w:r>
            <w:proofErr w:type="spellEnd"/>
            <w:r w:rsidRPr="00A74F53">
              <w:rPr>
                <w:rFonts w:ascii="Times New Roman" w:hAnsi="Times New Roman"/>
                <w:sz w:val="28"/>
                <w:szCs w:val="28"/>
              </w:rPr>
              <w:t>. Техника проведения. Ведение дневника во время обследования. Расшифровка данных. Функции медсестры.</w:t>
            </w:r>
          </w:p>
          <w:p w:rsidR="00AA6C00" w:rsidRPr="00A74F53" w:rsidRDefault="00AA6C00" w:rsidP="00A74F53">
            <w:pPr>
              <w:spacing w:after="0" w:line="240" w:lineRule="auto"/>
              <w:jc w:val="both"/>
              <w:rPr>
                <w:rFonts w:ascii="Times New Roman" w:hAnsi="Times New Roman"/>
                <w:sz w:val="28"/>
                <w:szCs w:val="28"/>
              </w:rPr>
            </w:pPr>
            <w:r w:rsidRPr="00A74F53">
              <w:rPr>
                <w:rFonts w:ascii="Times New Roman" w:hAnsi="Times New Roman"/>
                <w:sz w:val="28"/>
                <w:szCs w:val="28"/>
              </w:rPr>
              <w:t>Функциональные ЭКГ пробы. Классификация функциональных проб. Показания к проведе</w:t>
            </w:r>
            <w:r w:rsidR="00A74F53">
              <w:rPr>
                <w:rFonts w:ascii="Times New Roman" w:hAnsi="Times New Roman"/>
                <w:sz w:val="28"/>
                <w:szCs w:val="28"/>
              </w:rPr>
              <w:t>нию функциональных проб</w:t>
            </w:r>
            <w:r w:rsidRPr="00A74F53">
              <w:rPr>
                <w:rFonts w:ascii="Times New Roman" w:hAnsi="Times New Roman"/>
                <w:sz w:val="28"/>
                <w:szCs w:val="28"/>
              </w:rPr>
              <w:t>. Противопоказания к про</w:t>
            </w:r>
            <w:r w:rsidR="00A74F53">
              <w:rPr>
                <w:rFonts w:ascii="Times New Roman" w:hAnsi="Times New Roman"/>
                <w:sz w:val="28"/>
                <w:szCs w:val="28"/>
              </w:rPr>
              <w:t xml:space="preserve">ведению функциональных проб. </w:t>
            </w:r>
            <w:r w:rsidRPr="00A74F53">
              <w:rPr>
                <w:rFonts w:ascii="Times New Roman" w:hAnsi="Times New Roman"/>
                <w:sz w:val="28"/>
                <w:szCs w:val="28"/>
              </w:rPr>
              <w:t>Показания для прекращен</w:t>
            </w:r>
            <w:r w:rsidR="00A74F53">
              <w:rPr>
                <w:rFonts w:ascii="Times New Roman" w:hAnsi="Times New Roman"/>
                <w:sz w:val="28"/>
                <w:szCs w:val="28"/>
              </w:rPr>
              <w:t xml:space="preserve">ия тестирования. </w:t>
            </w:r>
            <w:r w:rsidRPr="00A74F53">
              <w:rPr>
                <w:rFonts w:ascii="Times New Roman" w:hAnsi="Times New Roman"/>
                <w:sz w:val="28"/>
                <w:szCs w:val="28"/>
              </w:rPr>
              <w:t>Общие требования, предъявляемые к про</w:t>
            </w:r>
            <w:r w:rsidR="00A74F53">
              <w:rPr>
                <w:rFonts w:ascii="Times New Roman" w:hAnsi="Times New Roman"/>
                <w:sz w:val="28"/>
                <w:szCs w:val="28"/>
              </w:rPr>
              <w:t xml:space="preserve">ведению функциональных проб. </w:t>
            </w:r>
            <w:r w:rsidRPr="00A74F53">
              <w:rPr>
                <w:rFonts w:ascii="Times New Roman" w:hAnsi="Times New Roman"/>
                <w:sz w:val="28"/>
                <w:szCs w:val="28"/>
              </w:rPr>
              <w:t>Классификация функциональных п</w:t>
            </w:r>
            <w:r w:rsidR="00A74F53">
              <w:rPr>
                <w:rFonts w:ascii="Times New Roman" w:hAnsi="Times New Roman"/>
                <w:sz w:val="28"/>
                <w:szCs w:val="28"/>
              </w:rPr>
              <w:t xml:space="preserve">роб по характеру воздействия.  Возможные осложнения. </w:t>
            </w:r>
            <w:r w:rsidRPr="00A74F53">
              <w:rPr>
                <w:rFonts w:ascii="Times New Roman" w:hAnsi="Times New Roman"/>
                <w:sz w:val="28"/>
                <w:szCs w:val="28"/>
              </w:rPr>
              <w:t>Оказание неотложной помощи.</w:t>
            </w:r>
          </w:p>
          <w:p w:rsidR="00AA6C00" w:rsidRPr="00A74F53" w:rsidRDefault="00AA6C00" w:rsidP="00A74F53">
            <w:pPr>
              <w:spacing w:after="0" w:line="240" w:lineRule="auto"/>
              <w:jc w:val="both"/>
              <w:rPr>
                <w:rFonts w:ascii="Times New Roman" w:hAnsi="Times New Roman"/>
                <w:sz w:val="28"/>
                <w:szCs w:val="28"/>
              </w:rPr>
            </w:pPr>
            <w:r w:rsidRPr="00A74F53">
              <w:rPr>
                <w:rFonts w:ascii="Times New Roman" w:hAnsi="Times New Roman"/>
                <w:sz w:val="28"/>
                <w:szCs w:val="28"/>
              </w:rPr>
              <w:t>Функциональные пробы с применением дозированных нагрузок</w:t>
            </w:r>
            <w:r w:rsidR="00A74F53">
              <w:rPr>
                <w:rFonts w:ascii="Times New Roman" w:hAnsi="Times New Roman"/>
                <w:sz w:val="28"/>
                <w:szCs w:val="28"/>
              </w:rPr>
              <w:t>.</w:t>
            </w:r>
            <w:r w:rsidRPr="00A74F53">
              <w:rPr>
                <w:rFonts w:ascii="Times New Roman" w:hAnsi="Times New Roman"/>
                <w:sz w:val="28"/>
                <w:szCs w:val="28"/>
              </w:rPr>
              <w:t xml:space="preserve">  Показания к проведению функциональных проб. </w:t>
            </w:r>
            <w:r w:rsidRPr="00A74F53">
              <w:rPr>
                <w:rFonts w:ascii="Times New Roman" w:hAnsi="Times New Roman"/>
                <w:sz w:val="28"/>
                <w:szCs w:val="28"/>
              </w:rPr>
              <w:lastRenderedPageBreak/>
              <w:t>Требования к функциональным пробам с физической нагрузкой. Абсолютные и относительные противопоказания. Основные задачи тестирования. Виды воздействий, используемых при тестировании. Механизм проб с физической нагрузкой. Методики тестирования.</w:t>
            </w:r>
          </w:p>
          <w:p w:rsidR="00AA6C00" w:rsidRPr="00A74F53" w:rsidRDefault="00AA6C00" w:rsidP="00A74F53">
            <w:pPr>
              <w:spacing w:after="0" w:line="240" w:lineRule="auto"/>
              <w:jc w:val="both"/>
              <w:rPr>
                <w:rFonts w:ascii="Times New Roman" w:hAnsi="Times New Roman"/>
                <w:sz w:val="28"/>
                <w:szCs w:val="28"/>
              </w:rPr>
            </w:pPr>
            <w:r w:rsidRPr="00A74F53">
              <w:rPr>
                <w:rFonts w:ascii="Times New Roman" w:hAnsi="Times New Roman"/>
                <w:sz w:val="28"/>
                <w:szCs w:val="28"/>
              </w:rPr>
              <w:t>Электрокардиографический контроль при проведении функциональных проб</w:t>
            </w:r>
            <w:r w:rsidR="00A74F53">
              <w:rPr>
                <w:rFonts w:ascii="Times New Roman" w:hAnsi="Times New Roman"/>
                <w:sz w:val="28"/>
                <w:szCs w:val="28"/>
              </w:rPr>
              <w:t>.</w:t>
            </w:r>
            <w:r w:rsidRPr="00A74F53">
              <w:rPr>
                <w:rFonts w:ascii="Times New Roman" w:hAnsi="Times New Roman"/>
                <w:sz w:val="28"/>
                <w:szCs w:val="28"/>
              </w:rPr>
              <w:t xml:space="preserve">  Подготовка пациента к проведению исследования. Отведения ЭКГ. Электрокардиографические критерии прекращения нагрузочных проб. Общие правила оценки ЭКГ Положительные критерии. Изменения сегмента ST. Оценка результатов.</w:t>
            </w:r>
          </w:p>
          <w:p w:rsidR="00AA6C00" w:rsidRPr="00A74F53" w:rsidRDefault="00AA6C00" w:rsidP="00A74F53">
            <w:pPr>
              <w:spacing w:after="0" w:line="240" w:lineRule="auto"/>
              <w:jc w:val="both"/>
              <w:rPr>
                <w:rFonts w:ascii="Times New Roman" w:hAnsi="Times New Roman"/>
                <w:sz w:val="28"/>
                <w:szCs w:val="28"/>
              </w:rPr>
            </w:pPr>
            <w:r w:rsidRPr="00A74F53">
              <w:rPr>
                <w:rFonts w:ascii="Times New Roman" w:hAnsi="Times New Roman"/>
                <w:sz w:val="28"/>
                <w:szCs w:val="28"/>
              </w:rPr>
              <w:t xml:space="preserve">Проба с </w:t>
            </w:r>
            <w:proofErr w:type="spellStart"/>
            <w:r w:rsidRPr="00A74F53">
              <w:rPr>
                <w:rFonts w:ascii="Times New Roman" w:hAnsi="Times New Roman"/>
                <w:sz w:val="28"/>
                <w:szCs w:val="28"/>
              </w:rPr>
              <w:t>чреспищеводной</w:t>
            </w:r>
            <w:proofErr w:type="spellEnd"/>
            <w:r w:rsidRPr="00A74F53">
              <w:rPr>
                <w:rFonts w:ascii="Times New Roman" w:hAnsi="Times New Roman"/>
                <w:sz w:val="28"/>
                <w:szCs w:val="28"/>
              </w:rPr>
              <w:t xml:space="preserve"> электрической стимуляцией (ЧПЭС) предсердий  Показания к применению пробы ЧПЭС. Противопоказания. Диагностические цели, достигаемые проведением процедуры. Методика проведения пробы </w:t>
            </w:r>
            <w:proofErr w:type="spellStart"/>
            <w:r w:rsidRPr="00A74F53">
              <w:rPr>
                <w:rFonts w:ascii="Times New Roman" w:hAnsi="Times New Roman"/>
                <w:sz w:val="28"/>
                <w:szCs w:val="28"/>
              </w:rPr>
              <w:t>чреспищеводной</w:t>
            </w:r>
            <w:proofErr w:type="spellEnd"/>
            <w:r w:rsidRPr="00A74F53">
              <w:rPr>
                <w:rFonts w:ascii="Times New Roman" w:hAnsi="Times New Roman"/>
                <w:sz w:val="28"/>
                <w:szCs w:val="28"/>
              </w:rPr>
              <w:t xml:space="preserve"> электростимуляции сердца. Оценка результатов исследования. Лечебная </w:t>
            </w:r>
            <w:proofErr w:type="spellStart"/>
            <w:r w:rsidRPr="00A74F53">
              <w:rPr>
                <w:rFonts w:ascii="Times New Roman" w:hAnsi="Times New Roman"/>
                <w:sz w:val="28"/>
                <w:szCs w:val="28"/>
              </w:rPr>
              <w:t>чреспищеводная</w:t>
            </w:r>
            <w:proofErr w:type="spellEnd"/>
            <w:r w:rsidRPr="00A74F53">
              <w:rPr>
                <w:rFonts w:ascii="Times New Roman" w:hAnsi="Times New Roman"/>
                <w:sz w:val="28"/>
                <w:szCs w:val="28"/>
              </w:rPr>
              <w:t xml:space="preserve"> электростимуляция сердца. Возможные осложнения при проведении пробы и меры их профилактики.</w:t>
            </w:r>
          </w:p>
          <w:p w:rsidR="00AA6C00" w:rsidRPr="00A74F53" w:rsidRDefault="00AA6C00" w:rsidP="00A74F53">
            <w:pPr>
              <w:spacing w:after="0" w:line="240" w:lineRule="auto"/>
              <w:jc w:val="both"/>
              <w:rPr>
                <w:rFonts w:ascii="Times New Roman" w:hAnsi="Times New Roman"/>
                <w:sz w:val="28"/>
                <w:szCs w:val="28"/>
              </w:rPr>
            </w:pPr>
            <w:r w:rsidRPr="00A74F53">
              <w:rPr>
                <w:rFonts w:ascii="Times New Roman" w:hAnsi="Times New Roman"/>
                <w:sz w:val="28"/>
                <w:szCs w:val="28"/>
              </w:rPr>
              <w:t xml:space="preserve">Проба с психоэмоциональным напряжением  Показания и противопоказания к применению пробы. Моделирование психоэмоционального напряжения у больных ИБС. Использование техник: арифметический счет в уме, составление слов и предложений. Условия и методика проведение проб с психоэмоциональными нагрузками. Аппарат </w:t>
            </w:r>
            <w:r w:rsidR="00B77300">
              <w:rPr>
                <w:rFonts w:ascii="Times New Roman" w:hAnsi="Times New Roman"/>
                <w:sz w:val="28"/>
                <w:szCs w:val="28"/>
              </w:rPr>
              <w:t>«</w:t>
            </w:r>
            <w:r w:rsidRPr="00A74F53">
              <w:rPr>
                <w:rFonts w:ascii="Times New Roman" w:hAnsi="Times New Roman"/>
                <w:sz w:val="28"/>
                <w:szCs w:val="28"/>
              </w:rPr>
              <w:t>Абитуриент-1</w:t>
            </w:r>
            <w:r w:rsidR="00B77300">
              <w:rPr>
                <w:rFonts w:ascii="Times New Roman" w:hAnsi="Times New Roman"/>
                <w:sz w:val="28"/>
                <w:szCs w:val="28"/>
              </w:rPr>
              <w:t>»</w:t>
            </w:r>
            <w:r w:rsidRPr="00A74F53">
              <w:rPr>
                <w:rFonts w:ascii="Times New Roman" w:hAnsi="Times New Roman"/>
                <w:sz w:val="28"/>
                <w:szCs w:val="28"/>
              </w:rPr>
              <w:t xml:space="preserve">, используемый эффективно для проведения проб. Оценка результатов. </w:t>
            </w:r>
          </w:p>
          <w:p w:rsidR="00AA6C00" w:rsidRPr="00A74F53" w:rsidRDefault="00AA6C00" w:rsidP="00A74F53">
            <w:pPr>
              <w:spacing w:after="0" w:line="240" w:lineRule="auto"/>
              <w:jc w:val="both"/>
              <w:rPr>
                <w:rFonts w:ascii="Times New Roman" w:hAnsi="Times New Roman"/>
                <w:sz w:val="28"/>
                <w:szCs w:val="28"/>
              </w:rPr>
            </w:pPr>
            <w:r w:rsidRPr="00A74F53">
              <w:rPr>
                <w:rFonts w:ascii="Times New Roman" w:hAnsi="Times New Roman"/>
                <w:sz w:val="28"/>
                <w:szCs w:val="28"/>
              </w:rPr>
              <w:t xml:space="preserve">Пробы, связанные с воздействием на внешнее дыхание  Методика возвратного дыхания. Дыхание газовой смесью со сниженным содержанием кислорода. Пробы в барокамере. Пробы с гипервентиляцией. Проба с задержкой дыхания (проба </w:t>
            </w:r>
            <w:proofErr w:type="spellStart"/>
            <w:r w:rsidRPr="00A74F53">
              <w:rPr>
                <w:rFonts w:ascii="Times New Roman" w:hAnsi="Times New Roman"/>
                <w:sz w:val="28"/>
                <w:szCs w:val="28"/>
              </w:rPr>
              <w:t>Вальсальвы</w:t>
            </w:r>
            <w:proofErr w:type="spellEnd"/>
            <w:r w:rsidRPr="00A74F53">
              <w:rPr>
                <w:rFonts w:ascii="Times New Roman" w:hAnsi="Times New Roman"/>
                <w:sz w:val="28"/>
                <w:szCs w:val="28"/>
              </w:rPr>
              <w:t>). Оценка результатов исследования. Возможные осложнения при проведении проб и необходимая помощь.</w:t>
            </w:r>
          </w:p>
          <w:p w:rsidR="00AA6C00" w:rsidRPr="00A74F53" w:rsidRDefault="00AA6C00" w:rsidP="00A74F53">
            <w:pPr>
              <w:spacing w:after="0" w:line="240" w:lineRule="auto"/>
              <w:jc w:val="both"/>
              <w:rPr>
                <w:rFonts w:ascii="Times New Roman" w:hAnsi="Times New Roman"/>
                <w:sz w:val="28"/>
                <w:szCs w:val="28"/>
              </w:rPr>
            </w:pPr>
            <w:r w:rsidRPr="00A74F53">
              <w:rPr>
                <w:rFonts w:ascii="Times New Roman" w:hAnsi="Times New Roman"/>
                <w:sz w:val="28"/>
                <w:szCs w:val="28"/>
              </w:rPr>
              <w:t xml:space="preserve">Фармакологические пробы  Классификация фармакологических проб: фармакологические пробы и ЭКГ-тесты, провоцирующие ишемию миокарда; ЭКГ - пробы, выявляющие </w:t>
            </w:r>
            <w:proofErr w:type="spellStart"/>
            <w:r w:rsidRPr="00A74F53">
              <w:rPr>
                <w:rFonts w:ascii="Times New Roman" w:hAnsi="Times New Roman"/>
                <w:sz w:val="28"/>
                <w:szCs w:val="28"/>
              </w:rPr>
              <w:t>нейрогенно</w:t>
            </w:r>
            <w:proofErr w:type="spellEnd"/>
            <w:r w:rsidRPr="00A74F53">
              <w:rPr>
                <w:rFonts w:ascii="Times New Roman" w:hAnsi="Times New Roman"/>
                <w:sz w:val="28"/>
                <w:szCs w:val="28"/>
              </w:rPr>
              <w:t xml:space="preserve">-метаболическую </w:t>
            </w:r>
            <w:proofErr w:type="spellStart"/>
            <w:r w:rsidRPr="00A74F53">
              <w:rPr>
                <w:rFonts w:ascii="Times New Roman" w:hAnsi="Times New Roman"/>
                <w:sz w:val="28"/>
                <w:szCs w:val="28"/>
              </w:rPr>
              <w:t>дезадаптацию</w:t>
            </w:r>
            <w:proofErr w:type="spellEnd"/>
            <w:r w:rsidRPr="00A74F53">
              <w:rPr>
                <w:rFonts w:ascii="Times New Roman" w:hAnsi="Times New Roman"/>
                <w:sz w:val="28"/>
                <w:szCs w:val="28"/>
              </w:rPr>
              <w:t xml:space="preserve"> миокарда, присущую </w:t>
            </w:r>
            <w:proofErr w:type="spellStart"/>
            <w:r w:rsidRPr="00A74F53">
              <w:rPr>
                <w:rFonts w:ascii="Times New Roman" w:hAnsi="Times New Roman"/>
                <w:sz w:val="28"/>
                <w:szCs w:val="28"/>
              </w:rPr>
              <w:t>кардиалгии</w:t>
            </w:r>
            <w:proofErr w:type="spellEnd"/>
            <w:r w:rsidRPr="00A74F53">
              <w:rPr>
                <w:rFonts w:ascii="Times New Roman" w:hAnsi="Times New Roman"/>
                <w:sz w:val="28"/>
                <w:szCs w:val="28"/>
              </w:rPr>
              <w:t xml:space="preserve">; провоцирующие тесты при дисфункции вегетативной нервной системы; ЭКГ - пробы, нормализующие функцию сердца. Показания к проведению теста. Принцип метода. Методика проведения. Виды Расчет доз лекарственных препаратов для проведения проб, совместно с врачом. Проведение проб совместно с врачом. </w:t>
            </w:r>
            <w:r w:rsidRPr="00A74F53">
              <w:rPr>
                <w:rFonts w:ascii="Times New Roman" w:hAnsi="Times New Roman"/>
                <w:sz w:val="28"/>
                <w:szCs w:val="28"/>
              </w:rPr>
              <w:lastRenderedPageBreak/>
              <w:t>Оснащение кабинета. Оценка результатов. Возможные осложнения. Оказание неотложной помощи.</w:t>
            </w:r>
          </w:p>
          <w:p w:rsidR="00AA6C00" w:rsidRPr="00A74F53" w:rsidRDefault="00AA6C00" w:rsidP="00A74F53">
            <w:pPr>
              <w:spacing w:after="0" w:line="240" w:lineRule="auto"/>
              <w:jc w:val="both"/>
              <w:rPr>
                <w:rFonts w:ascii="Times New Roman" w:hAnsi="Times New Roman"/>
                <w:sz w:val="28"/>
                <w:szCs w:val="28"/>
              </w:rPr>
            </w:pPr>
            <w:r w:rsidRPr="00A74F53">
              <w:rPr>
                <w:rFonts w:ascii="Times New Roman" w:hAnsi="Times New Roman"/>
                <w:sz w:val="28"/>
                <w:szCs w:val="28"/>
              </w:rPr>
              <w:t xml:space="preserve">Изменения ЭКГ при сердечнососудистой патологии. </w:t>
            </w:r>
            <w:r w:rsidR="00A74F53">
              <w:rPr>
                <w:rFonts w:ascii="Times New Roman" w:hAnsi="Times New Roman"/>
                <w:sz w:val="28"/>
                <w:szCs w:val="28"/>
              </w:rPr>
              <w:t xml:space="preserve">Симптомы заболевания. </w:t>
            </w:r>
            <w:r w:rsidRPr="00A74F53">
              <w:rPr>
                <w:rFonts w:ascii="Times New Roman" w:hAnsi="Times New Roman"/>
                <w:sz w:val="28"/>
                <w:szCs w:val="28"/>
              </w:rPr>
              <w:t>Электрокардиографическая диагностика и</w:t>
            </w:r>
            <w:r w:rsidR="00A74F53">
              <w:rPr>
                <w:rFonts w:ascii="Times New Roman" w:hAnsi="Times New Roman"/>
                <w:sz w:val="28"/>
                <w:szCs w:val="28"/>
              </w:rPr>
              <w:t>шемической болезни сердца</w:t>
            </w:r>
            <w:r w:rsidRPr="00A74F53">
              <w:rPr>
                <w:rFonts w:ascii="Times New Roman" w:hAnsi="Times New Roman"/>
                <w:sz w:val="28"/>
                <w:szCs w:val="28"/>
              </w:rPr>
              <w:t>. Диагностика сердечнососудистой патологии методом ЭКГ в покое и с применением проб. Изменения Э</w:t>
            </w:r>
            <w:r w:rsidR="00A74F53">
              <w:rPr>
                <w:rFonts w:ascii="Times New Roman" w:hAnsi="Times New Roman"/>
                <w:sz w:val="28"/>
                <w:szCs w:val="28"/>
              </w:rPr>
              <w:t>КГ при гипертонической болезни</w:t>
            </w:r>
            <w:r w:rsidRPr="00A74F53">
              <w:rPr>
                <w:rFonts w:ascii="Times New Roman" w:hAnsi="Times New Roman"/>
                <w:sz w:val="28"/>
                <w:szCs w:val="28"/>
              </w:rPr>
              <w:t>. Изменени</w:t>
            </w:r>
            <w:r w:rsidR="00A74F53">
              <w:rPr>
                <w:rFonts w:ascii="Times New Roman" w:hAnsi="Times New Roman"/>
                <w:sz w:val="28"/>
                <w:szCs w:val="28"/>
              </w:rPr>
              <w:t>я ЭКГ при приступе стенокардии</w:t>
            </w:r>
            <w:r w:rsidRPr="00A74F53">
              <w:rPr>
                <w:rFonts w:ascii="Times New Roman" w:hAnsi="Times New Roman"/>
                <w:sz w:val="28"/>
                <w:szCs w:val="28"/>
              </w:rPr>
              <w:t>. Изменения ЭКГ при хронической ишемической болезни серд</w:t>
            </w:r>
            <w:r w:rsidR="00A74F53">
              <w:rPr>
                <w:rFonts w:ascii="Times New Roman" w:hAnsi="Times New Roman"/>
                <w:sz w:val="28"/>
                <w:szCs w:val="28"/>
              </w:rPr>
              <w:t>ца</w:t>
            </w:r>
            <w:r w:rsidRPr="00A74F53">
              <w:rPr>
                <w:rFonts w:ascii="Times New Roman" w:hAnsi="Times New Roman"/>
                <w:sz w:val="28"/>
                <w:szCs w:val="28"/>
              </w:rPr>
              <w:t>. Патологические изменения на ЭКГ при инфаркте миокарда. ЭКГ при приступе стенокардии, хронической ишемической болезни, гипертонической болезни, инфаркте миокарда. Подготовка и проведение процедуры. Оценка результатов проведения исследования. Действия медсестры</w:t>
            </w:r>
            <w:r w:rsidR="00A74F53">
              <w:rPr>
                <w:rFonts w:ascii="Times New Roman" w:hAnsi="Times New Roman"/>
                <w:sz w:val="28"/>
                <w:szCs w:val="28"/>
              </w:rPr>
              <w:t>.</w:t>
            </w:r>
          </w:p>
          <w:p w:rsidR="00AA6C00" w:rsidRPr="00A74F53" w:rsidRDefault="007A7CD8" w:rsidP="00A74F53">
            <w:pPr>
              <w:spacing w:after="0" w:line="240" w:lineRule="auto"/>
              <w:jc w:val="both"/>
              <w:rPr>
                <w:rFonts w:ascii="Times New Roman" w:hAnsi="Times New Roman"/>
                <w:sz w:val="28"/>
                <w:szCs w:val="28"/>
              </w:rPr>
            </w:pPr>
            <w:r w:rsidRPr="00A74F53">
              <w:rPr>
                <w:rFonts w:ascii="Times New Roman" w:hAnsi="Times New Roman"/>
                <w:sz w:val="28"/>
                <w:szCs w:val="28"/>
              </w:rPr>
              <w:t>Изменения ЭКГ при некоторых других заболеваниях и состояниях. Особенности ЭКГ при тромбоэмболии легочной артерий. Особенности ЭКГ остром и хроническом легочном сердце. Особенности ЭКГ перикардитах. Особенности ЭКГ пороках сердца врожденных и приобретенных. Особенности ЭКГ тиреотоксикозе. Особенности ЭКГ передозировке сердечных гликозидов. Особенности ЭКГ электролитных нарушениях. ЭКГ при передозировке сердечных гликозидов, нарушениях электролитного обмена, тромбоэмболии легочной артерии, пороках сердца, эндокринных заболеваниях. Оценка результатов проведения исследования. Действия медсестры.</w:t>
            </w:r>
          </w:p>
          <w:p w:rsidR="007A7CD8" w:rsidRPr="00B676ED" w:rsidRDefault="007A7CD8" w:rsidP="00A74F53">
            <w:pPr>
              <w:spacing w:after="0" w:line="240" w:lineRule="auto"/>
              <w:jc w:val="both"/>
              <w:rPr>
                <w:rFonts w:ascii="Times New Roman" w:hAnsi="Times New Roman"/>
                <w:sz w:val="28"/>
                <w:szCs w:val="28"/>
                <w:shd w:val="clear" w:color="auto" w:fill="FFFFFF"/>
              </w:rPr>
            </w:pPr>
            <w:r w:rsidRPr="00A74F53">
              <w:rPr>
                <w:rFonts w:ascii="Times New Roman" w:hAnsi="Times New Roman"/>
                <w:sz w:val="28"/>
                <w:szCs w:val="28"/>
              </w:rPr>
              <w:t>Дистанционные методы исследования ЭКГ. Значение дистанционного приема и передачи ЭКГ по линиям связи. Методика проведения. Функции медсестры. Техника регистрации ЭКГ.</w:t>
            </w:r>
          </w:p>
        </w:tc>
        <w:tc>
          <w:tcPr>
            <w:tcW w:w="1160"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593E2D" w:rsidRPr="00B676ED" w:rsidRDefault="00593E2D"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4</w:t>
      </w:r>
      <w:r w:rsidRPr="00B676ED">
        <w:rPr>
          <w:rFonts w:ascii="Times New Roman" w:hAnsi="Times New Roman"/>
          <w:sz w:val="28"/>
          <w:szCs w:val="28"/>
        </w:rPr>
        <w:t>.</w:t>
      </w:r>
      <w:r w:rsidR="00FE2F73">
        <w:rPr>
          <w:rFonts w:ascii="Times New Roman" w:hAnsi="Times New Roman"/>
          <w:sz w:val="28"/>
          <w:szCs w:val="28"/>
        </w:rPr>
        <w:t xml:space="preserve"> </w:t>
      </w:r>
    </w:p>
    <w:p w:rsidR="00410EBF" w:rsidRDefault="007A7CD8" w:rsidP="00332E78">
      <w:pPr>
        <w:spacing w:after="0" w:line="240" w:lineRule="auto"/>
        <w:jc w:val="center"/>
        <w:rPr>
          <w:rFonts w:ascii="Times New Roman" w:hAnsi="Times New Roman"/>
          <w:b/>
          <w:sz w:val="28"/>
          <w:szCs w:val="28"/>
        </w:rPr>
      </w:pPr>
      <w:r w:rsidRPr="007A7CD8">
        <w:rPr>
          <w:rFonts w:ascii="Times New Roman" w:hAnsi="Times New Roman"/>
          <w:b/>
          <w:sz w:val="28"/>
          <w:szCs w:val="28"/>
        </w:rPr>
        <w:t>МЕТОДЫ ИССЛЕДОВАНИЯ СОСУДИСТОЙ СИСТЕМЫ</w:t>
      </w:r>
    </w:p>
    <w:p w:rsidR="007A7CD8" w:rsidRPr="00B676ED" w:rsidRDefault="007A7CD8"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D029C5"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332E78" w:rsidRPr="00B676ED" w:rsidTr="00332E78">
        <w:tc>
          <w:tcPr>
            <w:tcW w:w="8025" w:type="dxa"/>
          </w:tcPr>
          <w:p w:rsidR="00222234" w:rsidRPr="00A74F53" w:rsidRDefault="007A7CD8" w:rsidP="00222234">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Периферическое кровообращение. Анатомия и физиология сос</w:t>
            </w:r>
            <w:r w:rsidR="00A74F53">
              <w:rPr>
                <w:rFonts w:ascii="Times New Roman" w:hAnsi="Times New Roman"/>
                <w:sz w:val="28"/>
                <w:szCs w:val="28"/>
              </w:rPr>
              <w:t>удистой системы</w:t>
            </w:r>
            <w:r w:rsidRPr="00A74F53">
              <w:rPr>
                <w:rFonts w:ascii="Times New Roman" w:hAnsi="Times New Roman"/>
                <w:sz w:val="28"/>
                <w:szCs w:val="28"/>
              </w:rPr>
              <w:t>. Сосудистое русло. Объе</w:t>
            </w:r>
            <w:r w:rsidR="00A74F53">
              <w:rPr>
                <w:rFonts w:ascii="Times New Roman" w:hAnsi="Times New Roman"/>
                <w:sz w:val="28"/>
                <w:szCs w:val="28"/>
              </w:rPr>
              <w:t xml:space="preserve">м, давление, скорость кровотока. </w:t>
            </w:r>
            <w:r w:rsidRPr="00A74F53">
              <w:rPr>
                <w:rFonts w:ascii="Times New Roman" w:hAnsi="Times New Roman"/>
                <w:sz w:val="28"/>
                <w:szCs w:val="28"/>
              </w:rPr>
              <w:t xml:space="preserve">Регуляция </w:t>
            </w:r>
            <w:r w:rsidR="00A74F53">
              <w:rPr>
                <w:rFonts w:ascii="Times New Roman" w:hAnsi="Times New Roman"/>
                <w:sz w:val="28"/>
                <w:szCs w:val="28"/>
              </w:rPr>
              <w:t>периферического кровообращения</w:t>
            </w:r>
            <w:r w:rsidRPr="00A74F53">
              <w:rPr>
                <w:rFonts w:ascii="Times New Roman" w:hAnsi="Times New Roman"/>
                <w:sz w:val="28"/>
                <w:szCs w:val="28"/>
              </w:rPr>
              <w:t xml:space="preserve">. Кровообращение в пожилом и старческом </w:t>
            </w:r>
            <w:r w:rsidR="00A74F53">
              <w:rPr>
                <w:rFonts w:ascii="Times New Roman" w:hAnsi="Times New Roman"/>
                <w:sz w:val="28"/>
                <w:szCs w:val="28"/>
              </w:rPr>
              <w:lastRenderedPageBreak/>
              <w:t>возрасте</w:t>
            </w:r>
            <w:r w:rsidRPr="00A74F53">
              <w:rPr>
                <w:rFonts w:ascii="Times New Roman" w:hAnsi="Times New Roman"/>
                <w:sz w:val="28"/>
                <w:szCs w:val="28"/>
              </w:rPr>
              <w:t>. Особ</w:t>
            </w:r>
            <w:r w:rsidR="00A74F53">
              <w:rPr>
                <w:rFonts w:ascii="Times New Roman" w:hAnsi="Times New Roman"/>
                <w:sz w:val="28"/>
                <w:szCs w:val="28"/>
              </w:rPr>
              <w:t>енности кровообращения у детей</w:t>
            </w:r>
            <w:r w:rsidRPr="00A74F53">
              <w:rPr>
                <w:rFonts w:ascii="Times New Roman" w:hAnsi="Times New Roman"/>
                <w:sz w:val="28"/>
                <w:szCs w:val="28"/>
              </w:rPr>
              <w:t>. Артериальный и венозный пульс. Основными параметрами гемодинамики. Функциональная классификация сосудов. Микроциркуляция. Кровяное давление. Артериальный пульс. Исследование основных показателей кровообращения.</w:t>
            </w:r>
          </w:p>
          <w:p w:rsidR="007A7CD8" w:rsidRPr="00A74F53" w:rsidRDefault="007A7CD8" w:rsidP="00222234">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Нарушения пер</w:t>
            </w:r>
            <w:r w:rsidR="00A74F53">
              <w:rPr>
                <w:rFonts w:ascii="Times New Roman" w:hAnsi="Times New Roman"/>
                <w:sz w:val="28"/>
                <w:szCs w:val="28"/>
              </w:rPr>
              <w:t xml:space="preserve">иферического кровообращения. </w:t>
            </w:r>
            <w:r w:rsidRPr="00A74F53">
              <w:rPr>
                <w:rFonts w:ascii="Times New Roman" w:hAnsi="Times New Roman"/>
                <w:sz w:val="28"/>
                <w:szCs w:val="28"/>
              </w:rPr>
              <w:t>Артериальная гиперемия: физиологическ</w:t>
            </w:r>
            <w:r w:rsidR="00A74F53">
              <w:rPr>
                <w:rFonts w:ascii="Times New Roman" w:hAnsi="Times New Roman"/>
                <w:sz w:val="28"/>
                <w:szCs w:val="28"/>
              </w:rPr>
              <w:t>ая, патологическая, нейрогенная. Венозная гиперемия</w:t>
            </w:r>
            <w:r w:rsidRPr="00A74F53">
              <w:rPr>
                <w:rFonts w:ascii="Times New Roman" w:hAnsi="Times New Roman"/>
                <w:sz w:val="28"/>
                <w:szCs w:val="28"/>
              </w:rPr>
              <w:t xml:space="preserve">. Ишемия: компрессионная, </w:t>
            </w:r>
            <w:proofErr w:type="spellStart"/>
            <w:r w:rsidRPr="00A74F53">
              <w:rPr>
                <w:rFonts w:ascii="Times New Roman" w:hAnsi="Times New Roman"/>
                <w:sz w:val="28"/>
                <w:szCs w:val="28"/>
              </w:rPr>
              <w:t>обту</w:t>
            </w:r>
            <w:r w:rsidR="00A74F53">
              <w:rPr>
                <w:rFonts w:ascii="Times New Roman" w:hAnsi="Times New Roman"/>
                <w:sz w:val="28"/>
                <w:szCs w:val="28"/>
              </w:rPr>
              <w:t>рационная</w:t>
            </w:r>
            <w:proofErr w:type="spellEnd"/>
            <w:r w:rsidR="00A74F53">
              <w:rPr>
                <w:rFonts w:ascii="Times New Roman" w:hAnsi="Times New Roman"/>
                <w:sz w:val="28"/>
                <w:szCs w:val="28"/>
              </w:rPr>
              <w:t xml:space="preserve"> и </w:t>
            </w:r>
            <w:proofErr w:type="spellStart"/>
            <w:r w:rsidR="00A74F53">
              <w:rPr>
                <w:rFonts w:ascii="Times New Roman" w:hAnsi="Times New Roman"/>
                <w:sz w:val="28"/>
                <w:szCs w:val="28"/>
              </w:rPr>
              <w:t>ангиоспастическая</w:t>
            </w:r>
            <w:proofErr w:type="spellEnd"/>
            <w:r w:rsidR="00A74F53">
              <w:rPr>
                <w:rFonts w:ascii="Times New Roman" w:hAnsi="Times New Roman"/>
                <w:sz w:val="28"/>
                <w:szCs w:val="28"/>
              </w:rPr>
              <w:t>. Стаз. Тромбоз</w:t>
            </w:r>
            <w:r w:rsidRPr="00A74F53">
              <w:rPr>
                <w:rFonts w:ascii="Times New Roman" w:hAnsi="Times New Roman"/>
                <w:sz w:val="28"/>
                <w:szCs w:val="28"/>
              </w:rPr>
              <w:t xml:space="preserve">. Эмболия. Методы исследования периферического кровообращения. Ангиография. Радиоизотопная диагностика. Реография. </w:t>
            </w:r>
            <w:proofErr w:type="spellStart"/>
            <w:r w:rsidRPr="00A74F53">
              <w:rPr>
                <w:rFonts w:ascii="Times New Roman" w:hAnsi="Times New Roman"/>
                <w:sz w:val="28"/>
                <w:szCs w:val="28"/>
              </w:rPr>
              <w:t>Механокардиография</w:t>
            </w:r>
            <w:proofErr w:type="spellEnd"/>
            <w:r w:rsidRPr="00A74F53">
              <w:rPr>
                <w:rFonts w:ascii="Times New Roman" w:hAnsi="Times New Roman"/>
                <w:sz w:val="28"/>
                <w:szCs w:val="28"/>
              </w:rPr>
              <w:t xml:space="preserve">. </w:t>
            </w:r>
          </w:p>
          <w:p w:rsidR="007A7CD8" w:rsidRPr="00A74F53" w:rsidRDefault="007A7CD8" w:rsidP="00222234">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 xml:space="preserve">Основы реографии </w:t>
            </w:r>
            <w:proofErr w:type="spellStart"/>
            <w:r w:rsidRPr="00A74F53">
              <w:rPr>
                <w:rFonts w:ascii="Times New Roman" w:hAnsi="Times New Roman"/>
                <w:sz w:val="28"/>
                <w:szCs w:val="28"/>
              </w:rPr>
              <w:t>Ре</w:t>
            </w:r>
            <w:r w:rsidR="00A74F53">
              <w:rPr>
                <w:rFonts w:ascii="Times New Roman" w:hAnsi="Times New Roman"/>
                <w:sz w:val="28"/>
                <w:szCs w:val="28"/>
              </w:rPr>
              <w:t>ографы</w:t>
            </w:r>
            <w:proofErr w:type="spellEnd"/>
            <w:r w:rsidR="00A74F53">
              <w:rPr>
                <w:rFonts w:ascii="Times New Roman" w:hAnsi="Times New Roman"/>
                <w:sz w:val="28"/>
                <w:szCs w:val="28"/>
              </w:rPr>
              <w:t>. Клиническое применение</w:t>
            </w:r>
            <w:r w:rsidRPr="00A74F53">
              <w:rPr>
                <w:rFonts w:ascii="Times New Roman" w:hAnsi="Times New Roman"/>
                <w:sz w:val="28"/>
                <w:szCs w:val="28"/>
              </w:rPr>
              <w:t>. Физические и биофизи</w:t>
            </w:r>
            <w:r w:rsidR="00A74F53">
              <w:rPr>
                <w:rFonts w:ascii="Times New Roman" w:hAnsi="Times New Roman"/>
                <w:sz w:val="28"/>
                <w:szCs w:val="28"/>
              </w:rPr>
              <w:t>ческие основы реографии</w:t>
            </w:r>
            <w:r w:rsidRPr="00A74F53">
              <w:rPr>
                <w:rFonts w:ascii="Times New Roman" w:hAnsi="Times New Roman"/>
                <w:sz w:val="28"/>
                <w:szCs w:val="28"/>
              </w:rPr>
              <w:t>. Продольная реография</w:t>
            </w:r>
            <w:r w:rsidR="00A74F53">
              <w:rPr>
                <w:rFonts w:ascii="Times New Roman" w:hAnsi="Times New Roman"/>
                <w:sz w:val="28"/>
                <w:szCs w:val="28"/>
              </w:rPr>
              <w:t xml:space="preserve">. Интегральная реография. </w:t>
            </w:r>
            <w:proofErr w:type="spellStart"/>
            <w:r w:rsidR="00A74F53">
              <w:rPr>
                <w:rFonts w:ascii="Times New Roman" w:hAnsi="Times New Roman"/>
                <w:sz w:val="28"/>
                <w:szCs w:val="28"/>
              </w:rPr>
              <w:t>Реографы</w:t>
            </w:r>
            <w:proofErr w:type="spellEnd"/>
            <w:r w:rsidR="00A74F53">
              <w:rPr>
                <w:rFonts w:ascii="Times New Roman" w:hAnsi="Times New Roman"/>
                <w:sz w:val="28"/>
                <w:szCs w:val="28"/>
              </w:rPr>
              <w:t xml:space="preserve"> различного типа. </w:t>
            </w:r>
            <w:r w:rsidRPr="00A74F53">
              <w:rPr>
                <w:rFonts w:ascii="Times New Roman" w:hAnsi="Times New Roman"/>
                <w:sz w:val="28"/>
                <w:szCs w:val="28"/>
              </w:rPr>
              <w:t xml:space="preserve">Устройство </w:t>
            </w:r>
            <w:proofErr w:type="spellStart"/>
            <w:r w:rsidRPr="00A74F53">
              <w:rPr>
                <w:rFonts w:ascii="Times New Roman" w:hAnsi="Times New Roman"/>
                <w:sz w:val="28"/>
                <w:szCs w:val="28"/>
              </w:rPr>
              <w:t>реографов</w:t>
            </w:r>
            <w:proofErr w:type="spellEnd"/>
            <w:r w:rsidRPr="00A74F53">
              <w:rPr>
                <w:rFonts w:ascii="Times New Roman" w:hAnsi="Times New Roman"/>
                <w:sz w:val="28"/>
                <w:szCs w:val="28"/>
              </w:rPr>
              <w:t>, принцип дей</w:t>
            </w:r>
            <w:r w:rsidR="00A74F53">
              <w:rPr>
                <w:rFonts w:ascii="Times New Roman" w:hAnsi="Times New Roman"/>
                <w:sz w:val="28"/>
                <w:szCs w:val="28"/>
              </w:rPr>
              <w:t xml:space="preserve">ствия. </w:t>
            </w:r>
            <w:r w:rsidRPr="00A74F53">
              <w:rPr>
                <w:rFonts w:ascii="Times New Roman" w:hAnsi="Times New Roman"/>
                <w:sz w:val="28"/>
                <w:szCs w:val="28"/>
              </w:rPr>
              <w:t>Способы устра</w:t>
            </w:r>
            <w:r w:rsidR="00A74F53">
              <w:rPr>
                <w:rFonts w:ascii="Times New Roman" w:hAnsi="Times New Roman"/>
                <w:sz w:val="28"/>
                <w:szCs w:val="28"/>
              </w:rPr>
              <w:t xml:space="preserve">нения мелких неисправностей. </w:t>
            </w:r>
            <w:r w:rsidRPr="00A74F53">
              <w:rPr>
                <w:rFonts w:ascii="Times New Roman" w:hAnsi="Times New Roman"/>
                <w:sz w:val="28"/>
                <w:szCs w:val="28"/>
              </w:rPr>
              <w:t>Методы регистрации.</w:t>
            </w:r>
          </w:p>
          <w:p w:rsidR="007A7CD8" w:rsidRPr="00A74F53" w:rsidRDefault="007A7CD8" w:rsidP="00222234">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Рео</w:t>
            </w:r>
            <w:r w:rsidR="00A74F53">
              <w:rPr>
                <w:rFonts w:ascii="Times New Roman" w:hAnsi="Times New Roman"/>
                <w:sz w:val="28"/>
                <w:szCs w:val="28"/>
              </w:rPr>
              <w:t>графия сосудов головного мозга</w:t>
            </w:r>
            <w:r w:rsidRPr="00A74F53">
              <w:rPr>
                <w:rFonts w:ascii="Times New Roman" w:hAnsi="Times New Roman"/>
                <w:sz w:val="28"/>
                <w:szCs w:val="28"/>
              </w:rPr>
              <w:t>. Суть методики. Преимущ</w:t>
            </w:r>
            <w:r w:rsidR="00A74F53">
              <w:rPr>
                <w:rFonts w:ascii="Times New Roman" w:hAnsi="Times New Roman"/>
                <w:sz w:val="28"/>
                <w:szCs w:val="28"/>
              </w:rPr>
              <w:t>ества и недостатки диагностики. Показания и противопоказания. Подготовка к обследованию</w:t>
            </w:r>
            <w:r w:rsidRPr="00A74F53">
              <w:rPr>
                <w:rFonts w:ascii="Times New Roman" w:hAnsi="Times New Roman"/>
                <w:sz w:val="28"/>
                <w:szCs w:val="28"/>
              </w:rPr>
              <w:t>. Методика проведения</w:t>
            </w:r>
            <w:r w:rsidR="00A74F53">
              <w:rPr>
                <w:rFonts w:ascii="Times New Roman" w:hAnsi="Times New Roman"/>
                <w:sz w:val="28"/>
                <w:szCs w:val="28"/>
              </w:rPr>
              <w:t>. Возможные последствия. Расшифровка результатов</w:t>
            </w:r>
            <w:r w:rsidRPr="00A74F53">
              <w:rPr>
                <w:rFonts w:ascii="Times New Roman" w:hAnsi="Times New Roman"/>
                <w:sz w:val="28"/>
                <w:szCs w:val="28"/>
              </w:rPr>
              <w:t xml:space="preserve">. </w:t>
            </w:r>
            <w:proofErr w:type="spellStart"/>
            <w:r w:rsidRPr="00A74F53">
              <w:rPr>
                <w:rFonts w:ascii="Times New Roman" w:hAnsi="Times New Roman"/>
                <w:sz w:val="28"/>
                <w:szCs w:val="28"/>
              </w:rPr>
              <w:t>Реоэнцефалография</w:t>
            </w:r>
            <w:proofErr w:type="spellEnd"/>
            <w:r w:rsidRPr="00A74F53">
              <w:rPr>
                <w:rFonts w:ascii="Times New Roman" w:hAnsi="Times New Roman"/>
                <w:sz w:val="28"/>
                <w:szCs w:val="28"/>
              </w:rPr>
              <w:t>. Техника безопасности. Подготовка пациента к обследованию. Методика регистрации.</w:t>
            </w:r>
          </w:p>
          <w:p w:rsidR="007A7CD8" w:rsidRPr="00A74F53" w:rsidRDefault="00A74F53" w:rsidP="00222234">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Оценка результатов реографии</w:t>
            </w:r>
            <w:r w:rsidR="007A7CD8" w:rsidRPr="00A74F53">
              <w:rPr>
                <w:rFonts w:ascii="Times New Roman" w:hAnsi="Times New Roman"/>
                <w:sz w:val="28"/>
                <w:szCs w:val="28"/>
              </w:rPr>
              <w:t>. Качественная и количе</w:t>
            </w:r>
            <w:r>
              <w:rPr>
                <w:rFonts w:ascii="Times New Roman" w:hAnsi="Times New Roman"/>
                <w:sz w:val="28"/>
                <w:szCs w:val="28"/>
              </w:rPr>
              <w:t xml:space="preserve">ственная оценка </w:t>
            </w:r>
            <w:proofErr w:type="spellStart"/>
            <w:r>
              <w:rPr>
                <w:rFonts w:ascii="Times New Roman" w:hAnsi="Times New Roman"/>
                <w:sz w:val="28"/>
                <w:szCs w:val="28"/>
              </w:rPr>
              <w:t>реограмм</w:t>
            </w:r>
            <w:proofErr w:type="spellEnd"/>
            <w:r w:rsidR="007A7CD8" w:rsidRPr="00A74F53">
              <w:rPr>
                <w:rFonts w:ascii="Times New Roman" w:hAnsi="Times New Roman"/>
                <w:sz w:val="28"/>
                <w:szCs w:val="28"/>
              </w:rPr>
              <w:t>. Физиологический и клинический смысл количес</w:t>
            </w:r>
            <w:r>
              <w:rPr>
                <w:rFonts w:ascii="Times New Roman" w:hAnsi="Times New Roman"/>
                <w:sz w:val="28"/>
                <w:szCs w:val="28"/>
              </w:rPr>
              <w:t xml:space="preserve">твенных показателей </w:t>
            </w:r>
            <w:proofErr w:type="spellStart"/>
            <w:r>
              <w:rPr>
                <w:rFonts w:ascii="Times New Roman" w:hAnsi="Times New Roman"/>
                <w:sz w:val="28"/>
                <w:szCs w:val="28"/>
              </w:rPr>
              <w:t>реограммы</w:t>
            </w:r>
            <w:proofErr w:type="spellEnd"/>
            <w:r w:rsidR="007A7CD8" w:rsidRPr="00A74F53">
              <w:rPr>
                <w:rFonts w:ascii="Times New Roman" w:hAnsi="Times New Roman"/>
                <w:sz w:val="28"/>
                <w:szCs w:val="28"/>
              </w:rPr>
              <w:t xml:space="preserve">. Диагностических выводов по данным </w:t>
            </w:r>
            <w:proofErr w:type="spellStart"/>
            <w:r w:rsidR="007A7CD8" w:rsidRPr="00A74F53">
              <w:rPr>
                <w:rFonts w:ascii="Times New Roman" w:hAnsi="Times New Roman"/>
                <w:sz w:val="28"/>
                <w:szCs w:val="28"/>
              </w:rPr>
              <w:t>реограмм</w:t>
            </w:r>
            <w:proofErr w:type="spellEnd"/>
            <w:r w:rsidR="007A7CD8" w:rsidRPr="00A74F53">
              <w:rPr>
                <w:rFonts w:ascii="Times New Roman" w:hAnsi="Times New Roman"/>
                <w:sz w:val="28"/>
                <w:szCs w:val="28"/>
              </w:rPr>
              <w:t>. Обработка и расчет РЭГ. Оформление пленок. Функции медсестры. Заполнение необходимой документации.</w:t>
            </w:r>
          </w:p>
          <w:p w:rsidR="007A7CD8" w:rsidRPr="00A74F53" w:rsidRDefault="007A7CD8" w:rsidP="00222234">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Допплеровское исследование сосудистой системы Подготовка и так</w:t>
            </w:r>
            <w:r w:rsidR="00A74F53">
              <w:rPr>
                <w:rFonts w:ascii="Times New Roman" w:hAnsi="Times New Roman"/>
                <w:sz w:val="28"/>
                <w:szCs w:val="28"/>
              </w:rPr>
              <w:t>тика проведения допплерография</w:t>
            </w:r>
            <w:r w:rsidRPr="00A74F53">
              <w:rPr>
                <w:rFonts w:ascii="Times New Roman" w:hAnsi="Times New Roman"/>
                <w:sz w:val="28"/>
                <w:szCs w:val="28"/>
              </w:rPr>
              <w:t>. Современная ул</w:t>
            </w:r>
            <w:r w:rsidR="00A74F53">
              <w:rPr>
                <w:rFonts w:ascii="Times New Roman" w:hAnsi="Times New Roman"/>
                <w:sz w:val="28"/>
                <w:szCs w:val="28"/>
              </w:rPr>
              <w:t>ьтразвуковая аппаратура. Допплерография: суть метода</w:t>
            </w:r>
            <w:r w:rsidRPr="00A74F53">
              <w:rPr>
                <w:rFonts w:ascii="Times New Roman" w:hAnsi="Times New Roman"/>
                <w:sz w:val="28"/>
                <w:szCs w:val="28"/>
              </w:rPr>
              <w:t>. Спос</w:t>
            </w:r>
            <w:r w:rsidR="00A74F53">
              <w:rPr>
                <w:rFonts w:ascii="Times New Roman" w:hAnsi="Times New Roman"/>
                <w:sz w:val="28"/>
                <w:szCs w:val="28"/>
              </w:rPr>
              <w:t>обы проведения допплерографии</w:t>
            </w:r>
            <w:r w:rsidRPr="00A74F53">
              <w:rPr>
                <w:rFonts w:ascii="Times New Roman" w:hAnsi="Times New Roman"/>
                <w:sz w:val="28"/>
                <w:szCs w:val="28"/>
              </w:rPr>
              <w:t>. Показания и противопоказан</w:t>
            </w:r>
            <w:r w:rsidR="00A74F53">
              <w:rPr>
                <w:rFonts w:ascii="Times New Roman" w:hAnsi="Times New Roman"/>
                <w:sz w:val="28"/>
                <w:szCs w:val="28"/>
              </w:rPr>
              <w:t>ия к проведению допплерографии</w:t>
            </w:r>
            <w:r w:rsidRPr="00A74F53">
              <w:rPr>
                <w:rFonts w:ascii="Times New Roman" w:hAnsi="Times New Roman"/>
                <w:sz w:val="28"/>
                <w:szCs w:val="28"/>
              </w:rPr>
              <w:t>. Подготовка к допплерографии со</w:t>
            </w:r>
            <w:r w:rsidR="00A74F53">
              <w:rPr>
                <w:rFonts w:ascii="Times New Roman" w:hAnsi="Times New Roman"/>
                <w:sz w:val="28"/>
                <w:szCs w:val="28"/>
              </w:rPr>
              <w:t>судов головы и шеи</w:t>
            </w:r>
            <w:r w:rsidRPr="00A74F53">
              <w:rPr>
                <w:rFonts w:ascii="Times New Roman" w:hAnsi="Times New Roman"/>
                <w:sz w:val="28"/>
                <w:szCs w:val="28"/>
              </w:rPr>
              <w:t>. Т</w:t>
            </w:r>
            <w:r w:rsidR="00A74F53">
              <w:rPr>
                <w:rFonts w:ascii="Times New Roman" w:hAnsi="Times New Roman"/>
                <w:sz w:val="28"/>
                <w:szCs w:val="28"/>
              </w:rPr>
              <w:t>ехника проведения обследования</w:t>
            </w:r>
            <w:r w:rsidRPr="00A74F53">
              <w:rPr>
                <w:rFonts w:ascii="Times New Roman" w:hAnsi="Times New Roman"/>
                <w:sz w:val="28"/>
                <w:szCs w:val="28"/>
              </w:rPr>
              <w:t>. Результаты допплерографии сосудов головы и шеи.</w:t>
            </w:r>
          </w:p>
          <w:p w:rsidR="007A7CD8" w:rsidRPr="007A7CD8" w:rsidRDefault="007A7CD8" w:rsidP="00A74F53">
            <w:pPr>
              <w:overflowPunct w:val="0"/>
              <w:autoSpaceDE w:val="0"/>
              <w:autoSpaceDN w:val="0"/>
              <w:adjustRightInd w:val="0"/>
              <w:spacing w:after="0" w:line="240" w:lineRule="auto"/>
              <w:jc w:val="both"/>
              <w:textAlignment w:val="baseline"/>
            </w:pPr>
            <w:r w:rsidRPr="00A74F53">
              <w:rPr>
                <w:rFonts w:ascii="Times New Roman" w:hAnsi="Times New Roman"/>
                <w:sz w:val="28"/>
                <w:szCs w:val="28"/>
              </w:rPr>
              <w:t>Подготовка больного. Методика наложения электродов. Методика проведения исследования. Функции медсестры при проведении исследования. Оформление документации. Допплеровское исследование сосудов у беременных.  На каких сроках выполняется обсл</w:t>
            </w:r>
            <w:r w:rsidR="00A74F53">
              <w:rPr>
                <w:rFonts w:ascii="Times New Roman" w:hAnsi="Times New Roman"/>
                <w:sz w:val="28"/>
                <w:szCs w:val="28"/>
              </w:rPr>
              <w:t>едование. Показания к процедуре.</w:t>
            </w:r>
            <w:r w:rsidRPr="00A74F53">
              <w:rPr>
                <w:rFonts w:ascii="Times New Roman" w:hAnsi="Times New Roman"/>
                <w:sz w:val="28"/>
                <w:szCs w:val="28"/>
              </w:rPr>
              <w:t xml:space="preserve"> Особенности проведения допплерографии. Какие параметры исследует УЗДГ. Причины и последствия отклонений от нормы. Влияние допплерографии на здоровье ребенка.</w:t>
            </w:r>
          </w:p>
        </w:tc>
        <w:tc>
          <w:tcPr>
            <w:tcW w:w="1160" w:type="dxa"/>
            <w:vMerge/>
          </w:tcPr>
          <w:p w:rsidR="00332E78" w:rsidRPr="00B676ED"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lastRenderedPageBreak/>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22234" w:rsidRPr="00B676ED" w:rsidRDefault="00222234" w:rsidP="002222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Pr>
          <w:rFonts w:ascii="Times New Roman" w:hAnsi="Times New Roman"/>
          <w:sz w:val="28"/>
          <w:szCs w:val="28"/>
        </w:rPr>
        <w:t>5</w:t>
      </w:r>
      <w:r w:rsidRPr="00B676ED">
        <w:rPr>
          <w:rFonts w:ascii="Times New Roman" w:hAnsi="Times New Roman"/>
          <w:sz w:val="28"/>
          <w:szCs w:val="28"/>
        </w:rPr>
        <w:t>.</w:t>
      </w:r>
    </w:p>
    <w:p w:rsidR="00222234" w:rsidRDefault="00222234" w:rsidP="00222234">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FE2F73">
        <w:rPr>
          <w:rFonts w:ascii="Times New Roman" w:hAnsi="Times New Roman"/>
          <w:b/>
          <w:sz w:val="28"/>
          <w:szCs w:val="28"/>
        </w:rPr>
        <w:t xml:space="preserve"> </w:t>
      </w:r>
      <w:r>
        <w:rPr>
          <w:rFonts w:ascii="Times New Roman" w:hAnsi="Times New Roman"/>
          <w:b/>
          <w:sz w:val="28"/>
          <w:szCs w:val="28"/>
        </w:rPr>
        <w:t>АТТЕСТАЦИЯ</w:t>
      </w:r>
    </w:p>
    <w:p w:rsidR="00222234" w:rsidRPr="00B676ED" w:rsidRDefault="00222234" w:rsidP="0022223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r w:rsidRPr="00B676ED">
              <w:rPr>
                <w:rFonts w:ascii="Times New Roman" w:hAnsi="Times New Roman"/>
                <w:b/>
                <w:sz w:val="24"/>
                <w:szCs w:val="24"/>
              </w:rPr>
              <w:t>Формы</w:t>
            </w:r>
            <w:r w:rsidR="00FE2F73">
              <w:rPr>
                <w:rFonts w:ascii="Times New Roman" w:hAnsi="Times New Roman"/>
                <w:b/>
                <w:sz w:val="24"/>
                <w:szCs w:val="24"/>
              </w:rPr>
              <w:t xml:space="preserve"> </w:t>
            </w:r>
            <w:r w:rsidRPr="00B676ED">
              <w:rPr>
                <w:rFonts w:ascii="Times New Roman" w:hAnsi="Times New Roman"/>
                <w:b/>
                <w:sz w:val="24"/>
                <w:szCs w:val="24"/>
              </w:rPr>
              <w:t>организации</w:t>
            </w:r>
            <w:r w:rsidR="00FE2F73">
              <w:rPr>
                <w:rFonts w:ascii="Times New Roman" w:hAnsi="Times New Roman"/>
                <w:b/>
                <w:sz w:val="24"/>
                <w:szCs w:val="24"/>
              </w:rPr>
              <w:t xml:space="preserve"> </w:t>
            </w:r>
            <w:r w:rsidRPr="00B676ED">
              <w:rPr>
                <w:rFonts w:ascii="Times New Roman" w:hAnsi="Times New Roman"/>
                <w:b/>
                <w:sz w:val="24"/>
                <w:szCs w:val="24"/>
              </w:rPr>
              <w:t>учебной</w:t>
            </w:r>
            <w:r w:rsidR="00FE2F73">
              <w:rPr>
                <w:rFonts w:ascii="Times New Roman" w:hAnsi="Times New Roman"/>
                <w:b/>
                <w:sz w:val="24"/>
                <w:szCs w:val="24"/>
              </w:rPr>
              <w:t xml:space="preserve"> </w:t>
            </w:r>
            <w:r w:rsidRPr="00B676ED">
              <w:rPr>
                <w:rFonts w:ascii="Times New Roman" w:hAnsi="Times New Roman"/>
                <w:b/>
                <w:sz w:val="24"/>
                <w:szCs w:val="24"/>
              </w:rPr>
              <w:t>деятельности</w:t>
            </w:r>
            <w:r w:rsidR="00FE2F73">
              <w:rPr>
                <w:rFonts w:ascii="Times New Roman" w:hAnsi="Times New Roman"/>
                <w:b/>
                <w:sz w:val="24"/>
                <w:szCs w:val="24"/>
              </w:rPr>
              <w:t xml:space="preserve"> </w:t>
            </w:r>
            <w:r w:rsidRPr="00B676ED">
              <w:rPr>
                <w:rFonts w:ascii="Times New Roman" w:hAnsi="Times New Roman"/>
                <w:b/>
                <w:sz w:val="24"/>
                <w:szCs w:val="24"/>
              </w:rPr>
              <w:t>и</w:t>
            </w:r>
            <w:r w:rsidR="00FE2F73">
              <w:rPr>
                <w:rFonts w:ascii="Times New Roman" w:hAnsi="Times New Roman"/>
                <w:b/>
                <w:sz w:val="24"/>
                <w:szCs w:val="24"/>
              </w:rPr>
              <w:t xml:space="preserve"> </w:t>
            </w:r>
            <w:r w:rsidRPr="00B676ED">
              <w:rPr>
                <w:rFonts w:ascii="Times New Roman" w:hAnsi="Times New Roman"/>
                <w:b/>
                <w:sz w:val="24"/>
                <w:szCs w:val="24"/>
              </w:rPr>
              <w:t>содержание</w:t>
            </w:r>
          </w:p>
        </w:tc>
        <w:tc>
          <w:tcPr>
            <w:tcW w:w="1160"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2</w:t>
            </w:r>
          </w:p>
        </w:tc>
        <w:tc>
          <w:tcPr>
            <w:tcW w:w="1237" w:type="dxa"/>
            <w:vMerge w:val="restart"/>
            <w:vAlign w:val="center"/>
          </w:tcPr>
          <w:p w:rsidR="00222234" w:rsidRPr="00B676ED" w:rsidRDefault="00222234"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22234" w:rsidRPr="00B676ED" w:rsidTr="00AE3BBE">
        <w:tc>
          <w:tcPr>
            <w:tcW w:w="8025" w:type="dxa"/>
          </w:tcPr>
          <w:p w:rsidR="00222234" w:rsidRPr="00B676ED" w:rsidRDefault="00FE2F73" w:rsidP="00AE3BBE">
            <w:pPr>
              <w:spacing w:after="0" w:line="240" w:lineRule="auto"/>
              <w:jc w:val="both"/>
              <w:rPr>
                <w:rFonts w:ascii="Times New Roman" w:hAnsi="Times New Roman"/>
                <w:sz w:val="28"/>
                <w:szCs w:val="28"/>
              </w:rPr>
            </w:pPr>
            <w:r>
              <w:rPr>
                <w:rFonts w:ascii="Times New Roman" w:hAnsi="Times New Roman"/>
                <w:sz w:val="28"/>
                <w:szCs w:val="28"/>
              </w:rPr>
              <w:t xml:space="preserve"> </w:t>
            </w:r>
            <w:r w:rsidR="00222234">
              <w:rPr>
                <w:rFonts w:ascii="Times New Roman" w:hAnsi="Times New Roman"/>
                <w:sz w:val="28"/>
                <w:szCs w:val="28"/>
              </w:rPr>
              <w:t>Промежуточное</w:t>
            </w:r>
            <w:r>
              <w:rPr>
                <w:rFonts w:ascii="Times New Roman" w:hAnsi="Times New Roman"/>
                <w:sz w:val="28"/>
                <w:szCs w:val="28"/>
              </w:rPr>
              <w:t xml:space="preserve"> </w:t>
            </w:r>
            <w:r w:rsidR="00222234">
              <w:rPr>
                <w:rFonts w:ascii="Times New Roman" w:hAnsi="Times New Roman"/>
                <w:sz w:val="28"/>
                <w:szCs w:val="28"/>
              </w:rPr>
              <w:t>тестирование</w:t>
            </w:r>
          </w:p>
        </w:tc>
        <w:tc>
          <w:tcPr>
            <w:tcW w:w="1160"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22234" w:rsidRPr="00B676ED" w:rsidRDefault="00222234" w:rsidP="0022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222234" w:rsidRDefault="00222234"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0105A4" w:rsidRPr="00B676ED">
        <w:rPr>
          <w:rFonts w:ascii="Times New Roman" w:hAnsi="Times New Roman"/>
          <w:sz w:val="28"/>
          <w:szCs w:val="28"/>
        </w:rPr>
        <w:t>6.</w:t>
      </w:r>
      <w:r w:rsidR="00FE2F73">
        <w:rPr>
          <w:rFonts w:ascii="Times New Roman" w:hAnsi="Times New Roman"/>
          <w:sz w:val="28"/>
          <w:szCs w:val="28"/>
        </w:rPr>
        <w:t xml:space="preserve"> </w:t>
      </w:r>
    </w:p>
    <w:p w:rsidR="0069345D" w:rsidRDefault="007A7CD8" w:rsidP="00332E78">
      <w:pPr>
        <w:spacing w:after="0" w:line="240" w:lineRule="auto"/>
        <w:jc w:val="center"/>
        <w:rPr>
          <w:rFonts w:ascii="Times New Roman" w:hAnsi="Times New Roman"/>
          <w:b/>
          <w:sz w:val="28"/>
          <w:szCs w:val="28"/>
        </w:rPr>
      </w:pPr>
      <w:r w:rsidRPr="007A7CD8">
        <w:rPr>
          <w:rFonts w:ascii="Times New Roman" w:hAnsi="Times New Roman"/>
          <w:b/>
          <w:sz w:val="28"/>
          <w:szCs w:val="28"/>
        </w:rPr>
        <w:t>ИССЛЕДОВАНИЕ ФУНКЦИИ ВНЕШНЕГО ДЫХАНИЯ</w:t>
      </w:r>
    </w:p>
    <w:p w:rsidR="007A7CD8" w:rsidRPr="00B676ED" w:rsidRDefault="007A7CD8"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D029C5"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332E78" w:rsidRPr="00B676ED" w:rsidTr="00332E78">
        <w:tc>
          <w:tcPr>
            <w:tcW w:w="8025" w:type="dxa"/>
          </w:tcPr>
          <w:p w:rsidR="00E4254B"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 xml:space="preserve">Анатомия органов дыхания. </w:t>
            </w:r>
            <w:r w:rsidR="00A74F53">
              <w:rPr>
                <w:rFonts w:ascii="Times New Roman" w:hAnsi="Times New Roman"/>
                <w:sz w:val="28"/>
                <w:szCs w:val="28"/>
              </w:rPr>
              <w:t>Грудная клетка</w:t>
            </w:r>
            <w:r w:rsidRPr="00A74F53">
              <w:rPr>
                <w:rFonts w:ascii="Times New Roman" w:hAnsi="Times New Roman"/>
                <w:sz w:val="28"/>
                <w:szCs w:val="28"/>
              </w:rPr>
              <w:t>. Верхние дыхательные пути.</w:t>
            </w:r>
            <w:r w:rsidR="00A74F53">
              <w:rPr>
                <w:rFonts w:ascii="Times New Roman" w:hAnsi="Times New Roman"/>
                <w:sz w:val="28"/>
                <w:szCs w:val="28"/>
              </w:rPr>
              <w:t xml:space="preserve"> Бронхиальная система. Альвеолы. </w:t>
            </w:r>
            <w:r w:rsidRPr="00A74F53">
              <w:rPr>
                <w:rFonts w:ascii="Times New Roman" w:hAnsi="Times New Roman"/>
                <w:sz w:val="28"/>
                <w:szCs w:val="28"/>
              </w:rPr>
              <w:t xml:space="preserve"> Кровеносная система органов дыхания.</w:t>
            </w:r>
            <w:r w:rsidR="00A74F53">
              <w:rPr>
                <w:rFonts w:ascii="Times New Roman" w:hAnsi="Times New Roman"/>
                <w:sz w:val="28"/>
                <w:szCs w:val="28"/>
              </w:rPr>
              <w:t xml:space="preserve"> </w:t>
            </w:r>
            <w:r w:rsidRPr="00A74F53">
              <w:rPr>
                <w:rFonts w:ascii="Times New Roman" w:hAnsi="Times New Roman"/>
                <w:sz w:val="28"/>
                <w:szCs w:val="28"/>
              </w:rPr>
              <w:t>Строение органов дыхательной системы. Топография легких. Осмотр кожи и видимых слизистых. Проблемы пациента, связанные с нарушением потребности дышать.</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Физиология органов дыхания. Основные понятия клинической физиологии дыхания. Система внешнего дыхания. Функции внешнего дыхания. Легочные объемы. Поглощение О</w:t>
            </w:r>
            <w:proofErr w:type="gramStart"/>
            <w:r w:rsidRPr="00A74F53">
              <w:rPr>
                <w:rFonts w:ascii="Times New Roman" w:hAnsi="Times New Roman"/>
                <w:sz w:val="28"/>
                <w:szCs w:val="28"/>
              </w:rPr>
              <w:t>2</w:t>
            </w:r>
            <w:proofErr w:type="gramEnd"/>
            <w:r w:rsidRPr="00A74F53">
              <w:rPr>
                <w:rFonts w:ascii="Times New Roman" w:hAnsi="Times New Roman"/>
                <w:sz w:val="28"/>
                <w:szCs w:val="28"/>
              </w:rPr>
              <w:t xml:space="preserve"> и выделение СО2. Механика дыхания. Альвеолярная вентиляция. Объемы дыхания. Управление дыханием. Дыхательная недостаточность. Влияние экологии на функции дыхания.</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Физиологические механизмы внешнего дыхания. Сущность и значение процессов дыхания. Аппарат внешнего дыха</w:t>
            </w:r>
            <w:r w:rsidR="00A74F53">
              <w:rPr>
                <w:rFonts w:ascii="Times New Roman" w:hAnsi="Times New Roman"/>
                <w:sz w:val="28"/>
                <w:szCs w:val="28"/>
              </w:rPr>
              <w:t>ния. Значение его компонентов. Механизм вдоха и выдоха. Тип дыхания</w:t>
            </w:r>
            <w:r w:rsidRPr="00A74F53">
              <w:rPr>
                <w:rFonts w:ascii="Times New Roman" w:hAnsi="Times New Roman"/>
                <w:sz w:val="28"/>
                <w:szCs w:val="28"/>
              </w:rPr>
              <w:t xml:space="preserve">. Понятие о паттерне дыхания. Типы дыхания. Виды одышки. Определение ЧДД. Регистрация полученных данных в документации. </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A74F53">
              <w:rPr>
                <w:rFonts w:ascii="Times New Roman" w:hAnsi="Times New Roman"/>
                <w:sz w:val="28"/>
                <w:szCs w:val="28"/>
              </w:rPr>
              <w:t>Спирографические</w:t>
            </w:r>
            <w:proofErr w:type="spellEnd"/>
            <w:r w:rsidRPr="00A74F53">
              <w:rPr>
                <w:rFonts w:ascii="Times New Roman" w:hAnsi="Times New Roman"/>
                <w:sz w:val="28"/>
                <w:szCs w:val="28"/>
              </w:rPr>
              <w:t xml:space="preserve"> методы исследования функции внешнего</w:t>
            </w:r>
            <w:r w:rsidR="00A74F53">
              <w:rPr>
                <w:rFonts w:ascii="Times New Roman" w:hAnsi="Times New Roman"/>
                <w:sz w:val="28"/>
                <w:szCs w:val="28"/>
              </w:rPr>
              <w:t xml:space="preserve"> дыхания. Спирография</w:t>
            </w:r>
            <w:r w:rsidRPr="00A74F53">
              <w:rPr>
                <w:rFonts w:ascii="Times New Roman" w:hAnsi="Times New Roman"/>
                <w:sz w:val="28"/>
                <w:szCs w:val="28"/>
              </w:rPr>
              <w:t xml:space="preserve">. Спирометрия. Альвеолярная вентиляция. Современная </w:t>
            </w:r>
            <w:proofErr w:type="spellStart"/>
            <w:r w:rsidRPr="00A74F53">
              <w:rPr>
                <w:rFonts w:ascii="Times New Roman" w:hAnsi="Times New Roman"/>
                <w:sz w:val="28"/>
                <w:szCs w:val="28"/>
              </w:rPr>
              <w:t>спирографическая</w:t>
            </w:r>
            <w:proofErr w:type="spellEnd"/>
            <w:r w:rsidRPr="00A74F53">
              <w:rPr>
                <w:rFonts w:ascii="Times New Roman" w:hAnsi="Times New Roman"/>
                <w:sz w:val="28"/>
                <w:szCs w:val="28"/>
              </w:rPr>
              <w:t xml:space="preserve"> аппаратура. </w:t>
            </w:r>
            <w:r w:rsidR="00A74F53">
              <w:rPr>
                <w:rFonts w:ascii="Times New Roman" w:hAnsi="Times New Roman"/>
                <w:sz w:val="28"/>
                <w:szCs w:val="28"/>
              </w:rPr>
              <w:lastRenderedPageBreak/>
              <w:t xml:space="preserve">Принципы работы. Калибровка. </w:t>
            </w:r>
            <w:r w:rsidRPr="00A74F53">
              <w:rPr>
                <w:rFonts w:ascii="Times New Roman" w:hAnsi="Times New Roman"/>
                <w:sz w:val="28"/>
                <w:szCs w:val="28"/>
              </w:rPr>
              <w:t>Правила по технике безопасности.</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Спирометрия. Виды спирометрии. Показания к проведению исследования. Противопоказания. Подготовка кабинета, больного к процедуре. Методика проведения. Показатели вентиляции, определяемые путем спирометрии. Расшифровка спирометрии. Нормы спирометрии. Обработка загубников, масок трубок.</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A74F53">
              <w:rPr>
                <w:rFonts w:ascii="Times New Roman" w:hAnsi="Times New Roman"/>
                <w:sz w:val="28"/>
                <w:szCs w:val="28"/>
              </w:rPr>
              <w:t>Пневмотахометрия</w:t>
            </w:r>
            <w:proofErr w:type="spellEnd"/>
            <w:r w:rsidRPr="00A74F53">
              <w:rPr>
                <w:rFonts w:ascii="Times New Roman" w:hAnsi="Times New Roman"/>
                <w:sz w:val="28"/>
                <w:szCs w:val="28"/>
              </w:rPr>
              <w:t xml:space="preserve">  Показания к выполнению диагностической процедуры. Противопоказания к исследованию. Подготовка к процедуре. Методика выполнения. Возможные осложнения и действия медсестры. Интерпретация результатов.</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Исследование дыхательного усилия на вдохе и выдохе  Методы определения. Ход исследования. Патологические отклонения. Фактические и должные величины. Отклонение от должных величин в процентах.</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Исследование легочных объемов  Легочные объемы и емкости легких. Показания, противопоказания к исследованию. Остаточный объем легких. Способы определения остаточного объема легких. Методики проведения. Оценка результатов.</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Исследование диффузионной способности легких  Показания и противопоказания для проведения диффузионного теста. Методика проведения исследования. Результаты исследования диффузионной способности лёгких.</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 xml:space="preserve">Пробы с </w:t>
            </w:r>
            <w:proofErr w:type="spellStart"/>
            <w:r w:rsidRPr="00A74F53">
              <w:rPr>
                <w:rFonts w:ascii="Times New Roman" w:hAnsi="Times New Roman"/>
                <w:sz w:val="28"/>
                <w:szCs w:val="28"/>
              </w:rPr>
              <w:t>бронхолитиками</w:t>
            </w:r>
            <w:proofErr w:type="spellEnd"/>
            <w:r w:rsidRPr="00A74F53">
              <w:rPr>
                <w:rFonts w:ascii="Times New Roman" w:hAnsi="Times New Roman"/>
                <w:sz w:val="28"/>
                <w:szCs w:val="28"/>
              </w:rPr>
              <w:t xml:space="preserve">  Принцип действия </w:t>
            </w:r>
            <w:proofErr w:type="spellStart"/>
            <w:r w:rsidRPr="00A74F53">
              <w:rPr>
                <w:rFonts w:ascii="Times New Roman" w:hAnsi="Times New Roman"/>
                <w:sz w:val="28"/>
                <w:szCs w:val="28"/>
              </w:rPr>
              <w:t>бронхорасширяющих</w:t>
            </w:r>
            <w:proofErr w:type="spellEnd"/>
            <w:r w:rsidRPr="00A74F53">
              <w:rPr>
                <w:rFonts w:ascii="Times New Roman" w:hAnsi="Times New Roman"/>
                <w:sz w:val="28"/>
                <w:szCs w:val="28"/>
              </w:rPr>
              <w:t xml:space="preserve"> средств. Особенности проведения спирометрического теста с </w:t>
            </w:r>
            <w:proofErr w:type="spellStart"/>
            <w:r w:rsidRPr="00A74F53">
              <w:rPr>
                <w:rFonts w:ascii="Times New Roman" w:hAnsi="Times New Roman"/>
                <w:sz w:val="28"/>
                <w:szCs w:val="28"/>
              </w:rPr>
              <w:t>бронхолитиком</w:t>
            </w:r>
            <w:proofErr w:type="spellEnd"/>
            <w:r w:rsidRPr="00A74F53">
              <w:rPr>
                <w:rFonts w:ascii="Times New Roman" w:hAnsi="Times New Roman"/>
                <w:sz w:val="28"/>
                <w:szCs w:val="28"/>
              </w:rPr>
              <w:t>. Показания и противопоказания диагностической процедуры. Описание исследования. Интерпретация результатов исследования.</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Исследование биомеханики дыхания. Исследование вентиляционной функции легких петля – поток, объем. Критерии п</w:t>
            </w:r>
            <w:r w:rsidR="004A6E7A">
              <w:rPr>
                <w:rFonts w:ascii="Times New Roman" w:hAnsi="Times New Roman"/>
                <w:sz w:val="28"/>
                <w:szCs w:val="28"/>
              </w:rPr>
              <w:t xml:space="preserve">равильности выполнения проб. </w:t>
            </w:r>
            <w:r w:rsidRPr="00A74F53">
              <w:rPr>
                <w:rFonts w:ascii="Times New Roman" w:hAnsi="Times New Roman"/>
                <w:sz w:val="28"/>
                <w:szCs w:val="28"/>
              </w:rPr>
              <w:t>Аппаратура. Методика исследования.</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Механика дыхательных движений. Изменение объема легких. Реакция на физическую нагрузку  Организация и методика исследования. Результаты и обсуждение. Запись ФВД на различных видах спирографов.</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Особенности исследован</w:t>
            </w:r>
            <w:r w:rsidR="004A6E7A">
              <w:rPr>
                <w:rFonts w:ascii="Times New Roman" w:hAnsi="Times New Roman"/>
                <w:sz w:val="28"/>
                <w:szCs w:val="28"/>
              </w:rPr>
              <w:t>ия биомеханики дыхания у детей</w:t>
            </w:r>
            <w:r w:rsidRPr="00A74F53">
              <w:rPr>
                <w:rFonts w:ascii="Times New Roman" w:hAnsi="Times New Roman"/>
                <w:sz w:val="28"/>
                <w:szCs w:val="28"/>
              </w:rPr>
              <w:t>. Показания и противопоказания для проведения исследова</w:t>
            </w:r>
            <w:r w:rsidR="004A6E7A">
              <w:rPr>
                <w:rFonts w:ascii="Times New Roman" w:hAnsi="Times New Roman"/>
                <w:sz w:val="28"/>
                <w:szCs w:val="28"/>
              </w:rPr>
              <w:t xml:space="preserve">ния биомеханики дыхания у детей. Методы исследования. </w:t>
            </w:r>
            <w:r w:rsidRPr="00A74F53">
              <w:rPr>
                <w:rFonts w:ascii="Times New Roman" w:hAnsi="Times New Roman"/>
                <w:sz w:val="28"/>
                <w:szCs w:val="28"/>
              </w:rPr>
              <w:t xml:space="preserve"> Особенности системы дыхания у детей. Показатели исследования в зависимости от возраста и пола. Цель исследования. Материал и методы. Интерпретация результатов. Действия медсестры во время проведения диагностических </w:t>
            </w:r>
            <w:r w:rsidRPr="00A74F53">
              <w:rPr>
                <w:rFonts w:ascii="Times New Roman" w:hAnsi="Times New Roman"/>
                <w:sz w:val="28"/>
                <w:szCs w:val="28"/>
              </w:rPr>
              <w:lastRenderedPageBreak/>
              <w:t>процедур детям.</w:t>
            </w:r>
          </w:p>
          <w:p w:rsidR="007A7CD8" w:rsidRPr="00A74F53" w:rsidRDefault="004A6E7A" w:rsidP="00E4254B">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Вентиляционная недостаточность. </w:t>
            </w:r>
            <w:r w:rsidR="007A7CD8" w:rsidRPr="00A74F53">
              <w:rPr>
                <w:rFonts w:ascii="Times New Roman" w:hAnsi="Times New Roman"/>
                <w:sz w:val="28"/>
                <w:szCs w:val="28"/>
              </w:rPr>
              <w:t>Виды вентиля</w:t>
            </w:r>
            <w:r>
              <w:rPr>
                <w:rFonts w:ascii="Times New Roman" w:hAnsi="Times New Roman"/>
                <w:sz w:val="28"/>
                <w:szCs w:val="28"/>
              </w:rPr>
              <w:t>ционной недостаточности</w:t>
            </w:r>
            <w:r w:rsidR="007A7CD8" w:rsidRPr="00A74F53">
              <w:rPr>
                <w:rFonts w:ascii="Times New Roman" w:hAnsi="Times New Roman"/>
                <w:sz w:val="28"/>
                <w:szCs w:val="28"/>
              </w:rPr>
              <w:t>. Этиология и патогенез вен</w:t>
            </w:r>
            <w:r>
              <w:rPr>
                <w:rFonts w:ascii="Times New Roman" w:hAnsi="Times New Roman"/>
                <w:sz w:val="28"/>
                <w:szCs w:val="28"/>
              </w:rPr>
              <w:t xml:space="preserve">тиляционной недостаточности. </w:t>
            </w:r>
            <w:r w:rsidR="007A7CD8" w:rsidRPr="00A74F53">
              <w:rPr>
                <w:rFonts w:ascii="Times New Roman" w:hAnsi="Times New Roman"/>
                <w:sz w:val="28"/>
                <w:szCs w:val="28"/>
              </w:rPr>
              <w:t>Изменение формы кривой поток-об</w:t>
            </w:r>
            <w:r>
              <w:rPr>
                <w:rFonts w:ascii="Times New Roman" w:hAnsi="Times New Roman"/>
                <w:sz w:val="28"/>
                <w:szCs w:val="28"/>
              </w:rPr>
              <w:t xml:space="preserve">ъем при различной патологии. </w:t>
            </w:r>
            <w:r w:rsidR="007A7CD8" w:rsidRPr="00A74F53">
              <w:rPr>
                <w:rFonts w:ascii="Times New Roman" w:hAnsi="Times New Roman"/>
                <w:sz w:val="28"/>
                <w:szCs w:val="28"/>
              </w:rPr>
              <w:t>Объективная оценка тяжести дыхательной недостаточности.</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Диагностика ве</w:t>
            </w:r>
            <w:r w:rsidR="004A6E7A">
              <w:rPr>
                <w:rFonts w:ascii="Times New Roman" w:hAnsi="Times New Roman"/>
                <w:sz w:val="28"/>
                <w:szCs w:val="28"/>
              </w:rPr>
              <w:t xml:space="preserve">нтиляционной недостаточности. </w:t>
            </w:r>
            <w:proofErr w:type="spellStart"/>
            <w:r w:rsidRPr="00A74F53">
              <w:rPr>
                <w:rFonts w:ascii="Times New Roman" w:hAnsi="Times New Roman"/>
                <w:sz w:val="28"/>
                <w:szCs w:val="28"/>
              </w:rPr>
              <w:t>Физик</w:t>
            </w:r>
            <w:r w:rsidR="004A6E7A">
              <w:rPr>
                <w:rFonts w:ascii="Times New Roman" w:hAnsi="Times New Roman"/>
                <w:sz w:val="28"/>
                <w:szCs w:val="28"/>
              </w:rPr>
              <w:t>альный</w:t>
            </w:r>
            <w:proofErr w:type="spellEnd"/>
            <w:r w:rsidR="004A6E7A">
              <w:rPr>
                <w:rFonts w:ascii="Times New Roman" w:hAnsi="Times New Roman"/>
                <w:sz w:val="28"/>
                <w:szCs w:val="28"/>
              </w:rPr>
              <w:t xml:space="preserve"> осмотр пациента. </w:t>
            </w:r>
            <w:proofErr w:type="spellStart"/>
            <w:r w:rsidRPr="00A74F53">
              <w:rPr>
                <w:rFonts w:ascii="Times New Roman" w:hAnsi="Times New Roman"/>
                <w:sz w:val="28"/>
                <w:szCs w:val="28"/>
              </w:rPr>
              <w:t>Спирографическая</w:t>
            </w:r>
            <w:proofErr w:type="spellEnd"/>
            <w:r w:rsidRPr="00A74F53">
              <w:rPr>
                <w:rFonts w:ascii="Times New Roman" w:hAnsi="Times New Roman"/>
                <w:sz w:val="28"/>
                <w:szCs w:val="28"/>
              </w:rPr>
              <w:t xml:space="preserve"> диагностика нарушений вентиляционной функции легких. Определение газового состава крови. Дополнительные методы исследования дыхательной недостаточности</w:t>
            </w:r>
            <w:r w:rsidR="004A6E7A">
              <w:rPr>
                <w:rFonts w:ascii="Times New Roman" w:hAnsi="Times New Roman"/>
                <w:sz w:val="28"/>
                <w:szCs w:val="28"/>
              </w:rPr>
              <w:t xml:space="preserve">. </w:t>
            </w:r>
            <w:r w:rsidRPr="00A74F53">
              <w:rPr>
                <w:rFonts w:ascii="Times New Roman" w:hAnsi="Times New Roman"/>
                <w:sz w:val="28"/>
                <w:szCs w:val="28"/>
              </w:rPr>
              <w:t xml:space="preserve">Требования, позволяющие свести к минимуму  вероятность получения ошибочных значений. Качественный и количественный анализ показателей. Должные величины или нормативы. Алгоритм диагностики вентиляционных нарушений. Подготовка необходимой аппаратуры. Проведение исследований. Фиксирование результатов. Обработка предметов и дезинфекция инструментария. </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 xml:space="preserve">Особенности </w:t>
            </w:r>
            <w:proofErr w:type="spellStart"/>
            <w:r w:rsidRPr="00A74F53">
              <w:rPr>
                <w:rFonts w:ascii="Times New Roman" w:hAnsi="Times New Roman"/>
                <w:sz w:val="28"/>
                <w:szCs w:val="28"/>
              </w:rPr>
              <w:t>спирогра</w:t>
            </w:r>
            <w:r w:rsidR="004A6E7A">
              <w:rPr>
                <w:rFonts w:ascii="Times New Roman" w:hAnsi="Times New Roman"/>
                <w:sz w:val="28"/>
                <w:szCs w:val="28"/>
              </w:rPr>
              <w:t>фического</w:t>
            </w:r>
            <w:proofErr w:type="spellEnd"/>
            <w:r w:rsidR="004A6E7A">
              <w:rPr>
                <w:rFonts w:ascii="Times New Roman" w:hAnsi="Times New Roman"/>
                <w:sz w:val="28"/>
                <w:szCs w:val="28"/>
              </w:rPr>
              <w:t xml:space="preserve"> исследования у детей</w:t>
            </w:r>
            <w:r w:rsidRPr="00A74F53">
              <w:rPr>
                <w:rFonts w:ascii="Times New Roman" w:hAnsi="Times New Roman"/>
                <w:sz w:val="28"/>
                <w:szCs w:val="28"/>
              </w:rPr>
              <w:t>. Показания к проведению спирографии у дете</w:t>
            </w:r>
            <w:r w:rsidR="004A6E7A">
              <w:rPr>
                <w:rFonts w:ascii="Times New Roman" w:hAnsi="Times New Roman"/>
                <w:sz w:val="28"/>
                <w:szCs w:val="28"/>
              </w:rPr>
              <w:t>й</w:t>
            </w:r>
            <w:r w:rsidRPr="00A74F53">
              <w:rPr>
                <w:rFonts w:ascii="Times New Roman" w:hAnsi="Times New Roman"/>
                <w:sz w:val="28"/>
                <w:szCs w:val="28"/>
              </w:rPr>
              <w:t>. Противопоказания к проведению. Особенности подготовки и проведения. Расшифровка спирографии легких у детей. Таблица нормальных показателей. Ошибки при выполнении исследования.</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 xml:space="preserve">Методика и показатели проведения спирографии у детей разного возраста  Методы </w:t>
            </w:r>
            <w:proofErr w:type="spellStart"/>
            <w:r w:rsidRPr="00A74F53">
              <w:rPr>
                <w:rFonts w:ascii="Times New Roman" w:hAnsi="Times New Roman"/>
                <w:sz w:val="28"/>
                <w:szCs w:val="28"/>
              </w:rPr>
              <w:t>спирографического</w:t>
            </w:r>
            <w:proofErr w:type="spellEnd"/>
            <w:r w:rsidRPr="00A74F53">
              <w:rPr>
                <w:rFonts w:ascii="Times New Roman" w:hAnsi="Times New Roman"/>
                <w:sz w:val="28"/>
                <w:szCs w:val="28"/>
              </w:rPr>
              <w:t xml:space="preserve"> исследования у детей. Аппаратура. Подготовка кабинета, ребенка к проведению исследования. Методика проведения исследования. Сложности проведения методики в разные возрастные периоды. Возрастные нормы основных </w:t>
            </w:r>
            <w:proofErr w:type="spellStart"/>
            <w:r w:rsidRPr="00A74F53">
              <w:rPr>
                <w:rFonts w:ascii="Times New Roman" w:hAnsi="Times New Roman"/>
                <w:sz w:val="28"/>
                <w:szCs w:val="28"/>
              </w:rPr>
              <w:t>спирографических</w:t>
            </w:r>
            <w:proofErr w:type="spellEnd"/>
            <w:r w:rsidRPr="00A74F53">
              <w:rPr>
                <w:rFonts w:ascii="Times New Roman" w:hAnsi="Times New Roman"/>
                <w:sz w:val="28"/>
                <w:szCs w:val="28"/>
              </w:rPr>
              <w:t xml:space="preserve"> показателей. Функциональная характеристика синдромов вентиляционных нарушений.</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Методика и показатели проведения спирографии у детей в возрасте от 5 до 7 лет  Цель исследования. Материал и методы. Особенности исследования в зависимости от возраста ребенка. Подготовка ребенка к исследованию. Результаты исследования. Сравнительный анализ относительных величин спирометрии.</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Методика и показатели проведения спирографии у детей в возрасте от 8 до 11 лет  Материал и методы. Подготовка кабинета, ребенка к исследованию. Использование ингаляционных проб. Оценка результатов исследования. Интерпретация данных исследования.</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 xml:space="preserve">Методика и показатели проведения спирографии у детей в возрасте от 12 до 17 лет. Подготовка ребенка к исследованию. Диагностика бронхиальной астмы у детей. Запись ФВД в </w:t>
            </w:r>
            <w:r w:rsidRPr="00A74F53">
              <w:rPr>
                <w:rFonts w:ascii="Times New Roman" w:hAnsi="Times New Roman"/>
                <w:sz w:val="28"/>
                <w:szCs w:val="28"/>
              </w:rPr>
              <w:lastRenderedPageBreak/>
              <w:t>различные возрастные периоды. Оформление документации.</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Функцио</w:t>
            </w:r>
            <w:r w:rsidR="004A6E7A">
              <w:rPr>
                <w:rFonts w:ascii="Times New Roman" w:hAnsi="Times New Roman"/>
                <w:sz w:val="28"/>
                <w:szCs w:val="28"/>
              </w:rPr>
              <w:t xml:space="preserve">нальные </w:t>
            </w:r>
            <w:proofErr w:type="spellStart"/>
            <w:r w:rsidR="004A6E7A">
              <w:rPr>
                <w:rFonts w:ascii="Times New Roman" w:hAnsi="Times New Roman"/>
                <w:sz w:val="28"/>
                <w:szCs w:val="28"/>
              </w:rPr>
              <w:t>спирографические</w:t>
            </w:r>
            <w:proofErr w:type="spellEnd"/>
            <w:r w:rsidR="004A6E7A">
              <w:rPr>
                <w:rFonts w:ascii="Times New Roman" w:hAnsi="Times New Roman"/>
                <w:sz w:val="28"/>
                <w:szCs w:val="28"/>
              </w:rPr>
              <w:t xml:space="preserve"> пробы</w:t>
            </w:r>
            <w:r w:rsidRPr="00A74F53">
              <w:rPr>
                <w:rFonts w:ascii="Times New Roman" w:hAnsi="Times New Roman"/>
                <w:sz w:val="28"/>
                <w:szCs w:val="28"/>
              </w:rPr>
              <w:t>. Показания к проведению</w:t>
            </w:r>
            <w:r w:rsidR="004A6E7A">
              <w:rPr>
                <w:rFonts w:ascii="Times New Roman" w:hAnsi="Times New Roman"/>
                <w:sz w:val="28"/>
                <w:szCs w:val="28"/>
              </w:rPr>
              <w:t>. Методы исследования</w:t>
            </w:r>
            <w:r w:rsidRPr="00A74F53">
              <w:rPr>
                <w:rFonts w:ascii="Times New Roman" w:hAnsi="Times New Roman"/>
                <w:sz w:val="28"/>
                <w:szCs w:val="28"/>
              </w:rPr>
              <w:t>. Подготовка больного, к</w:t>
            </w:r>
            <w:r w:rsidR="004A6E7A">
              <w:rPr>
                <w:rFonts w:ascii="Times New Roman" w:hAnsi="Times New Roman"/>
                <w:sz w:val="28"/>
                <w:szCs w:val="28"/>
              </w:rPr>
              <w:t>абинета. Функции медсестры</w:t>
            </w:r>
            <w:r w:rsidRPr="00A74F53">
              <w:rPr>
                <w:rFonts w:ascii="Times New Roman" w:hAnsi="Times New Roman"/>
                <w:sz w:val="28"/>
                <w:szCs w:val="28"/>
              </w:rPr>
              <w:t xml:space="preserve">. Проведение исследования с </w:t>
            </w:r>
            <w:proofErr w:type="spellStart"/>
            <w:r w:rsidRPr="00A74F53">
              <w:rPr>
                <w:rFonts w:ascii="Times New Roman" w:hAnsi="Times New Roman"/>
                <w:sz w:val="28"/>
                <w:szCs w:val="28"/>
              </w:rPr>
              <w:t>бронхолитиками</w:t>
            </w:r>
            <w:proofErr w:type="spellEnd"/>
            <w:r w:rsidRPr="00A74F53">
              <w:rPr>
                <w:rFonts w:ascii="Times New Roman" w:hAnsi="Times New Roman"/>
                <w:sz w:val="28"/>
                <w:szCs w:val="28"/>
              </w:rPr>
              <w:t>.</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 xml:space="preserve">Проба с </w:t>
            </w:r>
            <w:proofErr w:type="spellStart"/>
            <w:r w:rsidRPr="00A74F53">
              <w:rPr>
                <w:rFonts w:ascii="Times New Roman" w:hAnsi="Times New Roman"/>
                <w:sz w:val="28"/>
                <w:szCs w:val="28"/>
              </w:rPr>
              <w:t>бронхолитиками</w:t>
            </w:r>
            <w:proofErr w:type="spellEnd"/>
            <w:r w:rsidRPr="00A74F53">
              <w:rPr>
                <w:rFonts w:ascii="Times New Roman" w:hAnsi="Times New Roman"/>
                <w:sz w:val="28"/>
                <w:szCs w:val="28"/>
              </w:rPr>
              <w:t xml:space="preserve">  Показания и противопоказания обследования. Подготовка. Принцип действия </w:t>
            </w:r>
            <w:proofErr w:type="spellStart"/>
            <w:r w:rsidRPr="00A74F53">
              <w:rPr>
                <w:rFonts w:ascii="Times New Roman" w:hAnsi="Times New Roman"/>
                <w:sz w:val="28"/>
                <w:szCs w:val="28"/>
              </w:rPr>
              <w:t>бронхорасширяющих</w:t>
            </w:r>
            <w:proofErr w:type="spellEnd"/>
            <w:r w:rsidRPr="00A74F53">
              <w:rPr>
                <w:rFonts w:ascii="Times New Roman" w:hAnsi="Times New Roman"/>
                <w:sz w:val="28"/>
                <w:szCs w:val="28"/>
              </w:rPr>
              <w:t xml:space="preserve"> средств. Расчет препарата в зависимости от способа введения. Проба с </w:t>
            </w:r>
            <w:proofErr w:type="spellStart"/>
            <w:r w:rsidRPr="00A74F53">
              <w:rPr>
                <w:rFonts w:ascii="Times New Roman" w:hAnsi="Times New Roman"/>
                <w:sz w:val="28"/>
                <w:szCs w:val="28"/>
              </w:rPr>
              <w:t>Сальбутамолом</w:t>
            </w:r>
            <w:proofErr w:type="spellEnd"/>
            <w:r w:rsidRPr="00A74F53">
              <w:rPr>
                <w:rFonts w:ascii="Times New Roman" w:hAnsi="Times New Roman"/>
                <w:sz w:val="28"/>
                <w:szCs w:val="28"/>
              </w:rPr>
              <w:t>. Интерпретация результата.</w:t>
            </w:r>
          </w:p>
          <w:p w:rsidR="007A7CD8" w:rsidRPr="00A74F53" w:rsidRDefault="007A7CD8" w:rsidP="00E4254B">
            <w:pPr>
              <w:overflowPunct w:val="0"/>
              <w:autoSpaceDE w:val="0"/>
              <w:autoSpaceDN w:val="0"/>
              <w:adjustRightInd w:val="0"/>
              <w:spacing w:after="0" w:line="240" w:lineRule="auto"/>
              <w:jc w:val="both"/>
              <w:textAlignment w:val="baseline"/>
              <w:rPr>
                <w:rFonts w:ascii="Times New Roman" w:hAnsi="Times New Roman"/>
                <w:sz w:val="28"/>
                <w:szCs w:val="28"/>
              </w:rPr>
            </w:pPr>
            <w:r w:rsidRPr="00A74F53">
              <w:rPr>
                <w:rFonts w:ascii="Times New Roman" w:hAnsi="Times New Roman"/>
                <w:sz w:val="28"/>
                <w:szCs w:val="28"/>
              </w:rPr>
              <w:t xml:space="preserve">Провокационная проба  Краткая характеристика метода (методики). Показания к проведению провокационных тестов с </w:t>
            </w:r>
            <w:proofErr w:type="spellStart"/>
            <w:r w:rsidRPr="00A74F53">
              <w:rPr>
                <w:rFonts w:ascii="Times New Roman" w:hAnsi="Times New Roman"/>
                <w:sz w:val="28"/>
                <w:szCs w:val="28"/>
              </w:rPr>
              <w:t>метахолином</w:t>
            </w:r>
            <w:proofErr w:type="spellEnd"/>
            <w:r w:rsidRPr="00A74F53">
              <w:rPr>
                <w:rFonts w:ascii="Times New Roman" w:hAnsi="Times New Roman"/>
                <w:sz w:val="28"/>
                <w:szCs w:val="28"/>
              </w:rPr>
              <w:t xml:space="preserve">. Противопоказания к проведению </w:t>
            </w:r>
            <w:proofErr w:type="spellStart"/>
            <w:r w:rsidRPr="00A74F53">
              <w:rPr>
                <w:rFonts w:ascii="Times New Roman" w:hAnsi="Times New Roman"/>
                <w:sz w:val="28"/>
                <w:szCs w:val="28"/>
              </w:rPr>
              <w:t>бронхопровокационных</w:t>
            </w:r>
            <w:proofErr w:type="spellEnd"/>
            <w:r w:rsidRPr="00A74F53">
              <w:rPr>
                <w:rFonts w:ascii="Times New Roman" w:hAnsi="Times New Roman"/>
                <w:sz w:val="28"/>
                <w:szCs w:val="28"/>
              </w:rPr>
              <w:t xml:space="preserve"> тестов. Условия проведения пробы. Реакция пациента. Методика проведения исследования и оценка результатов.</w:t>
            </w:r>
          </w:p>
          <w:p w:rsidR="007A7CD8" w:rsidRPr="00B676ED" w:rsidRDefault="007A7CD8" w:rsidP="00E4254B">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74F53">
              <w:rPr>
                <w:rFonts w:ascii="Times New Roman" w:hAnsi="Times New Roman"/>
                <w:sz w:val="28"/>
                <w:szCs w:val="28"/>
              </w:rPr>
              <w:t xml:space="preserve">Пробы с дозированными физическими нагрузками  Проба </w:t>
            </w:r>
            <w:proofErr w:type="spellStart"/>
            <w:r w:rsidRPr="00A74F53">
              <w:rPr>
                <w:rFonts w:ascii="Times New Roman" w:hAnsi="Times New Roman"/>
                <w:sz w:val="28"/>
                <w:szCs w:val="28"/>
              </w:rPr>
              <w:t>Шафранского</w:t>
            </w:r>
            <w:proofErr w:type="spellEnd"/>
            <w:r w:rsidRPr="00A74F53">
              <w:rPr>
                <w:rFonts w:ascii="Times New Roman" w:hAnsi="Times New Roman"/>
                <w:sz w:val="28"/>
                <w:szCs w:val="28"/>
              </w:rPr>
              <w:t>. Проба Розенталя. Проба с дозированной физической нагрузкой. Оборудование. Методика проведения. Оценка результатов.</w:t>
            </w:r>
          </w:p>
        </w:tc>
        <w:tc>
          <w:tcPr>
            <w:tcW w:w="1160"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93CDB" w:rsidRPr="00B676ED" w:rsidRDefault="00493CDB" w:rsidP="00493CD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0105A4" w:rsidRPr="00B676ED">
        <w:rPr>
          <w:rFonts w:ascii="Times New Roman" w:hAnsi="Times New Roman"/>
          <w:sz w:val="28"/>
          <w:szCs w:val="28"/>
        </w:rPr>
        <w:t>7</w:t>
      </w:r>
      <w:r w:rsidRPr="00B676ED">
        <w:rPr>
          <w:rFonts w:ascii="Times New Roman" w:hAnsi="Times New Roman"/>
          <w:sz w:val="28"/>
          <w:szCs w:val="28"/>
        </w:rPr>
        <w:t>.</w:t>
      </w:r>
      <w:r w:rsidR="00FE2F73">
        <w:rPr>
          <w:rFonts w:ascii="Times New Roman" w:hAnsi="Times New Roman"/>
          <w:sz w:val="28"/>
          <w:szCs w:val="28"/>
        </w:rPr>
        <w:t xml:space="preserve"> </w:t>
      </w:r>
    </w:p>
    <w:p w:rsidR="00E4254B" w:rsidRDefault="007A7CD8" w:rsidP="00493CDB">
      <w:pPr>
        <w:spacing w:after="0" w:line="240" w:lineRule="auto"/>
        <w:jc w:val="center"/>
        <w:rPr>
          <w:rFonts w:ascii="Times New Roman" w:hAnsi="Times New Roman"/>
          <w:b/>
          <w:sz w:val="28"/>
          <w:szCs w:val="28"/>
        </w:rPr>
      </w:pPr>
      <w:r w:rsidRPr="007A7CD8">
        <w:rPr>
          <w:rFonts w:ascii="Times New Roman" w:hAnsi="Times New Roman"/>
          <w:b/>
          <w:sz w:val="28"/>
          <w:szCs w:val="28"/>
        </w:rPr>
        <w:t>ЭЛЕКТРОЭНЦЕФАЛОГРАФИЯ</w:t>
      </w:r>
    </w:p>
    <w:p w:rsidR="007A7CD8" w:rsidRPr="00B676ED" w:rsidRDefault="007A7CD8" w:rsidP="00493CD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493CDB" w:rsidRPr="00B676ED" w:rsidRDefault="00D029C5" w:rsidP="00F4318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E4254B" w:rsidRPr="00B676ED" w:rsidTr="00E4254B">
        <w:trPr>
          <w:trHeight w:val="2322"/>
        </w:trPr>
        <w:tc>
          <w:tcPr>
            <w:tcW w:w="8025" w:type="dxa"/>
          </w:tcPr>
          <w:p w:rsidR="00E4254B" w:rsidRPr="004A6E7A" w:rsidRDefault="007A7CD8" w:rsidP="0090392F">
            <w:pPr>
              <w:spacing w:after="0" w:line="240" w:lineRule="auto"/>
              <w:jc w:val="both"/>
              <w:rPr>
                <w:rFonts w:ascii="Times New Roman" w:hAnsi="Times New Roman"/>
                <w:sz w:val="28"/>
                <w:szCs w:val="28"/>
              </w:rPr>
            </w:pPr>
            <w:r w:rsidRPr="004A6E7A">
              <w:rPr>
                <w:rFonts w:ascii="Times New Roman" w:hAnsi="Times New Roman"/>
                <w:sz w:val="28"/>
                <w:szCs w:val="28"/>
              </w:rPr>
              <w:t>Электроэнцефалографический метод исследования. Понятие о методе. Аппаратура. Правила наложения электродов. Методика регистрации. Устранение артефактов. Функциональные нагрузки. Подготовка пациента к исследованию, подготовка кабинета. Наложение электродов. Методика регистрации, оформление пленок.</w:t>
            </w:r>
          </w:p>
          <w:p w:rsidR="007A7CD8" w:rsidRPr="004A6E7A" w:rsidRDefault="007A7CD8" w:rsidP="0090392F">
            <w:pPr>
              <w:spacing w:after="0" w:line="240" w:lineRule="auto"/>
              <w:jc w:val="both"/>
              <w:rPr>
                <w:rFonts w:ascii="Times New Roman" w:hAnsi="Times New Roman"/>
                <w:sz w:val="28"/>
                <w:szCs w:val="28"/>
              </w:rPr>
            </w:pPr>
            <w:proofErr w:type="spellStart"/>
            <w:r w:rsidRPr="004A6E7A">
              <w:rPr>
                <w:rFonts w:ascii="Times New Roman" w:hAnsi="Times New Roman"/>
                <w:sz w:val="28"/>
                <w:szCs w:val="28"/>
              </w:rPr>
              <w:t>Эхоэнцефалография</w:t>
            </w:r>
            <w:proofErr w:type="spellEnd"/>
            <w:r w:rsidRPr="004A6E7A">
              <w:rPr>
                <w:rFonts w:ascii="Times New Roman" w:hAnsi="Times New Roman"/>
                <w:sz w:val="28"/>
                <w:szCs w:val="28"/>
              </w:rPr>
              <w:t xml:space="preserve">. </w:t>
            </w:r>
            <w:proofErr w:type="spellStart"/>
            <w:r w:rsidRPr="004A6E7A">
              <w:rPr>
                <w:rFonts w:ascii="Times New Roman" w:hAnsi="Times New Roman"/>
                <w:sz w:val="28"/>
                <w:szCs w:val="28"/>
              </w:rPr>
              <w:t>Эхоэнцефалография</w:t>
            </w:r>
            <w:proofErr w:type="spellEnd"/>
            <w:r w:rsidRPr="004A6E7A">
              <w:rPr>
                <w:rFonts w:ascii="Times New Roman" w:hAnsi="Times New Roman"/>
                <w:sz w:val="28"/>
                <w:szCs w:val="28"/>
              </w:rPr>
              <w:t xml:space="preserve">. Виды </w:t>
            </w:r>
            <w:proofErr w:type="spellStart"/>
            <w:r w:rsidRPr="004A6E7A">
              <w:rPr>
                <w:rFonts w:ascii="Times New Roman" w:hAnsi="Times New Roman"/>
                <w:sz w:val="28"/>
                <w:szCs w:val="28"/>
              </w:rPr>
              <w:t>эхоэнцефалографии</w:t>
            </w:r>
            <w:proofErr w:type="spellEnd"/>
            <w:r w:rsidRPr="004A6E7A">
              <w:rPr>
                <w:rFonts w:ascii="Times New Roman" w:hAnsi="Times New Roman"/>
                <w:sz w:val="28"/>
                <w:szCs w:val="28"/>
              </w:rPr>
              <w:t xml:space="preserve">. Показания метода. </w:t>
            </w:r>
            <w:proofErr w:type="spellStart"/>
            <w:r w:rsidRPr="004A6E7A">
              <w:rPr>
                <w:rFonts w:ascii="Times New Roman" w:hAnsi="Times New Roman"/>
                <w:sz w:val="28"/>
                <w:szCs w:val="28"/>
              </w:rPr>
              <w:t>Тракт</w:t>
            </w:r>
            <w:r w:rsidR="004A6E7A">
              <w:rPr>
                <w:rFonts w:ascii="Times New Roman" w:hAnsi="Times New Roman"/>
                <w:sz w:val="28"/>
                <w:szCs w:val="28"/>
              </w:rPr>
              <w:t>ование</w:t>
            </w:r>
            <w:proofErr w:type="spellEnd"/>
            <w:r w:rsidR="004A6E7A">
              <w:rPr>
                <w:rFonts w:ascii="Times New Roman" w:hAnsi="Times New Roman"/>
                <w:sz w:val="28"/>
                <w:szCs w:val="28"/>
              </w:rPr>
              <w:t xml:space="preserve"> результатов исследования. </w:t>
            </w:r>
            <w:r w:rsidRPr="004A6E7A">
              <w:rPr>
                <w:rFonts w:ascii="Times New Roman" w:hAnsi="Times New Roman"/>
                <w:sz w:val="28"/>
                <w:szCs w:val="28"/>
              </w:rPr>
              <w:t xml:space="preserve">Особенности </w:t>
            </w:r>
            <w:proofErr w:type="spellStart"/>
            <w:r w:rsidRPr="004A6E7A">
              <w:rPr>
                <w:rFonts w:ascii="Times New Roman" w:hAnsi="Times New Roman"/>
                <w:sz w:val="28"/>
                <w:szCs w:val="28"/>
              </w:rPr>
              <w:t>ЭхоЭГ</w:t>
            </w:r>
            <w:proofErr w:type="spellEnd"/>
            <w:r w:rsidRPr="004A6E7A">
              <w:rPr>
                <w:rFonts w:ascii="Times New Roman" w:hAnsi="Times New Roman"/>
                <w:sz w:val="28"/>
                <w:szCs w:val="28"/>
              </w:rPr>
              <w:t xml:space="preserve">. Особенности методики исследования. Ход </w:t>
            </w:r>
            <w:proofErr w:type="spellStart"/>
            <w:r w:rsidRPr="004A6E7A">
              <w:rPr>
                <w:rFonts w:ascii="Times New Roman" w:hAnsi="Times New Roman"/>
                <w:sz w:val="28"/>
                <w:szCs w:val="28"/>
              </w:rPr>
              <w:t>эхоэнцефалографии</w:t>
            </w:r>
            <w:proofErr w:type="spellEnd"/>
            <w:r w:rsidRPr="004A6E7A">
              <w:rPr>
                <w:rFonts w:ascii="Times New Roman" w:hAnsi="Times New Roman"/>
                <w:sz w:val="28"/>
                <w:szCs w:val="28"/>
              </w:rPr>
              <w:t>. Подготовка к процедуре. Роль медицинской сестры.</w:t>
            </w:r>
          </w:p>
          <w:p w:rsidR="007A7CD8" w:rsidRPr="004A6E7A" w:rsidRDefault="007A7CD8" w:rsidP="0090392F">
            <w:pPr>
              <w:spacing w:after="0" w:line="240" w:lineRule="auto"/>
              <w:jc w:val="both"/>
              <w:rPr>
                <w:rFonts w:ascii="Times New Roman" w:hAnsi="Times New Roman"/>
                <w:sz w:val="28"/>
                <w:szCs w:val="28"/>
              </w:rPr>
            </w:pPr>
            <w:r w:rsidRPr="004A6E7A">
              <w:rPr>
                <w:rFonts w:ascii="Times New Roman" w:hAnsi="Times New Roman"/>
                <w:sz w:val="28"/>
                <w:szCs w:val="28"/>
              </w:rPr>
              <w:t>Э</w:t>
            </w:r>
            <w:r w:rsidR="004A6E7A">
              <w:rPr>
                <w:rFonts w:ascii="Times New Roman" w:hAnsi="Times New Roman"/>
                <w:sz w:val="28"/>
                <w:szCs w:val="28"/>
              </w:rPr>
              <w:t xml:space="preserve">лектроэнцефалография в норме. </w:t>
            </w:r>
            <w:r w:rsidRPr="004A6E7A">
              <w:rPr>
                <w:rFonts w:ascii="Times New Roman" w:hAnsi="Times New Roman"/>
                <w:sz w:val="28"/>
                <w:szCs w:val="28"/>
              </w:rPr>
              <w:t>Ритмы электроэнцефалограммы</w:t>
            </w:r>
            <w:r w:rsidR="004A6E7A">
              <w:rPr>
                <w:rFonts w:ascii="Times New Roman" w:hAnsi="Times New Roman"/>
                <w:sz w:val="28"/>
                <w:szCs w:val="28"/>
              </w:rPr>
              <w:t xml:space="preserve">. Альфа-ритм. Бета-ритм. </w:t>
            </w:r>
            <w:proofErr w:type="spellStart"/>
            <w:r w:rsidR="004A6E7A">
              <w:rPr>
                <w:rFonts w:ascii="Times New Roman" w:hAnsi="Times New Roman"/>
                <w:sz w:val="28"/>
                <w:szCs w:val="28"/>
              </w:rPr>
              <w:t>Тета</w:t>
            </w:r>
            <w:proofErr w:type="spellEnd"/>
            <w:r w:rsidR="004A6E7A">
              <w:rPr>
                <w:rFonts w:ascii="Times New Roman" w:hAnsi="Times New Roman"/>
                <w:sz w:val="28"/>
                <w:szCs w:val="28"/>
              </w:rPr>
              <w:t>-ритм</w:t>
            </w:r>
            <w:r w:rsidRPr="004A6E7A">
              <w:rPr>
                <w:rFonts w:ascii="Times New Roman" w:hAnsi="Times New Roman"/>
                <w:sz w:val="28"/>
                <w:szCs w:val="28"/>
              </w:rPr>
              <w:t xml:space="preserve">. </w:t>
            </w:r>
            <w:r w:rsidR="004A6E7A">
              <w:rPr>
                <w:rFonts w:ascii="Times New Roman" w:hAnsi="Times New Roman"/>
                <w:sz w:val="28"/>
                <w:szCs w:val="28"/>
              </w:rPr>
              <w:lastRenderedPageBreak/>
              <w:t>Дельта-ритм</w:t>
            </w:r>
            <w:r w:rsidRPr="004A6E7A">
              <w:rPr>
                <w:rFonts w:ascii="Times New Roman" w:hAnsi="Times New Roman"/>
                <w:sz w:val="28"/>
                <w:szCs w:val="28"/>
              </w:rPr>
              <w:t>. Результ</w:t>
            </w:r>
            <w:r w:rsidR="004A6E7A">
              <w:rPr>
                <w:rFonts w:ascii="Times New Roman" w:hAnsi="Times New Roman"/>
                <w:sz w:val="28"/>
                <w:szCs w:val="28"/>
              </w:rPr>
              <w:t>аты ЭЭГ в норме. Расшифровка</w:t>
            </w:r>
            <w:r w:rsidRPr="004A6E7A">
              <w:rPr>
                <w:rFonts w:ascii="Times New Roman" w:hAnsi="Times New Roman"/>
                <w:sz w:val="28"/>
                <w:szCs w:val="28"/>
              </w:rPr>
              <w:t>. Биоэлектр</w:t>
            </w:r>
            <w:r w:rsidR="004A6E7A">
              <w:rPr>
                <w:rFonts w:ascii="Times New Roman" w:hAnsi="Times New Roman"/>
                <w:sz w:val="28"/>
                <w:szCs w:val="28"/>
              </w:rPr>
              <w:t>ическая активность мозга (БЭА)</w:t>
            </w:r>
            <w:r w:rsidRPr="004A6E7A">
              <w:rPr>
                <w:rFonts w:ascii="Times New Roman" w:hAnsi="Times New Roman"/>
                <w:sz w:val="28"/>
                <w:szCs w:val="28"/>
              </w:rPr>
              <w:t>. Другие показатели. Регистрация ритмов ЭЭГ. Устранение артефактов. Функциональные нагрузки. Возрастные особенности ЭЭГ, особенности ЭЭГ у детей.</w:t>
            </w:r>
          </w:p>
          <w:p w:rsidR="007A7CD8" w:rsidRPr="004A6E7A" w:rsidRDefault="007A7CD8" w:rsidP="0090392F">
            <w:pPr>
              <w:spacing w:after="0" w:line="240" w:lineRule="auto"/>
              <w:jc w:val="both"/>
              <w:rPr>
                <w:rFonts w:ascii="Times New Roman" w:hAnsi="Times New Roman"/>
                <w:sz w:val="28"/>
                <w:szCs w:val="28"/>
              </w:rPr>
            </w:pPr>
            <w:r w:rsidRPr="004A6E7A">
              <w:rPr>
                <w:rFonts w:ascii="Times New Roman" w:hAnsi="Times New Roman"/>
                <w:sz w:val="28"/>
                <w:szCs w:val="28"/>
              </w:rPr>
              <w:t>П</w:t>
            </w:r>
            <w:r w:rsidR="004A6E7A">
              <w:rPr>
                <w:rFonts w:ascii="Times New Roman" w:hAnsi="Times New Roman"/>
                <w:sz w:val="28"/>
                <w:szCs w:val="28"/>
              </w:rPr>
              <w:t>атологические изменения на ЭЭГ</w:t>
            </w:r>
            <w:r w:rsidRPr="004A6E7A">
              <w:rPr>
                <w:rFonts w:ascii="Times New Roman" w:hAnsi="Times New Roman"/>
                <w:sz w:val="28"/>
                <w:szCs w:val="28"/>
              </w:rPr>
              <w:t>. Ри</w:t>
            </w:r>
            <w:r w:rsidR="004A6E7A">
              <w:rPr>
                <w:rFonts w:ascii="Times New Roman" w:hAnsi="Times New Roman"/>
                <w:sz w:val="28"/>
                <w:szCs w:val="28"/>
              </w:rPr>
              <w:t>тмы ЭЭГ при патологии. ЭЭГ в диагностике эпилепсии</w:t>
            </w:r>
            <w:r w:rsidRPr="004A6E7A">
              <w:rPr>
                <w:rFonts w:ascii="Times New Roman" w:hAnsi="Times New Roman"/>
                <w:sz w:val="28"/>
                <w:szCs w:val="28"/>
              </w:rPr>
              <w:t>. ЭЭГ</w:t>
            </w:r>
            <w:r w:rsidR="004A6E7A">
              <w:rPr>
                <w:rFonts w:ascii="Times New Roman" w:hAnsi="Times New Roman"/>
                <w:sz w:val="28"/>
                <w:szCs w:val="28"/>
              </w:rPr>
              <w:t xml:space="preserve"> в диагностике новообразований</w:t>
            </w:r>
            <w:r w:rsidRPr="004A6E7A">
              <w:rPr>
                <w:rFonts w:ascii="Times New Roman" w:hAnsi="Times New Roman"/>
                <w:sz w:val="28"/>
                <w:szCs w:val="28"/>
              </w:rPr>
              <w:t>.</w:t>
            </w:r>
            <w:r w:rsidR="004A6E7A">
              <w:rPr>
                <w:rFonts w:ascii="Times New Roman" w:hAnsi="Times New Roman"/>
                <w:sz w:val="28"/>
                <w:szCs w:val="28"/>
              </w:rPr>
              <w:t xml:space="preserve"> ЭЭГ при сосудистых нарушениях</w:t>
            </w:r>
            <w:r w:rsidRPr="004A6E7A">
              <w:rPr>
                <w:rFonts w:ascii="Times New Roman" w:hAnsi="Times New Roman"/>
                <w:sz w:val="28"/>
                <w:szCs w:val="28"/>
              </w:rPr>
              <w:t xml:space="preserve">. ЭЭГ после травм головного мозга. ЭЭГ-исследования при различных заболеваниях. Критерии патологии электроэнцефалограммы покоя. Критерии патологии при оценке </w:t>
            </w:r>
            <w:proofErr w:type="gramStart"/>
            <w:r w:rsidRPr="004A6E7A">
              <w:rPr>
                <w:rFonts w:ascii="Times New Roman" w:hAnsi="Times New Roman"/>
                <w:sz w:val="28"/>
                <w:szCs w:val="28"/>
              </w:rPr>
              <w:t>альфа-ритма</w:t>
            </w:r>
            <w:proofErr w:type="gramEnd"/>
            <w:r w:rsidRPr="004A6E7A">
              <w:rPr>
                <w:rFonts w:ascii="Times New Roman" w:hAnsi="Times New Roman"/>
                <w:sz w:val="28"/>
                <w:szCs w:val="28"/>
              </w:rPr>
              <w:t xml:space="preserve">. Определенные изменения в полосе </w:t>
            </w:r>
            <w:proofErr w:type="gramStart"/>
            <w:r w:rsidRPr="004A6E7A">
              <w:rPr>
                <w:rFonts w:ascii="Times New Roman" w:hAnsi="Times New Roman"/>
                <w:sz w:val="28"/>
                <w:szCs w:val="28"/>
              </w:rPr>
              <w:t>бета-ритма</w:t>
            </w:r>
            <w:proofErr w:type="gramEnd"/>
            <w:r w:rsidRPr="004A6E7A">
              <w:rPr>
                <w:rFonts w:ascii="Times New Roman" w:hAnsi="Times New Roman"/>
                <w:sz w:val="28"/>
                <w:szCs w:val="28"/>
              </w:rPr>
              <w:t>. Признаки патологии при оценке функциональных нагрузок. Положениями для оценки отражения на ЭЭГ тяжести поражения мозгового субстрата. Роль медсестры.</w:t>
            </w:r>
          </w:p>
          <w:p w:rsidR="007A7CD8" w:rsidRPr="007A7CD8" w:rsidRDefault="007A7CD8" w:rsidP="004A6E7A">
            <w:pPr>
              <w:spacing w:after="0" w:line="240" w:lineRule="auto"/>
              <w:jc w:val="both"/>
            </w:pPr>
            <w:r w:rsidRPr="004A6E7A">
              <w:rPr>
                <w:rFonts w:ascii="Times New Roman" w:hAnsi="Times New Roman"/>
                <w:sz w:val="28"/>
                <w:szCs w:val="28"/>
              </w:rPr>
              <w:t>Электромиография</w:t>
            </w:r>
            <w:proofErr w:type="gramStart"/>
            <w:r w:rsidRPr="004A6E7A">
              <w:rPr>
                <w:rFonts w:ascii="Times New Roman" w:hAnsi="Times New Roman"/>
                <w:sz w:val="28"/>
                <w:szCs w:val="28"/>
              </w:rPr>
              <w:t>.</w:t>
            </w:r>
            <w:proofErr w:type="gramEnd"/>
            <w:r w:rsidRPr="004A6E7A">
              <w:rPr>
                <w:rFonts w:ascii="Times New Roman" w:hAnsi="Times New Roman"/>
                <w:sz w:val="28"/>
                <w:szCs w:val="28"/>
              </w:rPr>
              <w:t xml:space="preserve"> Виды процедуры. Игольчатая и стимулирующая </w:t>
            </w:r>
            <w:proofErr w:type="spellStart"/>
            <w:r w:rsidRPr="004A6E7A">
              <w:rPr>
                <w:rFonts w:ascii="Times New Roman" w:hAnsi="Times New Roman"/>
                <w:sz w:val="28"/>
                <w:szCs w:val="28"/>
              </w:rPr>
              <w:t>электормиография</w:t>
            </w:r>
            <w:proofErr w:type="spellEnd"/>
            <w:r w:rsidRPr="004A6E7A">
              <w:rPr>
                <w:rFonts w:ascii="Times New Roman" w:hAnsi="Times New Roman"/>
                <w:sz w:val="28"/>
                <w:szCs w:val="28"/>
              </w:rPr>
              <w:t>. П</w:t>
            </w:r>
            <w:r w:rsidR="004A6E7A">
              <w:rPr>
                <w:rFonts w:ascii="Times New Roman" w:hAnsi="Times New Roman"/>
                <w:sz w:val="28"/>
                <w:szCs w:val="28"/>
              </w:rPr>
              <w:t xml:space="preserve">оказания к электромиографии. Противопоказания. Расшифровка ЭМГ. </w:t>
            </w:r>
            <w:r w:rsidRPr="004A6E7A">
              <w:rPr>
                <w:rFonts w:ascii="Times New Roman" w:hAnsi="Times New Roman"/>
                <w:sz w:val="28"/>
                <w:szCs w:val="28"/>
              </w:rPr>
              <w:t xml:space="preserve"> Осложнения после ЭМГ. Подготовка к ЭМГ. Методика проведения. Роль медицинской сестры. Обработка игл</w:t>
            </w:r>
          </w:p>
        </w:tc>
        <w:tc>
          <w:tcPr>
            <w:tcW w:w="1160"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493CDB" w:rsidRPr="00B676ED" w:rsidRDefault="00493CDB" w:rsidP="00493C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A7CD8" w:rsidRPr="00B676ED" w:rsidRDefault="007A7CD8" w:rsidP="007A7CD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1B75BC">
        <w:rPr>
          <w:rFonts w:ascii="Times New Roman" w:hAnsi="Times New Roman"/>
          <w:sz w:val="28"/>
          <w:szCs w:val="28"/>
        </w:rPr>
        <w:t>8</w:t>
      </w:r>
      <w:r w:rsidRPr="00B676ED">
        <w:rPr>
          <w:rFonts w:ascii="Times New Roman" w:hAnsi="Times New Roman"/>
          <w:sz w:val="28"/>
          <w:szCs w:val="28"/>
        </w:rPr>
        <w:t>.</w:t>
      </w:r>
      <w:r>
        <w:rPr>
          <w:rFonts w:ascii="Times New Roman" w:hAnsi="Times New Roman"/>
          <w:sz w:val="28"/>
          <w:szCs w:val="28"/>
        </w:rPr>
        <w:t xml:space="preserve"> </w:t>
      </w:r>
    </w:p>
    <w:p w:rsidR="007A7CD8" w:rsidRDefault="007A7CD8" w:rsidP="007A7CD8">
      <w:pPr>
        <w:spacing w:after="0" w:line="240" w:lineRule="auto"/>
        <w:jc w:val="center"/>
        <w:rPr>
          <w:rFonts w:ascii="Times New Roman" w:hAnsi="Times New Roman"/>
          <w:b/>
          <w:sz w:val="28"/>
          <w:szCs w:val="28"/>
        </w:rPr>
      </w:pPr>
      <w:r w:rsidRPr="007A7CD8">
        <w:rPr>
          <w:rFonts w:ascii="Times New Roman" w:hAnsi="Times New Roman"/>
          <w:b/>
          <w:sz w:val="28"/>
          <w:szCs w:val="28"/>
        </w:rPr>
        <w:t>ЭХОКАРДИОГРАФИЯ</w:t>
      </w:r>
    </w:p>
    <w:p w:rsidR="007A7CD8" w:rsidRPr="00B676ED" w:rsidRDefault="007A7CD8" w:rsidP="007A7CD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7A7CD8" w:rsidRPr="00B676ED" w:rsidTr="00A74F53">
        <w:tc>
          <w:tcPr>
            <w:tcW w:w="8025" w:type="dxa"/>
          </w:tcPr>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7A7CD8" w:rsidRPr="00B676ED" w:rsidTr="00A74F53">
        <w:tc>
          <w:tcPr>
            <w:tcW w:w="8025" w:type="dxa"/>
          </w:tcPr>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7A7CD8" w:rsidRPr="00B676ED" w:rsidRDefault="00D029C5" w:rsidP="00A74F5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A7CD8" w:rsidRPr="00B676ED" w:rsidTr="007A7CD8">
        <w:trPr>
          <w:trHeight w:val="711"/>
        </w:trPr>
        <w:tc>
          <w:tcPr>
            <w:tcW w:w="8025" w:type="dxa"/>
          </w:tcPr>
          <w:p w:rsidR="007A7CD8" w:rsidRPr="004A6E7A" w:rsidRDefault="00CB114E" w:rsidP="00A74F53">
            <w:pPr>
              <w:spacing w:after="0" w:line="240" w:lineRule="auto"/>
              <w:jc w:val="both"/>
              <w:rPr>
                <w:rFonts w:ascii="Times New Roman" w:hAnsi="Times New Roman"/>
                <w:sz w:val="28"/>
                <w:szCs w:val="28"/>
              </w:rPr>
            </w:pPr>
            <w:r w:rsidRPr="004A6E7A">
              <w:rPr>
                <w:rFonts w:ascii="Times New Roman" w:hAnsi="Times New Roman"/>
                <w:sz w:val="28"/>
                <w:szCs w:val="28"/>
              </w:rPr>
              <w:t>Эхокардиография: показания, противоп</w:t>
            </w:r>
            <w:r w:rsidR="004A6E7A">
              <w:rPr>
                <w:rFonts w:ascii="Times New Roman" w:hAnsi="Times New Roman"/>
                <w:sz w:val="28"/>
                <w:szCs w:val="28"/>
              </w:rPr>
              <w:t xml:space="preserve">оказания и виды обследования. </w:t>
            </w:r>
            <w:r w:rsidRPr="004A6E7A">
              <w:rPr>
                <w:rFonts w:ascii="Times New Roman" w:hAnsi="Times New Roman"/>
                <w:sz w:val="28"/>
                <w:szCs w:val="28"/>
              </w:rPr>
              <w:t xml:space="preserve">Значение </w:t>
            </w:r>
            <w:proofErr w:type="spellStart"/>
            <w:r w:rsidRPr="004A6E7A">
              <w:rPr>
                <w:rFonts w:ascii="Times New Roman" w:hAnsi="Times New Roman"/>
                <w:sz w:val="28"/>
                <w:szCs w:val="28"/>
              </w:rPr>
              <w:t>ЭхоКГ</w:t>
            </w:r>
            <w:proofErr w:type="spellEnd"/>
            <w:r w:rsidRPr="004A6E7A">
              <w:rPr>
                <w:rFonts w:ascii="Times New Roman" w:hAnsi="Times New Roman"/>
                <w:sz w:val="28"/>
                <w:szCs w:val="28"/>
              </w:rPr>
              <w:t xml:space="preserve"> в диагностике заболеваний сердца. Преимущества </w:t>
            </w:r>
            <w:proofErr w:type="spellStart"/>
            <w:r w:rsidRPr="004A6E7A">
              <w:rPr>
                <w:rFonts w:ascii="Times New Roman" w:hAnsi="Times New Roman"/>
                <w:sz w:val="28"/>
                <w:szCs w:val="28"/>
              </w:rPr>
              <w:t>ЭхоКГ</w:t>
            </w:r>
            <w:proofErr w:type="spellEnd"/>
            <w:r w:rsidRPr="004A6E7A">
              <w:rPr>
                <w:rFonts w:ascii="Times New Roman" w:hAnsi="Times New Roman"/>
                <w:sz w:val="28"/>
                <w:szCs w:val="28"/>
              </w:rPr>
              <w:t>. Показания к проведению исследования. Виды эхокардиографии:</w:t>
            </w:r>
            <w:r w:rsidR="004A6E7A">
              <w:rPr>
                <w:rFonts w:ascii="Times New Roman" w:hAnsi="Times New Roman"/>
                <w:sz w:val="28"/>
                <w:szCs w:val="28"/>
              </w:rPr>
              <w:t xml:space="preserve"> </w:t>
            </w:r>
            <w:proofErr w:type="gramStart"/>
            <w:r w:rsidRPr="004A6E7A">
              <w:rPr>
                <w:rFonts w:ascii="Times New Roman" w:hAnsi="Times New Roman"/>
                <w:sz w:val="28"/>
                <w:szCs w:val="28"/>
              </w:rPr>
              <w:t>одномерная</w:t>
            </w:r>
            <w:proofErr w:type="gramEnd"/>
            <w:r w:rsidRPr="004A6E7A">
              <w:rPr>
                <w:rFonts w:ascii="Times New Roman" w:hAnsi="Times New Roman"/>
                <w:sz w:val="28"/>
                <w:szCs w:val="28"/>
              </w:rPr>
              <w:t xml:space="preserve"> или </w:t>
            </w:r>
            <w:proofErr w:type="spellStart"/>
            <w:r w:rsidRPr="004A6E7A">
              <w:rPr>
                <w:rFonts w:ascii="Times New Roman" w:hAnsi="Times New Roman"/>
                <w:sz w:val="28"/>
                <w:szCs w:val="28"/>
              </w:rPr>
              <w:t>Мэхокардиография</w:t>
            </w:r>
            <w:proofErr w:type="spellEnd"/>
            <w:r w:rsidRPr="004A6E7A">
              <w:rPr>
                <w:rFonts w:ascii="Times New Roman" w:hAnsi="Times New Roman"/>
                <w:sz w:val="28"/>
                <w:szCs w:val="28"/>
              </w:rPr>
              <w:t xml:space="preserve">; В-эхокардиография; </w:t>
            </w:r>
            <w:proofErr w:type="spellStart"/>
            <w:r w:rsidRPr="004A6E7A">
              <w:rPr>
                <w:rFonts w:ascii="Times New Roman" w:hAnsi="Times New Roman"/>
                <w:sz w:val="28"/>
                <w:szCs w:val="28"/>
              </w:rPr>
              <w:t>допплерэхокардиография</w:t>
            </w:r>
            <w:proofErr w:type="spellEnd"/>
            <w:r w:rsidRPr="004A6E7A">
              <w:rPr>
                <w:rFonts w:ascii="Times New Roman" w:hAnsi="Times New Roman"/>
                <w:sz w:val="28"/>
                <w:szCs w:val="28"/>
              </w:rPr>
              <w:t>; контрастная эхокардиография; Стресс-</w:t>
            </w:r>
            <w:proofErr w:type="spellStart"/>
            <w:r w:rsidRPr="004A6E7A">
              <w:rPr>
                <w:rFonts w:ascii="Times New Roman" w:hAnsi="Times New Roman"/>
                <w:sz w:val="28"/>
                <w:szCs w:val="28"/>
              </w:rPr>
              <w:t>ЭхоКГ</w:t>
            </w:r>
            <w:proofErr w:type="spellEnd"/>
            <w:r w:rsidRPr="004A6E7A">
              <w:rPr>
                <w:rFonts w:ascii="Times New Roman" w:hAnsi="Times New Roman"/>
                <w:sz w:val="28"/>
                <w:szCs w:val="28"/>
              </w:rPr>
              <w:t xml:space="preserve">.; </w:t>
            </w:r>
            <w:proofErr w:type="spellStart"/>
            <w:r w:rsidRPr="004A6E7A">
              <w:rPr>
                <w:rFonts w:ascii="Times New Roman" w:hAnsi="Times New Roman"/>
                <w:sz w:val="28"/>
                <w:szCs w:val="28"/>
              </w:rPr>
              <w:t>Чреспищеводная</w:t>
            </w:r>
            <w:proofErr w:type="spellEnd"/>
            <w:r w:rsidRPr="004A6E7A">
              <w:rPr>
                <w:rFonts w:ascii="Times New Roman" w:hAnsi="Times New Roman"/>
                <w:sz w:val="28"/>
                <w:szCs w:val="28"/>
              </w:rPr>
              <w:t xml:space="preserve"> эхокардиография. Методика проведения исследования, аппаратура. Функции медсестры. Проведение эхокардиографии.</w:t>
            </w:r>
          </w:p>
          <w:p w:rsidR="00CB114E" w:rsidRPr="004A6E7A" w:rsidRDefault="00CB114E" w:rsidP="00A74F53">
            <w:pPr>
              <w:spacing w:after="0" w:line="240" w:lineRule="auto"/>
              <w:jc w:val="both"/>
              <w:rPr>
                <w:rFonts w:ascii="Times New Roman" w:hAnsi="Times New Roman"/>
                <w:sz w:val="28"/>
                <w:szCs w:val="28"/>
              </w:rPr>
            </w:pPr>
            <w:r w:rsidRPr="004A6E7A">
              <w:rPr>
                <w:rFonts w:ascii="Times New Roman" w:hAnsi="Times New Roman"/>
                <w:sz w:val="28"/>
                <w:szCs w:val="28"/>
              </w:rPr>
              <w:t xml:space="preserve">Типы исследований, расшифровка результатов исследования Методика проведения эхокардиографии. </w:t>
            </w:r>
            <w:proofErr w:type="spellStart"/>
            <w:r w:rsidRPr="004A6E7A">
              <w:rPr>
                <w:rFonts w:ascii="Times New Roman" w:hAnsi="Times New Roman"/>
                <w:sz w:val="28"/>
                <w:szCs w:val="28"/>
              </w:rPr>
              <w:t>Трансторакальная</w:t>
            </w:r>
            <w:proofErr w:type="spellEnd"/>
            <w:r w:rsidRPr="004A6E7A">
              <w:rPr>
                <w:rFonts w:ascii="Times New Roman" w:hAnsi="Times New Roman"/>
                <w:sz w:val="28"/>
                <w:szCs w:val="28"/>
              </w:rPr>
              <w:t xml:space="preserve"> </w:t>
            </w:r>
            <w:proofErr w:type="spellStart"/>
            <w:r w:rsidRPr="004A6E7A">
              <w:rPr>
                <w:rFonts w:ascii="Times New Roman" w:hAnsi="Times New Roman"/>
                <w:sz w:val="28"/>
                <w:szCs w:val="28"/>
              </w:rPr>
              <w:t>ЭхоКГ</w:t>
            </w:r>
            <w:proofErr w:type="spellEnd"/>
            <w:r w:rsidRPr="004A6E7A">
              <w:rPr>
                <w:rFonts w:ascii="Times New Roman" w:hAnsi="Times New Roman"/>
                <w:sz w:val="28"/>
                <w:szCs w:val="28"/>
              </w:rPr>
              <w:t xml:space="preserve">. </w:t>
            </w:r>
            <w:proofErr w:type="spellStart"/>
            <w:r w:rsidRPr="004A6E7A">
              <w:rPr>
                <w:rFonts w:ascii="Times New Roman" w:hAnsi="Times New Roman"/>
                <w:sz w:val="28"/>
                <w:szCs w:val="28"/>
              </w:rPr>
              <w:t>Чреспищеводная</w:t>
            </w:r>
            <w:proofErr w:type="spellEnd"/>
            <w:r w:rsidRPr="004A6E7A">
              <w:rPr>
                <w:rFonts w:ascii="Times New Roman" w:hAnsi="Times New Roman"/>
                <w:sz w:val="28"/>
                <w:szCs w:val="28"/>
              </w:rPr>
              <w:t xml:space="preserve"> эхокардиография сердца. Результаты эхокардиограмма сердца. Нормы </w:t>
            </w:r>
            <w:proofErr w:type="spellStart"/>
            <w:r w:rsidRPr="004A6E7A">
              <w:rPr>
                <w:rFonts w:ascii="Times New Roman" w:hAnsi="Times New Roman"/>
                <w:sz w:val="28"/>
                <w:szCs w:val="28"/>
              </w:rPr>
              <w:t>Эхокг</w:t>
            </w:r>
            <w:proofErr w:type="spellEnd"/>
            <w:r w:rsidRPr="004A6E7A">
              <w:rPr>
                <w:rFonts w:ascii="Times New Roman" w:hAnsi="Times New Roman"/>
                <w:sz w:val="28"/>
                <w:szCs w:val="28"/>
              </w:rPr>
              <w:t xml:space="preserve"> сердца. Подготовка </w:t>
            </w:r>
            <w:r w:rsidRPr="004A6E7A">
              <w:rPr>
                <w:rFonts w:ascii="Times New Roman" w:hAnsi="Times New Roman"/>
                <w:sz w:val="28"/>
                <w:szCs w:val="28"/>
              </w:rPr>
              <w:lastRenderedPageBreak/>
              <w:t>пациента к исследованию, аппаратуры, кабинета. Роль медицинской с</w:t>
            </w:r>
            <w:r w:rsidR="004A6E7A">
              <w:rPr>
                <w:rFonts w:ascii="Times New Roman" w:hAnsi="Times New Roman"/>
                <w:sz w:val="28"/>
                <w:szCs w:val="28"/>
              </w:rPr>
              <w:t>естры. Оформление документации.</w:t>
            </w:r>
          </w:p>
        </w:tc>
        <w:tc>
          <w:tcPr>
            <w:tcW w:w="1160" w:type="dxa"/>
            <w:vMerge/>
          </w:tcPr>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7A7CD8" w:rsidRPr="00B676ED" w:rsidRDefault="007A7CD8"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7A7CD8" w:rsidRPr="00B676ED" w:rsidRDefault="007A7CD8" w:rsidP="007A7C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4A6E7A" w:rsidRDefault="004A6E7A" w:rsidP="00CB114E">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114E" w:rsidRPr="00B676ED" w:rsidRDefault="00CB114E" w:rsidP="00CB114E">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1B75BC">
        <w:rPr>
          <w:rFonts w:ascii="Times New Roman" w:hAnsi="Times New Roman"/>
          <w:sz w:val="28"/>
          <w:szCs w:val="28"/>
        </w:rPr>
        <w:t>9</w:t>
      </w:r>
      <w:r w:rsidRPr="00B676ED">
        <w:rPr>
          <w:rFonts w:ascii="Times New Roman" w:hAnsi="Times New Roman"/>
          <w:sz w:val="28"/>
          <w:szCs w:val="28"/>
        </w:rPr>
        <w:t>.</w:t>
      </w:r>
      <w:r>
        <w:rPr>
          <w:rFonts w:ascii="Times New Roman" w:hAnsi="Times New Roman"/>
          <w:sz w:val="28"/>
          <w:szCs w:val="28"/>
        </w:rPr>
        <w:t xml:space="preserve"> </w:t>
      </w:r>
    </w:p>
    <w:p w:rsidR="00CB114E" w:rsidRDefault="00CB114E" w:rsidP="00CB114E">
      <w:pPr>
        <w:spacing w:after="0" w:line="240" w:lineRule="auto"/>
        <w:jc w:val="center"/>
        <w:rPr>
          <w:rFonts w:ascii="Times New Roman" w:hAnsi="Times New Roman"/>
          <w:b/>
          <w:sz w:val="28"/>
          <w:szCs w:val="28"/>
        </w:rPr>
      </w:pPr>
      <w:r w:rsidRPr="00CB114E">
        <w:rPr>
          <w:rFonts w:ascii="Times New Roman" w:hAnsi="Times New Roman"/>
          <w:b/>
          <w:sz w:val="28"/>
          <w:szCs w:val="28"/>
        </w:rPr>
        <w:t>ОРГ</w:t>
      </w:r>
      <w:r>
        <w:rPr>
          <w:rFonts w:ascii="Times New Roman" w:hAnsi="Times New Roman"/>
          <w:b/>
          <w:sz w:val="28"/>
          <w:szCs w:val="28"/>
        </w:rPr>
        <w:t>АНИЗАЦИЯ ЭНДОСКОПИЧЕСКОЙ СЛУЖБЫ</w:t>
      </w:r>
    </w:p>
    <w:p w:rsidR="00CB114E" w:rsidRPr="00B676ED" w:rsidRDefault="00CB114E" w:rsidP="00CB114E">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114E" w:rsidRPr="00B676ED" w:rsidRDefault="00D029C5" w:rsidP="00A74F5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114E" w:rsidRPr="00B676ED" w:rsidTr="00CB114E">
        <w:trPr>
          <w:trHeight w:val="415"/>
        </w:trPr>
        <w:tc>
          <w:tcPr>
            <w:tcW w:w="8025" w:type="dxa"/>
          </w:tcPr>
          <w:p w:rsidR="00CB114E" w:rsidRPr="004A6E7A" w:rsidRDefault="00CB114E" w:rsidP="00CB114E">
            <w:pPr>
              <w:spacing w:after="0" w:line="240" w:lineRule="auto"/>
              <w:jc w:val="both"/>
              <w:rPr>
                <w:rFonts w:ascii="Times New Roman" w:hAnsi="Times New Roman"/>
                <w:sz w:val="28"/>
                <w:szCs w:val="28"/>
              </w:rPr>
            </w:pPr>
            <w:r w:rsidRPr="004A6E7A">
              <w:rPr>
                <w:rFonts w:ascii="Times New Roman" w:hAnsi="Times New Roman"/>
                <w:sz w:val="28"/>
                <w:szCs w:val="28"/>
              </w:rPr>
              <w:t xml:space="preserve">Документация. Функциональные обязанности </w:t>
            </w:r>
            <w:r w:rsidR="004A6E7A">
              <w:rPr>
                <w:rFonts w:ascii="Times New Roman" w:hAnsi="Times New Roman"/>
                <w:sz w:val="28"/>
                <w:szCs w:val="28"/>
              </w:rPr>
              <w:t>медицинской сестры</w:t>
            </w:r>
            <w:r w:rsidRPr="004A6E7A">
              <w:rPr>
                <w:rFonts w:ascii="Times New Roman" w:hAnsi="Times New Roman"/>
                <w:sz w:val="28"/>
                <w:szCs w:val="28"/>
              </w:rPr>
              <w:t xml:space="preserve">. Положение об отделе, отделении, кабинете эндоскопии. Положение о старшей медицинской сестре отдела, отделения эндоскопии. Положение о медицинской сестре отдела, отделения, кабинета эндоскопии. Квалификационные требования к медицинской сестре кабинета эндоскопии. Расчетные нормы времени на функциональные исследования, проводимые в кабинете эндоскопии ЛПУ. Учетно-отчетная документация кабинета (отделения). Должностные обязанности, права, ответственность медицинской сестры кабинета эндоскопии. Журнал регистрации исследований, выполняемых в отделении (кабинете). Инструкция по выполнению </w:t>
            </w:r>
            <w:r w:rsidR="00B77300">
              <w:rPr>
                <w:rFonts w:ascii="Times New Roman" w:hAnsi="Times New Roman"/>
                <w:sz w:val="28"/>
                <w:szCs w:val="28"/>
              </w:rPr>
              <w:t>«</w:t>
            </w:r>
            <w:r w:rsidRPr="004A6E7A">
              <w:rPr>
                <w:rFonts w:ascii="Times New Roman" w:hAnsi="Times New Roman"/>
                <w:sz w:val="28"/>
                <w:szCs w:val="28"/>
              </w:rPr>
              <w:t>Журнала регистрации исследований, выполняемых в отделении (кабинете) эндоскопии</w:t>
            </w:r>
            <w:r w:rsidR="00B77300">
              <w:rPr>
                <w:rFonts w:ascii="Times New Roman" w:hAnsi="Times New Roman"/>
                <w:sz w:val="28"/>
                <w:szCs w:val="28"/>
              </w:rPr>
              <w:t>»</w:t>
            </w:r>
            <w:r w:rsidRPr="004A6E7A">
              <w:rPr>
                <w:rFonts w:ascii="Times New Roman" w:hAnsi="Times New Roman"/>
                <w:sz w:val="28"/>
                <w:szCs w:val="28"/>
              </w:rPr>
              <w:t xml:space="preserve"> (форма N 157/у-93). Дополнение к перечню форм первичной медицинской документации.</w:t>
            </w:r>
          </w:p>
          <w:p w:rsidR="00CB114E" w:rsidRPr="004A6E7A" w:rsidRDefault="00CB114E" w:rsidP="00CB114E">
            <w:pPr>
              <w:spacing w:after="0" w:line="240" w:lineRule="auto"/>
              <w:jc w:val="both"/>
              <w:rPr>
                <w:rFonts w:ascii="Times New Roman" w:hAnsi="Times New Roman"/>
                <w:sz w:val="28"/>
                <w:szCs w:val="28"/>
              </w:rPr>
            </w:pPr>
            <w:r w:rsidRPr="004A6E7A">
              <w:rPr>
                <w:rFonts w:ascii="Times New Roman" w:hAnsi="Times New Roman"/>
                <w:sz w:val="28"/>
                <w:szCs w:val="28"/>
              </w:rPr>
              <w:t>Инструменты и аппаратура. Правила техники и безопасности при работе с аппаратурой. Виды эндоскопов. Конструкция эндоскопа. Инструменты, применяемые в эндоскопии. Риск инфицирования</w:t>
            </w:r>
            <w:r w:rsidR="004A6E7A">
              <w:rPr>
                <w:rFonts w:ascii="Times New Roman" w:hAnsi="Times New Roman"/>
                <w:sz w:val="28"/>
                <w:szCs w:val="28"/>
              </w:rPr>
              <w:t xml:space="preserve">. </w:t>
            </w:r>
            <w:r w:rsidRPr="004A6E7A">
              <w:rPr>
                <w:rFonts w:ascii="Times New Roman" w:hAnsi="Times New Roman"/>
                <w:sz w:val="28"/>
                <w:szCs w:val="28"/>
              </w:rPr>
              <w:t>Нормы и правила по охране труда; Рекомендуемый примерный перечень минимального набора методов и методик функциональных исследований для лечебно-профилактических учреждений Уход за эндоскопом. Инструкции по охране труда. Техника безопасности при работе с аппаратурой.</w:t>
            </w:r>
          </w:p>
          <w:p w:rsidR="00CB114E" w:rsidRPr="004A6E7A" w:rsidRDefault="00CB114E" w:rsidP="00CB114E">
            <w:pPr>
              <w:spacing w:after="0" w:line="240" w:lineRule="auto"/>
              <w:jc w:val="both"/>
              <w:rPr>
                <w:rFonts w:ascii="Times New Roman" w:hAnsi="Times New Roman"/>
                <w:sz w:val="28"/>
                <w:szCs w:val="28"/>
              </w:rPr>
            </w:pPr>
            <w:r w:rsidRPr="004A6E7A">
              <w:rPr>
                <w:rFonts w:ascii="Times New Roman" w:hAnsi="Times New Roman"/>
                <w:sz w:val="28"/>
                <w:szCs w:val="28"/>
              </w:rPr>
              <w:t>Сан</w:t>
            </w:r>
            <w:r w:rsidR="004A6E7A">
              <w:rPr>
                <w:rFonts w:ascii="Times New Roman" w:hAnsi="Times New Roman"/>
                <w:sz w:val="28"/>
                <w:szCs w:val="28"/>
              </w:rPr>
              <w:t xml:space="preserve">итарно-эпидемический </w:t>
            </w:r>
            <w:r w:rsidRPr="004A6E7A">
              <w:rPr>
                <w:rFonts w:ascii="Times New Roman" w:hAnsi="Times New Roman"/>
                <w:sz w:val="28"/>
                <w:szCs w:val="28"/>
              </w:rPr>
              <w:t xml:space="preserve"> режим в эндоскопическом кабинете. Обработка</w:t>
            </w:r>
            <w:r w:rsidR="004A6E7A">
              <w:rPr>
                <w:rFonts w:ascii="Times New Roman" w:hAnsi="Times New Roman"/>
                <w:sz w:val="28"/>
                <w:szCs w:val="28"/>
              </w:rPr>
              <w:t xml:space="preserve"> эндоскопической аппаратуры. </w:t>
            </w:r>
            <w:r w:rsidRPr="004A6E7A">
              <w:rPr>
                <w:rFonts w:ascii="Times New Roman" w:hAnsi="Times New Roman"/>
                <w:sz w:val="28"/>
                <w:szCs w:val="28"/>
              </w:rPr>
              <w:t>Использование спецодежды при работе в кабинете эндоскопии. Предварительная очистка эндоскопов и инструментов. Обработка энд</w:t>
            </w:r>
            <w:r w:rsidR="004A6E7A">
              <w:rPr>
                <w:rFonts w:ascii="Times New Roman" w:hAnsi="Times New Roman"/>
                <w:sz w:val="28"/>
                <w:szCs w:val="28"/>
              </w:rPr>
              <w:t>оскопической аппаратуры</w:t>
            </w:r>
            <w:r w:rsidRPr="004A6E7A">
              <w:rPr>
                <w:rFonts w:ascii="Times New Roman" w:hAnsi="Times New Roman"/>
                <w:sz w:val="28"/>
                <w:szCs w:val="28"/>
              </w:rPr>
              <w:t>. К</w:t>
            </w:r>
            <w:r w:rsidR="004A6E7A">
              <w:rPr>
                <w:rFonts w:ascii="Times New Roman" w:hAnsi="Times New Roman"/>
                <w:sz w:val="28"/>
                <w:szCs w:val="28"/>
              </w:rPr>
              <w:t>онтроль качества дезинфекции,</w:t>
            </w:r>
            <w:r w:rsidRPr="004A6E7A">
              <w:rPr>
                <w:rFonts w:ascii="Times New Roman" w:hAnsi="Times New Roman"/>
                <w:sz w:val="28"/>
                <w:szCs w:val="28"/>
              </w:rPr>
              <w:t xml:space="preserve"> </w:t>
            </w:r>
            <w:proofErr w:type="spellStart"/>
            <w:r w:rsidRPr="004A6E7A">
              <w:rPr>
                <w:rFonts w:ascii="Times New Roman" w:hAnsi="Times New Roman"/>
                <w:sz w:val="28"/>
                <w:szCs w:val="28"/>
              </w:rPr>
              <w:t>предстерилизационной</w:t>
            </w:r>
            <w:proofErr w:type="spellEnd"/>
            <w:r w:rsidRPr="004A6E7A">
              <w:rPr>
                <w:rFonts w:ascii="Times New Roman" w:hAnsi="Times New Roman"/>
                <w:sz w:val="28"/>
                <w:szCs w:val="28"/>
              </w:rPr>
              <w:t xml:space="preserve"> очистки и стерилизации </w:t>
            </w:r>
            <w:r w:rsidRPr="004A6E7A">
              <w:rPr>
                <w:rFonts w:ascii="Times New Roman" w:hAnsi="Times New Roman"/>
                <w:sz w:val="28"/>
                <w:szCs w:val="28"/>
              </w:rPr>
              <w:lastRenderedPageBreak/>
              <w:t xml:space="preserve">эндоскопов. Дезинфекция эндоскопов. Режим дезинфекции высокого уровня. </w:t>
            </w:r>
            <w:proofErr w:type="spellStart"/>
            <w:r w:rsidRPr="004A6E7A">
              <w:rPr>
                <w:rFonts w:ascii="Times New Roman" w:hAnsi="Times New Roman"/>
                <w:sz w:val="28"/>
                <w:szCs w:val="28"/>
              </w:rPr>
              <w:t>Предстерилизационная</w:t>
            </w:r>
            <w:proofErr w:type="spellEnd"/>
            <w:r w:rsidRPr="004A6E7A">
              <w:rPr>
                <w:rFonts w:ascii="Times New Roman" w:hAnsi="Times New Roman"/>
                <w:sz w:val="28"/>
                <w:szCs w:val="28"/>
              </w:rPr>
              <w:t xml:space="preserve"> очистка эндоскопов. Стерилизация. Режимы стерилизации. Генеральная уборка эндоскопического кабинета. Текущая уборка эндоскопического кабинета.  Алгоритм проведения генеральной уборки в эндоскопическом кабинете. Текущая уборка кабинета эндоскопии. </w:t>
            </w:r>
            <w:proofErr w:type="spellStart"/>
            <w:r w:rsidRPr="004A6E7A">
              <w:rPr>
                <w:rFonts w:ascii="Times New Roman" w:hAnsi="Times New Roman"/>
                <w:sz w:val="28"/>
                <w:szCs w:val="28"/>
              </w:rPr>
              <w:t>Дезинфектанты</w:t>
            </w:r>
            <w:proofErr w:type="spellEnd"/>
            <w:r w:rsidRPr="004A6E7A">
              <w:rPr>
                <w:rFonts w:ascii="Times New Roman" w:hAnsi="Times New Roman"/>
                <w:sz w:val="28"/>
                <w:szCs w:val="28"/>
              </w:rPr>
              <w:t xml:space="preserve">, применяемые для уборки помещения. </w:t>
            </w:r>
          </w:p>
          <w:p w:rsidR="00CB114E" w:rsidRPr="004A6E7A" w:rsidRDefault="00CB114E" w:rsidP="00CB114E">
            <w:pPr>
              <w:spacing w:after="0" w:line="240" w:lineRule="auto"/>
              <w:jc w:val="both"/>
              <w:rPr>
                <w:rFonts w:ascii="Times New Roman" w:hAnsi="Times New Roman"/>
                <w:sz w:val="28"/>
                <w:szCs w:val="28"/>
              </w:rPr>
            </w:pPr>
            <w:r w:rsidRPr="004A6E7A">
              <w:rPr>
                <w:rFonts w:ascii="Times New Roman" w:hAnsi="Times New Roman"/>
                <w:sz w:val="28"/>
                <w:szCs w:val="28"/>
              </w:rPr>
              <w:t>Этико-</w:t>
            </w:r>
            <w:proofErr w:type="spellStart"/>
            <w:r w:rsidRPr="004A6E7A">
              <w:rPr>
                <w:rFonts w:ascii="Times New Roman" w:hAnsi="Times New Roman"/>
                <w:sz w:val="28"/>
                <w:szCs w:val="28"/>
              </w:rPr>
              <w:t>деонтологические</w:t>
            </w:r>
            <w:proofErr w:type="spellEnd"/>
            <w:r w:rsidRPr="004A6E7A">
              <w:rPr>
                <w:rFonts w:ascii="Times New Roman" w:hAnsi="Times New Roman"/>
                <w:sz w:val="28"/>
                <w:szCs w:val="28"/>
              </w:rPr>
              <w:t xml:space="preserve"> аспекты в работе медсестры эндоскопического отделения и кабинета. Этические, моральные, пр</w:t>
            </w:r>
            <w:r w:rsidR="004A6E7A">
              <w:rPr>
                <w:rFonts w:ascii="Times New Roman" w:hAnsi="Times New Roman"/>
                <w:sz w:val="28"/>
                <w:szCs w:val="28"/>
              </w:rPr>
              <w:t>офессиональные нормы поведения</w:t>
            </w:r>
            <w:r w:rsidRPr="004A6E7A">
              <w:rPr>
                <w:rFonts w:ascii="Times New Roman" w:hAnsi="Times New Roman"/>
                <w:sz w:val="28"/>
                <w:szCs w:val="28"/>
              </w:rPr>
              <w:t>. Медицинская</w:t>
            </w:r>
            <w:r w:rsidR="004A6E7A">
              <w:rPr>
                <w:rFonts w:ascii="Times New Roman" w:hAnsi="Times New Roman"/>
                <w:sz w:val="28"/>
                <w:szCs w:val="28"/>
              </w:rPr>
              <w:t xml:space="preserve"> этика. Врачебная тайна. Медицинская деонтология. </w:t>
            </w:r>
            <w:r w:rsidRPr="004A6E7A">
              <w:rPr>
                <w:rFonts w:ascii="Times New Roman" w:hAnsi="Times New Roman"/>
                <w:sz w:val="28"/>
                <w:szCs w:val="28"/>
              </w:rPr>
              <w:t xml:space="preserve"> Взаимоот</w:t>
            </w:r>
            <w:r w:rsidR="004A6E7A">
              <w:rPr>
                <w:rFonts w:ascii="Times New Roman" w:hAnsi="Times New Roman"/>
                <w:sz w:val="28"/>
                <w:szCs w:val="28"/>
              </w:rPr>
              <w:t>ношения медицинских работников</w:t>
            </w:r>
            <w:r w:rsidRPr="004A6E7A">
              <w:rPr>
                <w:rFonts w:ascii="Times New Roman" w:hAnsi="Times New Roman"/>
                <w:sz w:val="28"/>
                <w:szCs w:val="28"/>
              </w:rPr>
              <w:t>. Отношение к детям. Тактика поведения медицинского работника.</w:t>
            </w:r>
          </w:p>
          <w:p w:rsidR="00CB114E" w:rsidRPr="004A6E7A" w:rsidRDefault="00CB114E" w:rsidP="00CB114E">
            <w:pPr>
              <w:spacing w:after="0" w:line="240" w:lineRule="auto"/>
              <w:jc w:val="both"/>
              <w:rPr>
                <w:rFonts w:ascii="Times New Roman" w:hAnsi="Times New Roman"/>
                <w:sz w:val="28"/>
                <w:szCs w:val="28"/>
              </w:rPr>
            </w:pPr>
            <w:proofErr w:type="gramStart"/>
            <w:r w:rsidRPr="004A6E7A">
              <w:rPr>
                <w:rFonts w:ascii="Times New Roman" w:hAnsi="Times New Roman"/>
                <w:sz w:val="28"/>
                <w:szCs w:val="28"/>
              </w:rPr>
              <w:t>Контроль за</w:t>
            </w:r>
            <w:proofErr w:type="gramEnd"/>
            <w:r w:rsidRPr="004A6E7A">
              <w:rPr>
                <w:rFonts w:ascii="Times New Roman" w:hAnsi="Times New Roman"/>
                <w:sz w:val="28"/>
                <w:szCs w:val="28"/>
              </w:rPr>
              <w:t xml:space="preserve"> состоянием больных во время и после эндоскопических обследований. Роль медицинской сестры. Подготовка пациента к исследованию. Непосредственное участие в проведении эндоскопического исследования и манипуляции. Завершения эндоскопии. Послеоперационное наблюдение больных. Возможные осложнения при эндоскопических исследованиях и меры их профилактики. Местная анестезия, </w:t>
            </w:r>
            <w:proofErr w:type="spellStart"/>
            <w:r w:rsidRPr="004A6E7A">
              <w:rPr>
                <w:rFonts w:ascii="Times New Roman" w:hAnsi="Times New Roman"/>
                <w:sz w:val="28"/>
                <w:szCs w:val="28"/>
              </w:rPr>
              <w:t>премедикация</w:t>
            </w:r>
            <w:proofErr w:type="spellEnd"/>
            <w:r w:rsidRPr="004A6E7A">
              <w:rPr>
                <w:rFonts w:ascii="Times New Roman" w:hAnsi="Times New Roman"/>
                <w:sz w:val="28"/>
                <w:szCs w:val="28"/>
              </w:rPr>
              <w:t>. Создание психологического комфорта пациенту. Необходимость знаний подготовки к исследованиям и алгоритма выполняемой эндоскопии. Динамическая оценка состояния пациента в процессе исследования. Транспортировка или сопровождение пациента. Оформление медицинской документации.</w:t>
            </w:r>
          </w:p>
          <w:p w:rsidR="00CB114E" w:rsidRPr="007A7CD8" w:rsidRDefault="00CB114E" w:rsidP="004A6E7A">
            <w:pPr>
              <w:spacing w:after="0" w:line="240" w:lineRule="auto"/>
              <w:jc w:val="both"/>
            </w:pPr>
            <w:r w:rsidRPr="004A6E7A">
              <w:rPr>
                <w:rFonts w:ascii="Times New Roman" w:hAnsi="Times New Roman"/>
                <w:sz w:val="28"/>
                <w:szCs w:val="28"/>
              </w:rPr>
              <w:t>Виды эндоскопии. Подготовка больных к эндоскопии. Методы эндоскопических исследований в клинике внутренних болезней Виды эндоскопии. Диагностическая и лечебная значимость процедуры. Противопоказания к проведению эндоскопии. Подготовка к эндоскопии. Новые разработки в эндоскопии. Методы эндоскопических исследований. Особенности подготовки больных к эндоскопическим процедурам в зависимости от исследуемого органа. Сочетание эндоскопии с прицельной биопсией, лечебными мероприятиями, зондированием. Использование эндоскопических методов в диагностике различных заболеваний.</w:t>
            </w:r>
          </w:p>
        </w:tc>
        <w:tc>
          <w:tcPr>
            <w:tcW w:w="1160"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114E" w:rsidRPr="00B676ED" w:rsidRDefault="00CB114E" w:rsidP="00CB11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4A6E7A" w:rsidRDefault="004A6E7A">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E4254B" w:rsidRPr="00B676ED" w:rsidRDefault="00E4254B" w:rsidP="00E4254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lastRenderedPageBreak/>
        <w:t>МОДУЛЬ</w:t>
      </w:r>
      <w:r w:rsidR="00FE2F73">
        <w:rPr>
          <w:rFonts w:ascii="Times New Roman" w:eastAsia="Times New Roman" w:hAnsi="Times New Roman"/>
          <w:sz w:val="28"/>
          <w:szCs w:val="28"/>
          <w:lang w:eastAsia="ru-RU"/>
        </w:rPr>
        <w:t xml:space="preserve"> </w:t>
      </w:r>
      <w:r w:rsidR="001B75BC">
        <w:rPr>
          <w:rFonts w:ascii="Times New Roman" w:hAnsi="Times New Roman"/>
          <w:sz w:val="28"/>
          <w:szCs w:val="28"/>
        </w:rPr>
        <w:t>10</w:t>
      </w:r>
      <w:r w:rsidRPr="00B676ED">
        <w:rPr>
          <w:rFonts w:ascii="Times New Roman" w:hAnsi="Times New Roman"/>
          <w:sz w:val="28"/>
          <w:szCs w:val="28"/>
        </w:rPr>
        <w:t>.</w:t>
      </w:r>
      <w:r w:rsidR="00FE2F73">
        <w:rPr>
          <w:rFonts w:ascii="Times New Roman" w:hAnsi="Times New Roman"/>
          <w:sz w:val="28"/>
          <w:szCs w:val="28"/>
        </w:rPr>
        <w:t xml:space="preserve"> </w:t>
      </w:r>
    </w:p>
    <w:p w:rsidR="00E4254B" w:rsidRDefault="00CB114E" w:rsidP="00E4254B">
      <w:pPr>
        <w:spacing w:after="0" w:line="240" w:lineRule="auto"/>
        <w:jc w:val="center"/>
        <w:rPr>
          <w:rFonts w:ascii="Times New Roman" w:hAnsi="Times New Roman"/>
          <w:b/>
          <w:sz w:val="28"/>
          <w:szCs w:val="28"/>
        </w:rPr>
      </w:pPr>
      <w:r w:rsidRPr="00CB114E">
        <w:rPr>
          <w:rFonts w:ascii="Times New Roman" w:hAnsi="Times New Roman"/>
          <w:b/>
          <w:sz w:val="28"/>
          <w:szCs w:val="28"/>
        </w:rPr>
        <w:t>ЭНДОСКОПИЯ ЖКТ</w:t>
      </w:r>
    </w:p>
    <w:p w:rsidR="00CB114E" w:rsidRPr="00B676ED" w:rsidRDefault="00CB114E" w:rsidP="00E4254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E4254B" w:rsidRPr="00B676ED" w:rsidRDefault="00D029C5"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E4254B" w:rsidRPr="00B676ED" w:rsidTr="00CB114E">
        <w:trPr>
          <w:trHeight w:val="459"/>
        </w:trPr>
        <w:tc>
          <w:tcPr>
            <w:tcW w:w="8025" w:type="dxa"/>
          </w:tcPr>
          <w:p w:rsidR="00E4254B" w:rsidRPr="004A6E7A" w:rsidRDefault="00CB114E" w:rsidP="00E4254B">
            <w:pPr>
              <w:spacing w:after="0" w:line="240" w:lineRule="auto"/>
              <w:jc w:val="both"/>
              <w:rPr>
                <w:rFonts w:ascii="Times New Roman" w:hAnsi="Times New Roman"/>
                <w:sz w:val="28"/>
                <w:szCs w:val="28"/>
              </w:rPr>
            </w:pPr>
            <w:proofErr w:type="gramStart"/>
            <w:r w:rsidRPr="004A6E7A">
              <w:rPr>
                <w:rFonts w:ascii="Times New Roman" w:hAnsi="Times New Roman"/>
                <w:sz w:val="28"/>
                <w:szCs w:val="28"/>
              </w:rPr>
              <w:t>Аппаратура и инструментарий, применяемые</w:t>
            </w:r>
            <w:r w:rsidR="004A6E7A">
              <w:rPr>
                <w:rFonts w:ascii="Times New Roman" w:hAnsi="Times New Roman"/>
                <w:sz w:val="28"/>
                <w:szCs w:val="28"/>
              </w:rPr>
              <w:t xml:space="preserve"> для эндоскопии органов ЖКТ.</w:t>
            </w:r>
            <w:proofErr w:type="gramEnd"/>
            <w:r w:rsidR="004A6E7A">
              <w:rPr>
                <w:rFonts w:ascii="Times New Roman" w:hAnsi="Times New Roman"/>
                <w:sz w:val="28"/>
                <w:szCs w:val="28"/>
              </w:rPr>
              <w:t xml:space="preserve"> </w:t>
            </w:r>
            <w:r w:rsidRPr="004A6E7A">
              <w:rPr>
                <w:rFonts w:ascii="Times New Roman" w:hAnsi="Times New Roman"/>
                <w:sz w:val="28"/>
                <w:szCs w:val="28"/>
              </w:rPr>
              <w:t>Приборы и инструменты. Принц</w:t>
            </w:r>
            <w:r w:rsidR="004A6E7A">
              <w:rPr>
                <w:rFonts w:ascii="Times New Roman" w:hAnsi="Times New Roman"/>
                <w:sz w:val="28"/>
                <w:szCs w:val="28"/>
              </w:rPr>
              <w:t xml:space="preserve">ип передачи света в </w:t>
            </w:r>
            <w:proofErr w:type="spellStart"/>
            <w:r w:rsidR="004A6E7A">
              <w:rPr>
                <w:rFonts w:ascii="Times New Roman" w:hAnsi="Times New Roman"/>
                <w:sz w:val="28"/>
                <w:szCs w:val="28"/>
              </w:rPr>
              <w:t>фиброскопе</w:t>
            </w:r>
            <w:proofErr w:type="spellEnd"/>
            <w:r w:rsidR="004A6E7A">
              <w:rPr>
                <w:rFonts w:ascii="Times New Roman" w:hAnsi="Times New Roman"/>
                <w:sz w:val="28"/>
                <w:szCs w:val="28"/>
              </w:rPr>
              <w:t xml:space="preserve">. Конструкция </w:t>
            </w:r>
            <w:proofErr w:type="spellStart"/>
            <w:r w:rsidR="004A6E7A">
              <w:rPr>
                <w:rFonts w:ascii="Times New Roman" w:hAnsi="Times New Roman"/>
                <w:sz w:val="28"/>
                <w:szCs w:val="28"/>
              </w:rPr>
              <w:t>фиброскопа</w:t>
            </w:r>
            <w:proofErr w:type="spellEnd"/>
            <w:r w:rsidR="004A6E7A">
              <w:rPr>
                <w:rFonts w:ascii="Times New Roman" w:hAnsi="Times New Roman"/>
                <w:sz w:val="28"/>
                <w:szCs w:val="28"/>
              </w:rPr>
              <w:t>. Уход за аппаратурой</w:t>
            </w:r>
            <w:r w:rsidRPr="004A6E7A">
              <w:rPr>
                <w:rFonts w:ascii="Times New Roman" w:hAnsi="Times New Roman"/>
                <w:sz w:val="28"/>
                <w:szCs w:val="28"/>
              </w:rPr>
              <w:t xml:space="preserve">. Этапы очистки инструментария. Устройство аппаратуры, используемой для эндоскопических исследований ЖКТ. Набор инструментария для проведения процедур. Дезинфекция, </w:t>
            </w:r>
            <w:proofErr w:type="spellStart"/>
            <w:r w:rsidRPr="004A6E7A">
              <w:rPr>
                <w:rFonts w:ascii="Times New Roman" w:hAnsi="Times New Roman"/>
                <w:sz w:val="28"/>
                <w:szCs w:val="28"/>
              </w:rPr>
              <w:t>предстерилизационная</w:t>
            </w:r>
            <w:proofErr w:type="spellEnd"/>
            <w:r w:rsidRPr="004A6E7A">
              <w:rPr>
                <w:rFonts w:ascii="Times New Roman" w:hAnsi="Times New Roman"/>
                <w:sz w:val="28"/>
                <w:szCs w:val="28"/>
              </w:rPr>
              <w:t xml:space="preserve"> очистка, стерилизация инструментария. Методика химической стерилизации.</w:t>
            </w:r>
          </w:p>
          <w:p w:rsidR="00CB114E" w:rsidRPr="004A6E7A" w:rsidRDefault="00CB114E" w:rsidP="00E4254B">
            <w:pPr>
              <w:spacing w:after="0" w:line="240" w:lineRule="auto"/>
              <w:jc w:val="both"/>
              <w:rPr>
                <w:rFonts w:ascii="Times New Roman" w:hAnsi="Times New Roman"/>
                <w:sz w:val="28"/>
                <w:szCs w:val="28"/>
              </w:rPr>
            </w:pPr>
            <w:r w:rsidRPr="004A6E7A">
              <w:rPr>
                <w:rFonts w:ascii="Times New Roman" w:hAnsi="Times New Roman"/>
                <w:sz w:val="28"/>
                <w:szCs w:val="28"/>
              </w:rPr>
              <w:t>Виды эндоскопических исследований при заболеваниях ЖКТ. Показания и противопоказания к исследованиям. Общее описа</w:t>
            </w:r>
            <w:r w:rsidR="004A6E7A">
              <w:rPr>
                <w:rFonts w:ascii="Times New Roman" w:hAnsi="Times New Roman"/>
                <w:sz w:val="28"/>
                <w:szCs w:val="28"/>
              </w:rPr>
              <w:t>ние методов исследования. Показания к эндоскопии</w:t>
            </w:r>
            <w:r w:rsidRPr="004A6E7A">
              <w:rPr>
                <w:rFonts w:ascii="Times New Roman" w:hAnsi="Times New Roman"/>
                <w:sz w:val="28"/>
                <w:szCs w:val="28"/>
              </w:rPr>
              <w:t>. Противопоказ</w:t>
            </w:r>
            <w:r w:rsidR="004A6E7A">
              <w:rPr>
                <w:rFonts w:ascii="Times New Roman" w:hAnsi="Times New Roman"/>
                <w:sz w:val="28"/>
                <w:szCs w:val="28"/>
              </w:rPr>
              <w:t>ания к проведению исследований</w:t>
            </w:r>
            <w:r w:rsidRPr="004A6E7A">
              <w:rPr>
                <w:rFonts w:ascii="Times New Roman" w:hAnsi="Times New Roman"/>
                <w:sz w:val="28"/>
                <w:szCs w:val="28"/>
              </w:rPr>
              <w:t>. Преимущест</w:t>
            </w:r>
            <w:r w:rsidR="004A6E7A">
              <w:rPr>
                <w:rFonts w:ascii="Times New Roman" w:hAnsi="Times New Roman"/>
                <w:sz w:val="28"/>
                <w:szCs w:val="28"/>
              </w:rPr>
              <w:t>ва и недостатки эндоскопии ЖКТ</w:t>
            </w:r>
            <w:r w:rsidRPr="004A6E7A">
              <w:rPr>
                <w:rFonts w:ascii="Times New Roman" w:hAnsi="Times New Roman"/>
                <w:sz w:val="28"/>
                <w:szCs w:val="28"/>
              </w:rPr>
              <w:t>. Возможные осложнения.</w:t>
            </w:r>
          </w:p>
          <w:p w:rsidR="00CB114E" w:rsidRPr="004A6E7A" w:rsidRDefault="00CB114E" w:rsidP="00E4254B">
            <w:pPr>
              <w:spacing w:after="0" w:line="240" w:lineRule="auto"/>
              <w:jc w:val="both"/>
              <w:rPr>
                <w:rFonts w:ascii="Times New Roman" w:hAnsi="Times New Roman"/>
                <w:sz w:val="28"/>
                <w:szCs w:val="28"/>
              </w:rPr>
            </w:pPr>
            <w:r w:rsidRPr="004A6E7A">
              <w:rPr>
                <w:rFonts w:ascii="Times New Roman" w:hAnsi="Times New Roman"/>
                <w:sz w:val="28"/>
                <w:szCs w:val="28"/>
              </w:rPr>
              <w:t xml:space="preserve">Подготовка больного к эндоскопии при заболеваниях ЖКТ. Подготовка аппаратуры. </w:t>
            </w:r>
            <w:r w:rsidR="004A6E7A">
              <w:rPr>
                <w:rFonts w:ascii="Times New Roman" w:hAnsi="Times New Roman"/>
                <w:sz w:val="28"/>
                <w:szCs w:val="28"/>
              </w:rPr>
              <w:t>Планирование эндоскопии</w:t>
            </w:r>
            <w:r w:rsidRPr="004A6E7A">
              <w:rPr>
                <w:rFonts w:ascii="Times New Roman" w:hAnsi="Times New Roman"/>
                <w:sz w:val="28"/>
                <w:szCs w:val="28"/>
              </w:rPr>
              <w:t xml:space="preserve">. Особенности подготовки пациента к </w:t>
            </w:r>
            <w:r w:rsidR="004A6E7A">
              <w:rPr>
                <w:rFonts w:ascii="Times New Roman" w:hAnsi="Times New Roman"/>
                <w:sz w:val="28"/>
                <w:szCs w:val="28"/>
              </w:rPr>
              <w:t>эндоскопии верхних отделов ЖКТ</w:t>
            </w:r>
            <w:r w:rsidRPr="004A6E7A">
              <w:rPr>
                <w:rFonts w:ascii="Times New Roman" w:hAnsi="Times New Roman"/>
                <w:sz w:val="28"/>
                <w:szCs w:val="28"/>
              </w:rPr>
              <w:t xml:space="preserve">. Особенности подготовки пациента к </w:t>
            </w:r>
            <w:r w:rsidR="004A6E7A">
              <w:rPr>
                <w:rFonts w:ascii="Times New Roman" w:hAnsi="Times New Roman"/>
                <w:sz w:val="28"/>
                <w:szCs w:val="28"/>
              </w:rPr>
              <w:t>эндоскопии нижних отделов ЖКТ</w:t>
            </w:r>
            <w:r w:rsidRPr="004A6E7A">
              <w:rPr>
                <w:rFonts w:ascii="Times New Roman" w:hAnsi="Times New Roman"/>
                <w:sz w:val="28"/>
                <w:szCs w:val="28"/>
              </w:rPr>
              <w:t xml:space="preserve">. Подготовка кабинета, аппаратуры и инструментария. Психологическая поддержка пациента в период подготовки к исследованию. Рекомендации по очищению пищеварительного тракта перед исследованием. Алгоритм подготовки пациента к исследованию. Обезболивание и </w:t>
            </w:r>
            <w:proofErr w:type="spellStart"/>
            <w:r w:rsidRPr="004A6E7A">
              <w:rPr>
                <w:rFonts w:ascii="Times New Roman" w:hAnsi="Times New Roman"/>
                <w:sz w:val="28"/>
                <w:szCs w:val="28"/>
              </w:rPr>
              <w:t>премедикация</w:t>
            </w:r>
            <w:proofErr w:type="spellEnd"/>
            <w:r w:rsidRPr="004A6E7A">
              <w:rPr>
                <w:rFonts w:ascii="Times New Roman" w:hAnsi="Times New Roman"/>
                <w:sz w:val="28"/>
                <w:szCs w:val="28"/>
              </w:rPr>
              <w:t>.</w:t>
            </w:r>
          </w:p>
          <w:p w:rsidR="00CB114E" w:rsidRPr="004A6E7A" w:rsidRDefault="00CB114E" w:rsidP="00E4254B">
            <w:pPr>
              <w:spacing w:after="0" w:line="240" w:lineRule="auto"/>
              <w:jc w:val="both"/>
              <w:rPr>
                <w:rFonts w:ascii="Times New Roman" w:hAnsi="Times New Roman"/>
                <w:sz w:val="28"/>
                <w:szCs w:val="28"/>
              </w:rPr>
            </w:pPr>
            <w:r w:rsidRPr="004A6E7A">
              <w:rPr>
                <w:rFonts w:ascii="Times New Roman" w:hAnsi="Times New Roman"/>
                <w:sz w:val="28"/>
                <w:szCs w:val="28"/>
              </w:rPr>
              <w:t xml:space="preserve">Лечебная </w:t>
            </w:r>
            <w:proofErr w:type="spellStart"/>
            <w:r w:rsidRPr="004A6E7A">
              <w:rPr>
                <w:rFonts w:ascii="Times New Roman" w:hAnsi="Times New Roman"/>
                <w:sz w:val="28"/>
                <w:szCs w:val="28"/>
              </w:rPr>
              <w:t>гастродуоденоскопия</w:t>
            </w:r>
            <w:proofErr w:type="spellEnd"/>
            <w:r w:rsidRPr="004A6E7A">
              <w:rPr>
                <w:rFonts w:ascii="Times New Roman" w:hAnsi="Times New Roman"/>
                <w:sz w:val="28"/>
                <w:szCs w:val="28"/>
              </w:rPr>
              <w:t xml:space="preserve">. Показания, противопоказания, возможные осложнения. Профилактика. </w:t>
            </w:r>
            <w:r w:rsidR="004A6E7A">
              <w:rPr>
                <w:rFonts w:ascii="Times New Roman" w:hAnsi="Times New Roman"/>
                <w:sz w:val="28"/>
                <w:szCs w:val="28"/>
              </w:rPr>
              <w:t>Характеристика метода. Возможности эндоскопии</w:t>
            </w:r>
            <w:r w:rsidRPr="004A6E7A">
              <w:rPr>
                <w:rFonts w:ascii="Times New Roman" w:hAnsi="Times New Roman"/>
                <w:sz w:val="28"/>
                <w:szCs w:val="28"/>
              </w:rPr>
              <w:t>.</w:t>
            </w:r>
            <w:r w:rsidR="004A6E7A">
              <w:rPr>
                <w:rFonts w:ascii="Times New Roman" w:hAnsi="Times New Roman"/>
                <w:sz w:val="28"/>
                <w:szCs w:val="28"/>
              </w:rPr>
              <w:t xml:space="preserve"> Противопоказания к эндоскопии. Осложнения после процедуры</w:t>
            </w:r>
            <w:r w:rsidRPr="004A6E7A">
              <w:rPr>
                <w:rFonts w:ascii="Times New Roman" w:hAnsi="Times New Roman"/>
                <w:sz w:val="28"/>
                <w:szCs w:val="28"/>
              </w:rPr>
              <w:t xml:space="preserve">. Профилактика осложнений. Подготовка аппаратуры для </w:t>
            </w:r>
            <w:proofErr w:type="spellStart"/>
            <w:r w:rsidRPr="004A6E7A">
              <w:rPr>
                <w:rFonts w:ascii="Times New Roman" w:hAnsi="Times New Roman"/>
                <w:sz w:val="28"/>
                <w:szCs w:val="28"/>
              </w:rPr>
              <w:t>гастродуоденоскопии</w:t>
            </w:r>
            <w:proofErr w:type="spellEnd"/>
            <w:r w:rsidRPr="004A6E7A">
              <w:rPr>
                <w:rFonts w:ascii="Times New Roman" w:hAnsi="Times New Roman"/>
                <w:sz w:val="28"/>
                <w:szCs w:val="28"/>
              </w:rPr>
              <w:t xml:space="preserve">. Подготовка больного. Роль </w:t>
            </w:r>
            <w:r w:rsidR="004A6E7A">
              <w:rPr>
                <w:rFonts w:ascii="Times New Roman" w:hAnsi="Times New Roman"/>
                <w:sz w:val="28"/>
                <w:szCs w:val="28"/>
              </w:rPr>
              <w:t>медицинской сестры</w:t>
            </w:r>
            <w:r w:rsidRPr="004A6E7A">
              <w:rPr>
                <w:rFonts w:ascii="Times New Roman" w:hAnsi="Times New Roman"/>
                <w:sz w:val="28"/>
                <w:szCs w:val="28"/>
              </w:rPr>
              <w:t xml:space="preserve">.  Информирование пациента о ходе процедуры и возможных реакциях на введение эндоскопа. Набор необходимого оснащения для проведения ФГДС. Положение пациента во время исследования. </w:t>
            </w:r>
            <w:proofErr w:type="spellStart"/>
            <w:r w:rsidRPr="004A6E7A">
              <w:rPr>
                <w:rFonts w:ascii="Times New Roman" w:hAnsi="Times New Roman"/>
                <w:sz w:val="28"/>
                <w:szCs w:val="28"/>
              </w:rPr>
              <w:t>Ассистирование</w:t>
            </w:r>
            <w:proofErr w:type="spellEnd"/>
            <w:r w:rsidRPr="004A6E7A">
              <w:rPr>
                <w:rFonts w:ascii="Times New Roman" w:hAnsi="Times New Roman"/>
                <w:sz w:val="28"/>
                <w:szCs w:val="28"/>
              </w:rPr>
              <w:t xml:space="preserve"> врачу в процессе процедуры. Помощь пациенту после исследования, наблюдение и сопровождение. Заполнение документации.</w:t>
            </w:r>
          </w:p>
          <w:p w:rsidR="00CB114E" w:rsidRPr="004A6E7A" w:rsidRDefault="00CB114E" w:rsidP="00E4254B">
            <w:pPr>
              <w:spacing w:after="0" w:line="240" w:lineRule="auto"/>
              <w:jc w:val="both"/>
              <w:rPr>
                <w:rFonts w:ascii="Times New Roman" w:hAnsi="Times New Roman"/>
                <w:sz w:val="28"/>
                <w:szCs w:val="28"/>
              </w:rPr>
            </w:pPr>
            <w:r w:rsidRPr="004A6E7A">
              <w:rPr>
                <w:rFonts w:ascii="Times New Roman" w:hAnsi="Times New Roman"/>
                <w:sz w:val="28"/>
                <w:szCs w:val="28"/>
              </w:rPr>
              <w:t>Осложнения при эндоскопии ЖКТ. Неотложная помощь медсестры. Профилактика. Осложнения неправильной подготовки</w:t>
            </w:r>
            <w:r w:rsidR="004A6E7A">
              <w:rPr>
                <w:rFonts w:ascii="Times New Roman" w:hAnsi="Times New Roman"/>
                <w:sz w:val="28"/>
                <w:szCs w:val="28"/>
              </w:rPr>
              <w:t xml:space="preserve">. </w:t>
            </w:r>
            <w:r w:rsidRPr="004A6E7A">
              <w:rPr>
                <w:rFonts w:ascii="Times New Roman" w:hAnsi="Times New Roman"/>
                <w:sz w:val="28"/>
                <w:szCs w:val="28"/>
              </w:rPr>
              <w:t xml:space="preserve">Осложнения </w:t>
            </w:r>
            <w:proofErr w:type="spellStart"/>
            <w:r w:rsidRPr="004A6E7A">
              <w:rPr>
                <w:rFonts w:ascii="Times New Roman" w:hAnsi="Times New Roman"/>
                <w:sz w:val="28"/>
                <w:szCs w:val="28"/>
              </w:rPr>
              <w:t>премедикации</w:t>
            </w:r>
            <w:proofErr w:type="spellEnd"/>
            <w:r w:rsidRPr="004A6E7A">
              <w:rPr>
                <w:rFonts w:ascii="Times New Roman" w:hAnsi="Times New Roman"/>
                <w:sz w:val="28"/>
                <w:szCs w:val="28"/>
              </w:rPr>
              <w:t xml:space="preserve"> и анестезиологического </w:t>
            </w:r>
            <w:r w:rsidRPr="004A6E7A">
              <w:rPr>
                <w:rFonts w:ascii="Times New Roman" w:hAnsi="Times New Roman"/>
                <w:sz w:val="28"/>
                <w:szCs w:val="28"/>
              </w:rPr>
              <w:lastRenderedPageBreak/>
              <w:t>пособия. Осложнения, возникающие при проведении исследования. Осложнения, возникающие при нарушении правил обработки эндоскопов</w:t>
            </w:r>
            <w:r w:rsidR="004A6E7A">
              <w:rPr>
                <w:rFonts w:ascii="Times New Roman" w:hAnsi="Times New Roman"/>
                <w:sz w:val="28"/>
                <w:szCs w:val="28"/>
              </w:rPr>
              <w:t xml:space="preserve">. </w:t>
            </w:r>
            <w:r w:rsidRPr="004A6E7A">
              <w:rPr>
                <w:rFonts w:ascii="Times New Roman" w:hAnsi="Times New Roman"/>
                <w:sz w:val="28"/>
                <w:szCs w:val="28"/>
              </w:rPr>
              <w:t>Кровотечения. Соматические осложнение у больных во время эндоскопии. Профилактика осложнений. Мониторинг состояния пациента в процессе обследования. Выявление критериев опасности развития неотложных состояний. Алгоритм оказания помощи при неотложных сос</w:t>
            </w:r>
            <w:r w:rsidR="004A6E7A">
              <w:rPr>
                <w:rFonts w:ascii="Times New Roman" w:hAnsi="Times New Roman"/>
                <w:sz w:val="28"/>
                <w:szCs w:val="28"/>
              </w:rPr>
              <w:t>тояниях. Профилактика заражения</w:t>
            </w:r>
            <w:r w:rsidRPr="004A6E7A">
              <w:rPr>
                <w:rFonts w:ascii="Times New Roman" w:hAnsi="Times New Roman"/>
                <w:sz w:val="28"/>
                <w:szCs w:val="28"/>
              </w:rPr>
              <w:t xml:space="preserve"> пациента и медперсонала.</w:t>
            </w:r>
          </w:p>
          <w:p w:rsidR="00CB114E" w:rsidRPr="004A6E7A" w:rsidRDefault="00CB114E" w:rsidP="00E4254B">
            <w:pPr>
              <w:spacing w:after="0" w:line="240" w:lineRule="auto"/>
              <w:jc w:val="both"/>
              <w:rPr>
                <w:rFonts w:ascii="Times New Roman" w:hAnsi="Times New Roman"/>
                <w:sz w:val="28"/>
                <w:szCs w:val="28"/>
              </w:rPr>
            </w:pPr>
            <w:r w:rsidRPr="004A6E7A">
              <w:rPr>
                <w:rFonts w:ascii="Times New Roman" w:hAnsi="Times New Roman"/>
                <w:sz w:val="28"/>
                <w:szCs w:val="28"/>
              </w:rPr>
              <w:t xml:space="preserve">Виды </w:t>
            </w:r>
            <w:proofErr w:type="spellStart"/>
            <w:r w:rsidRPr="004A6E7A">
              <w:rPr>
                <w:rFonts w:ascii="Times New Roman" w:hAnsi="Times New Roman"/>
                <w:sz w:val="28"/>
                <w:szCs w:val="28"/>
              </w:rPr>
              <w:t>колоноскопии</w:t>
            </w:r>
            <w:proofErr w:type="spellEnd"/>
            <w:r w:rsidRPr="004A6E7A">
              <w:rPr>
                <w:rFonts w:ascii="Times New Roman" w:hAnsi="Times New Roman"/>
                <w:sz w:val="28"/>
                <w:szCs w:val="28"/>
              </w:rPr>
              <w:t xml:space="preserve">. Диагностическая и лечебная </w:t>
            </w:r>
            <w:proofErr w:type="spellStart"/>
            <w:r w:rsidRPr="004A6E7A">
              <w:rPr>
                <w:rFonts w:ascii="Times New Roman" w:hAnsi="Times New Roman"/>
                <w:sz w:val="28"/>
                <w:szCs w:val="28"/>
              </w:rPr>
              <w:t>колоноскопия</w:t>
            </w:r>
            <w:proofErr w:type="spellEnd"/>
            <w:r w:rsidRPr="004A6E7A">
              <w:rPr>
                <w:rFonts w:ascii="Times New Roman" w:hAnsi="Times New Roman"/>
                <w:sz w:val="28"/>
                <w:szCs w:val="28"/>
              </w:rPr>
              <w:t xml:space="preserve">. Показания и противопоказания. Обследование кишечника. Лечебные процедуры. Разновидности </w:t>
            </w:r>
            <w:proofErr w:type="spellStart"/>
            <w:r w:rsidRPr="004A6E7A">
              <w:rPr>
                <w:rFonts w:ascii="Times New Roman" w:hAnsi="Times New Roman"/>
                <w:sz w:val="28"/>
                <w:szCs w:val="28"/>
              </w:rPr>
              <w:t>колоноскопии</w:t>
            </w:r>
            <w:proofErr w:type="spellEnd"/>
            <w:r w:rsidR="004A6E7A">
              <w:rPr>
                <w:rFonts w:ascii="Times New Roman" w:hAnsi="Times New Roman"/>
                <w:sz w:val="28"/>
                <w:szCs w:val="28"/>
              </w:rPr>
              <w:t xml:space="preserve">. Виртуальная </w:t>
            </w:r>
            <w:proofErr w:type="spellStart"/>
            <w:r w:rsidR="004A6E7A">
              <w:rPr>
                <w:rFonts w:ascii="Times New Roman" w:hAnsi="Times New Roman"/>
                <w:sz w:val="28"/>
                <w:szCs w:val="28"/>
              </w:rPr>
              <w:t>колоноскопия</w:t>
            </w:r>
            <w:proofErr w:type="spellEnd"/>
            <w:r w:rsidR="004A6E7A">
              <w:rPr>
                <w:rFonts w:ascii="Times New Roman" w:hAnsi="Times New Roman"/>
                <w:sz w:val="28"/>
                <w:szCs w:val="28"/>
              </w:rPr>
              <w:t xml:space="preserve">. Капсульная </w:t>
            </w:r>
            <w:proofErr w:type="spellStart"/>
            <w:r w:rsidR="004A6E7A">
              <w:rPr>
                <w:rFonts w:ascii="Times New Roman" w:hAnsi="Times New Roman"/>
                <w:sz w:val="28"/>
                <w:szCs w:val="28"/>
              </w:rPr>
              <w:t>колоноскопия</w:t>
            </w:r>
            <w:proofErr w:type="spellEnd"/>
            <w:r w:rsidRPr="004A6E7A">
              <w:rPr>
                <w:rFonts w:ascii="Times New Roman" w:hAnsi="Times New Roman"/>
                <w:sz w:val="28"/>
                <w:szCs w:val="28"/>
              </w:rPr>
              <w:t xml:space="preserve">. Ультразвуковая </w:t>
            </w:r>
            <w:proofErr w:type="spellStart"/>
            <w:r w:rsidRPr="004A6E7A">
              <w:rPr>
                <w:rFonts w:ascii="Times New Roman" w:hAnsi="Times New Roman"/>
                <w:sz w:val="28"/>
                <w:szCs w:val="28"/>
              </w:rPr>
              <w:t>колоноскопия</w:t>
            </w:r>
            <w:proofErr w:type="spellEnd"/>
            <w:r w:rsidRPr="004A6E7A">
              <w:rPr>
                <w:rFonts w:ascii="Times New Roman" w:hAnsi="Times New Roman"/>
                <w:sz w:val="28"/>
                <w:szCs w:val="28"/>
              </w:rPr>
              <w:t xml:space="preserve">. </w:t>
            </w:r>
            <w:r w:rsidR="004A6E7A">
              <w:rPr>
                <w:rFonts w:ascii="Times New Roman" w:hAnsi="Times New Roman"/>
                <w:sz w:val="28"/>
                <w:szCs w:val="28"/>
              </w:rPr>
              <w:t>Показания эндоскопии кишечника</w:t>
            </w:r>
            <w:r w:rsidRPr="004A6E7A">
              <w:rPr>
                <w:rFonts w:ascii="Times New Roman" w:hAnsi="Times New Roman"/>
                <w:sz w:val="28"/>
                <w:szCs w:val="28"/>
              </w:rPr>
              <w:t xml:space="preserve">. Абсолютные и относительные противопоказания. Подготовка больных к </w:t>
            </w:r>
            <w:proofErr w:type="gramStart"/>
            <w:r w:rsidRPr="004A6E7A">
              <w:rPr>
                <w:rFonts w:ascii="Times New Roman" w:hAnsi="Times New Roman"/>
                <w:sz w:val="28"/>
                <w:szCs w:val="28"/>
              </w:rPr>
              <w:t>диагностической</w:t>
            </w:r>
            <w:proofErr w:type="gramEnd"/>
            <w:r w:rsidRPr="004A6E7A">
              <w:rPr>
                <w:rFonts w:ascii="Times New Roman" w:hAnsi="Times New Roman"/>
                <w:sz w:val="28"/>
                <w:szCs w:val="28"/>
              </w:rPr>
              <w:t xml:space="preserve"> и лечебной </w:t>
            </w:r>
            <w:proofErr w:type="spellStart"/>
            <w:r w:rsidRPr="004A6E7A">
              <w:rPr>
                <w:rFonts w:ascii="Times New Roman" w:hAnsi="Times New Roman"/>
                <w:sz w:val="28"/>
                <w:szCs w:val="28"/>
              </w:rPr>
              <w:t>колоноскопии</w:t>
            </w:r>
            <w:proofErr w:type="spellEnd"/>
            <w:r w:rsidRPr="004A6E7A">
              <w:rPr>
                <w:rFonts w:ascii="Times New Roman" w:hAnsi="Times New Roman"/>
                <w:sz w:val="28"/>
                <w:szCs w:val="28"/>
              </w:rPr>
              <w:t xml:space="preserve">. Подготовка инструментария и аппаратуры для проведения процедуры.  Предварительная подготовка пациента к процедуре. Общая подготовка пациента к исследованию. Местное обезболивание. Подготовка кабинета и </w:t>
            </w:r>
            <w:proofErr w:type="spellStart"/>
            <w:r w:rsidRPr="004A6E7A">
              <w:rPr>
                <w:rFonts w:ascii="Times New Roman" w:hAnsi="Times New Roman"/>
                <w:sz w:val="28"/>
                <w:szCs w:val="28"/>
              </w:rPr>
              <w:t>колоноскопа</w:t>
            </w:r>
            <w:proofErr w:type="spellEnd"/>
            <w:r w:rsidRPr="004A6E7A">
              <w:rPr>
                <w:rFonts w:ascii="Times New Roman" w:hAnsi="Times New Roman"/>
                <w:sz w:val="28"/>
                <w:szCs w:val="28"/>
              </w:rPr>
              <w:t xml:space="preserve"> к исследованию. Методика проведения. Роль медсестры. Обработка инструментария и </w:t>
            </w:r>
            <w:proofErr w:type="spellStart"/>
            <w:r w:rsidRPr="004A6E7A">
              <w:rPr>
                <w:rFonts w:ascii="Times New Roman" w:hAnsi="Times New Roman"/>
                <w:sz w:val="28"/>
                <w:szCs w:val="28"/>
              </w:rPr>
              <w:t>колоноскопа</w:t>
            </w:r>
            <w:proofErr w:type="spellEnd"/>
            <w:r w:rsidRPr="004A6E7A">
              <w:rPr>
                <w:rFonts w:ascii="Times New Roman" w:hAnsi="Times New Roman"/>
                <w:sz w:val="28"/>
                <w:szCs w:val="28"/>
              </w:rPr>
              <w:t xml:space="preserve"> после проведения процедуры. </w:t>
            </w:r>
          </w:p>
          <w:p w:rsidR="00CB114E" w:rsidRPr="004A6E7A" w:rsidRDefault="00CB114E" w:rsidP="00E4254B">
            <w:pPr>
              <w:spacing w:after="0" w:line="240" w:lineRule="auto"/>
              <w:jc w:val="both"/>
              <w:rPr>
                <w:rFonts w:ascii="Times New Roman" w:hAnsi="Times New Roman"/>
                <w:sz w:val="28"/>
                <w:szCs w:val="28"/>
              </w:rPr>
            </w:pPr>
            <w:r w:rsidRPr="004A6E7A">
              <w:rPr>
                <w:rFonts w:ascii="Times New Roman" w:hAnsi="Times New Roman"/>
                <w:sz w:val="28"/>
                <w:szCs w:val="28"/>
              </w:rPr>
              <w:t xml:space="preserve">Анатомо-физиологические особенности кишечника в эндоскопическом аспекте. Показания и противопоказания для </w:t>
            </w:r>
            <w:proofErr w:type="spellStart"/>
            <w:r w:rsidRPr="004A6E7A">
              <w:rPr>
                <w:rFonts w:ascii="Times New Roman" w:hAnsi="Times New Roman"/>
                <w:sz w:val="28"/>
                <w:szCs w:val="28"/>
              </w:rPr>
              <w:t>фиброколоноскопии</w:t>
            </w:r>
            <w:proofErr w:type="spellEnd"/>
            <w:r w:rsidRPr="004A6E7A">
              <w:rPr>
                <w:rFonts w:ascii="Times New Roman" w:hAnsi="Times New Roman"/>
                <w:sz w:val="28"/>
                <w:szCs w:val="28"/>
              </w:rPr>
              <w:t>. Общее строение кишечника. Строение, двигательная функция, микрофлора прямой кишки. Сигмовидная и ободочная кишка. Анатомо-физиологические особенности же</w:t>
            </w:r>
            <w:r w:rsidR="004A6E7A">
              <w:rPr>
                <w:rFonts w:ascii="Times New Roman" w:hAnsi="Times New Roman"/>
                <w:sz w:val="28"/>
                <w:szCs w:val="28"/>
              </w:rPr>
              <w:t xml:space="preserve">лудочно-кишечного тракта у детей. </w:t>
            </w:r>
            <w:proofErr w:type="spellStart"/>
            <w:r w:rsidR="004A6E7A">
              <w:rPr>
                <w:rFonts w:ascii="Times New Roman" w:hAnsi="Times New Roman"/>
                <w:sz w:val="28"/>
                <w:szCs w:val="28"/>
              </w:rPr>
              <w:t>Фиброноколоноскопия</w:t>
            </w:r>
            <w:proofErr w:type="spellEnd"/>
            <w:r w:rsidRPr="004A6E7A">
              <w:rPr>
                <w:rFonts w:ascii="Times New Roman" w:hAnsi="Times New Roman"/>
                <w:sz w:val="28"/>
                <w:szCs w:val="28"/>
              </w:rPr>
              <w:t>. Показания и противопоказания. Особенности метода.</w:t>
            </w:r>
          </w:p>
          <w:p w:rsidR="00CB114E" w:rsidRPr="00B676ED" w:rsidRDefault="00CB114E" w:rsidP="004A6E7A">
            <w:pPr>
              <w:spacing w:after="0" w:line="240" w:lineRule="auto"/>
              <w:jc w:val="both"/>
              <w:rPr>
                <w:rFonts w:ascii="Times New Roman" w:eastAsia="Times New Roman" w:hAnsi="Times New Roman"/>
                <w:sz w:val="28"/>
                <w:szCs w:val="28"/>
              </w:rPr>
            </w:pPr>
            <w:r w:rsidRPr="004A6E7A">
              <w:rPr>
                <w:rFonts w:ascii="Times New Roman" w:hAnsi="Times New Roman"/>
                <w:sz w:val="28"/>
                <w:szCs w:val="28"/>
              </w:rPr>
              <w:t>Особенности подготовки больных к эндоскопическому хирургическому вмешательству. Типы хи</w:t>
            </w:r>
            <w:r w:rsidR="004A6E7A">
              <w:rPr>
                <w:rFonts w:ascii="Times New Roman" w:hAnsi="Times New Roman"/>
                <w:sz w:val="28"/>
                <w:szCs w:val="28"/>
              </w:rPr>
              <w:t>рургических вмешательств</w:t>
            </w:r>
            <w:r w:rsidRPr="004A6E7A">
              <w:rPr>
                <w:rFonts w:ascii="Times New Roman" w:hAnsi="Times New Roman"/>
                <w:sz w:val="28"/>
                <w:szCs w:val="28"/>
              </w:rPr>
              <w:t>. Применение эндоскопических методов в хирургической пр</w:t>
            </w:r>
            <w:r w:rsidR="004A6E7A">
              <w:rPr>
                <w:rFonts w:ascii="Times New Roman" w:hAnsi="Times New Roman"/>
                <w:sz w:val="28"/>
                <w:szCs w:val="28"/>
              </w:rPr>
              <w:t>актике</w:t>
            </w:r>
            <w:r w:rsidRPr="004A6E7A">
              <w:rPr>
                <w:rFonts w:ascii="Times New Roman" w:hAnsi="Times New Roman"/>
                <w:sz w:val="28"/>
                <w:szCs w:val="28"/>
              </w:rPr>
              <w:t>. Преимущества эндоскопиче</w:t>
            </w:r>
            <w:r w:rsidR="004A6E7A">
              <w:rPr>
                <w:rFonts w:ascii="Times New Roman" w:hAnsi="Times New Roman"/>
                <w:sz w:val="28"/>
                <w:szCs w:val="28"/>
              </w:rPr>
              <w:t>ских хирургических вмешательств. Общая подготовка</w:t>
            </w:r>
            <w:r w:rsidRPr="004A6E7A">
              <w:rPr>
                <w:rFonts w:ascii="Times New Roman" w:hAnsi="Times New Roman"/>
                <w:sz w:val="28"/>
                <w:szCs w:val="28"/>
              </w:rPr>
              <w:t xml:space="preserve">. Местная подготовка. Последствия эндоскопических операций Общая подготовка пациента к исследованию. Виды обезболивания. Подготовка кабинета, инструментария и эндоскопа к исследованию. Методика проведения. Роль медсестры. Обработка инструментария и аппаратуры после проведения процедуры. Осложнения при </w:t>
            </w:r>
            <w:proofErr w:type="spellStart"/>
            <w:r w:rsidRPr="004A6E7A">
              <w:rPr>
                <w:rFonts w:ascii="Times New Roman" w:hAnsi="Times New Roman"/>
                <w:sz w:val="28"/>
                <w:szCs w:val="28"/>
              </w:rPr>
              <w:t>колоноскопии</w:t>
            </w:r>
            <w:proofErr w:type="spellEnd"/>
            <w:r w:rsidRPr="004A6E7A">
              <w:rPr>
                <w:rFonts w:ascii="Times New Roman" w:hAnsi="Times New Roman"/>
                <w:sz w:val="28"/>
                <w:szCs w:val="28"/>
              </w:rPr>
              <w:t>. Тактика</w:t>
            </w:r>
            <w:r w:rsidR="004A6E7A">
              <w:rPr>
                <w:rFonts w:ascii="Times New Roman" w:hAnsi="Times New Roman"/>
                <w:sz w:val="28"/>
                <w:szCs w:val="28"/>
              </w:rPr>
              <w:t xml:space="preserve"> медицинской сестры. Профилактика </w:t>
            </w:r>
            <w:proofErr w:type="gramStart"/>
            <w:r w:rsidR="004A6E7A">
              <w:rPr>
                <w:rFonts w:ascii="Times New Roman" w:hAnsi="Times New Roman"/>
                <w:sz w:val="28"/>
                <w:szCs w:val="28"/>
              </w:rPr>
              <w:t>осложнении</w:t>
            </w:r>
            <w:proofErr w:type="gramEnd"/>
            <w:r w:rsidR="004A6E7A">
              <w:rPr>
                <w:rFonts w:ascii="Times New Roman" w:hAnsi="Times New Roman"/>
                <w:sz w:val="28"/>
                <w:szCs w:val="28"/>
              </w:rPr>
              <w:t>.</w:t>
            </w:r>
            <w:r w:rsidRPr="004A6E7A">
              <w:rPr>
                <w:rFonts w:ascii="Times New Roman" w:hAnsi="Times New Roman"/>
                <w:sz w:val="28"/>
                <w:szCs w:val="28"/>
              </w:rPr>
              <w:t>. Риски при ис</w:t>
            </w:r>
            <w:r w:rsidR="004A6E7A">
              <w:rPr>
                <w:rFonts w:ascii="Times New Roman" w:hAnsi="Times New Roman"/>
                <w:sz w:val="28"/>
                <w:szCs w:val="28"/>
              </w:rPr>
              <w:t>следовании толстой кишки. Перфорация кишечника</w:t>
            </w:r>
            <w:r w:rsidRPr="004A6E7A">
              <w:rPr>
                <w:rFonts w:ascii="Times New Roman" w:hAnsi="Times New Roman"/>
                <w:sz w:val="28"/>
                <w:szCs w:val="28"/>
              </w:rPr>
              <w:t xml:space="preserve">. </w:t>
            </w:r>
            <w:r w:rsidRPr="004A6E7A">
              <w:rPr>
                <w:rFonts w:ascii="Times New Roman" w:hAnsi="Times New Roman"/>
                <w:sz w:val="28"/>
                <w:szCs w:val="28"/>
              </w:rPr>
              <w:lastRenderedPageBreak/>
              <w:t>Кр</w:t>
            </w:r>
            <w:r w:rsidR="004A6E7A">
              <w:rPr>
                <w:rFonts w:ascii="Times New Roman" w:hAnsi="Times New Roman"/>
                <w:sz w:val="28"/>
                <w:szCs w:val="28"/>
              </w:rPr>
              <w:t>овотечение при удалении полипа</w:t>
            </w:r>
            <w:r w:rsidRPr="004A6E7A">
              <w:rPr>
                <w:rFonts w:ascii="Times New Roman" w:hAnsi="Times New Roman"/>
                <w:sz w:val="28"/>
                <w:szCs w:val="28"/>
              </w:rPr>
              <w:t>. Нежелательные, менее серь</w:t>
            </w:r>
            <w:r w:rsidR="004A6E7A">
              <w:rPr>
                <w:rFonts w:ascii="Times New Roman" w:hAnsi="Times New Roman"/>
                <w:sz w:val="28"/>
                <w:szCs w:val="28"/>
              </w:rPr>
              <w:t xml:space="preserve">езные последствия </w:t>
            </w:r>
            <w:proofErr w:type="spellStart"/>
            <w:r w:rsidR="004A6E7A">
              <w:rPr>
                <w:rFonts w:ascii="Times New Roman" w:hAnsi="Times New Roman"/>
                <w:sz w:val="28"/>
                <w:szCs w:val="28"/>
              </w:rPr>
              <w:t>колоноскопии</w:t>
            </w:r>
            <w:proofErr w:type="spellEnd"/>
            <w:r w:rsidRPr="004A6E7A">
              <w:rPr>
                <w:rFonts w:ascii="Times New Roman" w:hAnsi="Times New Roman"/>
                <w:sz w:val="28"/>
                <w:szCs w:val="28"/>
              </w:rPr>
              <w:t xml:space="preserve">. Профилактика опасных и нежелательных осложнений </w:t>
            </w:r>
            <w:proofErr w:type="spellStart"/>
            <w:r w:rsidRPr="004A6E7A">
              <w:rPr>
                <w:rFonts w:ascii="Times New Roman" w:hAnsi="Times New Roman"/>
                <w:sz w:val="28"/>
                <w:szCs w:val="28"/>
              </w:rPr>
              <w:t>колоноскопии</w:t>
            </w:r>
            <w:proofErr w:type="spellEnd"/>
            <w:r w:rsidRPr="004A6E7A">
              <w:rPr>
                <w:rFonts w:ascii="Times New Roman" w:hAnsi="Times New Roman"/>
                <w:sz w:val="28"/>
                <w:szCs w:val="28"/>
              </w:rPr>
              <w:t xml:space="preserve">. </w:t>
            </w:r>
            <w:proofErr w:type="gramStart"/>
            <w:r w:rsidRPr="004A6E7A">
              <w:rPr>
                <w:rFonts w:ascii="Times New Roman" w:hAnsi="Times New Roman"/>
                <w:sz w:val="28"/>
                <w:szCs w:val="28"/>
              </w:rPr>
              <w:t>Контроль за</w:t>
            </w:r>
            <w:proofErr w:type="gramEnd"/>
            <w:r w:rsidRPr="004A6E7A">
              <w:rPr>
                <w:rFonts w:ascii="Times New Roman" w:hAnsi="Times New Roman"/>
                <w:sz w:val="28"/>
                <w:szCs w:val="28"/>
              </w:rPr>
              <w:t xml:space="preserve"> состоянием пациента во время процедуры. Тактика медсестры при возникновении кровотечения и боли. Профилактика заражения пациента и медперсонала</w:t>
            </w:r>
          </w:p>
        </w:tc>
        <w:tc>
          <w:tcPr>
            <w:tcW w:w="1160"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4254B" w:rsidRPr="00B676ED" w:rsidRDefault="00E4254B" w:rsidP="00E425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193AD2" w:rsidRDefault="00193AD2"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114E" w:rsidRPr="00B676ED" w:rsidRDefault="00CB114E" w:rsidP="00CB114E">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1B75BC">
        <w:rPr>
          <w:rFonts w:ascii="Times New Roman" w:hAnsi="Times New Roman"/>
          <w:sz w:val="28"/>
          <w:szCs w:val="28"/>
        </w:rPr>
        <w:t>11</w:t>
      </w:r>
      <w:r w:rsidRPr="00B676ED">
        <w:rPr>
          <w:rFonts w:ascii="Times New Roman" w:hAnsi="Times New Roman"/>
          <w:sz w:val="28"/>
          <w:szCs w:val="28"/>
        </w:rPr>
        <w:t>.</w:t>
      </w:r>
      <w:r>
        <w:rPr>
          <w:rFonts w:ascii="Times New Roman" w:hAnsi="Times New Roman"/>
          <w:sz w:val="28"/>
          <w:szCs w:val="28"/>
        </w:rPr>
        <w:t xml:space="preserve"> </w:t>
      </w:r>
    </w:p>
    <w:p w:rsidR="00CB114E" w:rsidRDefault="00CB114E" w:rsidP="00CB114E">
      <w:pPr>
        <w:spacing w:after="0" w:line="240" w:lineRule="auto"/>
        <w:jc w:val="center"/>
        <w:rPr>
          <w:rFonts w:ascii="Times New Roman" w:hAnsi="Times New Roman"/>
          <w:b/>
          <w:sz w:val="28"/>
          <w:szCs w:val="28"/>
        </w:rPr>
      </w:pPr>
      <w:r>
        <w:rPr>
          <w:rFonts w:ascii="Times New Roman" w:hAnsi="Times New Roman"/>
          <w:b/>
          <w:sz w:val="28"/>
          <w:szCs w:val="28"/>
        </w:rPr>
        <w:t>ЭНДОСКОПИЯ ОРГАНОВ ДЫХАНИЯ</w:t>
      </w:r>
    </w:p>
    <w:p w:rsidR="00CB114E" w:rsidRPr="00B676ED" w:rsidRDefault="00CB114E" w:rsidP="00CB114E">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114E" w:rsidRPr="00B676ED" w:rsidTr="004A6E7A">
        <w:tc>
          <w:tcPr>
            <w:tcW w:w="8024"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1"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114E" w:rsidRPr="00B676ED" w:rsidTr="004A6E7A">
        <w:tc>
          <w:tcPr>
            <w:tcW w:w="8024"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1" w:type="dxa"/>
            <w:vMerge w:val="restart"/>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114E" w:rsidRPr="00B676ED" w:rsidRDefault="00D029C5" w:rsidP="00A74F5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114E" w:rsidRPr="00B676ED" w:rsidTr="004A6E7A">
        <w:trPr>
          <w:trHeight w:val="459"/>
        </w:trPr>
        <w:tc>
          <w:tcPr>
            <w:tcW w:w="8024" w:type="dxa"/>
          </w:tcPr>
          <w:p w:rsidR="00CB114E" w:rsidRPr="004A6E7A" w:rsidRDefault="00CB114E" w:rsidP="00A74F53">
            <w:pPr>
              <w:spacing w:after="0" w:line="240" w:lineRule="auto"/>
              <w:jc w:val="both"/>
              <w:rPr>
                <w:rFonts w:ascii="Times New Roman" w:hAnsi="Times New Roman"/>
                <w:sz w:val="28"/>
                <w:szCs w:val="28"/>
              </w:rPr>
            </w:pPr>
            <w:r w:rsidRPr="004A6E7A">
              <w:rPr>
                <w:rFonts w:ascii="Times New Roman" w:hAnsi="Times New Roman"/>
                <w:sz w:val="28"/>
                <w:szCs w:val="28"/>
              </w:rPr>
              <w:t>Бронхоскопия. Показания для бронхоскопии. Противопоказания к проведению процед</w:t>
            </w:r>
            <w:r w:rsidR="004A6E7A">
              <w:rPr>
                <w:rFonts w:ascii="Times New Roman" w:hAnsi="Times New Roman"/>
                <w:sz w:val="28"/>
                <w:szCs w:val="28"/>
              </w:rPr>
              <w:t>уры</w:t>
            </w:r>
            <w:r w:rsidRPr="004A6E7A">
              <w:rPr>
                <w:rFonts w:ascii="Times New Roman" w:hAnsi="Times New Roman"/>
                <w:sz w:val="28"/>
                <w:szCs w:val="28"/>
              </w:rPr>
              <w:t xml:space="preserve">. Виды лечебных бронхоскопий. </w:t>
            </w:r>
            <w:r w:rsidR="004A6E7A">
              <w:rPr>
                <w:rFonts w:ascii="Times New Roman" w:hAnsi="Times New Roman"/>
                <w:sz w:val="28"/>
                <w:szCs w:val="28"/>
              </w:rPr>
              <w:t xml:space="preserve">Виды </w:t>
            </w:r>
            <w:proofErr w:type="spellStart"/>
            <w:r w:rsidR="004A6E7A">
              <w:rPr>
                <w:rFonts w:ascii="Times New Roman" w:hAnsi="Times New Roman"/>
                <w:sz w:val="28"/>
                <w:szCs w:val="28"/>
              </w:rPr>
              <w:t>бронхоскопов</w:t>
            </w:r>
            <w:proofErr w:type="spellEnd"/>
            <w:r w:rsidRPr="004A6E7A">
              <w:rPr>
                <w:rFonts w:ascii="Times New Roman" w:hAnsi="Times New Roman"/>
                <w:sz w:val="28"/>
                <w:szCs w:val="28"/>
              </w:rPr>
              <w:t xml:space="preserve">. Лекарственные препараты, применяемые для лечебной бронхоскопии. Подготовка пациента к бронхоскопии Аппаратура и инструменты, применяемые для эндоскопии органов дыхания. Подготовка больных к эндоскопическим обследованиям при заболеваниях органов дыхания. Методика проведения. Общая подготовка пациента к исследованию. Обезболивание. Сбор </w:t>
            </w:r>
            <w:proofErr w:type="spellStart"/>
            <w:r w:rsidRPr="004A6E7A">
              <w:rPr>
                <w:rFonts w:ascii="Times New Roman" w:hAnsi="Times New Roman"/>
                <w:sz w:val="28"/>
                <w:szCs w:val="28"/>
              </w:rPr>
              <w:t>аллергоанамнеза</w:t>
            </w:r>
            <w:proofErr w:type="spellEnd"/>
            <w:r w:rsidRPr="004A6E7A">
              <w:rPr>
                <w:rFonts w:ascii="Times New Roman" w:hAnsi="Times New Roman"/>
                <w:sz w:val="28"/>
                <w:szCs w:val="28"/>
              </w:rPr>
              <w:t xml:space="preserve"> и проведение аллергических проб. Подготовка кабинета, инструментария и </w:t>
            </w:r>
            <w:proofErr w:type="spellStart"/>
            <w:r w:rsidRPr="004A6E7A">
              <w:rPr>
                <w:rFonts w:ascii="Times New Roman" w:hAnsi="Times New Roman"/>
                <w:sz w:val="28"/>
                <w:szCs w:val="28"/>
              </w:rPr>
              <w:t>бронхоскопа</w:t>
            </w:r>
            <w:proofErr w:type="spellEnd"/>
            <w:r w:rsidRPr="004A6E7A">
              <w:rPr>
                <w:rFonts w:ascii="Times New Roman" w:hAnsi="Times New Roman"/>
                <w:sz w:val="28"/>
                <w:szCs w:val="28"/>
              </w:rPr>
              <w:t xml:space="preserve"> к исследованию. Роль медсестры. Обработка аппаратуры после проведения процедуры</w:t>
            </w:r>
          </w:p>
          <w:p w:rsidR="00CB114E" w:rsidRPr="00B676ED" w:rsidRDefault="00CB114E" w:rsidP="004A6E7A">
            <w:pPr>
              <w:spacing w:after="0" w:line="240" w:lineRule="auto"/>
              <w:jc w:val="both"/>
              <w:rPr>
                <w:rFonts w:ascii="Times New Roman" w:eastAsia="Times New Roman" w:hAnsi="Times New Roman"/>
                <w:sz w:val="28"/>
                <w:szCs w:val="28"/>
              </w:rPr>
            </w:pPr>
            <w:r w:rsidRPr="004A6E7A">
              <w:rPr>
                <w:rFonts w:ascii="Times New Roman" w:hAnsi="Times New Roman"/>
                <w:sz w:val="28"/>
                <w:szCs w:val="28"/>
              </w:rPr>
              <w:t>Осложнения при бронхоскопии. Ощущения после бронхоскопии. Возможные осложнения</w:t>
            </w:r>
            <w:r w:rsidR="004A6E7A">
              <w:rPr>
                <w:rFonts w:ascii="Times New Roman" w:hAnsi="Times New Roman"/>
                <w:sz w:val="28"/>
                <w:szCs w:val="28"/>
              </w:rPr>
              <w:t xml:space="preserve">. </w:t>
            </w:r>
            <w:r w:rsidRPr="004A6E7A">
              <w:rPr>
                <w:rFonts w:ascii="Times New Roman" w:hAnsi="Times New Roman"/>
                <w:sz w:val="28"/>
                <w:szCs w:val="28"/>
              </w:rPr>
              <w:t>Тактика медсестры. Профилактика осложнений. Наблюдение и оценка состояния пациента, его дыхания во время процедуры. Тактика медсестры при возникновении кровотечения и аллергических реакций. Профилактика инфицирования пациента и медперсонала</w:t>
            </w:r>
          </w:p>
        </w:tc>
        <w:tc>
          <w:tcPr>
            <w:tcW w:w="1161"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114E" w:rsidRDefault="00CB114E" w:rsidP="00CB11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CB114E" w:rsidRDefault="00CB114E" w:rsidP="00CB11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B77300" w:rsidRDefault="00B77300">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B114E" w:rsidRPr="00B676ED" w:rsidRDefault="00CB114E" w:rsidP="00CB114E">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lastRenderedPageBreak/>
        <w:t>МОДУЛЬ</w:t>
      </w:r>
      <w:r>
        <w:rPr>
          <w:rFonts w:ascii="Times New Roman" w:eastAsia="Times New Roman" w:hAnsi="Times New Roman"/>
          <w:sz w:val="28"/>
          <w:szCs w:val="28"/>
          <w:lang w:eastAsia="ru-RU"/>
        </w:rPr>
        <w:t xml:space="preserve"> </w:t>
      </w:r>
      <w:r w:rsidR="001B75BC">
        <w:rPr>
          <w:rFonts w:ascii="Times New Roman" w:hAnsi="Times New Roman"/>
          <w:sz w:val="28"/>
          <w:szCs w:val="28"/>
        </w:rPr>
        <w:t>12</w:t>
      </w:r>
      <w:r w:rsidRPr="00B676ED">
        <w:rPr>
          <w:rFonts w:ascii="Times New Roman" w:hAnsi="Times New Roman"/>
          <w:sz w:val="28"/>
          <w:szCs w:val="28"/>
        </w:rPr>
        <w:t>.</w:t>
      </w:r>
      <w:r>
        <w:rPr>
          <w:rFonts w:ascii="Times New Roman" w:hAnsi="Times New Roman"/>
          <w:sz w:val="28"/>
          <w:szCs w:val="28"/>
        </w:rPr>
        <w:t xml:space="preserve"> </w:t>
      </w:r>
    </w:p>
    <w:p w:rsidR="00CB114E" w:rsidRDefault="00CB114E" w:rsidP="00CB114E">
      <w:pPr>
        <w:spacing w:after="0" w:line="240" w:lineRule="auto"/>
        <w:jc w:val="center"/>
        <w:rPr>
          <w:rFonts w:ascii="Times New Roman" w:hAnsi="Times New Roman"/>
          <w:b/>
          <w:sz w:val="28"/>
          <w:szCs w:val="28"/>
        </w:rPr>
      </w:pPr>
      <w:r w:rsidRPr="00CB114E">
        <w:rPr>
          <w:rFonts w:ascii="Times New Roman" w:hAnsi="Times New Roman"/>
          <w:b/>
          <w:sz w:val="28"/>
          <w:szCs w:val="28"/>
        </w:rPr>
        <w:t>ЛАРИНГО (ФАРИНГО) СКОПИЯ</w:t>
      </w:r>
    </w:p>
    <w:p w:rsidR="00CB114E" w:rsidRPr="00B676ED" w:rsidRDefault="00CB114E" w:rsidP="00CB114E">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114E" w:rsidRPr="00B676ED" w:rsidRDefault="00D029C5" w:rsidP="00A74F5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114E" w:rsidRPr="00B676ED" w:rsidTr="00A74F53">
        <w:trPr>
          <w:trHeight w:val="459"/>
        </w:trPr>
        <w:tc>
          <w:tcPr>
            <w:tcW w:w="8025" w:type="dxa"/>
          </w:tcPr>
          <w:p w:rsidR="00CB114E" w:rsidRPr="004A6E7A" w:rsidRDefault="00CB114E" w:rsidP="00A74F53">
            <w:pPr>
              <w:spacing w:after="0" w:line="240" w:lineRule="auto"/>
              <w:jc w:val="both"/>
              <w:rPr>
                <w:rFonts w:ascii="Times New Roman" w:hAnsi="Times New Roman"/>
                <w:sz w:val="28"/>
                <w:szCs w:val="28"/>
              </w:rPr>
            </w:pPr>
            <w:proofErr w:type="spellStart"/>
            <w:r w:rsidRPr="004A6E7A">
              <w:rPr>
                <w:rFonts w:ascii="Times New Roman" w:hAnsi="Times New Roman"/>
                <w:sz w:val="28"/>
                <w:szCs w:val="28"/>
              </w:rPr>
              <w:t>Ларинго</w:t>
            </w:r>
            <w:proofErr w:type="spellEnd"/>
            <w:r w:rsidR="004A6E7A">
              <w:rPr>
                <w:rFonts w:ascii="Times New Roman" w:hAnsi="Times New Roman"/>
                <w:sz w:val="28"/>
                <w:szCs w:val="28"/>
              </w:rPr>
              <w:t xml:space="preserve"> (</w:t>
            </w:r>
            <w:proofErr w:type="spellStart"/>
            <w:r w:rsidR="004A6E7A">
              <w:rPr>
                <w:rFonts w:ascii="Times New Roman" w:hAnsi="Times New Roman"/>
                <w:sz w:val="28"/>
                <w:szCs w:val="28"/>
              </w:rPr>
              <w:t>фаринго</w:t>
            </w:r>
            <w:proofErr w:type="spellEnd"/>
            <w:r w:rsidR="004A6E7A">
              <w:rPr>
                <w:rFonts w:ascii="Times New Roman" w:hAnsi="Times New Roman"/>
                <w:sz w:val="28"/>
                <w:szCs w:val="28"/>
              </w:rPr>
              <w:t xml:space="preserve">) скопия. </w:t>
            </w:r>
            <w:r w:rsidRPr="004A6E7A">
              <w:rPr>
                <w:rFonts w:ascii="Times New Roman" w:hAnsi="Times New Roman"/>
                <w:sz w:val="28"/>
                <w:szCs w:val="28"/>
              </w:rPr>
              <w:t>Виды фарингоскопии. Пока</w:t>
            </w:r>
            <w:r w:rsidR="004A6E7A">
              <w:rPr>
                <w:rFonts w:ascii="Times New Roman" w:hAnsi="Times New Roman"/>
                <w:sz w:val="28"/>
                <w:szCs w:val="28"/>
              </w:rPr>
              <w:t>зания для проведения процедуры</w:t>
            </w:r>
            <w:r w:rsidRPr="004A6E7A">
              <w:rPr>
                <w:rFonts w:ascii="Times New Roman" w:hAnsi="Times New Roman"/>
                <w:sz w:val="28"/>
                <w:szCs w:val="28"/>
              </w:rPr>
              <w:t>. Противопоказания исследования. Подготовка аппаратуры для ларингоскопии и фарингоскопии. Информирование пациента о ходе процедуры. Подготовка к осмотру и необходимый инструментарий. Роль медсестры. Оказание помощи пациенту после исследования. Заполнение документации.</w:t>
            </w:r>
          </w:p>
          <w:p w:rsidR="00CB114E" w:rsidRPr="00B676ED" w:rsidRDefault="00CB114E" w:rsidP="00A74F53">
            <w:pPr>
              <w:spacing w:after="0" w:line="240" w:lineRule="auto"/>
              <w:jc w:val="both"/>
              <w:rPr>
                <w:rFonts w:ascii="Times New Roman" w:eastAsia="Times New Roman" w:hAnsi="Times New Roman"/>
                <w:sz w:val="28"/>
                <w:szCs w:val="28"/>
              </w:rPr>
            </w:pPr>
            <w:r w:rsidRPr="004A6E7A">
              <w:rPr>
                <w:rFonts w:ascii="Times New Roman" w:hAnsi="Times New Roman"/>
                <w:sz w:val="28"/>
                <w:szCs w:val="28"/>
              </w:rPr>
              <w:t>Подготовка больного к ФБС.  Методика и последовательность проведения осмотра. Роль медсестры. Требования к стерильности при обследовании. Обработка аппаратуры после проведения процедуры. Осложнения после проведения фарингоскопии. Тактика медсестры.</w:t>
            </w:r>
          </w:p>
        </w:tc>
        <w:tc>
          <w:tcPr>
            <w:tcW w:w="1160"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114E" w:rsidRPr="00B676ED" w:rsidRDefault="00CB114E" w:rsidP="00CB11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CB114E" w:rsidRPr="00B676ED" w:rsidRDefault="00CB114E" w:rsidP="00CB11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CB114E" w:rsidRPr="00B676ED" w:rsidRDefault="00CB114E" w:rsidP="00CB114E">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1B75BC">
        <w:rPr>
          <w:rFonts w:ascii="Times New Roman" w:hAnsi="Times New Roman"/>
          <w:sz w:val="28"/>
          <w:szCs w:val="28"/>
        </w:rPr>
        <w:t>13</w:t>
      </w:r>
      <w:r w:rsidRPr="00B676ED">
        <w:rPr>
          <w:rFonts w:ascii="Times New Roman" w:hAnsi="Times New Roman"/>
          <w:sz w:val="28"/>
          <w:szCs w:val="28"/>
        </w:rPr>
        <w:t>.</w:t>
      </w:r>
      <w:r>
        <w:rPr>
          <w:rFonts w:ascii="Times New Roman" w:hAnsi="Times New Roman"/>
          <w:sz w:val="28"/>
          <w:szCs w:val="28"/>
        </w:rPr>
        <w:t xml:space="preserve"> </w:t>
      </w:r>
    </w:p>
    <w:p w:rsidR="00CB114E" w:rsidRDefault="00CB114E" w:rsidP="00CB114E">
      <w:pPr>
        <w:spacing w:after="0" w:line="240" w:lineRule="auto"/>
        <w:jc w:val="center"/>
        <w:rPr>
          <w:rFonts w:ascii="Times New Roman" w:hAnsi="Times New Roman"/>
          <w:b/>
          <w:sz w:val="28"/>
          <w:szCs w:val="28"/>
        </w:rPr>
      </w:pPr>
      <w:r w:rsidRPr="00CB114E">
        <w:rPr>
          <w:rFonts w:ascii="Times New Roman" w:hAnsi="Times New Roman"/>
          <w:b/>
          <w:sz w:val="28"/>
          <w:szCs w:val="28"/>
        </w:rPr>
        <w:t>ЭНДОСКОПИЯ МОЧЕВОГО ПУЗЫРЯ</w:t>
      </w:r>
    </w:p>
    <w:p w:rsidR="00CB114E" w:rsidRPr="00B676ED" w:rsidRDefault="00CB114E" w:rsidP="00CB114E">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114E" w:rsidRPr="00B676ED" w:rsidRDefault="00D029C5" w:rsidP="00A74F5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114E" w:rsidRPr="00B676ED" w:rsidTr="00A74F53">
        <w:trPr>
          <w:trHeight w:val="459"/>
        </w:trPr>
        <w:tc>
          <w:tcPr>
            <w:tcW w:w="8025" w:type="dxa"/>
          </w:tcPr>
          <w:p w:rsidR="00CB114E" w:rsidRPr="004A6E7A" w:rsidRDefault="004A6E7A" w:rsidP="00A74F53">
            <w:pPr>
              <w:spacing w:after="0" w:line="240" w:lineRule="auto"/>
              <w:jc w:val="both"/>
              <w:rPr>
                <w:rFonts w:ascii="Times New Roman" w:hAnsi="Times New Roman"/>
                <w:sz w:val="28"/>
                <w:szCs w:val="28"/>
              </w:rPr>
            </w:pPr>
            <w:r>
              <w:rPr>
                <w:rFonts w:ascii="Times New Roman" w:hAnsi="Times New Roman"/>
                <w:sz w:val="28"/>
                <w:szCs w:val="28"/>
              </w:rPr>
              <w:t xml:space="preserve">Цистоскопия. </w:t>
            </w:r>
            <w:r w:rsidR="00CB114E" w:rsidRPr="004A6E7A">
              <w:rPr>
                <w:rFonts w:ascii="Times New Roman" w:hAnsi="Times New Roman"/>
                <w:sz w:val="28"/>
                <w:szCs w:val="28"/>
              </w:rPr>
              <w:t>Виды эндоскопических исследований при заболеваниях мочевого пузыря. Диагностическая ценность метода</w:t>
            </w:r>
            <w:r>
              <w:rPr>
                <w:rFonts w:ascii="Times New Roman" w:hAnsi="Times New Roman"/>
                <w:sz w:val="28"/>
                <w:szCs w:val="28"/>
              </w:rPr>
              <w:t xml:space="preserve">. </w:t>
            </w:r>
            <w:r w:rsidR="00CB114E" w:rsidRPr="004A6E7A">
              <w:rPr>
                <w:rFonts w:ascii="Times New Roman" w:hAnsi="Times New Roman"/>
                <w:sz w:val="28"/>
                <w:szCs w:val="28"/>
              </w:rPr>
              <w:t xml:space="preserve">Подготовка инструментария. </w:t>
            </w:r>
            <w:r>
              <w:rPr>
                <w:rFonts w:ascii="Times New Roman" w:hAnsi="Times New Roman"/>
                <w:sz w:val="28"/>
                <w:szCs w:val="28"/>
              </w:rPr>
              <w:t>Показания к проведению</w:t>
            </w:r>
            <w:r w:rsidR="00CB114E" w:rsidRPr="004A6E7A">
              <w:rPr>
                <w:rFonts w:ascii="Times New Roman" w:hAnsi="Times New Roman"/>
                <w:sz w:val="28"/>
                <w:szCs w:val="28"/>
              </w:rPr>
              <w:t>. Противопоказания. Информирование пациента о ходе процедуры. Предварительная подготовка к исследованию и необходимый инструментарий. Методика проведения. Роль медсестры. Оказание помощи пациенту после исследования. Заполнение документации.</w:t>
            </w:r>
          </w:p>
          <w:p w:rsidR="00CB114E" w:rsidRPr="00CB114E" w:rsidRDefault="00CB114E" w:rsidP="004A6E7A">
            <w:pPr>
              <w:spacing w:after="0" w:line="240" w:lineRule="auto"/>
              <w:jc w:val="both"/>
            </w:pPr>
            <w:r w:rsidRPr="004A6E7A">
              <w:rPr>
                <w:rFonts w:ascii="Times New Roman" w:hAnsi="Times New Roman"/>
                <w:sz w:val="28"/>
                <w:szCs w:val="28"/>
              </w:rPr>
              <w:t xml:space="preserve">Осложнения цистоскопии  Лечебная эндоскопия. Вероятные осложнения. Профилактика. Тактика </w:t>
            </w:r>
            <w:r w:rsidR="004A6E7A">
              <w:rPr>
                <w:rFonts w:ascii="Times New Roman" w:hAnsi="Times New Roman"/>
                <w:sz w:val="28"/>
                <w:szCs w:val="28"/>
              </w:rPr>
              <w:t>медицинской сестры</w:t>
            </w:r>
            <w:r w:rsidRPr="004A6E7A">
              <w:rPr>
                <w:rFonts w:ascii="Times New Roman" w:hAnsi="Times New Roman"/>
                <w:sz w:val="28"/>
                <w:szCs w:val="28"/>
              </w:rPr>
              <w:t xml:space="preserve"> при осложнении. Профилактика инфицирования пациента. Обработка аппаратуры после проведения процедуры.</w:t>
            </w:r>
          </w:p>
        </w:tc>
        <w:tc>
          <w:tcPr>
            <w:tcW w:w="1160"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114E" w:rsidRPr="00B676ED" w:rsidRDefault="00CB114E" w:rsidP="00CB11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lastRenderedPageBreak/>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CB114E" w:rsidRDefault="00CB114E"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4A6E7A" w:rsidRDefault="004A6E7A" w:rsidP="00CB114E">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114E" w:rsidRPr="00B676ED" w:rsidRDefault="00CB114E" w:rsidP="00CB114E">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1B75BC">
        <w:rPr>
          <w:rFonts w:ascii="Times New Roman" w:hAnsi="Times New Roman"/>
          <w:sz w:val="28"/>
          <w:szCs w:val="28"/>
        </w:rPr>
        <w:t>14</w:t>
      </w:r>
      <w:r w:rsidRPr="00B676ED">
        <w:rPr>
          <w:rFonts w:ascii="Times New Roman" w:hAnsi="Times New Roman"/>
          <w:sz w:val="28"/>
          <w:szCs w:val="28"/>
        </w:rPr>
        <w:t>.</w:t>
      </w:r>
      <w:r>
        <w:rPr>
          <w:rFonts w:ascii="Times New Roman" w:hAnsi="Times New Roman"/>
          <w:sz w:val="28"/>
          <w:szCs w:val="28"/>
        </w:rPr>
        <w:t xml:space="preserve"> </w:t>
      </w:r>
    </w:p>
    <w:p w:rsidR="00CB114E" w:rsidRDefault="00CB114E" w:rsidP="00CB114E">
      <w:pPr>
        <w:spacing w:after="0" w:line="240" w:lineRule="auto"/>
        <w:jc w:val="center"/>
        <w:rPr>
          <w:rFonts w:ascii="Times New Roman" w:hAnsi="Times New Roman"/>
          <w:b/>
          <w:sz w:val="28"/>
          <w:szCs w:val="28"/>
        </w:rPr>
      </w:pPr>
      <w:r>
        <w:rPr>
          <w:rFonts w:ascii="Times New Roman" w:hAnsi="Times New Roman"/>
          <w:b/>
          <w:sz w:val="28"/>
          <w:szCs w:val="28"/>
        </w:rPr>
        <w:t>ЛАПАРОСКОПИЯ</w:t>
      </w:r>
    </w:p>
    <w:p w:rsidR="00CB114E" w:rsidRPr="00B676ED" w:rsidRDefault="00CB114E" w:rsidP="00CB114E">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114E" w:rsidRPr="00B676ED" w:rsidRDefault="00D029C5" w:rsidP="00A74F5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114E" w:rsidRPr="00B676ED" w:rsidTr="00A74F53">
        <w:trPr>
          <w:trHeight w:val="459"/>
        </w:trPr>
        <w:tc>
          <w:tcPr>
            <w:tcW w:w="8025" w:type="dxa"/>
          </w:tcPr>
          <w:p w:rsidR="00CB114E" w:rsidRPr="004A6E7A" w:rsidRDefault="004A6E7A" w:rsidP="00A74F53">
            <w:pPr>
              <w:spacing w:after="0" w:line="240" w:lineRule="auto"/>
              <w:jc w:val="both"/>
              <w:rPr>
                <w:rFonts w:ascii="Times New Roman" w:hAnsi="Times New Roman"/>
                <w:sz w:val="28"/>
                <w:szCs w:val="28"/>
              </w:rPr>
            </w:pPr>
            <w:r>
              <w:rPr>
                <w:rFonts w:ascii="Times New Roman" w:hAnsi="Times New Roman"/>
                <w:sz w:val="28"/>
                <w:szCs w:val="28"/>
              </w:rPr>
              <w:t xml:space="preserve">Лапароскопия. </w:t>
            </w:r>
            <w:r w:rsidR="00CB114E" w:rsidRPr="004A6E7A">
              <w:rPr>
                <w:rFonts w:ascii="Times New Roman" w:hAnsi="Times New Roman"/>
                <w:sz w:val="28"/>
                <w:szCs w:val="28"/>
              </w:rPr>
              <w:t>Метод лапароскопии</w:t>
            </w:r>
            <w:r>
              <w:rPr>
                <w:rFonts w:ascii="Times New Roman" w:hAnsi="Times New Roman"/>
                <w:sz w:val="28"/>
                <w:szCs w:val="28"/>
              </w:rPr>
              <w:t>. Диагностическая лапароскопия</w:t>
            </w:r>
            <w:r w:rsidR="00CB114E" w:rsidRPr="004A6E7A">
              <w:rPr>
                <w:rFonts w:ascii="Times New Roman" w:hAnsi="Times New Roman"/>
                <w:sz w:val="28"/>
                <w:szCs w:val="28"/>
              </w:rPr>
              <w:t xml:space="preserve">. Показания и противопоказания вмешательства. Устройство </w:t>
            </w:r>
            <w:proofErr w:type="spellStart"/>
            <w:r w:rsidR="00CB114E" w:rsidRPr="004A6E7A">
              <w:rPr>
                <w:rFonts w:ascii="Times New Roman" w:hAnsi="Times New Roman"/>
                <w:sz w:val="28"/>
                <w:szCs w:val="28"/>
              </w:rPr>
              <w:t>лапароскопа</w:t>
            </w:r>
            <w:proofErr w:type="spellEnd"/>
            <w:r w:rsidR="00CB114E" w:rsidRPr="004A6E7A">
              <w:rPr>
                <w:rFonts w:ascii="Times New Roman" w:hAnsi="Times New Roman"/>
                <w:sz w:val="28"/>
                <w:szCs w:val="28"/>
              </w:rPr>
              <w:t>. Информирование пациента о ходе процедуры. Предварительная подготовка к проведению процедуры. Обследования и рекомендации. Подготовка необходимого инструментария. Требования к стерильности при лапароскопии. Роль медсестры. Заполнение документации.</w:t>
            </w:r>
          </w:p>
          <w:p w:rsidR="00CB114E" w:rsidRPr="004A6E7A" w:rsidRDefault="00CB114E" w:rsidP="00A74F53">
            <w:pPr>
              <w:spacing w:after="0" w:line="240" w:lineRule="auto"/>
              <w:jc w:val="both"/>
              <w:rPr>
                <w:rFonts w:ascii="Times New Roman" w:hAnsi="Times New Roman"/>
                <w:sz w:val="28"/>
                <w:szCs w:val="28"/>
              </w:rPr>
            </w:pPr>
            <w:r w:rsidRPr="004A6E7A">
              <w:rPr>
                <w:rFonts w:ascii="Times New Roman" w:hAnsi="Times New Roman"/>
                <w:sz w:val="28"/>
                <w:szCs w:val="28"/>
              </w:rPr>
              <w:t xml:space="preserve">Подготовка больного и </w:t>
            </w:r>
            <w:proofErr w:type="spellStart"/>
            <w:r w:rsidRPr="004A6E7A">
              <w:rPr>
                <w:rFonts w:ascii="Times New Roman" w:hAnsi="Times New Roman"/>
                <w:sz w:val="28"/>
                <w:szCs w:val="28"/>
              </w:rPr>
              <w:t>лапароскопа</w:t>
            </w:r>
            <w:proofErr w:type="spellEnd"/>
            <w:r w:rsidRPr="004A6E7A">
              <w:rPr>
                <w:rFonts w:ascii="Times New Roman" w:hAnsi="Times New Roman"/>
                <w:sz w:val="28"/>
                <w:szCs w:val="28"/>
              </w:rPr>
              <w:t xml:space="preserve">.  Непосредственная подготовка к лапароскопии. Возможные осложнения. Тактика медсестры. Профилактика </w:t>
            </w:r>
            <w:proofErr w:type="gramStart"/>
            <w:r w:rsidRPr="004A6E7A">
              <w:rPr>
                <w:rFonts w:ascii="Times New Roman" w:hAnsi="Times New Roman"/>
                <w:sz w:val="28"/>
                <w:szCs w:val="28"/>
              </w:rPr>
              <w:t>осложнении</w:t>
            </w:r>
            <w:proofErr w:type="gramEnd"/>
            <w:r w:rsidRPr="004A6E7A">
              <w:rPr>
                <w:rFonts w:ascii="Times New Roman" w:hAnsi="Times New Roman"/>
                <w:sz w:val="28"/>
                <w:szCs w:val="28"/>
              </w:rPr>
              <w:t>. Восстановление и питание после лапароскопии.</w:t>
            </w:r>
          </w:p>
          <w:p w:rsidR="00CB114E" w:rsidRPr="00CB114E" w:rsidRDefault="004A6E7A" w:rsidP="00A74F53">
            <w:pPr>
              <w:spacing w:after="0" w:line="240" w:lineRule="auto"/>
              <w:jc w:val="both"/>
            </w:pPr>
            <w:r>
              <w:rPr>
                <w:rFonts w:ascii="Times New Roman" w:hAnsi="Times New Roman"/>
                <w:sz w:val="28"/>
                <w:szCs w:val="28"/>
              </w:rPr>
              <w:t xml:space="preserve">Обработка </w:t>
            </w:r>
            <w:proofErr w:type="spellStart"/>
            <w:r>
              <w:rPr>
                <w:rFonts w:ascii="Times New Roman" w:hAnsi="Times New Roman"/>
                <w:sz w:val="28"/>
                <w:szCs w:val="28"/>
              </w:rPr>
              <w:t>лапароскопа</w:t>
            </w:r>
            <w:proofErr w:type="spellEnd"/>
            <w:r>
              <w:rPr>
                <w:rFonts w:ascii="Times New Roman" w:hAnsi="Times New Roman"/>
                <w:sz w:val="28"/>
                <w:szCs w:val="28"/>
              </w:rPr>
              <w:t xml:space="preserve">. </w:t>
            </w:r>
            <w:r w:rsidR="00CB114E" w:rsidRPr="004A6E7A">
              <w:rPr>
                <w:rFonts w:ascii="Times New Roman" w:hAnsi="Times New Roman"/>
                <w:sz w:val="28"/>
                <w:szCs w:val="28"/>
              </w:rPr>
              <w:t xml:space="preserve">Очистка, дезинфекция, </w:t>
            </w:r>
            <w:proofErr w:type="spellStart"/>
            <w:r w:rsidR="00CB114E" w:rsidRPr="004A6E7A">
              <w:rPr>
                <w:rFonts w:ascii="Times New Roman" w:hAnsi="Times New Roman"/>
                <w:sz w:val="28"/>
                <w:szCs w:val="28"/>
              </w:rPr>
              <w:t>предстерилизационная</w:t>
            </w:r>
            <w:proofErr w:type="spellEnd"/>
            <w:r w:rsidR="00CB114E" w:rsidRPr="004A6E7A">
              <w:rPr>
                <w:rFonts w:ascii="Times New Roman" w:hAnsi="Times New Roman"/>
                <w:sz w:val="28"/>
                <w:szCs w:val="28"/>
              </w:rPr>
              <w:t xml:space="preserve"> очистка и стерилизация </w:t>
            </w:r>
            <w:proofErr w:type="spellStart"/>
            <w:r w:rsidR="00CB114E" w:rsidRPr="004A6E7A">
              <w:rPr>
                <w:rFonts w:ascii="Times New Roman" w:hAnsi="Times New Roman"/>
                <w:sz w:val="28"/>
                <w:szCs w:val="28"/>
              </w:rPr>
              <w:t>лапароскопа</w:t>
            </w:r>
            <w:proofErr w:type="spellEnd"/>
            <w:r w:rsidR="00CB114E" w:rsidRPr="004A6E7A">
              <w:rPr>
                <w:rFonts w:ascii="Times New Roman" w:hAnsi="Times New Roman"/>
                <w:sz w:val="28"/>
                <w:szCs w:val="28"/>
              </w:rPr>
              <w:t>. Правила обращения с эндоскопами.</w:t>
            </w:r>
          </w:p>
        </w:tc>
        <w:tc>
          <w:tcPr>
            <w:tcW w:w="1160"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114E" w:rsidRPr="00B676ED" w:rsidRDefault="00CB114E" w:rsidP="00CB11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CB114E" w:rsidRDefault="00CB114E"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114E" w:rsidRPr="00B676ED" w:rsidRDefault="00CB114E" w:rsidP="00CB114E">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sidR="001B75BC">
        <w:rPr>
          <w:rFonts w:ascii="Times New Roman" w:hAnsi="Times New Roman"/>
          <w:sz w:val="28"/>
          <w:szCs w:val="28"/>
        </w:rPr>
        <w:t>15</w:t>
      </w:r>
      <w:r w:rsidRPr="00B676ED">
        <w:rPr>
          <w:rFonts w:ascii="Times New Roman" w:hAnsi="Times New Roman"/>
          <w:sz w:val="28"/>
          <w:szCs w:val="28"/>
        </w:rPr>
        <w:t>.</w:t>
      </w:r>
      <w:r>
        <w:rPr>
          <w:rFonts w:ascii="Times New Roman" w:hAnsi="Times New Roman"/>
          <w:sz w:val="28"/>
          <w:szCs w:val="28"/>
        </w:rPr>
        <w:t xml:space="preserve"> </w:t>
      </w:r>
    </w:p>
    <w:p w:rsidR="00CB114E" w:rsidRDefault="00A74F53" w:rsidP="00CB114E">
      <w:pPr>
        <w:spacing w:after="0" w:line="240" w:lineRule="auto"/>
        <w:jc w:val="center"/>
        <w:rPr>
          <w:rFonts w:ascii="Times New Roman" w:hAnsi="Times New Roman"/>
          <w:b/>
          <w:sz w:val="28"/>
          <w:szCs w:val="28"/>
        </w:rPr>
      </w:pPr>
      <w:r w:rsidRPr="00A74F53">
        <w:rPr>
          <w:rFonts w:ascii="Times New Roman" w:hAnsi="Times New Roman"/>
          <w:b/>
          <w:sz w:val="28"/>
          <w:szCs w:val="28"/>
        </w:rPr>
        <w:t>ЦИТОМОРФОЛОГИЧЕС</w:t>
      </w:r>
      <w:r>
        <w:rPr>
          <w:rFonts w:ascii="Times New Roman" w:hAnsi="Times New Roman"/>
          <w:b/>
          <w:sz w:val="28"/>
          <w:szCs w:val="28"/>
        </w:rPr>
        <w:t>КОЕ ИССЛЕДОВАНИЕ ПРИ ЭНДОСКОПИИ</w:t>
      </w:r>
    </w:p>
    <w:p w:rsidR="00A74F53" w:rsidRPr="00B676ED" w:rsidRDefault="00A74F53" w:rsidP="00CB114E">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114E" w:rsidRPr="00B676ED" w:rsidTr="00A74F53">
        <w:tc>
          <w:tcPr>
            <w:tcW w:w="8025" w:type="dxa"/>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CB114E" w:rsidRPr="00B676ED" w:rsidRDefault="00D029C5" w:rsidP="00A74F5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114E" w:rsidRPr="00B676ED" w:rsidTr="00A74F53">
        <w:trPr>
          <w:trHeight w:val="1124"/>
        </w:trPr>
        <w:tc>
          <w:tcPr>
            <w:tcW w:w="8025" w:type="dxa"/>
          </w:tcPr>
          <w:p w:rsidR="00CB114E"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 xml:space="preserve">Биопсия. Виды биопсий. </w:t>
            </w:r>
            <w:r w:rsidR="00706859">
              <w:rPr>
                <w:rFonts w:ascii="Times New Roman" w:hAnsi="Times New Roman"/>
                <w:sz w:val="28"/>
                <w:szCs w:val="28"/>
              </w:rPr>
              <w:t>Цели и задачи биопсии</w:t>
            </w:r>
            <w:r w:rsidRPr="00706859">
              <w:rPr>
                <w:rFonts w:ascii="Times New Roman" w:hAnsi="Times New Roman"/>
                <w:sz w:val="28"/>
                <w:szCs w:val="28"/>
              </w:rPr>
              <w:t xml:space="preserve">. </w:t>
            </w:r>
            <w:r w:rsidR="00706859">
              <w:rPr>
                <w:rFonts w:ascii="Times New Roman" w:hAnsi="Times New Roman"/>
                <w:sz w:val="28"/>
                <w:szCs w:val="28"/>
              </w:rPr>
              <w:t>Показания к проведению биопсии</w:t>
            </w:r>
            <w:r w:rsidRPr="00706859">
              <w:rPr>
                <w:rFonts w:ascii="Times New Roman" w:hAnsi="Times New Roman"/>
                <w:sz w:val="28"/>
                <w:szCs w:val="28"/>
              </w:rPr>
              <w:t>.</w:t>
            </w:r>
            <w:r w:rsidR="00706859">
              <w:rPr>
                <w:rFonts w:ascii="Times New Roman" w:hAnsi="Times New Roman"/>
                <w:sz w:val="28"/>
                <w:szCs w:val="28"/>
              </w:rPr>
              <w:t xml:space="preserve"> Методы исследования материала. Методика выполнения</w:t>
            </w:r>
            <w:r w:rsidRPr="00706859">
              <w:rPr>
                <w:rFonts w:ascii="Times New Roman" w:hAnsi="Times New Roman"/>
                <w:sz w:val="28"/>
                <w:szCs w:val="28"/>
              </w:rPr>
              <w:t xml:space="preserve">. </w:t>
            </w:r>
            <w:proofErr w:type="spellStart"/>
            <w:r w:rsidRPr="00706859">
              <w:rPr>
                <w:rFonts w:ascii="Times New Roman" w:hAnsi="Times New Roman"/>
                <w:sz w:val="28"/>
                <w:szCs w:val="28"/>
              </w:rPr>
              <w:t>Биопсийный</w:t>
            </w:r>
            <w:proofErr w:type="spellEnd"/>
            <w:r w:rsidRPr="00706859">
              <w:rPr>
                <w:rFonts w:ascii="Times New Roman" w:hAnsi="Times New Roman"/>
                <w:sz w:val="28"/>
                <w:szCs w:val="28"/>
              </w:rPr>
              <w:t xml:space="preserve"> пистолет. </w:t>
            </w:r>
            <w:r w:rsidR="00706859">
              <w:rPr>
                <w:rFonts w:ascii="Times New Roman" w:hAnsi="Times New Roman"/>
                <w:sz w:val="28"/>
                <w:szCs w:val="28"/>
              </w:rPr>
              <w:t>Оснащение и инструменты</w:t>
            </w:r>
            <w:r w:rsidRPr="00706859">
              <w:rPr>
                <w:rFonts w:ascii="Times New Roman" w:hAnsi="Times New Roman"/>
                <w:sz w:val="28"/>
                <w:szCs w:val="28"/>
              </w:rPr>
              <w:t xml:space="preserve">. </w:t>
            </w:r>
            <w:r w:rsidR="00B77300">
              <w:rPr>
                <w:rFonts w:ascii="Times New Roman" w:hAnsi="Times New Roman"/>
                <w:sz w:val="28"/>
                <w:szCs w:val="28"/>
              </w:rPr>
              <w:t>«</w:t>
            </w:r>
            <w:r w:rsidRPr="00706859">
              <w:rPr>
                <w:rFonts w:ascii="Times New Roman" w:hAnsi="Times New Roman"/>
                <w:sz w:val="28"/>
                <w:szCs w:val="28"/>
              </w:rPr>
              <w:t>Жидкая биопсия</w:t>
            </w:r>
            <w:r w:rsidR="00B77300">
              <w:rPr>
                <w:rFonts w:ascii="Times New Roman" w:hAnsi="Times New Roman"/>
                <w:sz w:val="28"/>
                <w:szCs w:val="28"/>
              </w:rPr>
              <w:t>»</w:t>
            </w:r>
            <w:r w:rsidRPr="00706859">
              <w:rPr>
                <w:rFonts w:ascii="Times New Roman" w:hAnsi="Times New Roman"/>
                <w:sz w:val="28"/>
                <w:szCs w:val="28"/>
              </w:rPr>
              <w:t xml:space="preserve">. </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 xml:space="preserve">Подготовка для цитоморфологического исследования ЖКТ.  Подготовка инструментария для цитоморфологического исследования ЖКТ. Подготовить больного. Правила подготовки. Исследование клеток органов ЖКТ. Методика забора материала </w:t>
            </w:r>
            <w:r w:rsidRPr="00706859">
              <w:rPr>
                <w:rFonts w:ascii="Times New Roman" w:hAnsi="Times New Roman"/>
                <w:sz w:val="28"/>
                <w:szCs w:val="28"/>
              </w:rPr>
              <w:lastRenderedPageBreak/>
              <w:t>для исследования. Роль медсестры. Профилактика инфицирования.</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Особенности транспортировки биоматериала на гистологическое исследование.  Инфекционная безопасность при работе с биоматериалом и обработке использованного инструментария и материалов. Ошибки, приводящие к недостоверности результата исследования. Универсальные меры предосторожности при взятии и транспортировке биологического материала в лабораторию. Правила хранения проб. Оформление направления в лабораторию. Особенности транспортировки биоматериала на гистологическое исследование.</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Подготовка бол</w:t>
            </w:r>
            <w:r w:rsidR="00706859">
              <w:rPr>
                <w:rFonts w:ascii="Times New Roman" w:hAnsi="Times New Roman"/>
                <w:sz w:val="28"/>
                <w:szCs w:val="28"/>
              </w:rPr>
              <w:t xml:space="preserve">ьного и инструментария к </w:t>
            </w:r>
            <w:proofErr w:type="spellStart"/>
            <w:r w:rsidR="00706859">
              <w:rPr>
                <w:rFonts w:ascii="Times New Roman" w:hAnsi="Times New Roman"/>
                <w:sz w:val="28"/>
                <w:szCs w:val="28"/>
              </w:rPr>
              <w:t>Браш</w:t>
            </w:r>
            <w:proofErr w:type="spellEnd"/>
            <w:r w:rsidR="00706859">
              <w:rPr>
                <w:rFonts w:ascii="Times New Roman" w:hAnsi="Times New Roman"/>
                <w:sz w:val="28"/>
                <w:szCs w:val="28"/>
              </w:rPr>
              <w:t>-</w:t>
            </w:r>
            <w:r w:rsidRPr="00706859">
              <w:rPr>
                <w:rFonts w:ascii="Times New Roman" w:hAnsi="Times New Roman"/>
                <w:sz w:val="28"/>
                <w:szCs w:val="28"/>
              </w:rPr>
              <w:t>биопсии.  Материалы и методы щеточной биопсии. Подготовка бол</w:t>
            </w:r>
            <w:r w:rsidR="00706859">
              <w:rPr>
                <w:rFonts w:ascii="Times New Roman" w:hAnsi="Times New Roman"/>
                <w:sz w:val="28"/>
                <w:szCs w:val="28"/>
              </w:rPr>
              <w:t xml:space="preserve">ьного и инструментария к </w:t>
            </w:r>
            <w:proofErr w:type="spellStart"/>
            <w:r w:rsidR="00706859">
              <w:rPr>
                <w:rFonts w:ascii="Times New Roman" w:hAnsi="Times New Roman"/>
                <w:sz w:val="28"/>
                <w:szCs w:val="28"/>
              </w:rPr>
              <w:t>Браш</w:t>
            </w:r>
            <w:proofErr w:type="spellEnd"/>
            <w:r w:rsidR="00706859">
              <w:rPr>
                <w:rFonts w:ascii="Times New Roman" w:hAnsi="Times New Roman"/>
                <w:sz w:val="28"/>
                <w:szCs w:val="28"/>
              </w:rPr>
              <w:t>-</w:t>
            </w:r>
            <w:r w:rsidRPr="00706859">
              <w:rPr>
                <w:rFonts w:ascii="Times New Roman" w:hAnsi="Times New Roman"/>
                <w:sz w:val="28"/>
                <w:szCs w:val="28"/>
              </w:rPr>
              <w:t>биопсии, забору материала для бактериологического исследования. Требования к проведению процедуры и лабораторной посуде.</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 xml:space="preserve">Подготовка аппаратов и инструментов для </w:t>
            </w:r>
            <w:proofErr w:type="spellStart"/>
            <w:r w:rsidRPr="00706859">
              <w:rPr>
                <w:rFonts w:ascii="Times New Roman" w:hAnsi="Times New Roman"/>
                <w:sz w:val="28"/>
                <w:szCs w:val="28"/>
              </w:rPr>
              <w:t>регидной</w:t>
            </w:r>
            <w:proofErr w:type="spellEnd"/>
            <w:r w:rsidRPr="00706859">
              <w:rPr>
                <w:rFonts w:ascii="Times New Roman" w:hAnsi="Times New Roman"/>
                <w:sz w:val="28"/>
                <w:szCs w:val="28"/>
              </w:rPr>
              <w:t xml:space="preserve"> бронхоскопии. </w:t>
            </w:r>
            <w:proofErr w:type="spellStart"/>
            <w:r w:rsidR="00706859">
              <w:rPr>
                <w:rFonts w:ascii="Times New Roman" w:hAnsi="Times New Roman"/>
                <w:sz w:val="28"/>
                <w:szCs w:val="28"/>
              </w:rPr>
              <w:t>Регидная</w:t>
            </w:r>
            <w:proofErr w:type="spellEnd"/>
            <w:r w:rsidR="00706859">
              <w:rPr>
                <w:rFonts w:ascii="Times New Roman" w:hAnsi="Times New Roman"/>
                <w:sz w:val="28"/>
                <w:szCs w:val="28"/>
              </w:rPr>
              <w:t xml:space="preserve"> бронхоскопия</w:t>
            </w:r>
            <w:r w:rsidRPr="00706859">
              <w:rPr>
                <w:rFonts w:ascii="Times New Roman" w:hAnsi="Times New Roman"/>
                <w:sz w:val="28"/>
                <w:szCs w:val="28"/>
              </w:rPr>
              <w:t xml:space="preserve">. Показания </w:t>
            </w:r>
            <w:proofErr w:type="spellStart"/>
            <w:r w:rsidRPr="00706859">
              <w:rPr>
                <w:rFonts w:ascii="Times New Roman" w:hAnsi="Times New Roman"/>
                <w:sz w:val="28"/>
                <w:szCs w:val="28"/>
              </w:rPr>
              <w:t>иследования</w:t>
            </w:r>
            <w:proofErr w:type="spellEnd"/>
            <w:r w:rsidRPr="00706859">
              <w:rPr>
                <w:rFonts w:ascii="Times New Roman" w:hAnsi="Times New Roman"/>
                <w:sz w:val="28"/>
                <w:szCs w:val="28"/>
              </w:rPr>
              <w:t xml:space="preserve"> Противопоказания исследования</w:t>
            </w:r>
            <w:r w:rsidR="00706859">
              <w:rPr>
                <w:rFonts w:ascii="Times New Roman" w:hAnsi="Times New Roman"/>
                <w:sz w:val="28"/>
                <w:szCs w:val="28"/>
              </w:rPr>
              <w:t>. Обезболивание</w:t>
            </w:r>
            <w:r w:rsidRPr="00706859">
              <w:rPr>
                <w:rFonts w:ascii="Times New Roman" w:hAnsi="Times New Roman"/>
                <w:sz w:val="28"/>
                <w:szCs w:val="28"/>
              </w:rPr>
              <w:t xml:space="preserve">. Аппаратура и необходимый инструментарий. Подготовка аппаратов и инструментов для </w:t>
            </w:r>
            <w:proofErr w:type="spellStart"/>
            <w:r w:rsidRPr="00706859">
              <w:rPr>
                <w:rFonts w:ascii="Times New Roman" w:hAnsi="Times New Roman"/>
                <w:sz w:val="28"/>
                <w:szCs w:val="28"/>
              </w:rPr>
              <w:t>регидной</w:t>
            </w:r>
            <w:proofErr w:type="spellEnd"/>
            <w:r w:rsidRPr="00706859">
              <w:rPr>
                <w:rFonts w:ascii="Times New Roman" w:hAnsi="Times New Roman"/>
                <w:sz w:val="28"/>
                <w:szCs w:val="28"/>
              </w:rPr>
              <w:t xml:space="preserve"> бронхоскопии. Роль медсестры.</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Подготовка больного и инструментов к экстренной эндоскопии при инородных телах. Инородные тела желудочно-кишечного тракт</w:t>
            </w:r>
            <w:r w:rsidR="00706859">
              <w:rPr>
                <w:rFonts w:ascii="Times New Roman" w:hAnsi="Times New Roman"/>
                <w:sz w:val="28"/>
                <w:szCs w:val="28"/>
              </w:rPr>
              <w:t>а и дыхательной системы</w:t>
            </w:r>
            <w:r w:rsidRPr="00706859">
              <w:rPr>
                <w:rFonts w:ascii="Times New Roman" w:hAnsi="Times New Roman"/>
                <w:sz w:val="28"/>
                <w:szCs w:val="28"/>
              </w:rPr>
              <w:t xml:space="preserve">. Признаки наличия инородного тела. Показания к экстренной эзофагоскопии. Противопоказания Подготовка больного и инструментов к экстренной эндоскопии при инородных телах. Подготовка больного и инструментов к экстренной эндоскопии при инородных телах. Методика и последовательность проведения процедуры. Роль медсестры. Обработка аппаратуры после проведения процедуры. Осложнения после проведения эндоскопии. Тактика медсестры. </w:t>
            </w:r>
          </w:p>
          <w:p w:rsidR="00A74F53" w:rsidRPr="00CB114E" w:rsidRDefault="00A74F53" w:rsidP="00A74F53">
            <w:pPr>
              <w:spacing w:after="0" w:line="240" w:lineRule="auto"/>
              <w:jc w:val="both"/>
            </w:pPr>
            <w:r w:rsidRPr="00706859">
              <w:rPr>
                <w:rFonts w:ascii="Times New Roman" w:hAnsi="Times New Roman"/>
                <w:sz w:val="28"/>
                <w:szCs w:val="28"/>
              </w:rPr>
              <w:t>Подготовка больного и инструментов для щипцовой биопсии.  Материалы и методы щипцовой биопсии. Подготовка больного и инструментов для щипцовой биопсии, забору материала для цитологического исследования. Методика и последовательность проведения процедуры. Роль медсестры. Обработка аппаратуры после проведения процедуры. Осложнения после проведения эндоскопии</w:t>
            </w:r>
          </w:p>
        </w:tc>
        <w:tc>
          <w:tcPr>
            <w:tcW w:w="1160"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CB114E" w:rsidRPr="00B676ED" w:rsidRDefault="00CB114E"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CB114E" w:rsidRPr="00B676ED" w:rsidRDefault="00CB114E" w:rsidP="00CB11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CB114E" w:rsidRDefault="00CB114E"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74F53" w:rsidRPr="00B676ED" w:rsidRDefault="00A74F53" w:rsidP="00A74F53">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lastRenderedPageBreak/>
        <w:t>МОДУЛЬ</w:t>
      </w:r>
      <w:r>
        <w:rPr>
          <w:rFonts w:ascii="Times New Roman" w:eastAsia="Times New Roman" w:hAnsi="Times New Roman"/>
          <w:sz w:val="28"/>
          <w:szCs w:val="28"/>
          <w:lang w:eastAsia="ru-RU"/>
        </w:rPr>
        <w:t xml:space="preserve"> </w:t>
      </w:r>
      <w:r w:rsidR="001B75BC">
        <w:rPr>
          <w:rFonts w:ascii="Times New Roman" w:hAnsi="Times New Roman"/>
          <w:sz w:val="28"/>
          <w:szCs w:val="28"/>
        </w:rPr>
        <w:t>16</w:t>
      </w:r>
      <w:r w:rsidRPr="00B676ED">
        <w:rPr>
          <w:rFonts w:ascii="Times New Roman" w:hAnsi="Times New Roman"/>
          <w:sz w:val="28"/>
          <w:szCs w:val="28"/>
        </w:rPr>
        <w:t>.</w:t>
      </w:r>
      <w:r>
        <w:rPr>
          <w:rFonts w:ascii="Times New Roman" w:hAnsi="Times New Roman"/>
          <w:sz w:val="28"/>
          <w:szCs w:val="28"/>
        </w:rPr>
        <w:t xml:space="preserve"> </w:t>
      </w:r>
    </w:p>
    <w:p w:rsidR="00A74F53" w:rsidRDefault="00A74F53" w:rsidP="00A74F53">
      <w:pPr>
        <w:spacing w:after="0" w:line="240" w:lineRule="auto"/>
        <w:jc w:val="center"/>
        <w:rPr>
          <w:rFonts w:ascii="Times New Roman" w:hAnsi="Times New Roman"/>
          <w:b/>
          <w:sz w:val="28"/>
          <w:szCs w:val="28"/>
        </w:rPr>
      </w:pPr>
      <w:r w:rsidRPr="00A74F53">
        <w:rPr>
          <w:rFonts w:ascii="Times New Roman" w:hAnsi="Times New Roman"/>
          <w:b/>
          <w:sz w:val="28"/>
          <w:szCs w:val="28"/>
        </w:rPr>
        <w:t>ЭНДОСКОПИЧЕСКОЕ ОБСЛЕДОВАНИЕ У ДЕТЕЙ</w:t>
      </w:r>
    </w:p>
    <w:p w:rsidR="00A74F53" w:rsidRPr="00B676ED" w:rsidRDefault="00A74F53" w:rsidP="00A74F53">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A74F53" w:rsidRPr="00B676ED" w:rsidTr="00A74F53">
        <w:tc>
          <w:tcPr>
            <w:tcW w:w="8025" w:type="dxa"/>
          </w:tcPr>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Pr>
                <w:rFonts w:ascii="Times New Roman" w:eastAsia="Times New Roman" w:hAnsi="Times New Roman"/>
                <w:b/>
                <w:sz w:val="24"/>
                <w:szCs w:val="24"/>
              </w:rPr>
              <w:t xml:space="preserve"> </w:t>
            </w:r>
          </w:p>
        </w:tc>
        <w:tc>
          <w:tcPr>
            <w:tcW w:w="1160" w:type="dxa"/>
          </w:tcPr>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p>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A74F53" w:rsidRPr="00B676ED" w:rsidTr="00A74F53">
        <w:tc>
          <w:tcPr>
            <w:tcW w:w="8025" w:type="dxa"/>
          </w:tcPr>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A74F53" w:rsidRPr="00B676ED" w:rsidRDefault="00D029C5" w:rsidP="00A74F5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A74F53" w:rsidRPr="00B676ED" w:rsidTr="00A74F53">
        <w:trPr>
          <w:trHeight w:val="1124"/>
        </w:trPr>
        <w:tc>
          <w:tcPr>
            <w:tcW w:w="8025" w:type="dxa"/>
          </w:tcPr>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Анатомо-физиологические особенности детского организма в эндоскопическом аспекте. Особенности строения верхних д</w:t>
            </w:r>
            <w:r w:rsidR="00706859">
              <w:rPr>
                <w:rFonts w:ascii="Times New Roman" w:hAnsi="Times New Roman"/>
                <w:sz w:val="28"/>
                <w:szCs w:val="28"/>
              </w:rPr>
              <w:t>ыхательных путей у детей</w:t>
            </w:r>
            <w:r w:rsidRPr="00706859">
              <w:rPr>
                <w:rFonts w:ascii="Times New Roman" w:hAnsi="Times New Roman"/>
                <w:sz w:val="28"/>
                <w:szCs w:val="28"/>
              </w:rPr>
              <w:t>. АФО верхних отделов п</w:t>
            </w:r>
            <w:r w:rsidR="00706859">
              <w:rPr>
                <w:rFonts w:ascii="Times New Roman" w:hAnsi="Times New Roman"/>
                <w:sz w:val="28"/>
                <w:szCs w:val="28"/>
              </w:rPr>
              <w:t>ищеварительного тракта у детей</w:t>
            </w:r>
            <w:r w:rsidRPr="00706859">
              <w:rPr>
                <w:rFonts w:ascii="Times New Roman" w:hAnsi="Times New Roman"/>
                <w:sz w:val="28"/>
                <w:szCs w:val="28"/>
              </w:rPr>
              <w:t>. Особенности строения толстог</w:t>
            </w:r>
            <w:r w:rsidR="00706859">
              <w:rPr>
                <w:rFonts w:ascii="Times New Roman" w:hAnsi="Times New Roman"/>
                <w:sz w:val="28"/>
                <w:szCs w:val="28"/>
              </w:rPr>
              <w:t>о кишечника в детском возрасте</w:t>
            </w:r>
            <w:r w:rsidRPr="00706859">
              <w:rPr>
                <w:rFonts w:ascii="Times New Roman" w:hAnsi="Times New Roman"/>
                <w:sz w:val="28"/>
                <w:szCs w:val="28"/>
              </w:rPr>
              <w:t>. Особенности мочевыделительной системы у детей.</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Особенности подготовки детей к эндоскопии. Методика анестезии у детей. Психологическая подготовка детей к исследованиям. Общие правила предварительной подг</w:t>
            </w:r>
            <w:r w:rsidR="00706859">
              <w:rPr>
                <w:rFonts w:ascii="Times New Roman" w:hAnsi="Times New Roman"/>
                <w:sz w:val="28"/>
                <w:szCs w:val="28"/>
              </w:rPr>
              <w:t>отовки детей к эндоскопии</w:t>
            </w:r>
            <w:r w:rsidRPr="00706859">
              <w:rPr>
                <w:rFonts w:ascii="Times New Roman" w:hAnsi="Times New Roman"/>
                <w:sz w:val="28"/>
                <w:szCs w:val="28"/>
              </w:rPr>
              <w:t>. Методы эндоск</w:t>
            </w:r>
            <w:r w:rsidR="00706859">
              <w:rPr>
                <w:rFonts w:ascii="Times New Roman" w:hAnsi="Times New Roman"/>
                <w:sz w:val="28"/>
                <w:szCs w:val="28"/>
              </w:rPr>
              <w:t>опических исследований у детей</w:t>
            </w:r>
            <w:r w:rsidRPr="00706859">
              <w:rPr>
                <w:rFonts w:ascii="Times New Roman" w:hAnsi="Times New Roman"/>
                <w:sz w:val="28"/>
                <w:szCs w:val="28"/>
              </w:rPr>
              <w:t xml:space="preserve">. Методика анестезии у детей. Современный многокомпонентный наркоз с </w:t>
            </w:r>
            <w:proofErr w:type="spellStart"/>
            <w:r w:rsidRPr="00706859">
              <w:rPr>
                <w:rFonts w:ascii="Times New Roman" w:hAnsi="Times New Roman"/>
                <w:sz w:val="28"/>
                <w:szCs w:val="28"/>
              </w:rPr>
              <w:t>миорелаксантами</w:t>
            </w:r>
            <w:proofErr w:type="spellEnd"/>
            <w:r w:rsidRPr="00706859">
              <w:rPr>
                <w:rFonts w:ascii="Times New Roman" w:hAnsi="Times New Roman"/>
                <w:sz w:val="28"/>
                <w:szCs w:val="28"/>
              </w:rPr>
              <w:t>. Рекомендации родителям при подготовке детей к эндоскопии. Подготовка ребенка и инструментов к исследованию. Методика анестезии у детей. Тактика медсестры.</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 xml:space="preserve">Особенности подготовки детей и инструментария к </w:t>
            </w:r>
            <w:proofErr w:type="spellStart"/>
            <w:r w:rsidRPr="00706859">
              <w:rPr>
                <w:rFonts w:ascii="Times New Roman" w:hAnsi="Times New Roman"/>
                <w:sz w:val="28"/>
                <w:szCs w:val="28"/>
              </w:rPr>
              <w:t>ларинго</w:t>
            </w:r>
            <w:proofErr w:type="spellEnd"/>
            <w:r w:rsidRPr="00706859">
              <w:rPr>
                <w:rFonts w:ascii="Times New Roman" w:hAnsi="Times New Roman"/>
                <w:sz w:val="28"/>
                <w:szCs w:val="28"/>
              </w:rPr>
              <w:t xml:space="preserve"> - и бронхоскопии, эндоскопиям ЖКТ и мочевого пузыря. Подготовка детей, </w:t>
            </w:r>
            <w:proofErr w:type="spellStart"/>
            <w:r w:rsidRPr="00706859">
              <w:rPr>
                <w:rFonts w:ascii="Times New Roman" w:hAnsi="Times New Roman"/>
                <w:sz w:val="28"/>
                <w:szCs w:val="28"/>
              </w:rPr>
              <w:t>премедикация</w:t>
            </w:r>
            <w:proofErr w:type="spellEnd"/>
            <w:r w:rsidRPr="00706859">
              <w:rPr>
                <w:rFonts w:ascii="Times New Roman" w:hAnsi="Times New Roman"/>
                <w:sz w:val="28"/>
                <w:szCs w:val="28"/>
              </w:rPr>
              <w:t xml:space="preserve"> и анестезия в пульмонологической практике. Подготовка детей, </w:t>
            </w:r>
            <w:proofErr w:type="spellStart"/>
            <w:r w:rsidRPr="00706859">
              <w:rPr>
                <w:rFonts w:ascii="Times New Roman" w:hAnsi="Times New Roman"/>
                <w:sz w:val="28"/>
                <w:szCs w:val="28"/>
              </w:rPr>
              <w:t>премедикация</w:t>
            </w:r>
            <w:proofErr w:type="spellEnd"/>
            <w:r w:rsidRPr="00706859">
              <w:rPr>
                <w:rFonts w:ascii="Times New Roman" w:hAnsi="Times New Roman"/>
                <w:sz w:val="28"/>
                <w:szCs w:val="28"/>
              </w:rPr>
              <w:t xml:space="preserve"> и анестезия в гастроэнтерологии. Подготовка детей, </w:t>
            </w:r>
            <w:proofErr w:type="spellStart"/>
            <w:r w:rsidRPr="00706859">
              <w:rPr>
                <w:rFonts w:ascii="Times New Roman" w:hAnsi="Times New Roman"/>
                <w:sz w:val="28"/>
                <w:szCs w:val="28"/>
              </w:rPr>
              <w:t>премедикация</w:t>
            </w:r>
            <w:proofErr w:type="spellEnd"/>
            <w:r w:rsidRPr="00706859">
              <w:rPr>
                <w:rFonts w:ascii="Times New Roman" w:hAnsi="Times New Roman"/>
                <w:sz w:val="28"/>
                <w:szCs w:val="28"/>
              </w:rPr>
              <w:t xml:space="preserve"> и анестезия в практике лечебной эндоскопии</w:t>
            </w:r>
            <w:r w:rsidR="00706859">
              <w:rPr>
                <w:rFonts w:ascii="Times New Roman" w:hAnsi="Times New Roman"/>
                <w:sz w:val="28"/>
                <w:szCs w:val="28"/>
              </w:rPr>
              <w:t xml:space="preserve">. Типы детских </w:t>
            </w:r>
            <w:proofErr w:type="spellStart"/>
            <w:r w:rsidR="00706859">
              <w:rPr>
                <w:rFonts w:ascii="Times New Roman" w:hAnsi="Times New Roman"/>
                <w:sz w:val="28"/>
                <w:szCs w:val="28"/>
              </w:rPr>
              <w:t>бронхоскопов</w:t>
            </w:r>
            <w:proofErr w:type="spellEnd"/>
            <w:r w:rsidRPr="00706859">
              <w:rPr>
                <w:rFonts w:ascii="Times New Roman" w:hAnsi="Times New Roman"/>
                <w:sz w:val="28"/>
                <w:szCs w:val="28"/>
              </w:rPr>
              <w:t>. Особенности проведения диагностических методик. Предварительная подготовка ребенка к процедурам. Общая подготовка к исследованиям. Методики обезболивания у детей. Подготовка кабинета и аппаратуры. Методика проведения. Роль медсестры. Обработка инструментария после проведения процедуры.</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 xml:space="preserve">Возможные осложнения. Оказание неотложной помощи. Тактика </w:t>
            </w:r>
            <w:r w:rsidR="00706859">
              <w:rPr>
                <w:rFonts w:ascii="Times New Roman" w:hAnsi="Times New Roman"/>
                <w:sz w:val="28"/>
                <w:szCs w:val="28"/>
              </w:rPr>
              <w:t>медицинской сестры</w:t>
            </w:r>
            <w:r w:rsidRPr="00706859">
              <w:rPr>
                <w:rFonts w:ascii="Times New Roman" w:hAnsi="Times New Roman"/>
                <w:sz w:val="28"/>
                <w:szCs w:val="28"/>
              </w:rPr>
              <w:t xml:space="preserve">.  Возможные осложнения. Неотложные состояния у детей. Тактика медсестры. Профилактика </w:t>
            </w:r>
            <w:proofErr w:type="gramStart"/>
            <w:r w:rsidRPr="00706859">
              <w:rPr>
                <w:rFonts w:ascii="Times New Roman" w:hAnsi="Times New Roman"/>
                <w:sz w:val="28"/>
                <w:szCs w:val="28"/>
              </w:rPr>
              <w:t>осложнении</w:t>
            </w:r>
            <w:proofErr w:type="gramEnd"/>
            <w:r w:rsidRPr="00706859">
              <w:rPr>
                <w:rFonts w:ascii="Times New Roman" w:hAnsi="Times New Roman"/>
                <w:sz w:val="28"/>
                <w:szCs w:val="28"/>
              </w:rPr>
              <w:t>.</w:t>
            </w:r>
          </w:p>
          <w:p w:rsidR="00A74F53" w:rsidRPr="00706859" w:rsidRDefault="00A74F53" w:rsidP="00A74F53">
            <w:pPr>
              <w:spacing w:after="0" w:line="240" w:lineRule="auto"/>
              <w:jc w:val="both"/>
              <w:rPr>
                <w:rFonts w:ascii="Times New Roman" w:hAnsi="Times New Roman"/>
                <w:sz w:val="28"/>
                <w:szCs w:val="28"/>
              </w:rPr>
            </w:pPr>
            <w:r w:rsidRPr="00706859">
              <w:rPr>
                <w:rFonts w:ascii="Times New Roman" w:hAnsi="Times New Roman"/>
                <w:sz w:val="28"/>
                <w:szCs w:val="28"/>
              </w:rPr>
              <w:t>Правила использования эндоскопов  Правила хранения и использования эндоскопов с линзовой оптикой. Правила хранения и использования осветителей к эндоскопам.</w:t>
            </w:r>
          </w:p>
          <w:p w:rsidR="00A74F53" w:rsidRPr="00CB114E" w:rsidRDefault="00A74F53" w:rsidP="00706859">
            <w:pPr>
              <w:spacing w:after="0" w:line="240" w:lineRule="auto"/>
              <w:jc w:val="both"/>
            </w:pPr>
            <w:r w:rsidRPr="00706859">
              <w:rPr>
                <w:rFonts w:ascii="Times New Roman" w:hAnsi="Times New Roman"/>
                <w:sz w:val="28"/>
                <w:szCs w:val="28"/>
              </w:rPr>
              <w:t>Демонстрационные эндоскопические насадки. Возможн</w:t>
            </w:r>
            <w:r w:rsidR="00706859">
              <w:rPr>
                <w:rFonts w:ascii="Times New Roman" w:hAnsi="Times New Roman"/>
                <w:sz w:val="28"/>
                <w:szCs w:val="28"/>
              </w:rPr>
              <w:t>ости цифровой эндоскопии</w:t>
            </w:r>
            <w:r w:rsidRPr="00706859">
              <w:rPr>
                <w:rFonts w:ascii="Times New Roman" w:hAnsi="Times New Roman"/>
                <w:sz w:val="28"/>
                <w:szCs w:val="28"/>
              </w:rPr>
              <w:t>. Диагностическая эндоскопия с п</w:t>
            </w:r>
            <w:r w:rsidR="00706859">
              <w:rPr>
                <w:rFonts w:ascii="Times New Roman" w:hAnsi="Times New Roman"/>
                <w:sz w:val="28"/>
                <w:szCs w:val="28"/>
              </w:rPr>
              <w:t>рименением цифровой аппаратуры</w:t>
            </w:r>
            <w:r w:rsidRPr="00706859">
              <w:rPr>
                <w:rFonts w:ascii="Times New Roman" w:hAnsi="Times New Roman"/>
                <w:sz w:val="28"/>
                <w:szCs w:val="28"/>
              </w:rPr>
              <w:t>. Лечебная эндоскопия с применением цифровой аппаратур</w:t>
            </w:r>
            <w:r w:rsidR="00706859">
              <w:rPr>
                <w:rFonts w:ascii="Times New Roman" w:hAnsi="Times New Roman"/>
                <w:sz w:val="28"/>
                <w:szCs w:val="28"/>
              </w:rPr>
              <w:t xml:space="preserve">ы. </w:t>
            </w:r>
            <w:proofErr w:type="spellStart"/>
            <w:r w:rsidR="00706859">
              <w:rPr>
                <w:rFonts w:ascii="Times New Roman" w:hAnsi="Times New Roman"/>
                <w:sz w:val="28"/>
                <w:szCs w:val="28"/>
              </w:rPr>
              <w:t>Узкоспектральная</w:t>
            </w:r>
            <w:proofErr w:type="spellEnd"/>
            <w:r w:rsidR="00706859">
              <w:rPr>
                <w:rFonts w:ascii="Times New Roman" w:hAnsi="Times New Roman"/>
                <w:sz w:val="28"/>
                <w:szCs w:val="28"/>
              </w:rPr>
              <w:t xml:space="preserve"> </w:t>
            </w:r>
            <w:r w:rsidR="00706859">
              <w:rPr>
                <w:rFonts w:ascii="Times New Roman" w:hAnsi="Times New Roman"/>
                <w:sz w:val="28"/>
                <w:szCs w:val="28"/>
              </w:rPr>
              <w:lastRenderedPageBreak/>
              <w:t>эндоскопия</w:t>
            </w:r>
            <w:r w:rsidRPr="00706859">
              <w:rPr>
                <w:rFonts w:ascii="Times New Roman" w:hAnsi="Times New Roman"/>
                <w:sz w:val="28"/>
                <w:szCs w:val="28"/>
              </w:rPr>
              <w:t>. Фото</w:t>
            </w:r>
            <w:proofErr w:type="gramStart"/>
            <w:r w:rsidRPr="00706859">
              <w:rPr>
                <w:rFonts w:ascii="Times New Roman" w:hAnsi="Times New Roman"/>
                <w:sz w:val="28"/>
                <w:szCs w:val="28"/>
              </w:rPr>
              <w:t xml:space="preserve"> -, </w:t>
            </w:r>
            <w:proofErr w:type="gramEnd"/>
            <w:r w:rsidRPr="00706859">
              <w:rPr>
                <w:rFonts w:ascii="Times New Roman" w:hAnsi="Times New Roman"/>
                <w:sz w:val="28"/>
                <w:szCs w:val="28"/>
              </w:rPr>
              <w:t>кино - видеоаппаратура. Подготовка к работе.</w:t>
            </w:r>
          </w:p>
        </w:tc>
        <w:tc>
          <w:tcPr>
            <w:tcW w:w="1160" w:type="dxa"/>
            <w:vMerge/>
          </w:tcPr>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A74F53" w:rsidRPr="00B676ED" w:rsidRDefault="00A74F53" w:rsidP="00A74F5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A74F53" w:rsidRPr="00B676ED" w:rsidRDefault="00A74F53" w:rsidP="00A74F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706859" w:rsidRDefault="00706859"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925E9" w:rsidRPr="00B676ED" w:rsidRDefault="007925E9" w:rsidP="007925E9">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1B75BC">
        <w:rPr>
          <w:rFonts w:ascii="Times New Roman" w:hAnsi="Times New Roman"/>
          <w:sz w:val="28"/>
          <w:szCs w:val="28"/>
        </w:rPr>
        <w:t>17</w:t>
      </w:r>
      <w:r w:rsidRPr="00B676ED">
        <w:rPr>
          <w:rFonts w:ascii="Times New Roman" w:hAnsi="Times New Roman"/>
          <w:sz w:val="28"/>
          <w:szCs w:val="28"/>
        </w:rPr>
        <w:t>.</w:t>
      </w:r>
      <w:r w:rsidR="00FE2F73">
        <w:rPr>
          <w:rFonts w:ascii="Times New Roman" w:hAnsi="Times New Roman"/>
          <w:sz w:val="28"/>
          <w:szCs w:val="28"/>
        </w:rPr>
        <w:t xml:space="preserve"> </w:t>
      </w:r>
    </w:p>
    <w:p w:rsidR="002420D9" w:rsidRPr="00B676ED" w:rsidRDefault="002420D9" w:rsidP="002420D9">
      <w:pPr>
        <w:spacing w:after="0" w:line="240" w:lineRule="auto"/>
        <w:jc w:val="center"/>
        <w:rPr>
          <w:rFonts w:ascii="Times New Roman" w:hAnsi="Times New Roman"/>
          <w:b/>
          <w:sz w:val="28"/>
          <w:szCs w:val="28"/>
        </w:rPr>
      </w:pPr>
      <w:r w:rsidRPr="00B676ED">
        <w:rPr>
          <w:rFonts w:ascii="Times New Roman" w:hAnsi="Times New Roman"/>
          <w:b/>
          <w:sz w:val="28"/>
          <w:szCs w:val="28"/>
        </w:rPr>
        <w:t>ИТОГОВАЯ</w:t>
      </w:r>
      <w:r w:rsidR="00FE2F73">
        <w:rPr>
          <w:rFonts w:ascii="Times New Roman" w:hAnsi="Times New Roman"/>
          <w:b/>
          <w:sz w:val="28"/>
          <w:szCs w:val="28"/>
        </w:rPr>
        <w:t xml:space="preserve"> </w:t>
      </w:r>
      <w:r w:rsidRPr="00B676ED">
        <w:rPr>
          <w:rFonts w:ascii="Times New Roman" w:hAnsi="Times New Roman"/>
          <w:b/>
          <w:sz w:val="28"/>
          <w:szCs w:val="28"/>
        </w:rPr>
        <w:t>АТТЕСТАЦИЯ</w:t>
      </w:r>
    </w:p>
    <w:p w:rsidR="0090392F" w:rsidRPr="00B676ED"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2420D9" w:rsidRPr="00B676ED" w:rsidRDefault="00462275"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Итоговая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аттестация.</w:t>
            </w:r>
          </w:p>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w:t>
            </w:r>
            <w:r w:rsidR="00462275">
              <w:rPr>
                <w:rFonts w:ascii="Times New Roman" w:eastAsia="Times New Roman" w:hAnsi="Times New Roman"/>
                <w:sz w:val="28"/>
                <w:szCs w:val="28"/>
              </w:rPr>
              <w:t>овое</w:t>
            </w:r>
            <w:r w:rsidR="00FE2F73">
              <w:rPr>
                <w:rFonts w:ascii="Times New Roman" w:eastAsia="Times New Roman" w:hAnsi="Times New Roman"/>
                <w:sz w:val="28"/>
                <w:szCs w:val="28"/>
              </w:rPr>
              <w:t xml:space="preserve"> </w:t>
            </w:r>
            <w:r w:rsidR="00462275">
              <w:rPr>
                <w:rFonts w:ascii="Times New Roman" w:eastAsia="Times New Roman" w:hAnsi="Times New Roman"/>
                <w:sz w:val="28"/>
                <w:szCs w:val="28"/>
              </w:rPr>
              <w:t>компьютерное</w:t>
            </w:r>
            <w:r w:rsidR="00FE2F73">
              <w:rPr>
                <w:rFonts w:ascii="Times New Roman" w:eastAsia="Times New Roman" w:hAnsi="Times New Roman"/>
                <w:sz w:val="28"/>
                <w:szCs w:val="28"/>
              </w:rPr>
              <w:t xml:space="preserve"> </w:t>
            </w:r>
            <w:r w:rsidR="00462275">
              <w:rPr>
                <w:rFonts w:ascii="Times New Roman" w:eastAsia="Times New Roman" w:hAnsi="Times New Roman"/>
                <w:sz w:val="28"/>
                <w:szCs w:val="28"/>
              </w:rPr>
              <w:t>тестирование.</w:t>
            </w:r>
          </w:p>
        </w:tc>
        <w:tc>
          <w:tcPr>
            <w:tcW w:w="1160"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B676ED"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706859" w:rsidRDefault="00706859" w:rsidP="009D1825">
      <w:pPr>
        <w:tabs>
          <w:tab w:val="center" w:pos="4819"/>
          <w:tab w:val="right" w:pos="9638"/>
        </w:tabs>
        <w:spacing w:after="0" w:line="240" w:lineRule="auto"/>
        <w:jc w:val="center"/>
        <w:rPr>
          <w:rFonts w:ascii="Times New Roman" w:eastAsia="Times New Roman" w:hAnsi="Times New Roman"/>
          <w:b/>
          <w:sz w:val="28"/>
          <w:szCs w:val="28"/>
        </w:rPr>
      </w:pPr>
    </w:p>
    <w:p w:rsidR="009D1825" w:rsidRPr="00B676ED"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rPr>
        <w:t>6</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shd w:val="clear" w:color="auto" w:fill="FFFFFF"/>
        </w:rPr>
        <w:t>ОРГАНИЗАЦИОННО-ПЕДАГОГИЧЕСКИЕ</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УСЛОВИЯ</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РЕАЛИЗАЦИИ</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ПРОГРАММЫ</w:t>
      </w:r>
      <w:r w:rsidR="00FE2F73">
        <w:rPr>
          <w:rFonts w:ascii="Times New Roman" w:eastAsia="Times New Roman" w:hAnsi="Times New Roman"/>
          <w:b/>
          <w:sz w:val="28"/>
          <w:szCs w:val="28"/>
          <w:shd w:val="clear" w:color="auto" w:fill="FFFFFF"/>
        </w:rPr>
        <w:t xml:space="preserve"> </w:t>
      </w:r>
    </w:p>
    <w:p w:rsidR="009D1825" w:rsidRPr="00B676ED" w:rsidRDefault="009D1825" w:rsidP="009D1825">
      <w:pPr>
        <w:tabs>
          <w:tab w:val="center" w:pos="4819"/>
          <w:tab w:val="right" w:pos="9638"/>
        </w:tabs>
        <w:spacing w:after="0" w:line="240" w:lineRule="auto"/>
        <w:ind w:firstLine="709"/>
        <w:jc w:val="both"/>
        <w:rPr>
          <w:rFonts w:ascii="Times New Roman" w:eastAsia="Times New Roman" w:hAnsi="Times New Roman"/>
          <w:sz w:val="28"/>
          <w:szCs w:val="28"/>
        </w:rPr>
      </w:pPr>
    </w:p>
    <w:p w:rsidR="00BD0C70" w:rsidRPr="00B676ED"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B676ED">
        <w:rPr>
          <w:rFonts w:ascii="Times New Roman" w:hAnsi="Times New Roman"/>
          <w:b/>
          <w:sz w:val="28"/>
          <w:szCs w:val="28"/>
          <w:lang w:eastAsia="ru-RU"/>
        </w:rPr>
        <w:t>Кадровое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091052" w:rsidRPr="00B676ED" w:rsidRDefault="00091052"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Реализация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FE2F73">
        <w:rPr>
          <w:rFonts w:ascii="Times New Roman" w:eastAsia="Times New Roman" w:hAnsi="Times New Roman"/>
          <w:sz w:val="28"/>
          <w:szCs w:val="28"/>
        </w:rPr>
        <w:t xml:space="preserve"> </w:t>
      </w:r>
      <w:r w:rsidRPr="00B676ED">
        <w:rPr>
          <w:rFonts w:ascii="Times New Roman" w:hAnsi="Times New Roman"/>
          <w:sz w:val="28"/>
          <w:szCs w:val="28"/>
        </w:rPr>
        <w:t>профессорско-преподавательским</w:t>
      </w:r>
      <w:r w:rsidR="00FE2F73">
        <w:rPr>
          <w:rFonts w:ascii="Times New Roman" w:hAnsi="Times New Roman"/>
          <w:sz w:val="28"/>
          <w:szCs w:val="28"/>
        </w:rPr>
        <w:t xml:space="preserve"> </w:t>
      </w:r>
      <w:r w:rsidRPr="00B676ED">
        <w:rPr>
          <w:rFonts w:ascii="Times New Roman" w:hAnsi="Times New Roman"/>
          <w:sz w:val="28"/>
          <w:szCs w:val="28"/>
        </w:rPr>
        <w:t>составом</w:t>
      </w:r>
      <w:r w:rsidR="00FE2F73">
        <w:rPr>
          <w:rFonts w:ascii="Times New Roman" w:hAnsi="Times New Roman"/>
          <w:sz w:val="28"/>
          <w:szCs w:val="28"/>
        </w:rPr>
        <w:t xml:space="preserve"> </w:t>
      </w:r>
      <w:r w:rsidR="000F77F0" w:rsidRPr="00B676ED">
        <w:rPr>
          <w:rFonts w:ascii="Times New Roman" w:hAnsi="Times New Roman"/>
          <w:sz w:val="28"/>
          <w:szCs w:val="28"/>
        </w:rPr>
        <w:t>Центра</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состоящим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из</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специалистов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высшим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имеющих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опыт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работы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сфере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соответствующий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преподаваемым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темам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дополнительное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образования</w:t>
      </w:r>
      <w:r w:rsidRPr="00B676ED">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также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лицами,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привлекаемыми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реализации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условиях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гражданско-правового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договора.</w:t>
      </w:r>
    </w:p>
    <w:p w:rsidR="00091052" w:rsidRPr="00B676ED" w:rsidRDefault="00091052" w:rsidP="000F77F0">
      <w:pPr>
        <w:tabs>
          <w:tab w:val="left" w:pos="993"/>
        </w:tabs>
        <w:spacing w:after="0" w:line="240" w:lineRule="auto"/>
        <w:ind w:firstLine="567"/>
        <w:jc w:val="both"/>
        <w:rPr>
          <w:rFonts w:ascii="Times New Roman" w:hAnsi="Times New Roman"/>
          <w:sz w:val="28"/>
          <w:szCs w:val="28"/>
        </w:rPr>
      </w:pPr>
      <w:r w:rsidRPr="00B676ED">
        <w:rPr>
          <w:rFonts w:ascii="Times New Roman" w:hAnsi="Times New Roman"/>
          <w:sz w:val="28"/>
          <w:szCs w:val="28"/>
        </w:rPr>
        <w:t>Доля</w:t>
      </w:r>
      <w:r w:rsidR="00FE2F73">
        <w:rPr>
          <w:rFonts w:ascii="Times New Roman" w:hAnsi="Times New Roman"/>
          <w:sz w:val="28"/>
          <w:szCs w:val="28"/>
        </w:rPr>
        <w:t xml:space="preserve"> </w:t>
      </w:r>
      <w:r w:rsidRPr="00B676ED">
        <w:rPr>
          <w:rFonts w:ascii="Times New Roman" w:hAnsi="Times New Roman"/>
          <w:sz w:val="28"/>
          <w:szCs w:val="28"/>
        </w:rPr>
        <w:t>научно-педагогических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имеющих</w:t>
      </w:r>
      <w:r w:rsidR="00FE2F73">
        <w:rPr>
          <w:rFonts w:ascii="Times New Roman" w:hAnsi="Times New Roman"/>
          <w:sz w:val="28"/>
          <w:szCs w:val="28"/>
        </w:rPr>
        <w:t xml:space="preserve"> </w:t>
      </w:r>
      <w:r w:rsidRPr="00B676ED">
        <w:rPr>
          <w:rFonts w:ascii="Times New Roman" w:hAnsi="Times New Roman"/>
          <w:sz w:val="28"/>
          <w:szCs w:val="28"/>
        </w:rPr>
        <w:t>учёную</w:t>
      </w:r>
      <w:r w:rsidR="00FE2F73">
        <w:rPr>
          <w:rFonts w:ascii="Times New Roman" w:hAnsi="Times New Roman"/>
          <w:sz w:val="28"/>
          <w:szCs w:val="28"/>
        </w:rPr>
        <w:t xml:space="preserve"> </w:t>
      </w:r>
      <w:r w:rsidRPr="00B676ED">
        <w:rPr>
          <w:rFonts w:ascii="Times New Roman" w:hAnsi="Times New Roman"/>
          <w:sz w:val="28"/>
          <w:szCs w:val="28"/>
        </w:rPr>
        <w:t>степень</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учёное</w:t>
      </w:r>
      <w:r w:rsidR="00FE2F73">
        <w:rPr>
          <w:rFonts w:ascii="Times New Roman" w:hAnsi="Times New Roman"/>
          <w:sz w:val="28"/>
          <w:szCs w:val="28"/>
        </w:rPr>
        <w:t xml:space="preserve"> </w:t>
      </w:r>
      <w:r w:rsidRPr="00B676ED">
        <w:rPr>
          <w:rFonts w:ascii="Times New Roman" w:hAnsi="Times New Roman"/>
          <w:sz w:val="28"/>
          <w:szCs w:val="28"/>
        </w:rPr>
        <w:t>звание,</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общем</w:t>
      </w:r>
      <w:r w:rsidR="00FE2F73">
        <w:rPr>
          <w:rFonts w:ascii="Times New Roman" w:hAnsi="Times New Roman"/>
          <w:sz w:val="28"/>
          <w:szCs w:val="28"/>
        </w:rPr>
        <w:t xml:space="preserve"> </w:t>
      </w:r>
      <w:r w:rsidRPr="00B676ED">
        <w:rPr>
          <w:rFonts w:ascii="Times New Roman" w:hAnsi="Times New Roman"/>
          <w:sz w:val="28"/>
          <w:szCs w:val="28"/>
        </w:rPr>
        <w:t>числе</w:t>
      </w:r>
      <w:r w:rsidR="00FE2F73">
        <w:rPr>
          <w:rFonts w:ascii="Times New Roman" w:hAnsi="Times New Roman"/>
          <w:sz w:val="28"/>
          <w:szCs w:val="28"/>
        </w:rPr>
        <w:t xml:space="preserve"> </w:t>
      </w:r>
      <w:r w:rsidRPr="00B676ED">
        <w:rPr>
          <w:rFonts w:ascii="Times New Roman" w:hAnsi="Times New Roman"/>
          <w:sz w:val="28"/>
          <w:szCs w:val="28"/>
        </w:rPr>
        <w:t>научно-педагогических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реализующих</w:t>
      </w:r>
      <w:r w:rsidR="00FE2F73">
        <w:rPr>
          <w:rFonts w:ascii="Times New Roman" w:hAnsi="Times New Roman"/>
          <w:sz w:val="28"/>
          <w:szCs w:val="28"/>
        </w:rPr>
        <w:t xml:space="preserve"> </w:t>
      </w:r>
      <w:r w:rsidRPr="00B676ED">
        <w:rPr>
          <w:rFonts w:ascii="Times New Roman" w:hAnsi="Times New Roman"/>
          <w:sz w:val="28"/>
          <w:szCs w:val="28"/>
        </w:rPr>
        <w:t>Программу,</w:t>
      </w:r>
      <w:r w:rsidR="00FE2F73">
        <w:rPr>
          <w:rFonts w:ascii="Times New Roman" w:hAnsi="Times New Roman"/>
          <w:sz w:val="28"/>
          <w:szCs w:val="28"/>
        </w:rPr>
        <w:t xml:space="preserve"> </w:t>
      </w:r>
      <w:r w:rsidRPr="00B676ED">
        <w:rPr>
          <w:rFonts w:ascii="Times New Roman" w:hAnsi="Times New Roman"/>
          <w:sz w:val="28"/>
          <w:szCs w:val="28"/>
        </w:rPr>
        <w:t>составляет</w:t>
      </w:r>
      <w:r w:rsidR="00FE2F73">
        <w:rPr>
          <w:rFonts w:ascii="Times New Roman" w:hAnsi="Times New Roman"/>
          <w:sz w:val="28"/>
          <w:szCs w:val="28"/>
        </w:rPr>
        <w:t xml:space="preserve"> </w:t>
      </w:r>
      <w:r w:rsidRPr="00B676ED">
        <w:rPr>
          <w:rFonts w:ascii="Times New Roman" w:hAnsi="Times New Roman"/>
          <w:sz w:val="28"/>
          <w:szCs w:val="28"/>
        </w:rPr>
        <w:t>50</w:t>
      </w:r>
      <w:r w:rsidR="00FE2F73">
        <w:rPr>
          <w:rFonts w:ascii="Times New Roman" w:hAnsi="Times New Roman"/>
          <w:sz w:val="28"/>
          <w:szCs w:val="28"/>
        </w:rPr>
        <w:t xml:space="preserve"> </w:t>
      </w:r>
      <w:r w:rsidRPr="00B676ED">
        <w:rPr>
          <w:rFonts w:ascii="Times New Roman" w:hAnsi="Times New Roman"/>
          <w:sz w:val="28"/>
          <w:szCs w:val="28"/>
        </w:rPr>
        <w:t>процентов.</w:t>
      </w:r>
    </w:p>
    <w:p w:rsidR="00BD0C70" w:rsidRPr="00B676ED"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B676ED"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B676ED">
        <w:rPr>
          <w:rFonts w:ascii="Times New Roman" w:hAnsi="Times New Roman"/>
          <w:b/>
          <w:sz w:val="28"/>
          <w:szCs w:val="28"/>
          <w:lang w:eastAsia="ru-RU"/>
        </w:rPr>
        <w:t>Материально-техническое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E371C8" w:rsidRPr="00B676ED"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B676ED">
        <w:rPr>
          <w:rFonts w:ascii="Times New Roman" w:hAnsi="Times New Roman"/>
          <w:sz w:val="28"/>
          <w:szCs w:val="28"/>
        </w:rPr>
        <w:t>Материально-техническая</w:t>
      </w:r>
      <w:r w:rsidR="00FE2F73">
        <w:rPr>
          <w:rFonts w:ascii="Times New Roman" w:hAnsi="Times New Roman"/>
          <w:sz w:val="28"/>
          <w:szCs w:val="28"/>
        </w:rPr>
        <w:t xml:space="preserve"> </w:t>
      </w:r>
      <w:r w:rsidRPr="00B676ED">
        <w:rPr>
          <w:rFonts w:ascii="Times New Roman" w:hAnsi="Times New Roman"/>
          <w:sz w:val="28"/>
          <w:szCs w:val="28"/>
        </w:rPr>
        <w:t>база,</w:t>
      </w:r>
      <w:r w:rsidR="00FE2F73">
        <w:rPr>
          <w:rFonts w:ascii="Times New Roman" w:hAnsi="Times New Roman"/>
          <w:sz w:val="28"/>
          <w:szCs w:val="28"/>
        </w:rPr>
        <w:t xml:space="preserve"> </w:t>
      </w:r>
      <w:r w:rsidRPr="00B676ED">
        <w:rPr>
          <w:rFonts w:ascii="Times New Roman" w:hAnsi="Times New Roman"/>
          <w:sz w:val="28"/>
          <w:szCs w:val="28"/>
        </w:rPr>
        <w:t>обеспечивающая</w:t>
      </w:r>
      <w:r w:rsidR="00FE2F73">
        <w:rPr>
          <w:rFonts w:ascii="Times New Roman" w:hAnsi="Times New Roman"/>
          <w:sz w:val="28"/>
          <w:szCs w:val="28"/>
        </w:rPr>
        <w:t xml:space="preserve"> </w:t>
      </w:r>
      <w:r w:rsidRPr="00B676ED">
        <w:rPr>
          <w:rFonts w:ascii="Times New Roman" w:hAnsi="Times New Roman"/>
          <w:sz w:val="28"/>
          <w:szCs w:val="28"/>
        </w:rPr>
        <w:t>реализацию</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соответствует</w:t>
      </w:r>
      <w:r w:rsidR="00FE2F73">
        <w:rPr>
          <w:rFonts w:ascii="Times New Roman" w:hAnsi="Times New Roman"/>
          <w:sz w:val="28"/>
          <w:szCs w:val="28"/>
        </w:rPr>
        <w:t xml:space="preserve"> </w:t>
      </w:r>
      <w:r w:rsidRPr="00B676ED">
        <w:rPr>
          <w:rFonts w:ascii="Times New Roman" w:hAnsi="Times New Roman"/>
          <w:sz w:val="28"/>
          <w:szCs w:val="28"/>
        </w:rPr>
        <w:t>действующим</w:t>
      </w:r>
      <w:r w:rsidR="00FE2F73">
        <w:rPr>
          <w:rFonts w:ascii="Times New Roman" w:hAnsi="Times New Roman"/>
          <w:sz w:val="28"/>
          <w:szCs w:val="28"/>
        </w:rPr>
        <w:t xml:space="preserve"> </w:t>
      </w:r>
      <w:r w:rsidRPr="00B676ED">
        <w:rPr>
          <w:rFonts w:ascii="Times New Roman" w:hAnsi="Times New Roman"/>
          <w:sz w:val="28"/>
          <w:szCs w:val="28"/>
        </w:rPr>
        <w:t>санитарно-техническим</w:t>
      </w:r>
      <w:r w:rsidR="00FE2F73">
        <w:rPr>
          <w:rFonts w:ascii="Times New Roman" w:hAnsi="Times New Roman"/>
          <w:sz w:val="28"/>
          <w:szCs w:val="28"/>
        </w:rPr>
        <w:t xml:space="preserve"> </w:t>
      </w:r>
      <w:r w:rsidRPr="00B676ED">
        <w:rPr>
          <w:rFonts w:ascii="Times New Roman" w:hAnsi="Times New Roman"/>
          <w:sz w:val="28"/>
          <w:szCs w:val="28"/>
        </w:rPr>
        <w:t>нормам,</w:t>
      </w:r>
      <w:r w:rsidR="00FE2F73">
        <w:rPr>
          <w:rFonts w:ascii="Times New Roman" w:hAnsi="Times New Roman"/>
          <w:sz w:val="28"/>
          <w:szCs w:val="28"/>
        </w:rPr>
        <w:t xml:space="preserve"> </w:t>
      </w:r>
      <w:r w:rsidRPr="00B676ED">
        <w:rPr>
          <w:rFonts w:ascii="Times New Roman" w:hAnsi="Times New Roman"/>
          <w:sz w:val="28"/>
          <w:szCs w:val="28"/>
        </w:rPr>
        <w:t>а</w:t>
      </w:r>
      <w:r w:rsidR="00FE2F73">
        <w:rPr>
          <w:rFonts w:ascii="Times New Roman" w:hAnsi="Times New Roman"/>
          <w:sz w:val="28"/>
          <w:szCs w:val="28"/>
        </w:rPr>
        <w:t xml:space="preserve"> </w:t>
      </w:r>
      <w:r w:rsidRPr="00B676ED">
        <w:rPr>
          <w:rFonts w:ascii="Times New Roman" w:hAnsi="Times New Roman"/>
          <w:sz w:val="28"/>
          <w:szCs w:val="28"/>
        </w:rPr>
        <w:t>также</w:t>
      </w:r>
      <w:r w:rsidR="00FE2F73">
        <w:rPr>
          <w:rFonts w:ascii="Times New Roman" w:hAnsi="Times New Roman"/>
          <w:sz w:val="28"/>
          <w:szCs w:val="28"/>
        </w:rPr>
        <w:t xml:space="preserve"> </w:t>
      </w:r>
      <w:r w:rsidRPr="00B676ED">
        <w:rPr>
          <w:rFonts w:ascii="Times New Roman" w:hAnsi="Times New Roman"/>
          <w:sz w:val="28"/>
          <w:szCs w:val="28"/>
        </w:rPr>
        <w:t>нормам</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правилам</w:t>
      </w:r>
      <w:r w:rsidR="00FE2F73">
        <w:rPr>
          <w:rFonts w:ascii="Times New Roman" w:hAnsi="Times New Roman"/>
          <w:sz w:val="28"/>
          <w:szCs w:val="28"/>
        </w:rPr>
        <w:t xml:space="preserve"> </w:t>
      </w:r>
      <w:r w:rsidRPr="00B676ED">
        <w:rPr>
          <w:rFonts w:ascii="Times New Roman" w:hAnsi="Times New Roman"/>
          <w:sz w:val="28"/>
          <w:szCs w:val="28"/>
        </w:rPr>
        <w:t>пожарной</w:t>
      </w:r>
      <w:r w:rsidR="00FE2F73">
        <w:rPr>
          <w:rFonts w:ascii="Times New Roman" w:hAnsi="Times New Roman"/>
          <w:sz w:val="28"/>
          <w:szCs w:val="28"/>
        </w:rPr>
        <w:t xml:space="preserve"> </w:t>
      </w:r>
      <w:r w:rsidRPr="00B676ED">
        <w:rPr>
          <w:rFonts w:ascii="Times New Roman" w:hAnsi="Times New Roman"/>
          <w:sz w:val="28"/>
          <w:szCs w:val="28"/>
        </w:rPr>
        <w:t>безопасности.</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Ресурсы</w:t>
      </w:r>
      <w:r w:rsidR="00FE2F73">
        <w:rPr>
          <w:rFonts w:ascii="Times New Roman" w:hAnsi="Times New Roman"/>
          <w:sz w:val="28"/>
          <w:szCs w:val="28"/>
        </w:rPr>
        <w:t xml:space="preserve"> </w:t>
      </w:r>
      <w:r w:rsidRPr="00B676ED">
        <w:rPr>
          <w:rFonts w:ascii="Times New Roman" w:hAnsi="Times New Roman"/>
          <w:sz w:val="28"/>
          <w:szCs w:val="28"/>
        </w:rPr>
        <w:t>дистанционной</w:t>
      </w:r>
      <w:r w:rsidR="00FE2F73">
        <w:rPr>
          <w:rFonts w:ascii="Times New Roman" w:hAnsi="Times New Roman"/>
          <w:sz w:val="28"/>
          <w:szCs w:val="28"/>
        </w:rPr>
        <w:t xml:space="preserve"> </w:t>
      </w:r>
      <w:r w:rsidRPr="00B676ED">
        <w:rPr>
          <w:rFonts w:ascii="Times New Roman" w:hAnsi="Times New Roman"/>
          <w:sz w:val="28"/>
          <w:szCs w:val="28"/>
        </w:rPr>
        <w:t>образовательной</w:t>
      </w:r>
      <w:r w:rsidR="00FE2F73">
        <w:rPr>
          <w:rFonts w:ascii="Times New Roman" w:hAnsi="Times New Roman"/>
          <w:sz w:val="28"/>
          <w:szCs w:val="28"/>
        </w:rPr>
        <w:t xml:space="preserve"> </w:t>
      </w:r>
      <w:r w:rsidRPr="00B676ED">
        <w:rPr>
          <w:rFonts w:ascii="Times New Roman" w:hAnsi="Times New Roman"/>
          <w:sz w:val="28"/>
          <w:szCs w:val="28"/>
        </w:rPr>
        <w:t>платформы</w:t>
      </w:r>
      <w:r w:rsidR="00FE2F73">
        <w:rPr>
          <w:rFonts w:ascii="Times New Roman" w:hAnsi="Times New Roman"/>
          <w:sz w:val="28"/>
          <w:szCs w:val="28"/>
        </w:rPr>
        <w:t xml:space="preserve"> </w:t>
      </w:r>
      <w:r w:rsidR="000F77F0" w:rsidRPr="00B676ED">
        <w:rPr>
          <w:rFonts w:ascii="Times New Roman" w:hAnsi="Times New Roman"/>
          <w:sz w:val="28"/>
          <w:szCs w:val="28"/>
        </w:rPr>
        <w:t>Центра</w:t>
      </w:r>
      <w:r w:rsidR="00FE2F73">
        <w:rPr>
          <w:rFonts w:ascii="Times New Roman" w:hAnsi="Times New Roman"/>
          <w:sz w:val="28"/>
          <w:szCs w:val="28"/>
        </w:rPr>
        <w:t xml:space="preserve">  </w:t>
      </w:r>
      <w:r w:rsidRPr="00B676ED">
        <w:rPr>
          <w:rFonts w:ascii="Times New Roman" w:hAnsi="Times New Roman"/>
          <w:sz w:val="28"/>
          <w:szCs w:val="28"/>
        </w:rPr>
        <w:t>позволяют:</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создавать</w:t>
      </w:r>
      <w:r w:rsidR="00FE2F73">
        <w:rPr>
          <w:rFonts w:ascii="Times New Roman" w:hAnsi="Times New Roman"/>
          <w:sz w:val="28"/>
          <w:szCs w:val="28"/>
        </w:rPr>
        <w:t xml:space="preserve"> </w:t>
      </w:r>
      <w:r w:rsidRPr="00B676ED">
        <w:rPr>
          <w:rFonts w:ascii="Times New Roman" w:hAnsi="Times New Roman"/>
          <w:sz w:val="28"/>
          <w:szCs w:val="28"/>
        </w:rPr>
        <w:t>условия</w:t>
      </w:r>
      <w:r w:rsidR="00FE2F73">
        <w:rPr>
          <w:rFonts w:ascii="Times New Roman" w:hAnsi="Times New Roman"/>
          <w:sz w:val="28"/>
          <w:szCs w:val="28"/>
        </w:rPr>
        <w:t xml:space="preserve"> </w:t>
      </w:r>
      <w:r w:rsidRPr="00B676ED">
        <w:rPr>
          <w:rFonts w:ascii="Times New Roman" w:hAnsi="Times New Roman"/>
          <w:sz w:val="28"/>
          <w:szCs w:val="28"/>
        </w:rPr>
        <w:t>для</w:t>
      </w:r>
      <w:r w:rsidR="00FE2F73">
        <w:rPr>
          <w:rFonts w:ascii="Times New Roman" w:hAnsi="Times New Roman"/>
          <w:sz w:val="28"/>
          <w:szCs w:val="28"/>
        </w:rPr>
        <w:t xml:space="preserve"> </w:t>
      </w:r>
      <w:r w:rsidRPr="00B676ED">
        <w:rPr>
          <w:rFonts w:ascii="Times New Roman" w:hAnsi="Times New Roman"/>
          <w:sz w:val="28"/>
          <w:szCs w:val="28"/>
        </w:rPr>
        <w:t>функционирования</w:t>
      </w:r>
      <w:r w:rsidR="00FE2F73">
        <w:rPr>
          <w:rFonts w:ascii="Times New Roman" w:hAnsi="Times New Roman"/>
          <w:sz w:val="28"/>
          <w:szCs w:val="28"/>
        </w:rPr>
        <w:t xml:space="preserve"> </w:t>
      </w:r>
      <w:r w:rsidRPr="00B676ED">
        <w:rPr>
          <w:rFonts w:ascii="Times New Roman" w:hAnsi="Times New Roman"/>
          <w:sz w:val="28"/>
          <w:szCs w:val="28"/>
        </w:rPr>
        <w:t>электронной</w:t>
      </w:r>
      <w:r w:rsidR="00FE2F73">
        <w:rPr>
          <w:rFonts w:ascii="Times New Roman" w:hAnsi="Times New Roman"/>
          <w:sz w:val="28"/>
          <w:szCs w:val="28"/>
        </w:rPr>
        <w:t xml:space="preserve"> </w:t>
      </w:r>
      <w:r w:rsidRPr="00B676ED">
        <w:rPr>
          <w:rFonts w:ascii="Times New Roman" w:hAnsi="Times New Roman"/>
          <w:sz w:val="28"/>
          <w:szCs w:val="28"/>
        </w:rPr>
        <w:t>информационно-образовательной</w:t>
      </w:r>
      <w:r w:rsidR="00FE2F73">
        <w:rPr>
          <w:rFonts w:ascii="Times New Roman" w:hAnsi="Times New Roman"/>
          <w:sz w:val="28"/>
          <w:szCs w:val="28"/>
        </w:rPr>
        <w:t xml:space="preserve"> </w:t>
      </w:r>
      <w:r w:rsidRPr="00B676ED">
        <w:rPr>
          <w:rFonts w:ascii="Times New Roman" w:hAnsi="Times New Roman"/>
          <w:sz w:val="28"/>
          <w:szCs w:val="28"/>
        </w:rPr>
        <w:t>среды,</w:t>
      </w:r>
      <w:r w:rsidR="00FE2F73">
        <w:rPr>
          <w:rFonts w:ascii="Times New Roman" w:hAnsi="Times New Roman"/>
          <w:sz w:val="28"/>
          <w:szCs w:val="28"/>
        </w:rPr>
        <w:t xml:space="preserve"> </w:t>
      </w:r>
      <w:r w:rsidRPr="00B676ED">
        <w:rPr>
          <w:rFonts w:ascii="Times New Roman" w:hAnsi="Times New Roman"/>
          <w:sz w:val="28"/>
          <w:szCs w:val="28"/>
        </w:rPr>
        <w:t>обеспечивающей</w:t>
      </w:r>
      <w:r w:rsidR="00FE2F73">
        <w:rPr>
          <w:rFonts w:ascii="Times New Roman" w:hAnsi="Times New Roman"/>
          <w:sz w:val="28"/>
          <w:szCs w:val="28"/>
        </w:rPr>
        <w:t xml:space="preserve"> </w:t>
      </w:r>
      <w:r w:rsidRPr="00B676ED">
        <w:rPr>
          <w:rFonts w:ascii="Times New Roman" w:hAnsi="Times New Roman"/>
          <w:sz w:val="28"/>
          <w:szCs w:val="28"/>
        </w:rPr>
        <w:t>освоение</w:t>
      </w:r>
      <w:r w:rsidR="00FE2F73">
        <w:rPr>
          <w:rFonts w:ascii="Times New Roman" w:hAnsi="Times New Roman"/>
          <w:sz w:val="28"/>
          <w:szCs w:val="28"/>
        </w:rPr>
        <w:t xml:space="preserve"> </w:t>
      </w:r>
      <w:r w:rsidRPr="00B676ED">
        <w:rPr>
          <w:rFonts w:ascii="Times New Roman" w:hAnsi="Times New Roman"/>
          <w:sz w:val="28"/>
          <w:szCs w:val="28"/>
        </w:rPr>
        <w:t>обучающимися</w:t>
      </w:r>
      <w:r w:rsidR="00FE2F73">
        <w:rPr>
          <w:rFonts w:ascii="Times New Roman" w:hAnsi="Times New Roman"/>
          <w:sz w:val="28"/>
          <w:szCs w:val="28"/>
        </w:rPr>
        <w:t xml:space="preserve"> </w:t>
      </w:r>
      <w:r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Pr="00B676ED">
        <w:rPr>
          <w:rFonts w:ascii="Times New Roman" w:hAnsi="Times New Roman"/>
          <w:sz w:val="28"/>
          <w:szCs w:val="28"/>
        </w:rPr>
        <w:lastRenderedPageBreak/>
        <w:t>программ</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их</w:t>
      </w:r>
      <w:r w:rsidR="00FE2F73">
        <w:rPr>
          <w:rFonts w:ascii="Times New Roman" w:hAnsi="Times New Roman"/>
          <w:sz w:val="28"/>
          <w:szCs w:val="28"/>
        </w:rPr>
        <w:t xml:space="preserve"> </w:t>
      </w:r>
      <w:r w:rsidRPr="00B676ED">
        <w:rPr>
          <w:rFonts w:ascii="Times New Roman" w:hAnsi="Times New Roman"/>
          <w:sz w:val="28"/>
          <w:szCs w:val="28"/>
        </w:rPr>
        <w:t>частей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полном</w:t>
      </w:r>
      <w:r w:rsidR="00FE2F73">
        <w:rPr>
          <w:rFonts w:ascii="Times New Roman" w:hAnsi="Times New Roman"/>
          <w:sz w:val="28"/>
          <w:szCs w:val="28"/>
        </w:rPr>
        <w:t xml:space="preserve"> </w:t>
      </w:r>
      <w:r w:rsidRPr="00B676ED">
        <w:rPr>
          <w:rFonts w:ascii="Times New Roman" w:hAnsi="Times New Roman"/>
          <w:sz w:val="28"/>
          <w:szCs w:val="28"/>
        </w:rPr>
        <w:t>объеме</w:t>
      </w:r>
      <w:r w:rsidR="00FE2F73">
        <w:rPr>
          <w:rFonts w:ascii="Times New Roman" w:hAnsi="Times New Roman"/>
          <w:sz w:val="28"/>
          <w:szCs w:val="28"/>
        </w:rPr>
        <w:t xml:space="preserve"> </w:t>
      </w:r>
      <w:r w:rsidRPr="00B676ED">
        <w:rPr>
          <w:rFonts w:ascii="Times New Roman" w:hAnsi="Times New Roman"/>
          <w:sz w:val="28"/>
          <w:szCs w:val="28"/>
        </w:rPr>
        <w:t>независимо</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места</w:t>
      </w:r>
      <w:r w:rsidR="00FE2F73">
        <w:rPr>
          <w:rFonts w:ascii="Times New Roman" w:hAnsi="Times New Roman"/>
          <w:sz w:val="28"/>
          <w:szCs w:val="28"/>
        </w:rPr>
        <w:t xml:space="preserve"> </w:t>
      </w:r>
      <w:r w:rsidRPr="00B676ED">
        <w:rPr>
          <w:rFonts w:ascii="Times New Roman" w:hAnsi="Times New Roman"/>
          <w:sz w:val="28"/>
          <w:szCs w:val="28"/>
        </w:rPr>
        <w:t>нахождения</w:t>
      </w:r>
      <w:r w:rsidR="00FE2F73">
        <w:rPr>
          <w:rFonts w:ascii="Times New Roman" w:hAnsi="Times New Roman"/>
          <w:sz w:val="28"/>
          <w:szCs w:val="28"/>
        </w:rPr>
        <w:t xml:space="preserve"> </w:t>
      </w:r>
      <w:r w:rsidRPr="00B676ED">
        <w:rPr>
          <w:rFonts w:ascii="Times New Roman" w:hAnsi="Times New Roman"/>
          <w:sz w:val="28"/>
          <w:szCs w:val="28"/>
        </w:rPr>
        <w:t>обучающихся;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обеспечивать</w:t>
      </w:r>
      <w:r w:rsidR="00FE2F73">
        <w:rPr>
          <w:rFonts w:ascii="Times New Roman" w:hAnsi="Times New Roman"/>
          <w:sz w:val="28"/>
          <w:szCs w:val="28"/>
        </w:rPr>
        <w:t xml:space="preserve"> </w:t>
      </w:r>
      <w:r w:rsidRPr="00B676ED">
        <w:rPr>
          <w:rFonts w:ascii="Times New Roman" w:hAnsi="Times New Roman"/>
          <w:sz w:val="28"/>
          <w:szCs w:val="28"/>
        </w:rPr>
        <w:t>идентификацию</w:t>
      </w:r>
      <w:r w:rsidR="00FE2F73">
        <w:rPr>
          <w:rFonts w:ascii="Times New Roman" w:hAnsi="Times New Roman"/>
          <w:sz w:val="28"/>
          <w:szCs w:val="28"/>
        </w:rPr>
        <w:t xml:space="preserve"> </w:t>
      </w:r>
      <w:r w:rsidRPr="00B676ED">
        <w:rPr>
          <w:rFonts w:ascii="Times New Roman" w:hAnsi="Times New Roman"/>
          <w:sz w:val="28"/>
          <w:szCs w:val="28"/>
        </w:rPr>
        <w:t>личности</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выбор</w:t>
      </w:r>
      <w:r w:rsidR="00FE2F73">
        <w:rPr>
          <w:rFonts w:ascii="Times New Roman" w:hAnsi="Times New Roman"/>
          <w:sz w:val="28"/>
          <w:szCs w:val="28"/>
        </w:rPr>
        <w:t xml:space="preserve"> </w:t>
      </w:r>
      <w:r w:rsidRPr="00B676ED">
        <w:rPr>
          <w:rFonts w:ascii="Times New Roman" w:hAnsi="Times New Roman"/>
          <w:sz w:val="28"/>
          <w:szCs w:val="28"/>
        </w:rPr>
        <w:t>способа</w:t>
      </w:r>
      <w:r w:rsidR="00FE2F73">
        <w:rPr>
          <w:rFonts w:ascii="Times New Roman" w:hAnsi="Times New Roman"/>
          <w:sz w:val="28"/>
          <w:szCs w:val="28"/>
        </w:rPr>
        <w:t xml:space="preserve"> </w:t>
      </w:r>
      <w:r w:rsidRPr="00B676ED">
        <w:rPr>
          <w:rFonts w:ascii="Times New Roman" w:hAnsi="Times New Roman"/>
          <w:sz w:val="28"/>
          <w:szCs w:val="28"/>
        </w:rPr>
        <w:t>которой</w:t>
      </w:r>
      <w:r w:rsidR="00FE2F73">
        <w:rPr>
          <w:rFonts w:ascii="Times New Roman" w:hAnsi="Times New Roman"/>
          <w:sz w:val="28"/>
          <w:szCs w:val="28"/>
        </w:rPr>
        <w:t xml:space="preserve"> </w:t>
      </w:r>
      <w:r w:rsidRPr="00B676ED">
        <w:rPr>
          <w:rFonts w:ascii="Times New Roman" w:hAnsi="Times New Roman"/>
          <w:sz w:val="28"/>
          <w:szCs w:val="28"/>
        </w:rPr>
        <w:t>осуществляется</w:t>
      </w:r>
      <w:r w:rsidR="00FE2F73">
        <w:rPr>
          <w:rFonts w:ascii="Times New Roman" w:hAnsi="Times New Roman"/>
          <w:sz w:val="28"/>
          <w:szCs w:val="28"/>
        </w:rPr>
        <w:t xml:space="preserve"> </w:t>
      </w:r>
      <w:r w:rsidRPr="00B676ED">
        <w:rPr>
          <w:rFonts w:ascii="Times New Roman" w:hAnsi="Times New Roman"/>
          <w:sz w:val="28"/>
          <w:szCs w:val="28"/>
        </w:rPr>
        <w:t>организацией</w:t>
      </w:r>
      <w:r w:rsidR="00FE2F73">
        <w:rPr>
          <w:rFonts w:ascii="Times New Roman" w:hAnsi="Times New Roman"/>
          <w:sz w:val="28"/>
          <w:szCs w:val="28"/>
        </w:rPr>
        <w:t xml:space="preserve"> </w:t>
      </w:r>
      <w:r w:rsidRPr="00B676ED">
        <w:rPr>
          <w:rFonts w:ascii="Times New Roman" w:hAnsi="Times New Roman"/>
          <w:sz w:val="28"/>
          <w:szCs w:val="28"/>
        </w:rPr>
        <w:t>самостоятельно,</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контроль</w:t>
      </w:r>
      <w:r w:rsidR="00FE2F73">
        <w:rPr>
          <w:rFonts w:ascii="Times New Roman" w:hAnsi="Times New Roman"/>
          <w:sz w:val="28"/>
          <w:szCs w:val="28"/>
        </w:rPr>
        <w:t xml:space="preserve"> </w:t>
      </w:r>
      <w:r w:rsidRPr="00B676ED">
        <w:rPr>
          <w:rFonts w:ascii="Times New Roman" w:hAnsi="Times New Roman"/>
          <w:sz w:val="28"/>
          <w:szCs w:val="28"/>
        </w:rPr>
        <w:t>соблюдения</w:t>
      </w:r>
      <w:r w:rsidR="00FE2F73">
        <w:rPr>
          <w:rFonts w:ascii="Times New Roman" w:hAnsi="Times New Roman"/>
          <w:sz w:val="28"/>
          <w:szCs w:val="28"/>
        </w:rPr>
        <w:t xml:space="preserve"> </w:t>
      </w:r>
      <w:r w:rsidRPr="00B676ED">
        <w:rPr>
          <w:rFonts w:ascii="Times New Roman" w:hAnsi="Times New Roman"/>
          <w:sz w:val="28"/>
          <w:szCs w:val="28"/>
        </w:rPr>
        <w:t>условий</w:t>
      </w:r>
      <w:r w:rsidR="00FE2F73">
        <w:rPr>
          <w:rFonts w:ascii="Times New Roman" w:hAnsi="Times New Roman"/>
          <w:sz w:val="28"/>
          <w:szCs w:val="28"/>
        </w:rPr>
        <w:t xml:space="preserve"> </w:t>
      </w:r>
      <w:r w:rsidRPr="00B676ED">
        <w:rPr>
          <w:rFonts w:ascii="Times New Roman" w:hAnsi="Times New Roman"/>
          <w:sz w:val="28"/>
          <w:szCs w:val="28"/>
        </w:rPr>
        <w:t>проведения</w:t>
      </w:r>
      <w:r w:rsidR="00FE2F73">
        <w:rPr>
          <w:rFonts w:ascii="Times New Roman" w:hAnsi="Times New Roman"/>
          <w:sz w:val="28"/>
          <w:szCs w:val="28"/>
        </w:rPr>
        <w:t xml:space="preserve"> </w:t>
      </w:r>
      <w:r w:rsidRPr="00B676ED">
        <w:rPr>
          <w:rFonts w:ascii="Times New Roman" w:hAnsi="Times New Roman"/>
          <w:sz w:val="28"/>
          <w:szCs w:val="28"/>
        </w:rPr>
        <w:t>мероприятий,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рамках</w:t>
      </w:r>
      <w:r w:rsidR="00FE2F73">
        <w:rPr>
          <w:rFonts w:ascii="Times New Roman" w:hAnsi="Times New Roman"/>
          <w:sz w:val="28"/>
          <w:szCs w:val="28"/>
        </w:rPr>
        <w:t xml:space="preserve"> </w:t>
      </w:r>
      <w:r w:rsidRPr="00B676ED">
        <w:rPr>
          <w:rFonts w:ascii="Times New Roman" w:hAnsi="Times New Roman"/>
          <w:sz w:val="28"/>
          <w:szCs w:val="28"/>
        </w:rPr>
        <w:t>которых</w:t>
      </w:r>
      <w:r w:rsidR="00FE2F73">
        <w:rPr>
          <w:rFonts w:ascii="Times New Roman" w:hAnsi="Times New Roman"/>
          <w:sz w:val="28"/>
          <w:szCs w:val="28"/>
        </w:rPr>
        <w:t xml:space="preserve"> </w:t>
      </w:r>
      <w:r w:rsidRPr="00B676ED">
        <w:rPr>
          <w:rFonts w:ascii="Times New Roman" w:hAnsi="Times New Roman"/>
          <w:sz w:val="28"/>
          <w:szCs w:val="28"/>
        </w:rPr>
        <w:t>осуществляется</w:t>
      </w:r>
      <w:r w:rsidR="00FE2F73">
        <w:rPr>
          <w:rFonts w:ascii="Times New Roman" w:hAnsi="Times New Roman"/>
          <w:sz w:val="28"/>
          <w:szCs w:val="28"/>
        </w:rPr>
        <w:t xml:space="preserve"> </w:t>
      </w:r>
      <w:r w:rsidRPr="00B676ED">
        <w:rPr>
          <w:rFonts w:ascii="Times New Roman" w:hAnsi="Times New Roman"/>
          <w:sz w:val="28"/>
          <w:szCs w:val="28"/>
        </w:rPr>
        <w:t>оценка</w:t>
      </w:r>
      <w:r w:rsidR="00FE2F73">
        <w:rPr>
          <w:rFonts w:ascii="Times New Roman" w:hAnsi="Times New Roman"/>
          <w:sz w:val="28"/>
          <w:szCs w:val="28"/>
        </w:rPr>
        <w:t xml:space="preserve"> </w:t>
      </w:r>
      <w:r w:rsidRPr="00B676ED">
        <w:rPr>
          <w:rFonts w:ascii="Times New Roman" w:hAnsi="Times New Roman"/>
          <w:sz w:val="28"/>
          <w:szCs w:val="28"/>
        </w:rPr>
        <w:t>результатов</w:t>
      </w:r>
      <w:r w:rsidR="00FE2F73">
        <w:rPr>
          <w:rFonts w:ascii="Times New Roman" w:hAnsi="Times New Roman"/>
          <w:sz w:val="28"/>
          <w:szCs w:val="28"/>
        </w:rPr>
        <w:t xml:space="preserve"> </w:t>
      </w:r>
      <w:r w:rsidRPr="00B676ED">
        <w:rPr>
          <w:rFonts w:ascii="Times New Roman" w:hAnsi="Times New Roman"/>
          <w:sz w:val="28"/>
          <w:szCs w:val="28"/>
        </w:rPr>
        <w:t>обучения.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Перечень</w:t>
      </w:r>
      <w:r w:rsidR="00FE2F73">
        <w:rPr>
          <w:rFonts w:ascii="Times New Roman" w:hAnsi="Times New Roman"/>
          <w:sz w:val="28"/>
          <w:szCs w:val="28"/>
        </w:rPr>
        <w:t xml:space="preserve"> </w:t>
      </w:r>
      <w:r w:rsidRPr="00B676ED">
        <w:rPr>
          <w:rFonts w:ascii="Times New Roman" w:hAnsi="Times New Roman"/>
          <w:sz w:val="28"/>
          <w:szCs w:val="28"/>
        </w:rPr>
        <w:t>основной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дополнительной</w:t>
      </w:r>
      <w:r w:rsidR="00FE2F73">
        <w:rPr>
          <w:rFonts w:ascii="Times New Roman" w:hAnsi="Times New Roman"/>
          <w:sz w:val="28"/>
          <w:szCs w:val="28"/>
        </w:rPr>
        <w:t xml:space="preserve"> </w:t>
      </w:r>
      <w:r w:rsidRPr="00B676ED">
        <w:rPr>
          <w:rFonts w:ascii="Times New Roman" w:hAnsi="Times New Roman"/>
          <w:sz w:val="28"/>
          <w:szCs w:val="28"/>
        </w:rPr>
        <w:t>литературы</w:t>
      </w:r>
      <w:r w:rsidR="00FE2F73">
        <w:rPr>
          <w:rFonts w:ascii="Times New Roman" w:hAnsi="Times New Roman"/>
          <w:sz w:val="28"/>
          <w:szCs w:val="28"/>
        </w:rPr>
        <w:t xml:space="preserve"> </w:t>
      </w:r>
      <w:r w:rsidRPr="00B676ED">
        <w:rPr>
          <w:rFonts w:ascii="Times New Roman" w:hAnsi="Times New Roman"/>
          <w:sz w:val="28"/>
          <w:szCs w:val="28"/>
        </w:rPr>
        <w:t>за</w:t>
      </w:r>
      <w:r w:rsidR="00FE2F73">
        <w:rPr>
          <w:rFonts w:ascii="Times New Roman" w:hAnsi="Times New Roman"/>
          <w:sz w:val="28"/>
          <w:szCs w:val="28"/>
        </w:rPr>
        <w:t xml:space="preserve"> </w:t>
      </w:r>
      <w:r w:rsidRPr="00B676ED">
        <w:rPr>
          <w:rFonts w:ascii="Times New Roman" w:hAnsi="Times New Roman"/>
          <w:sz w:val="28"/>
          <w:szCs w:val="28"/>
        </w:rPr>
        <w:t>последние</w:t>
      </w:r>
      <w:r w:rsidR="00FE2F73">
        <w:rPr>
          <w:rFonts w:ascii="Times New Roman" w:hAnsi="Times New Roman"/>
          <w:sz w:val="28"/>
          <w:szCs w:val="28"/>
        </w:rPr>
        <w:t xml:space="preserve"> </w:t>
      </w:r>
      <w:r w:rsidRPr="00B676ED">
        <w:rPr>
          <w:rFonts w:ascii="Times New Roman" w:hAnsi="Times New Roman"/>
          <w:sz w:val="28"/>
          <w:szCs w:val="28"/>
        </w:rPr>
        <w:t>5</w:t>
      </w:r>
      <w:r w:rsidR="00FE2F73">
        <w:rPr>
          <w:rFonts w:ascii="Times New Roman" w:hAnsi="Times New Roman"/>
          <w:sz w:val="28"/>
          <w:szCs w:val="28"/>
        </w:rPr>
        <w:t xml:space="preserve"> </w:t>
      </w:r>
      <w:r w:rsidRPr="00B676ED">
        <w:rPr>
          <w:rFonts w:ascii="Times New Roman" w:hAnsi="Times New Roman"/>
          <w:sz w:val="28"/>
          <w:szCs w:val="28"/>
        </w:rPr>
        <w:t>(10)</w:t>
      </w:r>
      <w:r w:rsidR="00FE2F73">
        <w:rPr>
          <w:rFonts w:ascii="Times New Roman" w:hAnsi="Times New Roman"/>
          <w:sz w:val="28"/>
          <w:szCs w:val="28"/>
        </w:rPr>
        <w:t xml:space="preserve"> </w:t>
      </w:r>
      <w:r w:rsidRPr="00B676ED">
        <w:rPr>
          <w:rFonts w:ascii="Times New Roman" w:hAnsi="Times New Roman"/>
          <w:sz w:val="28"/>
          <w:szCs w:val="28"/>
        </w:rPr>
        <w:t>лет,</w:t>
      </w:r>
      <w:r w:rsidR="00FE2F73">
        <w:rPr>
          <w:rFonts w:ascii="Times New Roman" w:hAnsi="Times New Roman"/>
          <w:sz w:val="28"/>
          <w:szCs w:val="28"/>
        </w:rPr>
        <w:t xml:space="preserve"> </w:t>
      </w:r>
      <w:r w:rsidRPr="00B676ED">
        <w:rPr>
          <w:rFonts w:ascii="Times New Roman" w:hAnsi="Times New Roman"/>
          <w:sz w:val="28"/>
          <w:szCs w:val="28"/>
        </w:rPr>
        <w:t>а</w:t>
      </w:r>
      <w:r w:rsidR="00FE2F73">
        <w:rPr>
          <w:rFonts w:ascii="Times New Roman" w:hAnsi="Times New Roman"/>
          <w:sz w:val="28"/>
          <w:szCs w:val="28"/>
        </w:rPr>
        <w:t xml:space="preserve"> </w:t>
      </w:r>
      <w:r w:rsidRPr="00B676ED">
        <w:rPr>
          <w:rFonts w:ascii="Times New Roman" w:hAnsi="Times New Roman"/>
          <w:sz w:val="28"/>
          <w:szCs w:val="28"/>
        </w:rPr>
        <w:t>также</w:t>
      </w:r>
      <w:r w:rsidR="00FE2F73">
        <w:rPr>
          <w:rFonts w:ascii="Times New Roman" w:hAnsi="Times New Roman"/>
          <w:sz w:val="28"/>
          <w:szCs w:val="28"/>
        </w:rPr>
        <w:t xml:space="preserve"> </w:t>
      </w:r>
      <w:r w:rsidRPr="00B676ED">
        <w:rPr>
          <w:rFonts w:ascii="Times New Roman" w:hAnsi="Times New Roman"/>
          <w:sz w:val="28"/>
          <w:szCs w:val="28"/>
        </w:rPr>
        <w:t>средств</w:t>
      </w:r>
      <w:r w:rsidR="00FE2F73">
        <w:rPr>
          <w:rFonts w:ascii="Times New Roman" w:hAnsi="Times New Roman"/>
          <w:sz w:val="28"/>
          <w:szCs w:val="28"/>
        </w:rPr>
        <w:t xml:space="preserve"> </w:t>
      </w:r>
      <w:r w:rsidRPr="00B676ED">
        <w:rPr>
          <w:rFonts w:ascii="Times New Roman" w:hAnsi="Times New Roman"/>
          <w:sz w:val="28"/>
          <w:szCs w:val="28"/>
        </w:rPr>
        <w:t>обеспечения</w:t>
      </w:r>
      <w:r w:rsidR="00FE2F73">
        <w:rPr>
          <w:rFonts w:ascii="Times New Roman" w:hAnsi="Times New Roman"/>
          <w:sz w:val="28"/>
          <w:szCs w:val="28"/>
        </w:rPr>
        <w:t xml:space="preserve"> </w:t>
      </w:r>
      <w:r w:rsidRPr="00B676ED">
        <w:rPr>
          <w:rFonts w:ascii="Times New Roman" w:hAnsi="Times New Roman"/>
          <w:sz w:val="28"/>
          <w:szCs w:val="28"/>
        </w:rPr>
        <w:t>освоения</w:t>
      </w:r>
      <w:r w:rsidR="00FE2F73">
        <w:rPr>
          <w:rFonts w:ascii="Times New Roman" w:hAnsi="Times New Roman"/>
          <w:sz w:val="28"/>
          <w:szCs w:val="28"/>
        </w:rPr>
        <w:t xml:space="preserve"> </w:t>
      </w:r>
      <w:r w:rsidRPr="00B676ED">
        <w:rPr>
          <w:rFonts w:ascii="Times New Roman" w:hAnsi="Times New Roman"/>
          <w:sz w:val="28"/>
          <w:szCs w:val="28"/>
        </w:rPr>
        <w:t>дисциплины</w:t>
      </w:r>
      <w:r w:rsidR="00FE2F73">
        <w:rPr>
          <w:rFonts w:ascii="Times New Roman" w:hAnsi="Times New Roman"/>
          <w:sz w:val="28"/>
          <w:szCs w:val="28"/>
        </w:rPr>
        <w:t xml:space="preserve"> </w:t>
      </w:r>
      <w:r w:rsidRPr="00B676ED">
        <w:rPr>
          <w:rFonts w:ascii="Times New Roman" w:hAnsi="Times New Roman"/>
          <w:sz w:val="28"/>
          <w:szCs w:val="28"/>
        </w:rPr>
        <w:t>(схемы,</w:t>
      </w:r>
      <w:r w:rsidR="00FE2F73">
        <w:rPr>
          <w:rFonts w:ascii="Times New Roman" w:hAnsi="Times New Roman"/>
          <w:sz w:val="28"/>
          <w:szCs w:val="28"/>
        </w:rPr>
        <w:t xml:space="preserve"> </w:t>
      </w:r>
      <w:r w:rsidRPr="00B676ED">
        <w:rPr>
          <w:rFonts w:ascii="Times New Roman" w:hAnsi="Times New Roman"/>
          <w:sz w:val="28"/>
          <w:szCs w:val="28"/>
        </w:rPr>
        <w:t>таблицы,</w:t>
      </w:r>
      <w:r w:rsidR="00FE2F73">
        <w:rPr>
          <w:rFonts w:ascii="Times New Roman" w:hAnsi="Times New Roman"/>
          <w:sz w:val="28"/>
          <w:szCs w:val="28"/>
        </w:rPr>
        <w:t xml:space="preserve"> </w:t>
      </w:r>
      <w:r w:rsidRPr="00B676ED">
        <w:rPr>
          <w:rFonts w:ascii="Times New Roman" w:hAnsi="Times New Roman"/>
          <w:sz w:val="28"/>
          <w:szCs w:val="28"/>
        </w:rPr>
        <w:t>плакаты,</w:t>
      </w:r>
      <w:r w:rsidR="00FE2F73">
        <w:rPr>
          <w:rFonts w:ascii="Times New Roman" w:hAnsi="Times New Roman"/>
          <w:sz w:val="28"/>
          <w:szCs w:val="28"/>
        </w:rPr>
        <w:t xml:space="preserve"> </w:t>
      </w:r>
      <w:r w:rsidRPr="00B676ED">
        <w:rPr>
          <w:rFonts w:ascii="Times New Roman" w:hAnsi="Times New Roman"/>
          <w:sz w:val="28"/>
          <w:szCs w:val="28"/>
        </w:rPr>
        <w:t>слайды,</w:t>
      </w:r>
      <w:r w:rsidR="00FE2F73">
        <w:rPr>
          <w:rFonts w:ascii="Times New Roman" w:hAnsi="Times New Roman"/>
          <w:sz w:val="28"/>
          <w:szCs w:val="28"/>
        </w:rPr>
        <w:t xml:space="preserve"> </w:t>
      </w:r>
      <w:r w:rsidRPr="00B676ED">
        <w:rPr>
          <w:rFonts w:ascii="Times New Roman" w:hAnsi="Times New Roman"/>
          <w:sz w:val="28"/>
          <w:szCs w:val="28"/>
        </w:rPr>
        <w:t>видеофильмы</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др.)</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основным</w:t>
      </w:r>
      <w:r w:rsidR="00FE2F73">
        <w:rPr>
          <w:rFonts w:ascii="Times New Roman" w:hAnsi="Times New Roman"/>
          <w:sz w:val="28"/>
          <w:szCs w:val="28"/>
        </w:rPr>
        <w:t xml:space="preserve"> </w:t>
      </w:r>
      <w:r w:rsidRPr="00B676ED">
        <w:rPr>
          <w:rFonts w:ascii="Times New Roman" w:hAnsi="Times New Roman"/>
          <w:sz w:val="28"/>
          <w:szCs w:val="28"/>
        </w:rPr>
        <w:t>разделам</w:t>
      </w:r>
      <w:r w:rsidR="00FE2F73">
        <w:rPr>
          <w:rFonts w:ascii="Times New Roman" w:hAnsi="Times New Roman"/>
          <w:sz w:val="28"/>
          <w:szCs w:val="28"/>
        </w:rPr>
        <w:t xml:space="preserve"> </w:t>
      </w:r>
      <w:r w:rsidRPr="00B676ED">
        <w:rPr>
          <w:rFonts w:ascii="Times New Roman" w:hAnsi="Times New Roman"/>
          <w:sz w:val="28"/>
          <w:szCs w:val="28"/>
        </w:rPr>
        <w:t>программы.</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Для</w:t>
      </w:r>
      <w:r w:rsidR="00FE2F73">
        <w:rPr>
          <w:rFonts w:ascii="Times New Roman" w:hAnsi="Times New Roman"/>
          <w:sz w:val="28"/>
          <w:szCs w:val="28"/>
        </w:rPr>
        <w:t xml:space="preserve"> </w:t>
      </w:r>
      <w:r w:rsidRPr="00B676ED">
        <w:rPr>
          <w:rFonts w:ascii="Times New Roman" w:hAnsi="Times New Roman"/>
          <w:sz w:val="28"/>
          <w:szCs w:val="28"/>
        </w:rPr>
        <w:t>того</w:t>
      </w:r>
      <w:proofErr w:type="gramStart"/>
      <w:r w:rsidRPr="00B676ED">
        <w:rPr>
          <w:rFonts w:ascii="Times New Roman" w:hAnsi="Times New Roman"/>
          <w:sz w:val="28"/>
          <w:szCs w:val="28"/>
        </w:rPr>
        <w:t>,</w:t>
      </w:r>
      <w:proofErr w:type="gramEnd"/>
      <w:r w:rsidR="00FE2F73">
        <w:rPr>
          <w:rFonts w:ascii="Times New Roman" w:hAnsi="Times New Roman"/>
          <w:sz w:val="28"/>
          <w:szCs w:val="28"/>
        </w:rPr>
        <w:t xml:space="preserve"> </w:t>
      </w:r>
      <w:r w:rsidRPr="00B676ED">
        <w:rPr>
          <w:rFonts w:ascii="Times New Roman" w:hAnsi="Times New Roman"/>
          <w:sz w:val="28"/>
          <w:szCs w:val="28"/>
        </w:rPr>
        <w:t>чтобы</w:t>
      </w:r>
      <w:r w:rsidR="00FE2F73">
        <w:rPr>
          <w:rFonts w:ascii="Times New Roman" w:hAnsi="Times New Roman"/>
          <w:sz w:val="28"/>
          <w:szCs w:val="28"/>
        </w:rPr>
        <w:t xml:space="preserve"> </w:t>
      </w:r>
      <w:r w:rsidRPr="00B676ED">
        <w:rPr>
          <w:rFonts w:ascii="Times New Roman" w:hAnsi="Times New Roman"/>
          <w:sz w:val="28"/>
          <w:szCs w:val="28"/>
        </w:rPr>
        <w:t>обучающийся</w:t>
      </w:r>
      <w:r w:rsidR="00FE2F73">
        <w:rPr>
          <w:rFonts w:ascii="Times New Roman" w:hAnsi="Times New Roman"/>
          <w:sz w:val="28"/>
          <w:szCs w:val="28"/>
        </w:rPr>
        <w:t xml:space="preserve"> </w:t>
      </w:r>
      <w:r w:rsidRPr="00B676ED">
        <w:rPr>
          <w:rFonts w:ascii="Times New Roman" w:hAnsi="Times New Roman"/>
          <w:sz w:val="28"/>
          <w:szCs w:val="28"/>
        </w:rPr>
        <w:t>освоил</w:t>
      </w:r>
      <w:r w:rsidR="00FE2F73">
        <w:rPr>
          <w:rFonts w:ascii="Times New Roman" w:hAnsi="Times New Roman"/>
          <w:sz w:val="28"/>
          <w:szCs w:val="28"/>
        </w:rPr>
        <w:t xml:space="preserve"> </w:t>
      </w:r>
      <w:r w:rsidRPr="00B676ED">
        <w:rPr>
          <w:rFonts w:ascii="Times New Roman" w:hAnsi="Times New Roman"/>
          <w:sz w:val="28"/>
          <w:szCs w:val="28"/>
        </w:rPr>
        <w:t>программу</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полном</w:t>
      </w:r>
      <w:r w:rsidR="00FE2F73">
        <w:rPr>
          <w:rFonts w:ascii="Times New Roman" w:hAnsi="Times New Roman"/>
          <w:sz w:val="28"/>
          <w:szCs w:val="28"/>
        </w:rPr>
        <w:t xml:space="preserve"> </w:t>
      </w:r>
      <w:r w:rsidRPr="00B676ED">
        <w:rPr>
          <w:rFonts w:ascii="Times New Roman" w:hAnsi="Times New Roman"/>
          <w:sz w:val="28"/>
          <w:szCs w:val="28"/>
        </w:rPr>
        <w:t>объеме,</w:t>
      </w:r>
      <w:r w:rsidR="00FE2F73">
        <w:rPr>
          <w:rFonts w:ascii="Times New Roman" w:hAnsi="Times New Roman"/>
          <w:sz w:val="28"/>
          <w:szCs w:val="28"/>
        </w:rPr>
        <w:t xml:space="preserve"> </w:t>
      </w:r>
      <w:r w:rsidRPr="00B676ED">
        <w:rPr>
          <w:rFonts w:ascii="Times New Roman" w:hAnsi="Times New Roman"/>
          <w:sz w:val="28"/>
          <w:szCs w:val="28"/>
        </w:rPr>
        <w:t>ему</w:t>
      </w:r>
      <w:r w:rsidR="00FE2F73">
        <w:rPr>
          <w:rFonts w:ascii="Times New Roman" w:hAnsi="Times New Roman"/>
          <w:sz w:val="28"/>
          <w:szCs w:val="28"/>
        </w:rPr>
        <w:t xml:space="preserve"> </w:t>
      </w:r>
      <w:r w:rsidRPr="00B676ED">
        <w:rPr>
          <w:rFonts w:ascii="Times New Roman" w:hAnsi="Times New Roman"/>
          <w:sz w:val="28"/>
          <w:szCs w:val="28"/>
        </w:rPr>
        <w:t>необходимо</w:t>
      </w:r>
      <w:r w:rsidR="00FE2F73">
        <w:rPr>
          <w:rFonts w:ascii="Times New Roman" w:hAnsi="Times New Roman"/>
          <w:sz w:val="28"/>
          <w:szCs w:val="28"/>
        </w:rPr>
        <w:t xml:space="preserve"> </w:t>
      </w:r>
      <w:r w:rsidRPr="00B676ED">
        <w:rPr>
          <w:rFonts w:ascii="Times New Roman" w:hAnsi="Times New Roman"/>
          <w:sz w:val="28"/>
          <w:szCs w:val="28"/>
        </w:rPr>
        <w:t>иметь</w:t>
      </w:r>
      <w:r w:rsidR="00FE2F73">
        <w:rPr>
          <w:rFonts w:ascii="Times New Roman" w:hAnsi="Times New Roman"/>
          <w:sz w:val="28"/>
          <w:szCs w:val="28"/>
        </w:rPr>
        <w:t xml:space="preserve"> </w:t>
      </w:r>
      <w:r w:rsidRPr="00B676ED">
        <w:rPr>
          <w:rFonts w:ascii="Times New Roman" w:hAnsi="Times New Roman"/>
          <w:sz w:val="28"/>
          <w:szCs w:val="28"/>
        </w:rPr>
        <w:t>компьютер</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операционной</w:t>
      </w:r>
      <w:r w:rsidR="00FE2F73">
        <w:rPr>
          <w:rFonts w:ascii="Times New Roman" w:hAnsi="Times New Roman"/>
          <w:sz w:val="28"/>
          <w:szCs w:val="28"/>
        </w:rPr>
        <w:t xml:space="preserve"> </w:t>
      </w:r>
      <w:r w:rsidRPr="00B676ED">
        <w:rPr>
          <w:rFonts w:ascii="Times New Roman" w:hAnsi="Times New Roman"/>
          <w:sz w:val="28"/>
          <w:szCs w:val="28"/>
        </w:rPr>
        <w:t>системой</w:t>
      </w:r>
      <w:r w:rsidR="00FE2F73">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FE2F73">
        <w:rPr>
          <w:rFonts w:ascii="Times New Roman" w:hAnsi="Times New Roman"/>
          <w:sz w:val="28"/>
          <w:szCs w:val="28"/>
        </w:rPr>
        <w:t xml:space="preserve"> </w:t>
      </w:r>
      <w:proofErr w:type="spellStart"/>
      <w:r w:rsidRPr="00B676ED">
        <w:rPr>
          <w:rFonts w:ascii="Times New Roman" w:hAnsi="Times New Roman"/>
          <w:sz w:val="28"/>
          <w:szCs w:val="28"/>
        </w:rPr>
        <w:t>Windows</w:t>
      </w:r>
      <w:proofErr w:type="spellEnd"/>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выходом</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интернет.</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r w:rsidRPr="00B676ED">
        <w:rPr>
          <w:rFonts w:ascii="Times New Roman" w:hAnsi="Times New Roman"/>
          <w:sz w:val="28"/>
          <w:szCs w:val="28"/>
        </w:rPr>
        <w:t>компьютере</w:t>
      </w:r>
      <w:r w:rsidR="00FE2F73">
        <w:rPr>
          <w:rFonts w:ascii="Times New Roman" w:hAnsi="Times New Roman"/>
          <w:sz w:val="28"/>
          <w:szCs w:val="28"/>
        </w:rPr>
        <w:t xml:space="preserve"> </w:t>
      </w:r>
      <w:r w:rsidRPr="00B676ED">
        <w:rPr>
          <w:rFonts w:ascii="Times New Roman" w:hAnsi="Times New Roman"/>
          <w:sz w:val="28"/>
          <w:szCs w:val="28"/>
        </w:rPr>
        <w:t>должен</w:t>
      </w:r>
      <w:r w:rsidR="00FE2F73">
        <w:rPr>
          <w:rFonts w:ascii="Times New Roman" w:hAnsi="Times New Roman"/>
          <w:sz w:val="28"/>
          <w:szCs w:val="28"/>
        </w:rPr>
        <w:t xml:space="preserve"> </w:t>
      </w:r>
      <w:r w:rsidRPr="00B676ED">
        <w:rPr>
          <w:rFonts w:ascii="Times New Roman" w:hAnsi="Times New Roman"/>
          <w:sz w:val="28"/>
          <w:szCs w:val="28"/>
        </w:rPr>
        <w:t>быть</w:t>
      </w:r>
      <w:r w:rsidR="00FE2F73">
        <w:rPr>
          <w:rFonts w:ascii="Times New Roman" w:hAnsi="Times New Roman"/>
          <w:sz w:val="28"/>
          <w:szCs w:val="28"/>
        </w:rPr>
        <w:t xml:space="preserve"> </w:t>
      </w:r>
      <w:r w:rsidRPr="00B676ED">
        <w:rPr>
          <w:rFonts w:ascii="Times New Roman" w:hAnsi="Times New Roman"/>
          <w:sz w:val="28"/>
          <w:szCs w:val="28"/>
        </w:rPr>
        <w:t>установлен</w:t>
      </w:r>
      <w:r w:rsidR="00FE2F73">
        <w:rPr>
          <w:rFonts w:ascii="Times New Roman" w:hAnsi="Times New Roman"/>
          <w:sz w:val="28"/>
          <w:szCs w:val="28"/>
        </w:rPr>
        <w:t xml:space="preserve"> </w:t>
      </w:r>
      <w:r w:rsidRPr="00B676ED">
        <w:rPr>
          <w:rFonts w:ascii="Times New Roman" w:hAnsi="Times New Roman"/>
          <w:sz w:val="28"/>
          <w:szCs w:val="28"/>
        </w:rPr>
        <w:t>пакет</w:t>
      </w:r>
      <w:r w:rsidR="00FE2F73">
        <w:rPr>
          <w:rFonts w:ascii="Times New Roman" w:hAnsi="Times New Roman"/>
          <w:sz w:val="28"/>
          <w:szCs w:val="28"/>
        </w:rPr>
        <w:t xml:space="preserve"> </w:t>
      </w:r>
      <w:r w:rsidRPr="00B676ED">
        <w:rPr>
          <w:rFonts w:ascii="Times New Roman" w:hAnsi="Times New Roman"/>
          <w:sz w:val="28"/>
          <w:szCs w:val="28"/>
        </w:rPr>
        <w:t>офисных</w:t>
      </w:r>
      <w:r w:rsidR="00FE2F73">
        <w:rPr>
          <w:rFonts w:ascii="Times New Roman" w:hAnsi="Times New Roman"/>
          <w:sz w:val="28"/>
          <w:szCs w:val="28"/>
        </w:rPr>
        <w:t xml:space="preserve"> </w:t>
      </w:r>
      <w:r w:rsidRPr="00B676ED">
        <w:rPr>
          <w:rFonts w:ascii="Times New Roman" w:hAnsi="Times New Roman"/>
          <w:sz w:val="28"/>
          <w:szCs w:val="28"/>
        </w:rPr>
        <w:t>программ</w:t>
      </w:r>
      <w:r w:rsidR="00FE2F73">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FE2F73">
        <w:rPr>
          <w:rFonts w:ascii="Times New Roman" w:hAnsi="Times New Roman"/>
          <w:sz w:val="28"/>
          <w:szCs w:val="28"/>
        </w:rPr>
        <w:t xml:space="preserve"> </w:t>
      </w:r>
      <w:proofErr w:type="spellStart"/>
      <w:r w:rsidRPr="00B676ED">
        <w:rPr>
          <w:rFonts w:ascii="Times New Roman" w:hAnsi="Times New Roman"/>
          <w:sz w:val="28"/>
          <w:szCs w:val="28"/>
        </w:rPr>
        <w:t>Office</w:t>
      </w:r>
      <w:proofErr w:type="spellEnd"/>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работы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необходимо</w:t>
      </w:r>
      <w:r w:rsidR="00FE2F73">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устойчивое</w:t>
      </w:r>
      <w:proofErr w:type="gramEnd"/>
      <w:r w:rsidR="00FE2F73">
        <w:rPr>
          <w:rFonts w:ascii="Times New Roman" w:eastAsia="Times New Roman" w:hAnsi="Times New Roman"/>
          <w:sz w:val="28"/>
          <w:szCs w:val="28"/>
        </w:rPr>
        <w:t xml:space="preserve"> </w:t>
      </w:r>
      <w:proofErr w:type="spellStart"/>
      <w:r w:rsidRPr="00B676ED">
        <w:rPr>
          <w:rFonts w:ascii="Times New Roman" w:eastAsia="Times New Roman" w:hAnsi="Times New Roman"/>
          <w:sz w:val="28"/>
          <w:szCs w:val="28"/>
        </w:rPr>
        <w:t>Internet</w:t>
      </w:r>
      <w:proofErr w:type="spellEnd"/>
      <w:r w:rsidRPr="00B676ED">
        <w:rPr>
          <w:rFonts w:ascii="Times New Roman" w:eastAsia="Times New Roman" w:hAnsi="Times New Roman"/>
          <w:sz w:val="28"/>
          <w:szCs w:val="28"/>
        </w:rPr>
        <w:t>-соединение.</w:t>
      </w:r>
    </w:p>
    <w:p w:rsidR="00E371C8" w:rsidRPr="00B676ED"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регистрации</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системе</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слушателю</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необходимо</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предоставить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адрес</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электронной</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почты.</w:t>
      </w: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1038A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Вид</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оборудования</w:t>
            </w:r>
          </w:p>
        </w:tc>
      </w:tr>
      <w:tr w:rsidR="00E371C8" w:rsidRPr="001038A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Аудитория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для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организации</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дистанционного</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обучения:</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rPr>
              <w:t>Учебный</w:t>
            </w:r>
            <w:r w:rsidR="00FE2F73">
              <w:rPr>
                <w:rFonts w:ascii="Times New Roman" w:eastAsia="Times New Roman" w:hAnsi="Times New Roman"/>
                <w:sz w:val="24"/>
                <w:szCs w:val="24"/>
              </w:rPr>
              <w:t xml:space="preserve"> </w:t>
            </w:r>
            <w:r w:rsidRPr="001038AB">
              <w:rPr>
                <w:rFonts w:ascii="Times New Roman" w:eastAsia="Times New Roman" w:hAnsi="Times New Roman"/>
                <w:sz w:val="24"/>
                <w:szCs w:val="24"/>
              </w:rPr>
              <w:t>класс</w:t>
            </w:r>
            <w:r w:rsidR="00FE2F73">
              <w:rPr>
                <w:rFonts w:ascii="Times New Roman" w:eastAsia="Times New Roman" w:hAnsi="Times New Roman"/>
                <w:sz w:val="24"/>
                <w:szCs w:val="24"/>
              </w:rPr>
              <w:t xml:space="preserve"> </w:t>
            </w:r>
            <w:r w:rsidRPr="001038AB">
              <w:rPr>
                <w:rFonts w:ascii="Times New Roman" w:eastAsia="Times New Roman" w:hAnsi="Times New Roman"/>
                <w:sz w:val="24"/>
                <w:szCs w:val="24"/>
              </w:rPr>
              <w:t>10</w:t>
            </w:r>
            <w:r w:rsidR="000F77F0" w:rsidRPr="001038AB">
              <w:rPr>
                <w:rFonts w:ascii="Times New Roman" w:eastAsia="Times New Roman" w:hAnsi="Times New Roman"/>
                <w:sz w:val="24"/>
                <w:szCs w:val="24"/>
              </w:rPr>
              <w:t>3</w:t>
            </w:r>
          </w:p>
          <w:p w:rsidR="00E371C8" w:rsidRPr="001038AB" w:rsidRDefault="00FE2F73" w:rsidP="000F77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Теоретические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Практические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Самостоятельная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работа</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Для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проведения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занятий</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используется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аудитория,</w:t>
            </w:r>
          </w:p>
          <w:p w:rsidR="00E371C8" w:rsidRPr="001038AB" w:rsidRDefault="00E371C8" w:rsidP="000F77F0">
            <w:pPr>
              <w:spacing w:after="0" w:line="240" w:lineRule="auto"/>
              <w:jc w:val="center"/>
              <w:rPr>
                <w:rFonts w:ascii="Times New Roman" w:eastAsia="Times New Roman" w:hAnsi="Times New Roman"/>
                <w:sz w:val="24"/>
                <w:szCs w:val="24"/>
              </w:rPr>
            </w:pPr>
            <w:proofErr w:type="gramStart"/>
            <w:r w:rsidRPr="001038AB">
              <w:rPr>
                <w:rFonts w:ascii="Times New Roman" w:eastAsia="Times New Roman" w:hAnsi="Times New Roman"/>
                <w:sz w:val="24"/>
                <w:szCs w:val="24"/>
                <w:shd w:val="clear" w:color="auto" w:fill="FFFFFF"/>
              </w:rPr>
              <w:t>оснащенная</w:t>
            </w:r>
            <w:proofErr w:type="gramEnd"/>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доступом</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к</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сети</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Интернет</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и</w:t>
            </w:r>
            <w:r w:rsidR="00FE2F73">
              <w:rPr>
                <w:rFonts w:ascii="Times New Roman" w:eastAsia="Times New Roman" w:hAnsi="Times New Roman"/>
                <w:sz w:val="24"/>
                <w:szCs w:val="24"/>
                <w:shd w:val="clear" w:color="auto" w:fill="FFFFFF"/>
              </w:rPr>
              <w:t xml:space="preserve"> </w:t>
            </w:r>
            <w:proofErr w:type="gramStart"/>
            <w:r w:rsidRPr="001038AB">
              <w:rPr>
                <w:rFonts w:ascii="Times New Roman" w:eastAsia="Times New Roman" w:hAnsi="Times New Roman"/>
                <w:sz w:val="24"/>
                <w:szCs w:val="24"/>
                <w:shd w:val="clear" w:color="auto" w:fill="FFFFFF"/>
              </w:rPr>
              <w:t>презентационным</w:t>
            </w:r>
            <w:proofErr w:type="gramEnd"/>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оборудованием:</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компьютеры,</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СДО</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(Образовательная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платформ</w:t>
            </w:r>
            <w:proofErr w:type="gramStart"/>
            <w:r w:rsidRPr="001038AB">
              <w:rPr>
                <w:rFonts w:ascii="Times New Roman" w:eastAsia="Times New Roman" w:hAnsi="Times New Roman"/>
                <w:sz w:val="24"/>
                <w:szCs w:val="24"/>
                <w:shd w:val="clear" w:color="auto" w:fill="FFFFFF"/>
              </w:rPr>
              <w:t>а</w:t>
            </w:r>
            <w:r w:rsidR="00FE2F73">
              <w:rPr>
                <w:rFonts w:ascii="Times New Roman" w:eastAsia="Times New Roman" w:hAnsi="Times New Roman"/>
                <w:sz w:val="24"/>
                <w:szCs w:val="24"/>
                <w:shd w:val="clear" w:color="auto" w:fill="FFFFFF"/>
              </w:rPr>
              <w:t xml:space="preserve"> </w:t>
            </w:r>
            <w:r w:rsidR="000F77F0" w:rsidRPr="001038AB">
              <w:rPr>
                <w:rFonts w:ascii="Times New Roman" w:eastAsia="Times New Roman" w:hAnsi="Times New Roman"/>
                <w:sz w:val="24"/>
                <w:szCs w:val="24"/>
              </w:rPr>
              <w:t>ООО</w:t>
            </w:r>
            <w:proofErr w:type="gramEnd"/>
            <w:r w:rsidR="00FE2F73">
              <w:rPr>
                <w:rFonts w:ascii="Times New Roman" w:eastAsia="Times New Roman" w:hAnsi="Times New Roman"/>
                <w:sz w:val="24"/>
                <w:szCs w:val="24"/>
              </w:rPr>
              <w:t xml:space="preserve"> </w:t>
            </w:r>
            <w:r w:rsidR="00B77300">
              <w:rPr>
                <w:rFonts w:ascii="Times New Roman" w:eastAsia="Times New Roman" w:hAnsi="Times New Roman"/>
                <w:sz w:val="24"/>
                <w:szCs w:val="24"/>
              </w:rPr>
              <w:t>«</w:t>
            </w:r>
            <w:proofErr w:type="spellStart"/>
            <w:r w:rsidR="000F77F0" w:rsidRPr="001038AB">
              <w:rPr>
                <w:rFonts w:ascii="Times New Roman" w:eastAsia="Times New Roman" w:hAnsi="Times New Roman"/>
                <w:sz w:val="24"/>
                <w:szCs w:val="24"/>
              </w:rPr>
              <w:t>Едурегионлаб</w:t>
            </w:r>
            <w:proofErr w:type="spellEnd"/>
            <w:r w:rsidR="00B77300">
              <w:rPr>
                <w:rFonts w:ascii="Times New Roman" w:eastAsia="Times New Roman" w:hAnsi="Times New Roman"/>
                <w:sz w:val="24"/>
                <w:szCs w:val="24"/>
              </w:rPr>
              <w:t>»</w:t>
            </w:r>
            <w:r w:rsidRPr="001038AB">
              <w:rPr>
                <w:rFonts w:ascii="Times New Roman" w:eastAsia="Times New Roman" w:hAnsi="Times New Roman"/>
                <w:sz w:val="24"/>
                <w:szCs w:val="24"/>
                <w:shd w:val="clear" w:color="auto" w:fill="FFFFFF"/>
              </w:rPr>
              <w:t>),</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мультимедийные</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проекторы,</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lang w:val="en-US"/>
              </w:rPr>
              <w:t>Skype</w:t>
            </w:r>
            <w:r w:rsidRPr="001038AB">
              <w:rPr>
                <w:rFonts w:ascii="Times New Roman" w:eastAsia="Times New Roman" w:hAnsi="Times New Roman"/>
                <w:sz w:val="24"/>
                <w:szCs w:val="24"/>
                <w:shd w:val="clear" w:color="auto" w:fill="FFFFFF"/>
              </w:rPr>
              <w:t>,</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lang w:val="en-US"/>
              </w:rPr>
              <w:t>Zoom</w:t>
            </w:r>
            <w:r w:rsidRPr="001038AB">
              <w:rPr>
                <w:rFonts w:ascii="Times New Roman" w:eastAsia="Times New Roman" w:hAnsi="Times New Roman"/>
                <w:sz w:val="24"/>
                <w:szCs w:val="24"/>
                <w:shd w:val="clear" w:color="auto" w:fill="FFFFFF"/>
              </w:rPr>
              <w:t>.</w:t>
            </w:r>
          </w:p>
          <w:p w:rsidR="0058685E" w:rsidRPr="001038AB" w:rsidRDefault="0058685E" w:rsidP="000F77F0">
            <w:pPr>
              <w:spacing w:after="0" w:line="240" w:lineRule="auto"/>
              <w:jc w:val="center"/>
              <w:rPr>
                <w:rFonts w:ascii="Times New Roman" w:eastAsia="Times New Roman" w:hAnsi="Times New Roman"/>
                <w:sz w:val="24"/>
                <w:szCs w:val="24"/>
              </w:rPr>
            </w:pPr>
          </w:p>
        </w:tc>
      </w:tr>
    </w:tbl>
    <w:p w:rsidR="00E371C8" w:rsidRPr="00B676ED" w:rsidRDefault="00E371C8" w:rsidP="000F77F0">
      <w:pPr>
        <w:spacing w:after="0" w:line="240" w:lineRule="auto"/>
        <w:jc w:val="center"/>
        <w:rPr>
          <w:rFonts w:ascii="Times New Roman" w:eastAsia="Times New Roman" w:hAnsi="Times New Roman"/>
          <w:b/>
          <w:sz w:val="28"/>
          <w:szCs w:val="28"/>
        </w:rPr>
      </w:pPr>
    </w:p>
    <w:p w:rsidR="00E371C8" w:rsidRPr="00B676ED"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rPr>
        <w:t>Общие</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требования</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к</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организации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образовательного</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процесса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Каждый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обучающийся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течение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всего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периода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доступом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автоматизированной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Центра.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w:t>
      </w:r>
      <w:r w:rsidR="00FE2F73">
        <w:rPr>
          <w:rFonts w:ascii="Times New Roman" w:eastAsia="Times New Roman" w:hAnsi="Times New Roman"/>
          <w:sz w:val="28"/>
          <w:szCs w:val="28"/>
        </w:rPr>
        <w:t xml:space="preserve"> </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возможность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входа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неё</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обучающегося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из</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любой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точки,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имеется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информационно-телекоммуникационной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сети</w:t>
      </w:r>
      <w:r w:rsidR="00FE2F73">
        <w:rPr>
          <w:rFonts w:ascii="Times New Roman" w:eastAsia="Times New Roman" w:hAnsi="Times New Roman"/>
          <w:sz w:val="28"/>
          <w:szCs w:val="28"/>
        </w:rPr>
        <w:t xml:space="preserve"> </w:t>
      </w:r>
      <w:r w:rsidR="00B77300">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B77300">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(далее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сеть</w:t>
      </w:r>
      <w:r w:rsidR="00FE2F73">
        <w:rPr>
          <w:rFonts w:ascii="Times New Roman" w:eastAsia="Times New Roman" w:hAnsi="Times New Roman"/>
          <w:sz w:val="28"/>
          <w:szCs w:val="28"/>
        </w:rPr>
        <w:t xml:space="preserve"> </w:t>
      </w:r>
      <w:r w:rsidR="00B77300">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B77300">
        <w:rPr>
          <w:rFonts w:ascii="Times New Roman" w:eastAsia="Times New Roman" w:hAnsi="Times New Roman"/>
          <w:sz w:val="28"/>
          <w:szCs w:val="28"/>
        </w:rPr>
        <w:t>»</w:t>
      </w:r>
      <w:r w:rsidRPr="00B676ED">
        <w:rPr>
          <w:rFonts w:ascii="Times New Roman" w:eastAsia="Times New Roman" w:hAnsi="Times New Roman"/>
          <w:sz w:val="28"/>
          <w:szCs w:val="28"/>
        </w:rPr>
        <w:t>);</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одновременный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100</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процентов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обучающихся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Программе;</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учебному</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содержанию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электронным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ресурсам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соответствии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формой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фиксацию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хода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промежуточной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диалог</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преподавателем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веб-чате;</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форум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обучающимися</w:t>
      </w:r>
      <w:proofErr w:type="gramEnd"/>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группе.</w:t>
      </w:r>
    </w:p>
    <w:p w:rsidR="00E371C8" w:rsidRPr="00B676ED" w:rsidRDefault="00E371C8" w:rsidP="000F77F0">
      <w:pPr>
        <w:spacing w:after="0" w:line="240" w:lineRule="auto"/>
        <w:jc w:val="both"/>
        <w:rPr>
          <w:rFonts w:ascii="Times New Roman" w:eastAsia="Times New Roman" w:hAnsi="Times New Roman"/>
          <w:sz w:val="28"/>
          <w:szCs w:val="28"/>
        </w:rPr>
      </w:pPr>
    </w:p>
    <w:p w:rsidR="00BD0C70" w:rsidRPr="00B676ED"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B676ED">
        <w:rPr>
          <w:rFonts w:ascii="Times New Roman" w:hAnsi="Times New Roman"/>
          <w:b/>
          <w:sz w:val="28"/>
          <w:szCs w:val="28"/>
          <w:lang w:eastAsia="ru-RU"/>
        </w:rPr>
        <w:t>У</w:t>
      </w:r>
      <w:r w:rsidR="00BD0C70" w:rsidRPr="00B676ED">
        <w:rPr>
          <w:rFonts w:ascii="Times New Roman" w:hAnsi="Times New Roman"/>
          <w:b/>
          <w:sz w:val="28"/>
          <w:szCs w:val="28"/>
          <w:lang w:eastAsia="ru-RU"/>
        </w:rPr>
        <w:t>чебно-методическое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информационное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Программы</w:t>
      </w:r>
    </w:p>
    <w:p w:rsidR="00F43184" w:rsidRPr="00B676ED"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B676ED">
        <w:rPr>
          <w:rFonts w:ascii="Times New Roman" w:hAnsi="Times New Roman"/>
          <w:b/>
          <w:bCs/>
          <w:sz w:val="28"/>
          <w:szCs w:val="28"/>
        </w:rPr>
        <w:lastRenderedPageBreak/>
        <w:t>Основная</w:t>
      </w:r>
      <w:r w:rsidR="00FE2F73">
        <w:rPr>
          <w:rFonts w:ascii="Times New Roman" w:hAnsi="Times New Roman"/>
          <w:b/>
          <w:bCs/>
          <w:sz w:val="28"/>
          <w:szCs w:val="28"/>
        </w:rPr>
        <w:t xml:space="preserve"> </w:t>
      </w:r>
      <w:r w:rsidRPr="00B676ED">
        <w:rPr>
          <w:rFonts w:ascii="Times New Roman" w:hAnsi="Times New Roman"/>
          <w:b/>
          <w:bCs/>
          <w:sz w:val="28"/>
          <w:szCs w:val="28"/>
        </w:rPr>
        <w:t>литература</w:t>
      </w:r>
    </w:p>
    <w:p w:rsidR="00B77300" w:rsidRDefault="00F43184" w:rsidP="00B77300">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77300">
        <w:rPr>
          <w:rFonts w:ascii="Times New Roman" w:hAnsi="Times New Roman"/>
          <w:sz w:val="28"/>
          <w:szCs w:val="28"/>
          <w:shd w:val="clear" w:color="auto" w:fill="FFFFFF"/>
        </w:rPr>
        <w:t>Федеральный</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закон</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от</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21.11.2011</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323-ФЗ</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(ред.</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от</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07.03.2018)</w:t>
      </w:r>
      <w:r w:rsidR="00FE2F73" w:rsidRPr="00B77300">
        <w:rPr>
          <w:rFonts w:ascii="Times New Roman" w:hAnsi="Times New Roman"/>
          <w:sz w:val="28"/>
          <w:szCs w:val="28"/>
          <w:shd w:val="clear" w:color="auto" w:fill="FFFFFF"/>
        </w:rPr>
        <w:t xml:space="preserve"> </w:t>
      </w:r>
      <w:r w:rsidR="00B77300" w:rsidRPr="00B77300">
        <w:rPr>
          <w:rFonts w:ascii="Times New Roman" w:hAnsi="Times New Roman"/>
          <w:sz w:val="28"/>
          <w:szCs w:val="28"/>
          <w:shd w:val="clear" w:color="auto" w:fill="FFFFFF"/>
        </w:rPr>
        <w:t>«</w:t>
      </w:r>
      <w:r w:rsidRPr="00B77300">
        <w:rPr>
          <w:rFonts w:ascii="Times New Roman" w:hAnsi="Times New Roman"/>
          <w:sz w:val="28"/>
          <w:szCs w:val="28"/>
          <w:shd w:val="clear" w:color="auto" w:fill="FFFFFF"/>
        </w:rPr>
        <w:t>Об</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основах</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охраны</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здоровья</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граждан</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в</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Российской</w:t>
      </w:r>
      <w:r w:rsidR="00FE2F73" w:rsidRPr="00B77300">
        <w:rPr>
          <w:rFonts w:ascii="Times New Roman" w:hAnsi="Times New Roman"/>
          <w:sz w:val="28"/>
          <w:szCs w:val="28"/>
          <w:shd w:val="clear" w:color="auto" w:fill="FFFFFF"/>
        </w:rPr>
        <w:t xml:space="preserve"> </w:t>
      </w:r>
      <w:r w:rsidRPr="00B77300">
        <w:rPr>
          <w:rFonts w:ascii="Times New Roman" w:hAnsi="Times New Roman"/>
          <w:sz w:val="28"/>
          <w:szCs w:val="28"/>
          <w:shd w:val="clear" w:color="auto" w:fill="FFFFFF"/>
        </w:rPr>
        <w:t>Федерации</w:t>
      </w:r>
      <w:r w:rsidR="00B77300" w:rsidRPr="00B77300">
        <w:rPr>
          <w:rFonts w:ascii="Times New Roman" w:hAnsi="Times New Roman"/>
          <w:sz w:val="28"/>
          <w:szCs w:val="28"/>
          <w:shd w:val="clear" w:color="auto" w:fill="FFFFFF"/>
        </w:rPr>
        <w:t>»</w:t>
      </w:r>
      <w:r w:rsidR="00AE3BBE" w:rsidRPr="00B77300">
        <w:rPr>
          <w:rFonts w:ascii="Times New Roman" w:hAnsi="Times New Roman"/>
          <w:sz w:val="28"/>
          <w:szCs w:val="28"/>
          <w:shd w:val="clear" w:color="auto" w:fill="FFFFFF"/>
        </w:rPr>
        <w:t>.</w:t>
      </w:r>
    </w:p>
    <w:p w:rsidR="001F52E4" w:rsidRDefault="00B77300" w:rsidP="00B77300">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77300">
        <w:rPr>
          <w:rFonts w:ascii="Times New Roman" w:hAnsi="Times New Roman"/>
          <w:sz w:val="28"/>
          <w:szCs w:val="28"/>
          <w:shd w:val="clear" w:color="auto" w:fill="FFFFFF"/>
        </w:rPr>
        <w:t>Приказ Министерства здравоохранения РФ от 26 декабря 2016 г. N 997н "Об утверждении Правил проведения функциональных исследований"</w:t>
      </w:r>
      <w:r>
        <w:rPr>
          <w:rFonts w:ascii="Times New Roman" w:hAnsi="Times New Roman"/>
          <w:sz w:val="28"/>
          <w:szCs w:val="28"/>
          <w:shd w:val="clear" w:color="auto" w:fill="FFFFFF"/>
        </w:rPr>
        <w:t>.</w:t>
      </w:r>
    </w:p>
    <w:p w:rsidR="003855DA" w:rsidRP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3855DA">
        <w:rPr>
          <w:rFonts w:ascii="Times New Roman" w:hAnsi="Times New Roman"/>
          <w:sz w:val="28"/>
          <w:szCs w:val="28"/>
          <w:shd w:val="clear" w:color="auto" w:fill="FFFFFF"/>
        </w:rPr>
        <w:t>Ачкасов</w:t>
      </w:r>
      <w:proofErr w:type="spellEnd"/>
      <w:r w:rsidRPr="003855DA">
        <w:rPr>
          <w:rFonts w:ascii="Times New Roman" w:hAnsi="Times New Roman"/>
          <w:sz w:val="28"/>
          <w:szCs w:val="28"/>
          <w:shd w:val="clear" w:color="auto" w:fill="FFFFFF"/>
        </w:rPr>
        <w:t>, Е. Е. Хирургические инструменты и аппараты</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предназначение и использование : атлас : учебное пособие / под ред. Е. Е. </w:t>
      </w:r>
      <w:proofErr w:type="spellStart"/>
      <w:r w:rsidRPr="003855DA">
        <w:rPr>
          <w:rFonts w:ascii="Times New Roman" w:hAnsi="Times New Roman"/>
          <w:sz w:val="28"/>
          <w:szCs w:val="28"/>
          <w:shd w:val="clear" w:color="auto" w:fill="FFFFFF"/>
        </w:rPr>
        <w:t>Ачкасова</w:t>
      </w:r>
      <w:proofErr w:type="spellEnd"/>
      <w:r w:rsidRPr="003855DA">
        <w:rPr>
          <w:rFonts w:ascii="Times New Roman" w:hAnsi="Times New Roman"/>
          <w:sz w:val="28"/>
          <w:szCs w:val="28"/>
          <w:shd w:val="clear" w:color="auto" w:fill="FFFFFF"/>
        </w:rPr>
        <w:t xml:space="preserve">, В. А. </w:t>
      </w:r>
      <w:proofErr w:type="spellStart"/>
      <w:r w:rsidRPr="003855DA">
        <w:rPr>
          <w:rFonts w:ascii="Times New Roman" w:hAnsi="Times New Roman"/>
          <w:sz w:val="28"/>
          <w:szCs w:val="28"/>
          <w:shd w:val="clear" w:color="auto" w:fill="FFFFFF"/>
        </w:rPr>
        <w:t>Мусаилова</w:t>
      </w:r>
      <w:proofErr w:type="spellEnd"/>
      <w:r w:rsidRPr="003855DA">
        <w:rPr>
          <w:rFonts w:ascii="Times New Roman" w:hAnsi="Times New Roman"/>
          <w:sz w:val="28"/>
          <w:szCs w:val="28"/>
          <w:shd w:val="clear" w:color="auto" w:fill="FFFFFF"/>
        </w:rPr>
        <w:t>.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2021. - 208 с. - ISBN 978-5-9704-6003-0.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https://www.studentlibrary.ru/book/ISBN9785970460030.html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p>
    <w:p w:rsid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3855DA">
        <w:rPr>
          <w:rFonts w:ascii="Times New Roman" w:hAnsi="Times New Roman"/>
          <w:sz w:val="28"/>
          <w:szCs w:val="28"/>
          <w:shd w:val="clear" w:color="auto" w:fill="FFFFFF"/>
        </w:rPr>
        <w:t>Бабушкин, И. Е. Неотложная </w:t>
      </w:r>
      <w:r w:rsidRPr="003855DA">
        <w:rPr>
          <w:rFonts w:ascii="Times New Roman" w:hAnsi="Times New Roman"/>
          <w:sz w:val="28"/>
          <w:szCs w:val="28"/>
          <w:shd w:val="clear" w:color="auto" w:fill="FFFFFF"/>
        </w:rPr>
        <w:t>помощь</w:t>
      </w:r>
      <w:r w:rsidRPr="003855DA">
        <w:rPr>
          <w:rFonts w:ascii="Times New Roman" w:hAnsi="Times New Roman"/>
          <w:sz w:val="28"/>
          <w:szCs w:val="28"/>
          <w:shd w:val="clear" w:color="auto" w:fill="FFFFFF"/>
        </w:rPr>
        <w:t> в работе медицинской сестры</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учебное пособие / И. Е. Бабушкин, В. К. Карманов.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2022. - 416 с. - ISBN 978-5-9704-6634-6.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https://www.studentlibrary.ru/book/ISBN9785970466346.html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p>
    <w:p w:rsidR="00B77300" w:rsidRDefault="00B77300"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77300">
        <w:rPr>
          <w:rFonts w:ascii="Times New Roman" w:hAnsi="Times New Roman"/>
          <w:sz w:val="28"/>
          <w:szCs w:val="28"/>
          <w:shd w:val="clear" w:color="auto" w:fill="FFFFFF"/>
        </w:rPr>
        <w:t>Берестень, Н. Ф. Функциональная диагностика</w:t>
      </w:r>
      <w:proofErr w:type="gramStart"/>
      <w:r w:rsidRPr="00B77300">
        <w:rPr>
          <w:rFonts w:ascii="Times New Roman" w:hAnsi="Times New Roman"/>
          <w:sz w:val="28"/>
          <w:szCs w:val="28"/>
          <w:shd w:val="clear" w:color="auto" w:fill="FFFFFF"/>
        </w:rPr>
        <w:t xml:space="preserve"> :</w:t>
      </w:r>
      <w:proofErr w:type="gramEnd"/>
      <w:r w:rsidRPr="00B77300">
        <w:rPr>
          <w:rFonts w:ascii="Times New Roman" w:hAnsi="Times New Roman"/>
          <w:sz w:val="28"/>
          <w:szCs w:val="28"/>
          <w:shd w:val="clear" w:color="auto" w:fill="FFFFFF"/>
        </w:rPr>
        <w:t xml:space="preserve"> национальное руководство / под ред. Н. Ф. Берестень, В. А. </w:t>
      </w:r>
      <w:proofErr w:type="spellStart"/>
      <w:r w:rsidRPr="00B77300">
        <w:rPr>
          <w:rFonts w:ascii="Times New Roman" w:hAnsi="Times New Roman"/>
          <w:sz w:val="28"/>
          <w:szCs w:val="28"/>
          <w:shd w:val="clear" w:color="auto" w:fill="FFFFFF"/>
        </w:rPr>
        <w:t>Сандрикова</w:t>
      </w:r>
      <w:proofErr w:type="spellEnd"/>
      <w:r w:rsidRPr="00B77300">
        <w:rPr>
          <w:rFonts w:ascii="Times New Roman" w:hAnsi="Times New Roman"/>
          <w:sz w:val="28"/>
          <w:szCs w:val="28"/>
          <w:shd w:val="clear" w:color="auto" w:fill="FFFFFF"/>
        </w:rPr>
        <w:t>, С. И. Федоровой - Москва : ГЭОТАР-Медиа, 2019. - 784 с. (Серия "Национальные руководства") - ISBN 978-5-9704-4242-5. - Текст</w:t>
      </w:r>
      <w:proofErr w:type="gramStart"/>
      <w:r w:rsidRPr="00B77300">
        <w:rPr>
          <w:rFonts w:ascii="Times New Roman" w:hAnsi="Times New Roman"/>
          <w:sz w:val="28"/>
          <w:szCs w:val="28"/>
          <w:shd w:val="clear" w:color="auto" w:fill="FFFFFF"/>
        </w:rPr>
        <w:t xml:space="preserve"> :</w:t>
      </w:r>
      <w:proofErr w:type="gramEnd"/>
      <w:r w:rsidRPr="00B77300">
        <w:rPr>
          <w:rFonts w:ascii="Times New Roman" w:hAnsi="Times New Roman"/>
          <w:sz w:val="28"/>
          <w:szCs w:val="28"/>
          <w:shd w:val="clear" w:color="auto" w:fill="FFFFFF"/>
        </w:rPr>
        <w:t xml:space="preserve"> электронный // URL : https://www.rosmedlib.ru/book/ISBN9785970442425.html (дата обращения: 26.10.2022). - Режим доступа</w:t>
      </w:r>
      <w:proofErr w:type="gramStart"/>
      <w:r w:rsidRPr="00B77300">
        <w:rPr>
          <w:rFonts w:ascii="Times New Roman" w:hAnsi="Times New Roman"/>
          <w:sz w:val="28"/>
          <w:szCs w:val="28"/>
          <w:shd w:val="clear" w:color="auto" w:fill="FFFFFF"/>
        </w:rPr>
        <w:t xml:space="preserve"> :</w:t>
      </w:r>
      <w:proofErr w:type="gramEnd"/>
      <w:r w:rsidRPr="00B77300">
        <w:rPr>
          <w:rFonts w:ascii="Times New Roman" w:hAnsi="Times New Roman"/>
          <w:sz w:val="28"/>
          <w:szCs w:val="28"/>
          <w:shd w:val="clear" w:color="auto" w:fill="FFFFFF"/>
        </w:rPr>
        <w:t xml:space="preserve"> по подписке.</w:t>
      </w:r>
    </w:p>
    <w:p w:rsidR="003855DA" w:rsidRP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Р. Г. </w:t>
      </w:r>
      <w:r w:rsidRPr="003855DA">
        <w:rPr>
          <w:rFonts w:ascii="Times New Roman" w:hAnsi="Times New Roman"/>
          <w:sz w:val="28"/>
          <w:szCs w:val="28"/>
          <w:shd w:val="clear" w:color="auto" w:fill="FFFFFF"/>
        </w:rPr>
        <w:t>Сестринская</w:t>
      </w:r>
      <w:r w:rsidRPr="003855DA">
        <w:rPr>
          <w:rFonts w:ascii="Times New Roman" w:hAnsi="Times New Roman"/>
          <w:sz w:val="28"/>
          <w:szCs w:val="28"/>
          <w:shd w:val="clear" w:color="auto" w:fill="FFFFFF"/>
        </w:rPr>
        <w:t> </w:t>
      </w:r>
      <w:r w:rsidRPr="003855DA">
        <w:rPr>
          <w:rFonts w:ascii="Times New Roman" w:hAnsi="Times New Roman"/>
          <w:sz w:val="28"/>
          <w:szCs w:val="28"/>
          <w:shd w:val="clear" w:color="auto" w:fill="FFFFFF"/>
        </w:rPr>
        <w:t>помощь</w:t>
      </w:r>
      <w:r w:rsidRPr="003855DA">
        <w:rPr>
          <w:rFonts w:ascii="Times New Roman" w:hAnsi="Times New Roman"/>
          <w:sz w:val="28"/>
          <w:szCs w:val="28"/>
          <w:shd w:val="clear" w:color="auto" w:fill="FFFFFF"/>
        </w:rPr>
        <w:t xml:space="preserve"> при заболеваниях органов дыхания / Р. Г. </w:t>
      </w: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Е. Р. Демидова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2018. - 432 с. - ISBN 978-5-9704-4220-3.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https://www.studentlibrary.ru/book/ISBN9785970442203.html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w:t>
      </w:r>
      <w:proofErr w:type="spellStart"/>
      <w:r w:rsidRPr="003855DA">
        <w:rPr>
          <w:rFonts w:ascii="Times New Roman" w:hAnsi="Times New Roman"/>
          <w:sz w:val="28"/>
          <w:szCs w:val="28"/>
          <w:shd w:val="clear" w:color="auto" w:fill="FFFFFF"/>
        </w:rPr>
        <w:t>подписке.</w:t>
      </w:r>
      <w:proofErr w:type="spellEnd"/>
    </w:p>
    <w:p w:rsidR="003855DA" w:rsidRP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Р. Г. </w:t>
      </w:r>
      <w:r w:rsidRPr="003855DA">
        <w:rPr>
          <w:rFonts w:ascii="Times New Roman" w:hAnsi="Times New Roman"/>
          <w:sz w:val="28"/>
          <w:szCs w:val="28"/>
          <w:shd w:val="clear" w:color="auto" w:fill="FFFFFF"/>
        </w:rPr>
        <w:t>Сестринская</w:t>
      </w:r>
      <w:r w:rsidRPr="003855DA">
        <w:rPr>
          <w:rFonts w:ascii="Times New Roman" w:hAnsi="Times New Roman"/>
          <w:sz w:val="28"/>
          <w:szCs w:val="28"/>
          <w:shd w:val="clear" w:color="auto" w:fill="FFFFFF"/>
        </w:rPr>
        <w:t> </w:t>
      </w:r>
      <w:r w:rsidRPr="003855DA">
        <w:rPr>
          <w:rFonts w:ascii="Times New Roman" w:hAnsi="Times New Roman"/>
          <w:sz w:val="28"/>
          <w:szCs w:val="28"/>
          <w:shd w:val="clear" w:color="auto" w:fill="FFFFFF"/>
        </w:rPr>
        <w:t>помощь</w:t>
      </w:r>
      <w:r w:rsidRPr="003855DA">
        <w:rPr>
          <w:rFonts w:ascii="Times New Roman" w:hAnsi="Times New Roman"/>
          <w:sz w:val="28"/>
          <w:szCs w:val="28"/>
          <w:shd w:val="clear" w:color="auto" w:fill="FFFFFF"/>
        </w:rPr>
        <w:t> при патологии органов пищеварения</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учебник / Р. Г. </w:t>
      </w: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xml:space="preserve">, Е. Р. Демидова, Л. Ю. </w:t>
      </w:r>
      <w:proofErr w:type="spellStart"/>
      <w:r w:rsidRPr="003855DA">
        <w:rPr>
          <w:rFonts w:ascii="Times New Roman" w:hAnsi="Times New Roman"/>
          <w:sz w:val="28"/>
          <w:szCs w:val="28"/>
          <w:shd w:val="clear" w:color="auto" w:fill="FFFFFF"/>
        </w:rPr>
        <w:t>Игнатюк</w:t>
      </w:r>
      <w:proofErr w:type="spellEnd"/>
      <w:r w:rsidRPr="003855DA">
        <w:rPr>
          <w:rFonts w:ascii="Times New Roman" w:hAnsi="Times New Roman"/>
          <w:sz w:val="28"/>
          <w:szCs w:val="28"/>
          <w:shd w:val="clear" w:color="auto" w:fill="FFFFFF"/>
        </w:rPr>
        <w:t>.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2022. - 768 с.</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ил. - 768 с. - ISBN 978-5-9704-6735-0.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https://www.studentlibrary.ru/book/ISBN9785970467350.html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p>
    <w:p w:rsidR="00B77300" w:rsidRP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Р. Г. </w:t>
      </w:r>
      <w:r w:rsidRPr="003855DA">
        <w:rPr>
          <w:rFonts w:ascii="Times New Roman" w:hAnsi="Times New Roman"/>
          <w:sz w:val="28"/>
          <w:szCs w:val="28"/>
          <w:shd w:val="clear" w:color="auto" w:fill="FFFFFF"/>
        </w:rPr>
        <w:t>Сестринская</w:t>
      </w:r>
      <w:r w:rsidRPr="003855DA">
        <w:rPr>
          <w:rFonts w:ascii="Times New Roman" w:hAnsi="Times New Roman"/>
          <w:sz w:val="28"/>
          <w:szCs w:val="28"/>
          <w:shd w:val="clear" w:color="auto" w:fill="FFFFFF"/>
        </w:rPr>
        <w:t> </w:t>
      </w:r>
      <w:r w:rsidRPr="003855DA">
        <w:rPr>
          <w:rFonts w:ascii="Times New Roman" w:hAnsi="Times New Roman"/>
          <w:sz w:val="28"/>
          <w:szCs w:val="28"/>
          <w:shd w:val="clear" w:color="auto" w:fill="FFFFFF"/>
        </w:rPr>
        <w:t>помощь</w:t>
      </w:r>
      <w:r w:rsidRPr="003855DA">
        <w:rPr>
          <w:rFonts w:ascii="Times New Roman" w:hAnsi="Times New Roman"/>
          <w:sz w:val="28"/>
          <w:szCs w:val="28"/>
          <w:shd w:val="clear" w:color="auto" w:fill="FFFFFF"/>
        </w:rPr>
        <w:t> при патологии органов пищеварения. Сборник заданий</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учебное пособие / Р. Г. </w:t>
      </w: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Е. Р. Демидова.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2020. - 448 с. - ISBN 978-5-9704-4769-7.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https://www.studentlibrary.ru/book/ISBN9785970447697.html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p>
    <w:p w:rsidR="003855DA" w:rsidRP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Р. Г. </w:t>
      </w:r>
      <w:r w:rsidRPr="003855DA">
        <w:rPr>
          <w:rFonts w:ascii="Times New Roman" w:hAnsi="Times New Roman"/>
          <w:sz w:val="28"/>
          <w:szCs w:val="28"/>
          <w:shd w:val="clear" w:color="auto" w:fill="FFFFFF"/>
        </w:rPr>
        <w:t>Сестринская</w:t>
      </w:r>
      <w:r w:rsidRPr="003855DA">
        <w:rPr>
          <w:rFonts w:ascii="Times New Roman" w:hAnsi="Times New Roman"/>
          <w:sz w:val="28"/>
          <w:szCs w:val="28"/>
          <w:shd w:val="clear" w:color="auto" w:fill="FFFFFF"/>
        </w:rPr>
        <w:t> </w:t>
      </w:r>
      <w:r w:rsidRPr="003855DA">
        <w:rPr>
          <w:rFonts w:ascii="Times New Roman" w:hAnsi="Times New Roman"/>
          <w:sz w:val="28"/>
          <w:szCs w:val="28"/>
          <w:shd w:val="clear" w:color="auto" w:fill="FFFFFF"/>
        </w:rPr>
        <w:t>помощь</w:t>
      </w:r>
      <w:r w:rsidRPr="003855DA">
        <w:rPr>
          <w:rFonts w:ascii="Times New Roman" w:hAnsi="Times New Roman"/>
          <w:sz w:val="28"/>
          <w:szCs w:val="28"/>
          <w:shd w:val="clear" w:color="auto" w:fill="FFFFFF"/>
        </w:rPr>
        <w:t> при заболеваниях мочевыводящей системы</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учебное пособие / Р. Г. </w:t>
      </w: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2022. - 288 с.</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ил. - 288 с. - ISBN 978-5-9704-6841-8.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w:t>
      </w:r>
      <w:r w:rsidRPr="003855DA">
        <w:rPr>
          <w:rFonts w:ascii="Times New Roman" w:hAnsi="Times New Roman"/>
          <w:sz w:val="28"/>
          <w:szCs w:val="28"/>
          <w:shd w:val="clear" w:color="auto" w:fill="FFFFFF"/>
        </w:rPr>
        <w:lastRenderedPageBreak/>
        <w:t>https://www.studentlibrary.ru/book/ISBN9785970468418.html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p>
    <w:p w:rsid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Р. Г. </w:t>
      </w:r>
      <w:r w:rsidRPr="003855DA">
        <w:rPr>
          <w:rFonts w:ascii="Times New Roman" w:hAnsi="Times New Roman"/>
          <w:sz w:val="28"/>
          <w:szCs w:val="28"/>
          <w:shd w:val="clear" w:color="auto" w:fill="FFFFFF"/>
        </w:rPr>
        <w:t>Сестринская</w:t>
      </w:r>
      <w:r w:rsidRPr="003855DA">
        <w:rPr>
          <w:rFonts w:ascii="Times New Roman" w:hAnsi="Times New Roman"/>
          <w:sz w:val="28"/>
          <w:szCs w:val="28"/>
          <w:shd w:val="clear" w:color="auto" w:fill="FFFFFF"/>
        </w:rPr>
        <w:t> </w:t>
      </w:r>
      <w:r w:rsidRPr="003855DA">
        <w:rPr>
          <w:rFonts w:ascii="Times New Roman" w:hAnsi="Times New Roman"/>
          <w:sz w:val="28"/>
          <w:szCs w:val="28"/>
          <w:shd w:val="clear" w:color="auto" w:fill="FFFFFF"/>
        </w:rPr>
        <w:t>помощь</w:t>
      </w:r>
      <w:r w:rsidRPr="003855DA">
        <w:rPr>
          <w:rFonts w:ascii="Times New Roman" w:hAnsi="Times New Roman"/>
          <w:sz w:val="28"/>
          <w:szCs w:val="28"/>
          <w:shd w:val="clear" w:color="auto" w:fill="FFFFFF"/>
        </w:rPr>
        <w:t> при патологии сердечно-сосудистой системы</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учебник / </w:t>
      </w:r>
      <w:proofErr w:type="spellStart"/>
      <w:r w:rsidRPr="003855DA">
        <w:rPr>
          <w:rFonts w:ascii="Times New Roman" w:hAnsi="Times New Roman"/>
          <w:sz w:val="28"/>
          <w:szCs w:val="28"/>
          <w:shd w:val="clear" w:color="auto" w:fill="FFFFFF"/>
        </w:rPr>
        <w:t>Сединкина</w:t>
      </w:r>
      <w:proofErr w:type="spellEnd"/>
      <w:r w:rsidRPr="003855DA">
        <w:rPr>
          <w:rFonts w:ascii="Times New Roman" w:hAnsi="Times New Roman"/>
          <w:sz w:val="28"/>
          <w:szCs w:val="28"/>
          <w:shd w:val="clear" w:color="auto" w:fill="FFFFFF"/>
        </w:rPr>
        <w:t xml:space="preserve"> Р. Г. , Демидова Е. Р. - Москва : ГЭОТАР-Медиа, 2018. - 656 с. - ISBN 978-5-9704-4615-7.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https://www.studentlibrary.ru/book/ISBN9785970446157.html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r w:rsidRPr="003855DA">
        <w:rPr>
          <w:rFonts w:ascii="Times New Roman" w:hAnsi="Times New Roman"/>
          <w:sz w:val="28"/>
          <w:szCs w:val="28"/>
          <w:shd w:val="clear" w:color="auto" w:fill="FFFFFF"/>
        </w:rPr>
        <w:t xml:space="preserve"> </w:t>
      </w:r>
    </w:p>
    <w:p w:rsidR="003855DA" w:rsidRP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spellStart"/>
      <w:r w:rsidRPr="003855DA">
        <w:rPr>
          <w:rFonts w:ascii="Times New Roman" w:hAnsi="Times New Roman"/>
          <w:sz w:val="28"/>
          <w:szCs w:val="28"/>
          <w:shd w:val="clear" w:color="auto" w:fill="FFFFFF"/>
        </w:rPr>
        <w:t>Шарочева</w:t>
      </w:r>
      <w:proofErr w:type="spellEnd"/>
      <w:r w:rsidRPr="003855DA">
        <w:rPr>
          <w:rFonts w:ascii="Times New Roman" w:hAnsi="Times New Roman"/>
          <w:sz w:val="28"/>
          <w:szCs w:val="28"/>
          <w:shd w:val="clear" w:color="auto" w:fill="FFFFFF"/>
        </w:rPr>
        <w:t>, М. А. Технологии выполнения простых медицинских услуг. Манипуляции </w:t>
      </w:r>
      <w:r w:rsidRPr="003855DA">
        <w:rPr>
          <w:rFonts w:ascii="Times New Roman" w:hAnsi="Times New Roman"/>
          <w:sz w:val="28"/>
          <w:szCs w:val="28"/>
          <w:shd w:val="clear" w:color="auto" w:fill="FFFFFF"/>
        </w:rPr>
        <w:t>сестринского</w:t>
      </w:r>
      <w:r w:rsidRPr="003855DA">
        <w:rPr>
          <w:rFonts w:ascii="Times New Roman" w:hAnsi="Times New Roman"/>
          <w:sz w:val="28"/>
          <w:szCs w:val="28"/>
          <w:shd w:val="clear" w:color="auto" w:fill="FFFFFF"/>
        </w:rPr>
        <w:t xml:space="preserve"> ухода / </w:t>
      </w:r>
      <w:proofErr w:type="spellStart"/>
      <w:r w:rsidRPr="003855DA">
        <w:rPr>
          <w:rFonts w:ascii="Times New Roman" w:hAnsi="Times New Roman"/>
          <w:sz w:val="28"/>
          <w:szCs w:val="28"/>
          <w:shd w:val="clear" w:color="auto" w:fill="FFFFFF"/>
        </w:rPr>
        <w:t>Шарочева</w:t>
      </w:r>
      <w:proofErr w:type="spellEnd"/>
      <w:r w:rsidRPr="003855DA">
        <w:rPr>
          <w:rFonts w:ascii="Times New Roman" w:hAnsi="Times New Roman"/>
          <w:sz w:val="28"/>
          <w:szCs w:val="28"/>
          <w:shd w:val="clear" w:color="auto" w:fill="FFFFFF"/>
        </w:rPr>
        <w:t xml:space="preserve"> М. А. , Тихомирова В. А.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2020. - 368 с. - ISBN 978-5-9704-5158-8.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https://www.studentlibrary.ru/book/ISBN9785970451588.html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p>
    <w:p w:rsidR="003855DA" w:rsidRDefault="003855DA" w:rsidP="003855DA">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B77300">
        <w:rPr>
          <w:rFonts w:ascii="Times New Roman" w:hAnsi="Times New Roman"/>
          <w:sz w:val="28"/>
          <w:szCs w:val="28"/>
          <w:shd w:val="clear" w:color="auto" w:fill="FFFFFF"/>
        </w:rPr>
        <w:t>Щукин, Ю. В. Функциональная диагностика в кардиологии / Ю. В. Щукин - Москва</w:t>
      </w:r>
      <w:proofErr w:type="gramStart"/>
      <w:r w:rsidRPr="00B77300">
        <w:rPr>
          <w:rFonts w:ascii="Times New Roman" w:hAnsi="Times New Roman"/>
          <w:sz w:val="28"/>
          <w:szCs w:val="28"/>
          <w:shd w:val="clear" w:color="auto" w:fill="FFFFFF"/>
        </w:rPr>
        <w:t xml:space="preserve"> :</w:t>
      </w:r>
      <w:proofErr w:type="gramEnd"/>
      <w:r w:rsidRPr="00B77300">
        <w:rPr>
          <w:rFonts w:ascii="Times New Roman" w:hAnsi="Times New Roman"/>
          <w:sz w:val="28"/>
          <w:szCs w:val="28"/>
          <w:shd w:val="clear" w:color="auto" w:fill="FFFFFF"/>
        </w:rPr>
        <w:t xml:space="preserve"> ГЭОТАР-Медиа, 2017. - 336 с. - ISBN 978-5-9704-3943-2. - Текст</w:t>
      </w:r>
      <w:proofErr w:type="gramStart"/>
      <w:r w:rsidRPr="00B77300">
        <w:rPr>
          <w:rFonts w:ascii="Times New Roman" w:hAnsi="Times New Roman"/>
          <w:sz w:val="28"/>
          <w:szCs w:val="28"/>
          <w:shd w:val="clear" w:color="auto" w:fill="FFFFFF"/>
        </w:rPr>
        <w:t xml:space="preserve"> :</w:t>
      </w:r>
      <w:proofErr w:type="gramEnd"/>
      <w:r w:rsidRPr="00B77300">
        <w:rPr>
          <w:rFonts w:ascii="Times New Roman" w:hAnsi="Times New Roman"/>
          <w:sz w:val="28"/>
          <w:szCs w:val="28"/>
          <w:shd w:val="clear" w:color="auto" w:fill="FFFFFF"/>
        </w:rPr>
        <w:t xml:space="preserve"> электронный // ЭБС "Консультант студента" : [сайт]. - URL</w:t>
      </w:r>
      <w:proofErr w:type="gramStart"/>
      <w:r w:rsidRPr="00B77300">
        <w:rPr>
          <w:rFonts w:ascii="Times New Roman" w:hAnsi="Times New Roman"/>
          <w:sz w:val="28"/>
          <w:szCs w:val="28"/>
          <w:shd w:val="clear" w:color="auto" w:fill="FFFFFF"/>
        </w:rPr>
        <w:t xml:space="preserve"> :</w:t>
      </w:r>
      <w:proofErr w:type="gramEnd"/>
      <w:r w:rsidRPr="00B77300">
        <w:rPr>
          <w:rFonts w:ascii="Times New Roman" w:hAnsi="Times New Roman"/>
          <w:sz w:val="28"/>
          <w:szCs w:val="28"/>
          <w:shd w:val="clear" w:color="auto" w:fill="FFFFFF"/>
        </w:rPr>
        <w:t xml:space="preserve"> https://www.studentlibrary.ru/book/ISBN9785970439432.html (дата обращения: 26.10.2022). - Режим доступа</w:t>
      </w:r>
      <w:proofErr w:type="gramStart"/>
      <w:r w:rsidRPr="00B77300">
        <w:rPr>
          <w:rFonts w:ascii="Times New Roman" w:hAnsi="Times New Roman"/>
          <w:sz w:val="28"/>
          <w:szCs w:val="28"/>
          <w:shd w:val="clear" w:color="auto" w:fill="FFFFFF"/>
        </w:rPr>
        <w:t xml:space="preserve"> :</w:t>
      </w:r>
      <w:proofErr w:type="gramEnd"/>
      <w:r w:rsidRPr="00B77300">
        <w:rPr>
          <w:rFonts w:ascii="Times New Roman" w:hAnsi="Times New Roman"/>
          <w:sz w:val="28"/>
          <w:szCs w:val="28"/>
          <w:shd w:val="clear" w:color="auto" w:fill="FFFFFF"/>
        </w:rPr>
        <w:t xml:space="preserve"> по подписке.</w:t>
      </w:r>
    </w:p>
    <w:p w:rsidR="003855DA" w:rsidRPr="003855DA" w:rsidRDefault="003855DA" w:rsidP="003855DA">
      <w:pPr>
        <w:pStyle w:val="afff0"/>
        <w:spacing w:after="0" w:line="240" w:lineRule="auto"/>
        <w:ind w:left="709"/>
        <w:jc w:val="both"/>
        <w:rPr>
          <w:rFonts w:ascii="Times New Roman" w:hAnsi="Times New Roman"/>
          <w:sz w:val="28"/>
          <w:szCs w:val="28"/>
          <w:shd w:val="clear" w:color="auto" w:fill="FFFFFF"/>
        </w:rPr>
      </w:pPr>
    </w:p>
    <w:p w:rsidR="00F43184" w:rsidRPr="00B676ED" w:rsidRDefault="00F43184" w:rsidP="001F52E4">
      <w:pPr>
        <w:spacing w:after="0" w:line="276" w:lineRule="auto"/>
        <w:jc w:val="center"/>
        <w:rPr>
          <w:rFonts w:ascii="Times New Roman" w:hAnsi="Times New Roman"/>
          <w:b/>
          <w:sz w:val="28"/>
          <w:szCs w:val="28"/>
          <w:lang w:eastAsia="ru-RU"/>
        </w:rPr>
      </w:pPr>
      <w:r w:rsidRPr="00B676ED">
        <w:rPr>
          <w:rFonts w:ascii="Times New Roman" w:hAnsi="Times New Roman"/>
          <w:b/>
          <w:bCs/>
          <w:sz w:val="28"/>
          <w:szCs w:val="28"/>
        </w:rPr>
        <w:t>Дополнительная</w:t>
      </w:r>
      <w:r w:rsidR="00FE2F73">
        <w:rPr>
          <w:rFonts w:ascii="Times New Roman" w:hAnsi="Times New Roman"/>
          <w:b/>
          <w:bCs/>
          <w:sz w:val="28"/>
          <w:szCs w:val="28"/>
        </w:rPr>
        <w:t xml:space="preserve"> </w:t>
      </w:r>
      <w:r w:rsidRPr="00B676ED">
        <w:rPr>
          <w:rFonts w:ascii="Times New Roman" w:hAnsi="Times New Roman"/>
          <w:b/>
          <w:bCs/>
          <w:sz w:val="28"/>
          <w:szCs w:val="28"/>
        </w:rPr>
        <w:t>литература</w:t>
      </w:r>
    </w:p>
    <w:p w:rsidR="00F43184" w:rsidRPr="00B676ED" w:rsidRDefault="00F43184" w:rsidP="001F52E4">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3.3686-21</w:t>
      </w:r>
      <w:r w:rsidR="00FE2F73">
        <w:rPr>
          <w:rFonts w:ascii="Times New Roman" w:hAnsi="Times New Roman"/>
          <w:bCs/>
          <w:sz w:val="28"/>
          <w:szCs w:val="28"/>
          <w:shd w:val="clear" w:color="auto" w:fill="FFFFFF"/>
        </w:rPr>
        <w:t xml:space="preserve"> </w:t>
      </w:r>
      <w:r w:rsidR="00B77300">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профилактике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инфекционных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болезней</w:t>
      </w:r>
      <w:r w:rsidR="00B77300">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01.09.2021</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МР</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3.5.1.0113-16</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Методические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рекомендации</w:t>
      </w:r>
      <w:r w:rsidR="00FE2F73">
        <w:rPr>
          <w:rFonts w:ascii="Times New Roman" w:hAnsi="Times New Roman"/>
          <w:sz w:val="28"/>
          <w:szCs w:val="28"/>
          <w:shd w:val="clear" w:color="auto" w:fill="FFFFFF"/>
        </w:rPr>
        <w:t xml:space="preserve"> </w:t>
      </w:r>
      <w:r w:rsidR="00B77300">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Использование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перчаток</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для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профилактики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инфекций,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связанных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оказанием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помощи,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организациях</w:t>
      </w:r>
      <w:r w:rsidR="00B77300">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t>СП</w:t>
      </w:r>
      <w:r w:rsidR="00FE2F73">
        <w:rPr>
          <w:rFonts w:ascii="Times New Roman" w:hAnsi="Times New Roman"/>
          <w:sz w:val="28"/>
          <w:szCs w:val="28"/>
        </w:rPr>
        <w:t xml:space="preserve"> </w:t>
      </w:r>
      <w:r w:rsidRPr="00B676ED">
        <w:rPr>
          <w:rFonts w:ascii="Times New Roman" w:hAnsi="Times New Roman"/>
          <w:sz w:val="28"/>
          <w:szCs w:val="28"/>
        </w:rPr>
        <w:t>3.5.1378-03</w:t>
      </w:r>
      <w:r w:rsidR="00FE2F73">
        <w:rPr>
          <w:rFonts w:ascii="Times New Roman" w:hAnsi="Times New Roman"/>
          <w:sz w:val="28"/>
          <w:szCs w:val="28"/>
        </w:rPr>
        <w:t xml:space="preserve"> </w:t>
      </w:r>
      <w:r w:rsidR="00B77300">
        <w:rPr>
          <w:rFonts w:ascii="Times New Roman" w:hAnsi="Times New Roman"/>
          <w:sz w:val="28"/>
          <w:szCs w:val="28"/>
        </w:rPr>
        <w:t>«</w:t>
      </w:r>
      <w:r w:rsidRPr="00B676ED">
        <w:rPr>
          <w:rFonts w:ascii="Times New Roman" w:hAnsi="Times New Roman"/>
          <w:sz w:val="28"/>
          <w:szCs w:val="28"/>
        </w:rPr>
        <w:t>Санитарно-эпидемиологические</w:t>
      </w:r>
      <w:r w:rsidR="00FE2F73">
        <w:rPr>
          <w:rFonts w:ascii="Times New Roman" w:hAnsi="Times New Roman"/>
          <w:sz w:val="28"/>
          <w:szCs w:val="28"/>
        </w:rPr>
        <w:t xml:space="preserve"> </w:t>
      </w:r>
      <w:r w:rsidRPr="00B676ED">
        <w:rPr>
          <w:rFonts w:ascii="Times New Roman" w:hAnsi="Times New Roman"/>
          <w:sz w:val="28"/>
          <w:szCs w:val="28"/>
        </w:rPr>
        <w:t>требования</w:t>
      </w:r>
      <w:r w:rsidR="00FE2F73">
        <w:rPr>
          <w:rFonts w:ascii="Times New Roman" w:hAnsi="Times New Roman"/>
          <w:sz w:val="28"/>
          <w:szCs w:val="28"/>
        </w:rPr>
        <w:t xml:space="preserve"> </w:t>
      </w:r>
      <w:r w:rsidRPr="00B676ED">
        <w:rPr>
          <w:rFonts w:ascii="Times New Roman" w:hAnsi="Times New Roman"/>
          <w:sz w:val="28"/>
          <w:szCs w:val="28"/>
        </w:rPr>
        <w:t>к</w:t>
      </w:r>
      <w:r w:rsidR="00FE2F73">
        <w:rPr>
          <w:rFonts w:ascii="Times New Roman" w:hAnsi="Times New Roman"/>
          <w:sz w:val="28"/>
          <w:szCs w:val="28"/>
        </w:rPr>
        <w:t xml:space="preserve"> </w:t>
      </w:r>
      <w:r w:rsidRPr="00B676ED">
        <w:rPr>
          <w:rFonts w:ascii="Times New Roman" w:hAnsi="Times New Roman"/>
          <w:sz w:val="28"/>
          <w:szCs w:val="28"/>
        </w:rPr>
        <w:t>организации</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осуществлению</w:t>
      </w:r>
      <w:r w:rsidR="00FE2F73">
        <w:rPr>
          <w:rFonts w:ascii="Times New Roman" w:hAnsi="Times New Roman"/>
          <w:sz w:val="28"/>
          <w:szCs w:val="28"/>
        </w:rPr>
        <w:t xml:space="preserve"> </w:t>
      </w:r>
      <w:r w:rsidRPr="00B676ED">
        <w:rPr>
          <w:rFonts w:ascii="Times New Roman" w:hAnsi="Times New Roman"/>
          <w:sz w:val="28"/>
          <w:szCs w:val="28"/>
        </w:rPr>
        <w:t>дезинфекционной</w:t>
      </w:r>
      <w:r w:rsidR="00FE2F73">
        <w:rPr>
          <w:rFonts w:ascii="Times New Roman" w:hAnsi="Times New Roman"/>
          <w:sz w:val="28"/>
          <w:szCs w:val="28"/>
        </w:rPr>
        <w:t xml:space="preserve"> </w:t>
      </w:r>
      <w:r w:rsidRPr="00B676ED">
        <w:rPr>
          <w:rFonts w:ascii="Times New Roman" w:hAnsi="Times New Roman"/>
          <w:sz w:val="28"/>
          <w:szCs w:val="28"/>
        </w:rPr>
        <w:t>деятельности</w:t>
      </w:r>
      <w:r w:rsidR="00B77300">
        <w:rPr>
          <w:rFonts w:ascii="Times New Roman" w:hAnsi="Times New Roman"/>
          <w:sz w:val="28"/>
          <w:szCs w:val="28"/>
        </w:rPr>
        <w:t>»</w:t>
      </w:r>
      <w:r w:rsidRPr="00B676ED">
        <w:rPr>
          <w:rFonts w:ascii="Times New Roman" w:hAnsi="Times New Roman"/>
          <w:sz w:val="28"/>
          <w:szCs w:val="28"/>
        </w:rPr>
        <w:t>.</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СП</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2.1.3678-20</w:t>
      </w:r>
      <w:r w:rsidR="00FE2F73">
        <w:rPr>
          <w:rFonts w:ascii="Times New Roman" w:hAnsi="Times New Roman"/>
          <w:bCs/>
          <w:sz w:val="28"/>
          <w:szCs w:val="28"/>
          <w:shd w:val="clear" w:color="auto" w:fill="FFFFFF"/>
        </w:rPr>
        <w:t xml:space="preserve"> </w:t>
      </w:r>
      <w:r w:rsidR="00B77300">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эксплуатации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зданий,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сооружений,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оборудования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транспорта,</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также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условиям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деятельности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хозяйствующих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субъектов,</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осуществляющих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продажу</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товаров,</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работ</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услуг</w:t>
      </w:r>
      <w:r w:rsidR="00B77300">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01.01.2021</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2.1.3684-21</w:t>
      </w:r>
      <w:r w:rsidR="00FE2F73">
        <w:rPr>
          <w:rFonts w:ascii="Times New Roman" w:hAnsi="Times New Roman"/>
          <w:bCs/>
          <w:sz w:val="28"/>
          <w:szCs w:val="28"/>
          <w:shd w:val="clear" w:color="auto" w:fill="FFFFFF"/>
        </w:rPr>
        <w:t xml:space="preserve"> </w:t>
      </w:r>
      <w:r w:rsidR="00B77300">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содержанию</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территорий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городских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сельских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поселений,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водным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объектам,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питьевому</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водоснабжению,</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атмосферному</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воздуху,</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почвам,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жилым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помещениям</w:t>
      </w:r>
      <w:r w:rsidR="00B77300">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01.03.2021</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01.03.2027</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gramStart"/>
      <w:r w:rsidRPr="00B676ED">
        <w:rPr>
          <w:rFonts w:ascii="Times New Roman" w:hAnsi="Times New Roman"/>
          <w:bCs/>
          <w:sz w:val="28"/>
          <w:szCs w:val="28"/>
          <w:shd w:val="clear" w:color="auto" w:fill="FFFFFF"/>
        </w:rPr>
        <w:t>СП</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1.1.1058-01</w:t>
      </w:r>
      <w:r w:rsidR="00FE2F73">
        <w:rPr>
          <w:rFonts w:ascii="Times New Roman" w:hAnsi="Times New Roman"/>
          <w:bCs/>
          <w:sz w:val="28"/>
          <w:szCs w:val="28"/>
          <w:shd w:val="clear" w:color="auto" w:fill="FFFFFF"/>
        </w:rPr>
        <w:t xml:space="preserve"> </w:t>
      </w:r>
      <w:r w:rsidR="00B77300">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Организация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проведение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производственного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контроля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за</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соблюдением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санитарных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правил</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санитарно-эпидемиологических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(профилактических)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мероприятий</w:t>
      </w:r>
      <w:r w:rsidR="00B77300">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ред.</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изм.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доп.</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пост.</w:t>
      </w:r>
      <w:proofErr w:type="gramEnd"/>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Гл.</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гос.</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w:t>
      </w:r>
      <w:proofErr w:type="gramStart"/>
      <w:r w:rsidRPr="00B676ED">
        <w:rPr>
          <w:rFonts w:ascii="Times New Roman" w:hAnsi="Times New Roman"/>
          <w:bCs/>
          <w:sz w:val="28"/>
          <w:szCs w:val="28"/>
          <w:shd w:val="clear" w:color="auto" w:fill="FFFFFF"/>
        </w:rPr>
        <w:t>.</w:t>
      </w:r>
      <w:proofErr w:type="gramEnd"/>
      <w:r w:rsidR="00FE2F73">
        <w:rPr>
          <w:rFonts w:ascii="Times New Roman" w:hAnsi="Times New Roman"/>
          <w:bCs/>
          <w:sz w:val="28"/>
          <w:szCs w:val="28"/>
          <w:shd w:val="clear" w:color="auto" w:fill="FFFFFF"/>
        </w:rPr>
        <w:t xml:space="preserve"> </w:t>
      </w:r>
      <w:proofErr w:type="spellStart"/>
      <w:proofErr w:type="gramStart"/>
      <w:r w:rsidRPr="00B676ED">
        <w:rPr>
          <w:rFonts w:ascii="Times New Roman" w:hAnsi="Times New Roman"/>
          <w:bCs/>
          <w:sz w:val="28"/>
          <w:szCs w:val="28"/>
          <w:shd w:val="clear" w:color="auto" w:fill="FFFFFF"/>
        </w:rPr>
        <w:t>в</w:t>
      </w:r>
      <w:proofErr w:type="gramEnd"/>
      <w:r w:rsidRPr="00B676ED">
        <w:rPr>
          <w:rFonts w:ascii="Times New Roman" w:hAnsi="Times New Roman"/>
          <w:bCs/>
          <w:sz w:val="28"/>
          <w:szCs w:val="28"/>
          <w:shd w:val="clear" w:color="auto" w:fill="FFFFFF"/>
        </w:rPr>
        <w:t>р</w:t>
      </w:r>
      <w:proofErr w:type="spellEnd"/>
      <w:r w:rsidRPr="00B676ED">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от</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27.03.2007</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13)</w:t>
      </w:r>
    </w:p>
    <w:p w:rsidR="00F43184" w:rsidRPr="00B676ED" w:rsidRDefault="00F43184" w:rsidP="00D77E00">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rPr>
        <w:t>МУ</w:t>
      </w:r>
      <w:r w:rsidR="00FE2F73">
        <w:rPr>
          <w:rFonts w:ascii="Times New Roman" w:hAnsi="Times New Roman"/>
          <w:bCs/>
          <w:sz w:val="28"/>
          <w:szCs w:val="28"/>
        </w:rPr>
        <w:t xml:space="preserve"> </w:t>
      </w:r>
      <w:r w:rsidRPr="00B676ED">
        <w:rPr>
          <w:rFonts w:ascii="Times New Roman" w:hAnsi="Times New Roman"/>
          <w:bCs/>
          <w:sz w:val="28"/>
          <w:szCs w:val="28"/>
        </w:rPr>
        <w:t>3.5.1.3674-20.</w:t>
      </w:r>
      <w:r w:rsidR="00FE2F73">
        <w:rPr>
          <w:rFonts w:ascii="Times New Roman" w:hAnsi="Times New Roman"/>
          <w:bCs/>
          <w:sz w:val="28"/>
          <w:szCs w:val="28"/>
        </w:rPr>
        <w:t xml:space="preserve"> </w:t>
      </w:r>
      <w:r w:rsidRPr="00B676ED">
        <w:rPr>
          <w:rFonts w:ascii="Times New Roman" w:hAnsi="Times New Roman"/>
          <w:bCs/>
          <w:sz w:val="28"/>
          <w:szCs w:val="28"/>
        </w:rPr>
        <w:t>3.5.1.</w:t>
      </w:r>
      <w:r w:rsidR="00FE2F73">
        <w:rPr>
          <w:rFonts w:ascii="Times New Roman" w:hAnsi="Times New Roman"/>
          <w:bCs/>
          <w:sz w:val="28"/>
          <w:szCs w:val="28"/>
        </w:rPr>
        <w:t xml:space="preserve"> </w:t>
      </w:r>
      <w:r w:rsidR="00B77300">
        <w:rPr>
          <w:rFonts w:ascii="Times New Roman" w:hAnsi="Times New Roman"/>
          <w:bCs/>
          <w:sz w:val="28"/>
          <w:szCs w:val="28"/>
        </w:rPr>
        <w:t>«</w:t>
      </w:r>
      <w:proofErr w:type="spellStart"/>
      <w:r w:rsidRPr="00B676ED">
        <w:rPr>
          <w:rFonts w:ascii="Times New Roman" w:hAnsi="Times New Roman"/>
          <w:bCs/>
          <w:sz w:val="28"/>
          <w:szCs w:val="28"/>
        </w:rPr>
        <w:t>Дезинфектология</w:t>
      </w:r>
      <w:proofErr w:type="spellEnd"/>
      <w:r w:rsidRPr="00B676ED">
        <w:rPr>
          <w:rFonts w:ascii="Times New Roman" w:hAnsi="Times New Roman"/>
          <w:bCs/>
          <w:sz w:val="28"/>
          <w:szCs w:val="28"/>
        </w:rPr>
        <w:t>.</w:t>
      </w:r>
      <w:r w:rsidR="00FE2F73">
        <w:rPr>
          <w:rFonts w:ascii="Times New Roman" w:hAnsi="Times New Roman"/>
          <w:bCs/>
          <w:sz w:val="28"/>
          <w:szCs w:val="28"/>
        </w:rPr>
        <w:t xml:space="preserve"> </w:t>
      </w:r>
      <w:r w:rsidRPr="00B676ED">
        <w:rPr>
          <w:rFonts w:ascii="Times New Roman" w:hAnsi="Times New Roman"/>
          <w:bCs/>
          <w:sz w:val="28"/>
          <w:szCs w:val="28"/>
        </w:rPr>
        <w:t>Обеззараживание</w:t>
      </w:r>
      <w:r w:rsidR="00FE2F73">
        <w:rPr>
          <w:rFonts w:ascii="Times New Roman" w:hAnsi="Times New Roman"/>
          <w:bCs/>
          <w:sz w:val="28"/>
          <w:szCs w:val="28"/>
        </w:rPr>
        <w:t xml:space="preserve"> </w:t>
      </w:r>
      <w:r w:rsidRPr="00B676ED">
        <w:rPr>
          <w:rFonts w:ascii="Times New Roman" w:hAnsi="Times New Roman"/>
          <w:bCs/>
          <w:sz w:val="28"/>
          <w:szCs w:val="28"/>
        </w:rPr>
        <w:t>рук</w:t>
      </w:r>
      <w:r w:rsidR="00FE2F73">
        <w:rPr>
          <w:rFonts w:ascii="Times New Roman" w:hAnsi="Times New Roman"/>
          <w:bCs/>
          <w:sz w:val="28"/>
          <w:szCs w:val="28"/>
        </w:rPr>
        <w:t xml:space="preserve"> </w:t>
      </w:r>
      <w:r w:rsidRPr="00B676ED">
        <w:rPr>
          <w:rFonts w:ascii="Times New Roman" w:hAnsi="Times New Roman"/>
          <w:bCs/>
          <w:sz w:val="28"/>
          <w:szCs w:val="28"/>
        </w:rPr>
        <w:t>медицинских</w:t>
      </w:r>
      <w:r w:rsidR="00FE2F73">
        <w:rPr>
          <w:rFonts w:ascii="Times New Roman" w:hAnsi="Times New Roman"/>
          <w:bCs/>
          <w:sz w:val="28"/>
          <w:szCs w:val="28"/>
        </w:rPr>
        <w:t xml:space="preserve"> </w:t>
      </w:r>
      <w:r w:rsidRPr="00B676ED">
        <w:rPr>
          <w:rFonts w:ascii="Times New Roman" w:hAnsi="Times New Roman"/>
          <w:bCs/>
          <w:sz w:val="28"/>
          <w:szCs w:val="28"/>
        </w:rPr>
        <w:t>работников</w:t>
      </w:r>
      <w:r w:rsidR="00FE2F73">
        <w:rPr>
          <w:rFonts w:ascii="Times New Roman" w:hAnsi="Times New Roman"/>
          <w:bCs/>
          <w:sz w:val="28"/>
          <w:szCs w:val="28"/>
        </w:rPr>
        <w:t xml:space="preserve"> </w:t>
      </w:r>
      <w:r w:rsidRPr="00B676ED">
        <w:rPr>
          <w:rFonts w:ascii="Times New Roman" w:hAnsi="Times New Roman"/>
          <w:bCs/>
          <w:sz w:val="28"/>
          <w:szCs w:val="28"/>
        </w:rPr>
        <w:t>и</w:t>
      </w:r>
      <w:r w:rsidR="00FE2F73">
        <w:rPr>
          <w:rFonts w:ascii="Times New Roman" w:hAnsi="Times New Roman"/>
          <w:bCs/>
          <w:sz w:val="28"/>
          <w:szCs w:val="28"/>
        </w:rPr>
        <w:t xml:space="preserve"> </w:t>
      </w:r>
      <w:r w:rsidRPr="00B676ED">
        <w:rPr>
          <w:rFonts w:ascii="Times New Roman" w:hAnsi="Times New Roman"/>
          <w:bCs/>
          <w:sz w:val="28"/>
          <w:szCs w:val="28"/>
        </w:rPr>
        <w:t>кожных</w:t>
      </w:r>
      <w:r w:rsidR="00FE2F73">
        <w:rPr>
          <w:rFonts w:ascii="Times New Roman" w:hAnsi="Times New Roman"/>
          <w:bCs/>
          <w:sz w:val="28"/>
          <w:szCs w:val="28"/>
        </w:rPr>
        <w:t xml:space="preserve"> </w:t>
      </w:r>
      <w:r w:rsidRPr="00B676ED">
        <w:rPr>
          <w:rFonts w:ascii="Times New Roman" w:hAnsi="Times New Roman"/>
          <w:bCs/>
          <w:sz w:val="28"/>
          <w:szCs w:val="28"/>
        </w:rPr>
        <w:t>покровов</w:t>
      </w:r>
      <w:r w:rsidR="00FE2F73">
        <w:rPr>
          <w:rFonts w:ascii="Times New Roman" w:hAnsi="Times New Roman"/>
          <w:bCs/>
          <w:sz w:val="28"/>
          <w:szCs w:val="28"/>
        </w:rPr>
        <w:t xml:space="preserve"> </w:t>
      </w:r>
      <w:r w:rsidRPr="00B676ED">
        <w:rPr>
          <w:rFonts w:ascii="Times New Roman" w:hAnsi="Times New Roman"/>
          <w:bCs/>
          <w:sz w:val="28"/>
          <w:szCs w:val="28"/>
        </w:rPr>
        <w:t>пациентов</w:t>
      </w:r>
      <w:r w:rsidR="00FE2F73">
        <w:rPr>
          <w:rFonts w:ascii="Times New Roman" w:hAnsi="Times New Roman"/>
          <w:bCs/>
          <w:sz w:val="28"/>
          <w:szCs w:val="28"/>
        </w:rPr>
        <w:t xml:space="preserve"> </w:t>
      </w:r>
      <w:r w:rsidRPr="00B676ED">
        <w:rPr>
          <w:rFonts w:ascii="Times New Roman" w:hAnsi="Times New Roman"/>
          <w:bCs/>
          <w:sz w:val="28"/>
          <w:szCs w:val="28"/>
        </w:rPr>
        <w:t>при</w:t>
      </w:r>
      <w:r w:rsidR="00FE2F73">
        <w:rPr>
          <w:rFonts w:ascii="Times New Roman" w:hAnsi="Times New Roman"/>
          <w:bCs/>
          <w:sz w:val="28"/>
          <w:szCs w:val="28"/>
        </w:rPr>
        <w:t xml:space="preserve"> </w:t>
      </w:r>
      <w:r w:rsidRPr="00B676ED">
        <w:rPr>
          <w:rFonts w:ascii="Times New Roman" w:hAnsi="Times New Roman"/>
          <w:bCs/>
          <w:sz w:val="28"/>
          <w:szCs w:val="28"/>
        </w:rPr>
        <w:t>оказании</w:t>
      </w:r>
      <w:r w:rsidR="00FE2F73">
        <w:rPr>
          <w:rFonts w:ascii="Times New Roman" w:hAnsi="Times New Roman"/>
          <w:bCs/>
          <w:sz w:val="28"/>
          <w:szCs w:val="28"/>
        </w:rPr>
        <w:t xml:space="preserve"> </w:t>
      </w:r>
      <w:r w:rsidRPr="00B676ED">
        <w:rPr>
          <w:rFonts w:ascii="Times New Roman" w:hAnsi="Times New Roman"/>
          <w:bCs/>
          <w:sz w:val="28"/>
          <w:szCs w:val="28"/>
        </w:rPr>
        <w:t>медицинской</w:t>
      </w:r>
      <w:r w:rsidR="00FE2F73">
        <w:rPr>
          <w:rFonts w:ascii="Times New Roman" w:hAnsi="Times New Roman"/>
          <w:bCs/>
          <w:sz w:val="28"/>
          <w:szCs w:val="28"/>
        </w:rPr>
        <w:t xml:space="preserve"> </w:t>
      </w:r>
      <w:r w:rsidRPr="00B676ED">
        <w:rPr>
          <w:rFonts w:ascii="Times New Roman" w:hAnsi="Times New Roman"/>
          <w:bCs/>
          <w:sz w:val="28"/>
          <w:szCs w:val="28"/>
        </w:rPr>
        <w:t>помощи</w:t>
      </w:r>
      <w:r w:rsidR="00B77300">
        <w:rPr>
          <w:rFonts w:ascii="Times New Roman" w:hAnsi="Times New Roman"/>
          <w:bCs/>
          <w:sz w:val="28"/>
          <w:szCs w:val="28"/>
        </w:rPr>
        <w:t>»</w:t>
      </w:r>
      <w:r w:rsidRPr="00B676ED">
        <w:rPr>
          <w:rFonts w:ascii="Times New Roman" w:hAnsi="Times New Roman"/>
          <w:bCs/>
          <w:sz w:val="28"/>
          <w:szCs w:val="28"/>
        </w:rPr>
        <w:t>,</w:t>
      </w:r>
      <w:r w:rsidR="00FE2F73">
        <w:rPr>
          <w:rFonts w:ascii="Times New Roman" w:hAnsi="Times New Roman"/>
          <w:bCs/>
          <w:sz w:val="28"/>
          <w:szCs w:val="28"/>
        </w:rPr>
        <w:t xml:space="preserve"> </w:t>
      </w:r>
      <w:r w:rsidRPr="00B676ED">
        <w:rPr>
          <w:rFonts w:ascii="Times New Roman" w:hAnsi="Times New Roman"/>
          <w:bCs/>
          <w:sz w:val="28"/>
          <w:szCs w:val="28"/>
        </w:rPr>
        <w:t>утв.</w:t>
      </w:r>
      <w:r w:rsidR="00FE2F73">
        <w:rPr>
          <w:rFonts w:ascii="Times New Roman" w:hAnsi="Times New Roman"/>
          <w:bCs/>
          <w:sz w:val="28"/>
          <w:szCs w:val="28"/>
        </w:rPr>
        <w:t xml:space="preserve"> </w:t>
      </w:r>
      <w:r w:rsidRPr="00B676ED">
        <w:rPr>
          <w:rFonts w:ascii="Times New Roman" w:hAnsi="Times New Roman"/>
          <w:bCs/>
          <w:sz w:val="28"/>
          <w:szCs w:val="28"/>
        </w:rPr>
        <w:t>14.12.2020г.</w:t>
      </w:r>
      <w:r w:rsidR="00FE2F73">
        <w:rPr>
          <w:rFonts w:ascii="Times New Roman" w:hAnsi="Times New Roman"/>
          <w:bCs/>
          <w:sz w:val="28"/>
          <w:szCs w:val="28"/>
        </w:rPr>
        <w:t xml:space="preserve"> </w:t>
      </w:r>
    </w:p>
    <w:p w:rsidR="00FA2BF3" w:rsidRPr="003855DA"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Style w:val="ae"/>
          <w:rFonts w:ascii="Times New Roman" w:hAnsi="Times New Roman"/>
          <w:i w:val="0"/>
          <w:iCs/>
          <w:sz w:val="28"/>
          <w:szCs w:val="28"/>
        </w:rPr>
        <w:lastRenderedPageBreak/>
        <w:t>Методические</w:t>
      </w:r>
      <w:r w:rsidR="00FE2F73">
        <w:rPr>
          <w:rFonts w:ascii="Times New Roman" w:hAnsi="Times New Roman"/>
          <w:i/>
          <w:sz w:val="28"/>
          <w:szCs w:val="28"/>
        </w:rPr>
        <w:t xml:space="preserve"> </w:t>
      </w:r>
      <w:r w:rsidRPr="00B676ED">
        <w:rPr>
          <w:rStyle w:val="ae"/>
          <w:rFonts w:ascii="Times New Roman" w:hAnsi="Times New Roman"/>
          <w:i w:val="0"/>
          <w:iCs/>
          <w:sz w:val="28"/>
          <w:szCs w:val="28"/>
        </w:rPr>
        <w:t>рекомендации</w:t>
      </w:r>
      <w:r w:rsidR="00FE2F73">
        <w:rPr>
          <w:rFonts w:ascii="Times New Roman" w:hAnsi="Times New Roman"/>
          <w:i/>
          <w:sz w:val="28"/>
          <w:szCs w:val="28"/>
        </w:rPr>
        <w:t xml:space="preserve"> </w:t>
      </w:r>
      <w:r w:rsidRPr="00B676ED">
        <w:rPr>
          <w:rStyle w:val="ae"/>
          <w:rFonts w:ascii="Times New Roman" w:hAnsi="Times New Roman"/>
          <w:i w:val="0"/>
          <w:iCs/>
          <w:sz w:val="28"/>
          <w:szCs w:val="28"/>
        </w:rPr>
        <w:t>MP</w:t>
      </w:r>
      <w:r w:rsidR="00FE2F73">
        <w:rPr>
          <w:rFonts w:ascii="Times New Roman" w:hAnsi="Times New Roman"/>
          <w:i/>
          <w:sz w:val="28"/>
          <w:szCs w:val="28"/>
        </w:rPr>
        <w:t xml:space="preserve"> </w:t>
      </w:r>
      <w:r w:rsidRPr="00B676ED">
        <w:rPr>
          <w:rStyle w:val="ae"/>
          <w:rFonts w:ascii="Times New Roman" w:hAnsi="Times New Roman"/>
          <w:i w:val="0"/>
          <w:iCs/>
          <w:sz w:val="28"/>
          <w:szCs w:val="28"/>
        </w:rPr>
        <w:t>2</w:t>
      </w:r>
      <w:r w:rsidRPr="00B676ED">
        <w:rPr>
          <w:rFonts w:ascii="Times New Roman" w:hAnsi="Times New Roman"/>
          <w:i/>
          <w:sz w:val="28"/>
          <w:szCs w:val="28"/>
        </w:rPr>
        <w:t>.</w:t>
      </w:r>
      <w:r w:rsidRPr="00B676ED">
        <w:rPr>
          <w:rStyle w:val="ae"/>
          <w:rFonts w:ascii="Times New Roman" w:hAnsi="Times New Roman"/>
          <w:i w:val="0"/>
          <w:iCs/>
          <w:sz w:val="28"/>
          <w:szCs w:val="28"/>
        </w:rPr>
        <w:t>1</w:t>
      </w:r>
      <w:r w:rsidRPr="00B676ED">
        <w:rPr>
          <w:rFonts w:ascii="Times New Roman" w:hAnsi="Times New Roman"/>
          <w:i/>
          <w:sz w:val="28"/>
          <w:szCs w:val="28"/>
        </w:rPr>
        <w:t>.</w:t>
      </w:r>
      <w:r w:rsidRPr="00B676ED">
        <w:rPr>
          <w:rStyle w:val="ae"/>
          <w:rFonts w:ascii="Times New Roman" w:hAnsi="Times New Roman"/>
          <w:i w:val="0"/>
          <w:iCs/>
          <w:sz w:val="28"/>
          <w:szCs w:val="28"/>
        </w:rPr>
        <w:t>0247</w:t>
      </w:r>
      <w:r w:rsidRPr="00B676ED">
        <w:rPr>
          <w:rFonts w:ascii="Times New Roman" w:hAnsi="Times New Roman"/>
          <w:i/>
          <w:sz w:val="28"/>
          <w:szCs w:val="28"/>
        </w:rPr>
        <w:t>-</w:t>
      </w:r>
      <w:r w:rsidRPr="00B676ED">
        <w:rPr>
          <w:rStyle w:val="ae"/>
          <w:rFonts w:ascii="Times New Roman" w:hAnsi="Times New Roman"/>
          <w:i w:val="0"/>
          <w:iCs/>
          <w:sz w:val="28"/>
          <w:szCs w:val="28"/>
        </w:rPr>
        <w:t>21</w:t>
      </w:r>
      <w:r w:rsidR="00FE2F73">
        <w:rPr>
          <w:rFonts w:ascii="Times New Roman" w:hAnsi="Times New Roman"/>
          <w:i/>
          <w:sz w:val="28"/>
          <w:szCs w:val="28"/>
        </w:rPr>
        <w:t xml:space="preserve"> </w:t>
      </w:r>
      <w:r w:rsidR="00B77300">
        <w:rPr>
          <w:rFonts w:ascii="Times New Roman" w:hAnsi="Times New Roman"/>
          <w:i/>
          <w:sz w:val="28"/>
          <w:szCs w:val="28"/>
        </w:rPr>
        <w:t>«</w:t>
      </w:r>
      <w:r w:rsidRPr="00B676ED">
        <w:rPr>
          <w:rFonts w:ascii="Times New Roman" w:hAnsi="Times New Roman"/>
          <w:sz w:val="28"/>
          <w:szCs w:val="28"/>
        </w:rPr>
        <w:t>Методические</w:t>
      </w:r>
      <w:r w:rsidR="00FE2F73">
        <w:rPr>
          <w:rFonts w:ascii="Times New Roman" w:hAnsi="Times New Roman"/>
          <w:sz w:val="28"/>
          <w:szCs w:val="28"/>
        </w:rPr>
        <w:t xml:space="preserve"> </w:t>
      </w:r>
      <w:r w:rsidRPr="00B676ED">
        <w:rPr>
          <w:rFonts w:ascii="Times New Roman" w:hAnsi="Times New Roman"/>
          <w:sz w:val="28"/>
          <w:szCs w:val="28"/>
        </w:rPr>
        <w:t>рекомендации</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обеспечению</w:t>
      </w:r>
      <w:r w:rsidR="00FE2F73">
        <w:rPr>
          <w:rFonts w:ascii="Times New Roman" w:hAnsi="Times New Roman"/>
          <w:sz w:val="28"/>
          <w:szCs w:val="28"/>
        </w:rPr>
        <w:t xml:space="preserve"> </w:t>
      </w:r>
      <w:r w:rsidRPr="00B676ED">
        <w:rPr>
          <w:rFonts w:ascii="Times New Roman" w:hAnsi="Times New Roman"/>
          <w:sz w:val="28"/>
          <w:szCs w:val="28"/>
        </w:rPr>
        <w:t>санитарно-эпидемиологических</w:t>
      </w:r>
      <w:r w:rsidR="00FE2F73">
        <w:rPr>
          <w:rFonts w:ascii="Times New Roman" w:hAnsi="Times New Roman"/>
          <w:sz w:val="28"/>
          <w:szCs w:val="28"/>
        </w:rPr>
        <w:t xml:space="preserve"> </w:t>
      </w:r>
      <w:r w:rsidRPr="00B676ED">
        <w:rPr>
          <w:rFonts w:ascii="Times New Roman" w:hAnsi="Times New Roman"/>
          <w:sz w:val="28"/>
          <w:szCs w:val="28"/>
        </w:rPr>
        <w:t>требований</w:t>
      </w:r>
      <w:r w:rsidR="00FE2F73">
        <w:rPr>
          <w:rFonts w:ascii="Times New Roman" w:hAnsi="Times New Roman"/>
          <w:sz w:val="28"/>
          <w:szCs w:val="28"/>
        </w:rPr>
        <w:t xml:space="preserve"> </w:t>
      </w:r>
      <w:r w:rsidRPr="00B676ED">
        <w:rPr>
          <w:rFonts w:ascii="Times New Roman" w:hAnsi="Times New Roman"/>
          <w:sz w:val="28"/>
          <w:szCs w:val="28"/>
        </w:rPr>
        <w:t>к</w:t>
      </w:r>
      <w:r w:rsidR="00FE2F73">
        <w:rPr>
          <w:rFonts w:ascii="Times New Roman" w:hAnsi="Times New Roman"/>
          <w:sz w:val="28"/>
          <w:szCs w:val="28"/>
        </w:rPr>
        <w:t xml:space="preserve"> </w:t>
      </w:r>
      <w:r w:rsidRPr="00B676ED">
        <w:rPr>
          <w:rFonts w:ascii="Times New Roman" w:hAnsi="Times New Roman"/>
          <w:sz w:val="28"/>
          <w:szCs w:val="28"/>
        </w:rPr>
        <w:t>эксплуатации</w:t>
      </w:r>
      <w:r w:rsidR="00FE2F73">
        <w:rPr>
          <w:rFonts w:ascii="Times New Roman" w:hAnsi="Times New Roman"/>
          <w:sz w:val="28"/>
          <w:szCs w:val="28"/>
        </w:rPr>
        <w:t xml:space="preserve"> </w:t>
      </w:r>
      <w:r w:rsidRPr="00B676ED">
        <w:rPr>
          <w:rFonts w:ascii="Times New Roman" w:hAnsi="Times New Roman"/>
          <w:sz w:val="28"/>
          <w:szCs w:val="28"/>
        </w:rPr>
        <w:t>помещений,</w:t>
      </w:r>
      <w:r w:rsidR="00FE2F73">
        <w:rPr>
          <w:rFonts w:ascii="Times New Roman" w:hAnsi="Times New Roman"/>
          <w:sz w:val="28"/>
          <w:szCs w:val="28"/>
        </w:rPr>
        <w:t xml:space="preserve"> </w:t>
      </w:r>
      <w:r w:rsidRPr="00B676ED">
        <w:rPr>
          <w:rFonts w:ascii="Times New Roman" w:hAnsi="Times New Roman"/>
          <w:sz w:val="28"/>
          <w:szCs w:val="28"/>
        </w:rPr>
        <w:t>зданий,</w:t>
      </w:r>
      <w:r w:rsidR="00FE2F73">
        <w:rPr>
          <w:rFonts w:ascii="Times New Roman" w:hAnsi="Times New Roman"/>
          <w:sz w:val="28"/>
          <w:szCs w:val="28"/>
        </w:rPr>
        <w:t xml:space="preserve"> </w:t>
      </w:r>
      <w:r w:rsidRPr="00B676ED">
        <w:rPr>
          <w:rFonts w:ascii="Times New Roman" w:hAnsi="Times New Roman"/>
          <w:sz w:val="28"/>
          <w:szCs w:val="28"/>
        </w:rPr>
        <w:t>сооружений,</w:t>
      </w:r>
      <w:r w:rsidR="00FE2F73">
        <w:rPr>
          <w:rFonts w:ascii="Times New Roman" w:hAnsi="Times New Roman"/>
          <w:sz w:val="28"/>
          <w:szCs w:val="28"/>
        </w:rPr>
        <w:t xml:space="preserve"> </w:t>
      </w:r>
      <w:r w:rsidRPr="00B676ED">
        <w:rPr>
          <w:rFonts w:ascii="Times New Roman" w:hAnsi="Times New Roman"/>
          <w:sz w:val="28"/>
          <w:szCs w:val="28"/>
        </w:rPr>
        <w:t>оборудования</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транспорта,</w:t>
      </w:r>
      <w:r w:rsidR="00FE2F73">
        <w:rPr>
          <w:rFonts w:ascii="Times New Roman" w:hAnsi="Times New Roman"/>
          <w:sz w:val="28"/>
          <w:szCs w:val="28"/>
        </w:rPr>
        <w:t xml:space="preserve"> </w:t>
      </w:r>
      <w:r w:rsidRPr="00B676ED">
        <w:rPr>
          <w:rFonts w:ascii="Times New Roman" w:hAnsi="Times New Roman"/>
          <w:sz w:val="28"/>
          <w:szCs w:val="28"/>
        </w:rPr>
        <w:t>а</w:t>
      </w:r>
      <w:r w:rsidR="00FE2F73">
        <w:rPr>
          <w:rFonts w:ascii="Times New Roman" w:hAnsi="Times New Roman"/>
          <w:sz w:val="28"/>
          <w:szCs w:val="28"/>
        </w:rPr>
        <w:t xml:space="preserve"> </w:t>
      </w:r>
      <w:r w:rsidRPr="00B676ED">
        <w:rPr>
          <w:rFonts w:ascii="Times New Roman" w:hAnsi="Times New Roman"/>
          <w:sz w:val="28"/>
          <w:szCs w:val="28"/>
        </w:rPr>
        <w:t>также</w:t>
      </w:r>
      <w:r w:rsidR="00FE2F73">
        <w:rPr>
          <w:rFonts w:ascii="Times New Roman" w:hAnsi="Times New Roman"/>
          <w:sz w:val="28"/>
          <w:szCs w:val="28"/>
        </w:rPr>
        <w:t xml:space="preserve"> </w:t>
      </w:r>
      <w:r w:rsidRPr="00B676ED">
        <w:rPr>
          <w:rFonts w:ascii="Times New Roman" w:hAnsi="Times New Roman"/>
          <w:sz w:val="28"/>
          <w:szCs w:val="28"/>
        </w:rPr>
        <w:t>условиям</w:t>
      </w:r>
      <w:r w:rsidR="00FE2F73">
        <w:rPr>
          <w:rFonts w:ascii="Times New Roman" w:hAnsi="Times New Roman"/>
          <w:sz w:val="28"/>
          <w:szCs w:val="28"/>
        </w:rPr>
        <w:t xml:space="preserve"> </w:t>
      </w:r>
      <w:r w:rsidRPr="00B676ED">
        <w:rPr>
          <w:rFonts w:ascii="Times New Roman" w:hAnsi="Times New Roman"/>
          <w:sz w:val="28"/>
          <w:szCs w:val="28"/>
        </w:rPr>
        <w:t>деятельности</w:t>
      </w:r>
      <w:r w:rsidR="00FE2F73">
        <w:rPr>
          <w:rFonts w:ascii="Times New Roman" w:hAnsi="Times New Roman"/>
          <w:sz w:val="28"/>
          <w:szCs w:val="28"/>
        </w:rPr>
        <w:t xml:space="preserve"> </w:t>
      </w:r>
      <w:r w:rsidRPr="00B676ED">
        <w:rPr>
          <w:rFonts w:ascii="Times New Roman" w:hAnsi="Times New Roman"/>
          <w:sz w:val="28"/>
          <w:szCs w:val="28"/>
        </w:rPr>
        <w:t>хозяйствующих</w:t>
      </w:r>
      <w:r w:rsidR="00FE2F73">
        <w:rPr>
          <w:rFonts w:ascii="Times New Roman" w:hAnsi="Times New Roman"/>
          <w:sz w:val="28"/>
          <w:szCs w:val="28"/>
        </w:rPr>
        <w:t xml:space="preserve"> </w:t>
      </w:r>
      <w:r w:rsidRPr="00B676ED">
        <w:rPr>
          <w:rFonts w:ascii="Times New Roman" w:hAnsi="Times New Roman"/>
          <w:sz w:val="28"/>
          <w:szCs w:val="28"/>
        </w:rPr>
        <w:t>субъектов,</w:t>
      </w:r>
      <w:r w:rsidR="00FE2F73">
        <w:rPr>
          <w:rFonts w:ascii="Times New Roman" w:hAnsi="Times New Roman"/>
          <w:sz w:val="28"/>
          <w:szCs w:val="28"/>
        </w:rPr>
        <w:t xml:space="preserve"> </w:t>
      </w:r>
      <w:r w:rsidRPr="00B676ED">
        <w:rPr>
          <w:rFonts w:ascii="Times New Roman" w:hAnsi="Times New Roman"/>
          <w:sz w:val="28"/>
          <w:szCs w:val="28"/>
        </w:rPr>
        <w:t>осуществляющих</w:t>
      </w:r>
      <w:r w:rsidR="00FE2F73">
        <w:rPr>
          <w:rFonts w:ascii="Times New Roman" w:hAnsi="Times New Roman"/>
          <w:sz w:val="28"/>
          <w:szCs w:val="28"/>
        </w:rPr>
        <w:t xml:space="preserve"> </w:t>
      </w:r>
      <w:r w:rsidRPr="00B676ED">
        <w:rPr>
          <w:rFonts w:ascii="Times New Roman" w:hAnsi="Times New Roman"/>
          <w:sz w:val="28"/>
          <w:szCs w:val="28"/>
        </w:rPr>
        <w:t>продажу</w:t>
      </w:r>
      <w:r w:rsidR="00FE2F73">
        <w:rPr>
          <w:rFonts w:ascii="Times New Roman" w:hAnsi="Times New Roman"/>
          <w:sz w:val="28"/>
          <w:szCs w:val="28"/>
        </w:rPr>
        <w:t xml:space="preserve"> </w:t>
      </w:r>
      <w:r w:rsidRPr="00B676ED">
        <w:rPr>
          <w:rFonts w:ascii="Times New Roman" w:hAnsi="Times New Roman"/>
          <w:sz w:val="28"/>
          <w:szCs w:val="28"/>
        </w:rPr>
        <w:t>товаров,</w:t>
      </w:r>
      <w:r w:rsidR="00FE2F73">
        <w:rPr>
          <w:rFonts w:ascii="Times New Roman" w:hAnsi="Times New Roman"/>
          <w:sz w:val="28"/>
          <w:szCs w:val="28"/>
        </w:rPr>
        <w:t xml:space="preserve"> </w:t>
      </w:r>
      <w:r w:rsidRPr="00B676ED">
        <w:rPr>
          <w:rFonts w:ascii="Times New Roman" w:hAnsi="Times New Roman"/>
          <w:sz w:val="28"/>
          <w:szCs w:val="28"/>
        </w:rPr>
        <w:t>выполнение</w:t>
      </w:r>
      <w:r w:rsidR="00FE2F73">
        <w:rPr>
          <w:rFonts w:ascii="Times New Roman" w:hAnsi="Times New Roman"/>
          <w:sz w:val="28"/>
          <w:szCs w:val="28"/>
        </w:rPr>
        <w:t xml:space="preserve"> </w:t>
      </w:r>
      <w:r w:rsidRPr="00B676ED">
        <w:rPr>
          <w:rFonts w:ascii="Times New Roman" w:hAnsi="Times New Roman"/>
          <w:sz w:val="28"/>
          <w:szCs w:val="28"/>
        </w:rPr>
        <w:t>работ</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оказание</w:t>
      </w:r>
      <w:r w:rsidR="00FE2F73">
        <w:rPr>
          <w:rFonts w:ascii="Times New Roman" w:hAnsi="Times New Roman"/>
          <w:sz w:val="28"/>
          <w:szCs w:val="28"/>
        </w:rPr>
        <w:t xml:space="preserve"> </w:t>
      </w:r>
      <w:r w:rsidRPr="00B676ED">
        <w:rPr>
          <w:rFonts w:ascii="Times New Roman" w:hAnsi="Times New Roman"/>
          <w:sz w:val="28"/>
          <w:szCs w:val="28"/>
        </w:rPr>
        <w:t>услуг</w:t>
      </w:r>
      <w:r w:rsidR="00B77300">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(утв.</w:t>
      </w:r>
      <w:r w:rsidR="00FE2F73">
        <w:rPr>
          <w:rFonts w:ascii="Times New Roman" w:hAnsi="Times New Roman"/>
          <w:sz w:val="28"/>
          <w:szCs w:val="28"/>
        </w:rPr>
        <w:t xml:space="preserve"> </w:t>
      </w:r>
      <w:r w:rsidRPr="00B676ED">
        <w:rPr>
          <w:rFonts w:ascii="Times New Roman" w:hAnsi="Times New Roman"/>
          <w:sz w:val="28"/>
          <w:szCs w:val="28"/>
        </w:rPr>
        <w:t>Федеральной</w:t>
      </w:r>
      <w:r w:rsidR="00FE2F73">
        <w:rPr>
          <w:rFonts w:ascii="Times New Roman" w:hAnsi="Times New Roman"/>
          <w:sz w:val="28"/>
          <w:szCs w:val="28"/>
        </w:rPr>
        <w:t xml:space="preserve"> </w:t>
      </w:r>
      <w:r w:rsidRPr="00B676ED">
        <w:rPr>
          <w:rFonts w:ascii="Times New Roman" w:hAnsi="Times New Roman"/>
          <w:sz w:val="28"/>
          <w:szCs w:val="28"/>
        </w:rPr>
        <w:t>службой</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надзору</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сфере</w:t>
      </w:r>
      <w:r w:rsidR="00FE2F73">
        <w:rPr>
          <w:rFonts w:ascii="Times New Roman" w:hAnsi="Times New Roman"/>
          <w:sz w:val="28"/>
          <w:szCs w:val="28"/>
        </w:rPr>
        <w:t xml:space="preserve"> </w:t>
      </w:r>
      <w:r w:rsidRPr="00B676ED">
        <w:rPr>
          <w:rFonts w:ascii="Times New Roman" w:hAnsi="Times New Roman"/>
          <w:sz w:val="28"/>
          <w:szCs w:val="28"/>
        </w:rPr>
        <w:t>защиты</w:t>
      </w:r>
      <w:r w:rsidR="00FE2F73">
        <w:rPr>
          <w:rFonts w:ascii="Times New Roman" w:hAnsi="Times New Roman"/>
          <w:sz w:val="28"/>
          <w:szCs w:val="28"/>
        </w:rPr>
        <w:t xml:space="preserve"> </w:t>
      </w:r>
      <w:r w:rsidRPr="00B676ED">
        <w:rPr>
          <w:rFonts w:ascii="Times New Roman" w:hAnsi="Times New Roman"/>
          <w:sz w:val="28"/>
          <w:szCs w:val="28"/>
        </w:rPr>
        <w:t>прав</w:t>
      </w:r>
      <w:r w:rsidR="00FE2F73">
        <w:rPr>
          <w:rFonts w:ascii="Times New Roman" w:hAnsi="Times New Roman"/>
          <w:sz w:val="28"/>
          <w:szCs w:val="28"/>
        </w:rPr>
        <w:t xml:space="preserve"> </w:t>
      </w:r>
      <w:r w:rsidRPr="00B676ED">
        <w:rPr>
          <w:rFonts w:ascii="Times New Roman" w:hAnsi="Times New Roman"/>
          <w:sz w:val="28"/>
          <w:szCs w:val="28"/>
        </w:rPr>
        <w:t>потребителей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благополучия</w:t>
      </w:r>
      <w:r w:rsidR="00FE2F73">
        <w:rPr>
          <w:rFonts w:ascii="Times New Roman" w:hAnsi="Times New Roman"/>
          <w:sz w:val="28"/>
          <w:szCs w:val="28"/>
        </w:rPr>
        <w:t xml:space="preserve"> </w:t>
      </w:r>
      <w:r w:rsidRPr="00B676ED">
        <w:rPr>
          <w:rFonts w:ascii="Times New Roman" w:hAnsi="Times New Roman"/>
          <w:sz w:val="28"/>
          <w:szCs w:val="28"/>
        </w:rPr>
        <w:t>человека</w:t>
      </w:r>
      <w:r w:rsidR="00FE2F73">
        <w:rPr>
          <w:rFonts w:ascii="Times New Roman" w:hAnsi="Times New Roman"/>
          <w:sz w:val="28"/>
          <w:szCs w:val="28"/>
        </w:rPr>
        <w:t xml:space="preserve"> </w:t>
      </w:r>
      <w:r w:rsidRPr="00B676ED">
        <w:rPr>
          <w:rFonts w:ascii="Times New Roman" w:hAnsi="Times New Roman"/>
          <w:sz w:val="28"/>
          <w:szCs w:val="28"/>
        </w:rPr>
        <w:t>17</w:t>
      </w:r>
      <w:r w:rsidR="00FE2F73">
        <w:rPr>
          <w:rFonts w:ascii="Times New Roman" w:hAnsi="Times New Roman"/>
          <w:sz w:val="28"/>
          <w:szCs w:val="28"/>
        </w:rPr>
        <w:t xml:space="preserve"> </w:t>
      </w:r>
      <w:r w:rsidRPr="00B676ED">
        <w:rPr>
          <w:rFonts w:ascii="Times New Roman" w:hAnsi="Times New Roman"/>
          <w:sz w:val="28"/>
          <w:szCs w:val="28"/>
        </w:rPr>
        <w:t>мая</w:t>
      </w:r>
      <w:r w:rsidR="00FE2F73">
        <w:rPr>
          <w:rFonts w:ascii="Times New Roman" w:hAnsi="Times New Roman"/>
          <w:sz w:val="28"/>
          <w:szCs w:val="28"/>
        </w:rPr>
        <w:t xml:space="preserve"> </w:t>
      </w:r>
      <w:r w:rsidRPr="00B676ED">
        <w:rPr>
          <w:rFonts w:ascii="Times New Roman" w:hAnsi="Times New Roman"/>
          <w:sz w:val="28"/>
          <w:szCs w:val="28"/>
        </w:rPr>
        <w:t>2021</w:t>
      </w:r>
      <w:r w:rsidR="00FE2F73">
        <w:rPr>
          <w:rFonts w:ascii="Times New Roman" w:hAnsi="Times New Roman"/>
          <w:sz w:val="28"/>
          <w:szCs w:val="28"/>
        </w:rPr>
        <w:t xml:space="preserve"> </w:t>
      </w:r>
      <w:r w:rsidRPr="00B676ED">
        <w:rPr>
          <w:rFonts w:ascii="Times New Roman" w:hAnsi="Times New Roman"/>
          <w:sz w:val="28"/>
          <w:szCs w:val="28"/>
        </w:rPr>
        <w:t>г.).</w:t>
      </w:r>
    </w:p>
    <w:p w:rsidR="003855DA" w:rsidRPr="003855DA" w:rsidRDefault="003855DA"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3855DA">
        <w:rPr>
          <w:rFonts w:ascii="Times New Roman" w:hAnsi="Times New Roman"/>
          <w:sz w:val="28"/>
          <w:szCs w:val="28"/>
          <w:shd w:val="clear" w:color="auto" w:fill="FFFFFF"/>
        </w:rPr>
        <w:t>Гаращенко, Т. И. ДИАГНОСТИЧЕСКАЯ И ЛЕЧЕБНАЯ </w:t>
      </w:r>
      <w:r w:rsidRPr="003855DA">
        <w:rPr>
          <w:rFonts w:ascii="Times New Roman" w:hAnsi="Times New Roman"/>
          <w:sz w:val="28"/>
          <w:szCs w:val="28"/>
          <w:shd w:val="clear" w:color="auto" w:fill="FFFFFF"/>
        </w:rPr>
        <w:t>ЭНДОСКОПИЯ</w:t>
      </w:r>
      <w:r w:rsidRPr="003855DA">
        <w:rPr>
          <w:rFonts w:ascii="Times New Roman" w:hAnsi="Times New Roman"/>
          <w:sz w:val="28"/>
          <w:szCs w:val="28"/>
          <w:shd w:val="clear" w:color="auto" w:fill="FFFFFF"/>
        </w:rPr>
        <w:t> ВЕРХНИХ ДЫХАТЕЛЬНЫХ ПУТЕЙ У ДЕТЕЙ / Т. И. Гаращенко, О. А. Денисова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2011.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https://www.studentlibrary.ru/book/970408476V0009.html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bookmarkStart w:id="0" w:name="_GoBack"/>
      <w:bookmarkEnd w:id="0"/>
    </w:p>
    <w:p w:rsidR="003855DA" w:rsidRPr="003855DA" w:rsidRDefault="003855DA"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3855DA">
        <w:rPr>
          <w:rFonts w:ascii="Times New Roman" w:hAnsi="Times New Roman"/>
          <w:sz w:val="28"/>
          <w:szCs w:val="28"/>
          <w:shd w:val="clear" w:color="auto" w:fill="FFFFFF"/>
        </w:rPr>
        <w:t>Филиппов, П. Г. РЕКТОРОМАНОСКОПИЯ И КОЛОНОСКОПИЯ ПРИ ИНФЕКЦИЯХ / П. Г. Филиппов - Москва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ГЭОТАР-Медиа, 2011.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https://www.studentlibrary.ru/book/970410004V0020.html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p>
    <w:p w:rsidR="003855DA" w:rsidRPr="00B676ED" w:rsidRDefault="003855DA"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3855DA">
        <w:rPr>
          <w:rFonts w:ascii="Times New Roman" w:hAnsi="Times New Roman"/>
          <w:sz w:val="28"/>
          <w:szCs w:val="28"/>
          <w:shd w:val="clear" w:color="auto" w:fill="FFFFFF"/>
        </w:rPr>
        <w:t>Хрячков, В. В. </w:t>
      </w:r>
      <w:r w:rsidRPr="003855DA">
        <w:rPr>
          <w:rFonts w:ascii="Times New Roman" w:hAnsi="Times New Roman"/>
          <w:sz w:val="28"/>
          <w:szCs w:val="28"/>
          <w:shd w:val="clear" w:color="auto" w:fill="FFFFFF"/>
        </w:rPr>
        <w:t>Эндоскопия</w:t>
      </w:r>
      <w:r w:rsidRPr="003855DA">
        <w:rPr>
          <w:rFonts w:ascii="Times New Roman" w:hAnsi="Times New Roman"/>
          <w:sz w:val="28"/>
          <w:szCs w:val="28"/>
          <w:shd w:val="clear" w:color="auto" w:fill="FFFFFF"/>
        </w:rPr>
        <w:t>. Базовый курс лекций</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учебное пособие / Хрячков В. В. , Федосов Ю. Н. , Давыдов А. И. , Шумилов В. Г. , Федько Р. В. - Москва : ГЭОТАР-Медиа, 2014. - 160 с. - ISBN 978-5-9704-2888-7. - Текст</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электронный // ЭБС "Консультант студента" : [сайт]. - URL</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https://www.studentlibrary.ru/book/ISBN9785970428887.html (дата обращения: 26.10.2022). - Режим доступа</w:t>
      </w:r>
      <w:proofErr w:type="gramStart"/>
      <w:r w:rsidRPr="003855DA">
        <w:rPr>
          <w:rFonts w:ascii="Times New Roman" w:hAnsi="Times New Roman"/>
          <w:sz w:val="28"/>
          <w:szCs w:val="28"/>
          <w:shd w:val="clear" w:color="auto" w:fill="FFFFFF"/>
        </w:rPr>
        <w:t xml:space="preserve"> :</w:t>
      </w:r>
      <w:proofErr w:type="gramEnd"/>
      <w:r w:rsidRPr="003855DA">
        <w:rPr>
          <w:rFonts w:ascii="Times New Roman" w:hAnsi="Times New Roman"/>
          <w:sz w:val="28"/>
          <w:szCs w:val="28"/>
          <w:shd w:val="clear" w:color="auto" w:fill="FFFFFF"/>
        </w:rPr>
        <w:t xml:space="preserve"> по подписке.</w:t>
      </w:r>
    </w:p>
    <w:p w:rsidR="00F43184" w:rsidRPr="00B676ED" w:rsidRDefault="00F43184" w:rsidP="00F43184">
      <w:pPr>
        <w:pStyle w:val="af0"/>
        <w:ind w:firstLine="567"/>
        <w:jc w:val="both"/>
        <w:rPr>
          <w:b/>
          <w:sz w:val="28"/>
          <w:szCs w:val="28"/>
        </w:rPr>
      </w:pPr>
      <w:r w:rsidRPr="00B676ED">
        <w:rPr>
          <w:b/>
          <w:sz w:val="28"/>
          <w:szCs w:val="28"/>
        </w:rPr>
        <w:t>6.3.3.</w:t>
      </w:r>
      <w:r w:rsidR="00FE2F73">
        <w:rPr>
          <w:b/>
          <w:sz w:val="28"/>
          <w:szCs w:val="28"/>
        </w:rPr>
        <w:t xml:space="preserve"> </w:t>
      </w:r>
      <w:r w:rsidRPr="00B676ED">
        <w:rPr>
          <w:b/>
          <w:sz w:val="28"/>
          <w:szCs w:val="28"/>
        </w:rPr>
        <w:t>Базы</w:t>
      </w:r>
      <w:r w:rsidR="00FE2F73">
        <w:rPr>
          <w:b/>
          <w:sz w:val="28"/>
          <w:szCs w:val="28"/>
        </w:rPr>
        <w:t xml:space="preserve"> </w:t>
      </w:r>
      <w:r w:rsidRPr="00B676ED">
        <w:rPr>
          <w:b/>
          <w:sz w:val="28"/>
          <w:szCs w:val="28"/>
        </w:rPr>
        <w:t>данных,</w:t>
      </w:r>
      <w:r w:rsidR="00FE2F73">
        <w:rPr>
          <w:b/>
          <w:sz w:val="28"/>
          <w:szCs w:val="28"/>
        </w:rPr>
        <w:t xml:space="preserve"> </w:t>
      </w:r>
      <w:r w:rsidRPr="00B676ED">
        <w:rPr>
          <w:b/>
          <w:sz w:val="28"/>
          <w:szCs w:val="28"/>
        </w:rPr>
        <w:t>информационно-справочные</w:t>
      </w:r>
      <w:r w:rsidR="00FE2F73">
        <w:rPr>
          <w:b/>
          <w:sz w:val="28"/>
          <w:szCs w:val="28"/>
        </w:rPr>
        <w:t xml:space="preserve"> </w:t>
      </w:r>
      <w:r w:rsidRPr="00B676ED">
        <w:rPr>
          <w:b/>
          <w:sz w:val="28"/>
          <w:szCs w:val="28"/>
        </w:rPr>
        <w:t>и</w:t>
      </w:r>
      <w:r w:rsidR="00FE2F73">
        <w:rPr>
          <w:b/>
          <w:sz w:val="28"/>
          <w:szCs w:val="28"/>
        </w:rPr>
        <w:t xml:space="preserve"> </w:t>
      </w:r>
      <w:r w:rsidRPr="00B676ED">
        <w:rPr>
          <w:b/>
          <w:sz w:val="28"/>
          <w:szCs w:val="28"/>
        </w:rPr>
        <w:t>поисковые</w:t>
      </w:r>
      <w:r w:rsidR="00FE2F73">
        <w:rPr>
          <w:b/>
          <w:sz w:val="28"/>
          <w:szCs w:val="28"/>
        </w:rPr>
        <w:t xml:space="preserve"> </w:t>
      </w:r>
      <w:r w:rsidRPr="00B676ED">
        <w:rPr>
          <w:b/>
          <w:sz w:val="28"/>
          <w:szCs w:val="28"/>
        </w:rPr>
        <w:t>системы:</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http://www.rmj.ru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Русский</w:t>
      </w:r>
      <w:r w:rsidR="00FE2F73">
        <w:rPr>
          <w:sz w:val="28"/>
          <w:szCs w:val="28"/>
        </w:rPr>
        <w:t xml:space="preserve"> </w:t>
      </w:r>
      <w:r w:rsidRPr="00B676ED">
        <w:rPr>
          <w:sz w:val="28"/>
          <w:szCs w:val="28"/>
        </w:rPr>
        <w:t>медицинский</w:t>
      </w:r>
      <w:r w:rsidR="00FE2F73">
        <w:rPr>
          <w:sz w:val="28"/>
          <w:szCs w:val="28"/>
        </w:rPr>
        <w:t xml:space="preserve"> </w:t>
      </w:r>
      <w:r w:rsidRPr="00B676ED">
        <w:rPr>
          <w:sz w:val="28"/>
          <w:szCs w:val="28"/>
        </w:rPr>
        <w:t>журнал</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http://www.russmed.ru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Российское</w:t>
      </w:r>
      <w:r w:rsidR="00FE2F73">
        <w:rPr>
          <w:sz w:val="28"/>
          <w:szCs w:val="28"/>
        </w:rPr>
        <w:t xml:space="preserve"> </w:t>
      </w:r>
      <w:r w:rsidRPr="00B676ED">
        <w:rPr>
          <w:sz w:val="28"/>
          <w:szCs w:val="28"/>
        </w:rPr>
        <w:t>медицинское</w:t>
      </w:r>
      <w:r w:rsidR="00FE2F73">
        <w:rPr>
          <w:sz w:val="28"/>
          <w:szCs w:val="28"/>
        </w:rPr>
        <w:t xml:space="preserve"> </w:t>
      </w:r>
      <w:r w:rsidRPr="00B676ED">
        <w:rPr>
          <w:sz w:val="28"/>
          <w:szCs w:val="28"/>
        </w:rPr>
        <w:t>общество</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lang w:val="en-US"/>
        </w:rPr>
      </w:pPr>
      <w:r w:rsidRPr="00B676ED">
        <w:rPr>
          <w:sz w:val="28"/>
          <w:szCs w:val="28"/>
          <w:lang w:val="en-US"/>
        </w:rPr>
        <w:t>http://www.consilium-medicum.com</w:t>
      </w:r>
      <w:r w:rsidR="00FE2F73">
        <w:rPr>
          <w:sz w:val="28"/>
          <w:szCs w:val="28"/>
          <w:lang w:val="en-US"/>
        </w:rPr>
        <w:t xml:space="preserve"> </w:t>
      </w:r>
      <w:r w:rsidRPr="00B676ED">
        <w:rPr>
          <w:sz w:val="28"/>
          <w:szCs w:val="28"/>
          <w:lang w:val="en-US"/>
        </w:rPr>
        <w:t>–</w:t>
      </w:r>
      <w:r w:rsidR="00FE2F73">
        <w:rPr>
          <w:sz w:val="28"/>
          <w:szCs w:val="28"/>
          <w:lang w:val="en-US"/>
        </w:rPr>
        <w:t xml:space="preserve"> </w:t>
      </w:r>
      <w:r w:rsidRPr="00B676ED">
        <w:rPr>
          <w:sz w:val="28"/>
          <w:szCs w:val="28"/>
        </w:rPr>
        <w:t>Журнал</w:t>
      </w:r>
      <w:r w:rsidR="00FE2F73">
        <w:rPr>
          <w:sz w:val="28"/>
          <w:szCs w:val="28"/>
          <w:lang w:val="en-US"/>
        </w:rPr>
        <w:t xml:space="preserve"> </w:t>
      </w:r>
      <w:r w:rsidR="00B77300">
        <w:rPr>
          <w:sz w:val="28"/>
          <w:szCs w:val="28"/>
          <w:lang w:val="en-US"/>
        </w:rPr>
        <w:t>«</w:t>
      </w:r>
      <w:r w:rsidRPr="00B676ED">
        <w:rPr>
          <w:sz w:val="28"/>
          <w:szCs w:val="28"/>
        </w:rPr>
        <w:t>С</w:t>
      </w:r>
      <w:proofErr w:type="spellStart"/>
      <w:r w:rsidRPr="00B676ED">
        <w:rPr>
          <w:sz w:val="28"/>
          <w:szCs w:val="28"/>
          <w:lang w:val="en-US"/>
        </w:rPr>
        <w:t>onsilium-medicum</w:t>
      </w:r>
      <w:proofErr w:type="spellEnd"/>
      <w:r w:rsidR="00B77300">
        <w:rPr>
          <w:sz w:val="28"/>
          <w:szCs w:val="28"/>
          <w:lang w:val="en-US"/>
        </w:rPr>
        <w:t>»</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http://www.medinfo</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Медицинская</w:t>
      </w:r>
      <w:r w:rsidR="00FE2F73">
        <w:rPr>
          <w:sz w:val="28"/>
          <w:szCs w:val="28"/>
        </w:rPr>
        <w:t xml:space="preserve"> </w:t>
      </w:r>
      <w:r w:rsidRPr="00B676ED">
        <w:rPr>
          <w:sz w:val="28"/>
          <w:szCs w:val="28"/>
        </w:rPr>
        <w:t>пои</w:t>
      </w:r>
      <w:r w:rsidR="006D3746" w:rsidRPr="00B676ED">
        <w:rPr>
          <w:sz w:val="28"/>
          <w:szCs w:val="28"/>
        </w:rPr>
        <w:t>сковая</w:t>
      </w:r>
      <w:r w:rsidR="00FE2F73">
        <w:rPr>
          <w:sz w:val="28"/>
          <w:szCs w:val="28"/>
        </w:rPr>
        <w:t xml:space="preserve"> </w:t>
      </w:r>
      <w:r w:rsidR="006D3746" w:rsidRPr="00B676ED">
        <w:rPr>
          <w:sz w:val="28"/>
          <w:szCs w:val="28"/>
        </w:rPr>
        <w:t>система</w:t>
      </w:r>
      <w:r w:rsidR="00FE2F73">
        <w:rPr>
          <w:sz w:val="28"/>
          <w:szCs w:val="28"/>
        </w:rPr>
        <w:t xml:space="preserve"> </w:t>
      </w:r>
      <w:r w:rsidR="006D3746" w:rsidRPr="00B676ED">
        <w:rPr>
          <w:sz w:val="28"/>
          <w:szCs w:val="28"/>
        </w:rPr>
        <w:t>для</w:t>
      </w:r>
      <w:r w:rsidR="00FE2F73">
        <w:rPr>
          <w:sz w:val="28"/>
          <w:szCs w:val="28"/>
        </w:rPr>
        <w:t xml:space="preserve"> </w:t>
      </w:r>
      <w:r w:rsidR="006D3746" w:rsidRPr="00B676ED">
        <w:rPr>
          <w:sz w:val="28"/>
          <w:szCs w:val="28"/>
        </w:rPr>
        <w:t>специалистов</w:t>
      </w:r>
    </w:p>
    <w:p w:rsidR="00F43184" w:rsidRPr="00B676ED" w:rsidRDefault="00F67523" w:rsidP="00DB6C0A">
      <w:pPr>
        <w:pStyle w:val="af0"/>
        <w:numPr>
          <w:ilvl w:val="0"/>
          <w:numId w:val="14"/>
        </w:numPr>
        <w:tabs>
          <w:tab w:val="left" w:pos="0"/>
        </w:tabs>
        <w:spacing w:before="0" w:beforeAutospacing="0" w:after="0" w:afterAutospacing="0"/>
        <w:ind w:left="0" w:firstLine="709"/>
        <w:jc w:val="both"/>
        <w:rPr>
          <w:sz w:val="28"/>
          <w:szCs w:val="28"/>
        </w:rPr>
      </w:pPr>
      <w:hyperlink r:id="rId13" w:history="1">
        <w:r w:rsidR="00F43184" w:rsidRPr="00B676ED">
          <w:rPr>
            <w:rStyle w:val="afd"/>
            <w:color w:val="auto"/>
            <w:sz w:val="28"/>
            <w:szCs w:val="28"/>
            <w:u w:val="none"/>
          </w:rPr>
          <w:t>http://mirvracha.ru/portal/index</w:t>
        </w:r>
      </w:hyperlink>
      <w:r w:rsidR="00FE2F73">
        <w:rPr>
          <w:sz w:val="28"/>
          <w:szCs w:val="28"/>
        </w:rPr>
        <w:t xml:space="preserve"> </w:t>
      </w:r>
      <w:r w:rsidR="00F43184" w:rsidRPr="00B676ED">
        <w:rPr>
          <w:sz w:val="28"/>
          <w:szCs w:val="28"/>
        </w:rPr>
        <w:t>–Профессиональный</w:t>
      </w:r>
      <w:r w:rsidR="00FE2F73">
        <w:rPr>
          <w:sz w:val="28"/>
          <w:szCs w:val="28"/>
        </w:rPr>
        <w:t xml:space="preserve"> </w:t>
      </w:r>
      <w:r w:rsidR="00F43184" w:rsidRPr="00B676ED">
        <w:rPr>
          <w:sz w:val="28"/>
          <w:szCs w:val="28"/>
        </w:rPr>
        <w:t>портал</w:t>
      </w:r>
      <w:r w:rsidR="00FE2F73">
        <w:rPr>
          <w:sz w:val="28"/>
          <w:szCs w:val="28"/>
        </w:rPr>
        <w:t xml:space="preserve"> </w:t>
      </w:r>
      <w:r w:rsidR="00F43184" w:rsidRPr="00B676ED">
        <w:rPr>
          <w:sz w:val="28"/>
          <w:szCs w:val="28"/>
        </w:rPr>
        <w:t>для</w:t>
      </w:r>
      <w:r w:rsidR="00FE2F73">
        <w:rPr>
          <w:sz w:val="28"/>
          <w:szCs w:val="28"/>
        </w:rPr>
        <w:t xml:space="preserve"> </w:t>
      </w:r>
      <w:r w:rsidR="00F43184" w:rsidRPr="00B676ED">
        <w:rPr>
          <w:sz w:val="28"/>
          <w:szCs w:val="28"/>
        </w:rPr>
        <w:t>врачей</w:t>
      </w:r>
      <w:r w:rsidR="00FE2F73">
        <w:rPr>
          <w:sz w:val="28"/>
          <w:szCs w:val="28"/>
        </w:rPr>
        <w:t xml:space="preserve"> </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http://www.rusvrach.ru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Профессиональный</w:t>
      </w:r>
      <w:r w:rsidR="00FE2F73">
        <w:rPr>
          <w:sz w:val="28"/>
          <w:szCs w:val="28"/>
        </w:rPr>
        <w:t xml:space="preserve"> </w:t>
      </w:r>
      <w:r w:rsidRPr="00B676ED">
        <w:rPr>
          <w:sz w:val="28"/>
          <w:szCs w:val="28"/>
        </w:rPr>
        <w:t>портал</w:t>
      </w:r>
      <w:r w:rsidR="00FE2F73">
        <w:rPr>
          <w:sz w:val="28"/>
          <w:szCs w:val="28"/>
        </w:rPr>
        <w:t xml:space="preserve"> </w:t>
      </w:r>
      <w:r w:rsidRPr="00B676ED">
        <w:rPr>
          <w:sz w:val="28"/>
          <w:szCs w:val="28"/>
        </w:rPr>
        <w:t>для</w:t>
      </w:r>
      <w:r w:rsidR="00FE2F73">
        <w:rPr>
          <w:sz w:val="28"/>
          <w:szCs w:val="28"/>
        </w:rPr>
        <w:t xml:space="preserve"> </w:t>
      </w:r>
      <w:r w:rsidRPr="00B676ED">
        <w:rPr>
          <w:sz w:val="28"/>
          <w:szCs w:val="28"/>
        </w:rPr>
        <w:t>российских</w:t>
      </w:r>
      <w:r w:rsidR="00FE2F73">
        <w:rPr>
          <w:sz w:val="28"/>
          <w:szCs w:val="28"/>
        </w:rPr>
        <w:t xml:space="preserve"> </w:t>
      </w:r>
      <w:r w:rsidRPr="00B676ED">
        <w:rPr>
          <w:sz w:val="28"/>
          <w:szCs w:val="28"/>
        </w:rPr>
        <w:t>врачей</w:t>
      </w:r>
      <w:r w:rsidR="00FE2F73">
        <w:rPr>
          <w:sz w:val="28"/>
          <w:szCs w:val="28"/>
        </w:rPr>
        <w:t xml:space="preserve"> </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rFonts w:eastAsiaTheme="minorHAnsi"/>
          <w:sz w:val="28"/>
          <w:szCs w:val="28"/>
        </w:rPr>
      </w:pPr>
      <w:r w:rsidRPr="00B676ED">
        <w:rPr>
          <w:rFonts w:eastAsiaTheme="minorHAnsi"/>
          <w:sz w:val="28"/>
          <w:szCs w:val="28"/>
        </w:rPr>
        <w:t>http://www.zdrav.ru</w:t>
      </w:r>
      <w:r w:rsidR="00FE2F73">
        <w:rPr>
          <w:rFonts w:eastAsiaTheme="minorHAnsi"/>
          <w:sz w:val="28"/>
          <w:szCs w:val="28"/>
        </w:rPr>
        <w:t xml:space="preserve"> </w:t>
      </w:r>
      <w:r w:rsidRPr="00B676ED">
        <w:rPr>
          <w:rFonts w:eastAsiaTheme="minorHAnsi"/>
          <w:sz w:val="28"/>
          <w:szCs w:val="28"/>
        </w:rPr>
        <w:t>-</w:t>
      </w:r>
      <w:r w:rsidR="00FE2F73">
        <w:rPr>
          <w:rFonts w:eastAsiaTheme="minorHAnsi"/>
          <w:sz w:val="28"/>
          <w:szCs w:val="28"/>
        </w:rPr>
        <w:t xml:space="preserve"> </w:t>
      </w:r>
      <w:r w:rsidRPr="00B676ED">
        <w:rPr>
          <w:rFonts w:eastAsiaTheme="minorHAnsi"/>
          <w:sz w:val="28"/>
          <w:szCs w:val="28"/>
        </w:rPr>
        <w:t>Портал</w:t>
      </w:r>
      <w:r w:rsidR="00FE2F73">
        <w:rPr>
          <w:rFonts w:eastAsiaTheme="minorHAnsi"/>
          <w:sz w:val="28"/>
          <w:szCs w:val="28"/>
        </w:rPr>
        <w:t xml:space="preserve"> </w:t>
      </w:r>
      <w:r w:rsidRPr="00B676ED">
        <w:rPr>
          <w:rFonts w:eastAsiaTheme="minorHAnsi"/>
          <w:sz w:val="28"/>
          <w:szCs w:val="28"/>
        </w:rPr>
        <w:t>сообщества</w:t>
      </w:r>
      <w:r w:rsidR="00FE2F73">
        <w:rPr>
          <w:rFonts w:eastAsiaTheme="minorHAnsi"/>
          <w:sz w:val="28"/>
          <w:szCs w:val="28"/>
        </w:rPr>
        <w:t xml:space="preserve"> </w:t>
      </w:r>
      <w:r w:rsidRPr="00B676ED">
        <w:rPr>
          <w:rFonts w:eastAsiaTheme="minorHAnsi"/>
          <w:sz w:val="28"/>
          <w:szCs w:val="28"/>
        </w:rPr>
        <w:t>медицинских</w:t>
      </w:r>
      <w:r w:rsidR="00FE2F73">
        <w:rPr>
          <w:rFonts w:eastAsiaTheme="minorHAnsi"/>
          <w:sz w:val="28"/>
          <w:szCs w:val="28"/>
        </w:rPr>
        <w:t xml:space="preserve"> </w:t>
      </w:r>
      <w:r w:rsidRPr="00B676ED">
        <w:rPr>
          <w:rFonts w:eastAsiaTheme="minorHAnsi"/>
          <w:sz w:val="28"/>
          <w:szCs w:val="28"/>
        </w:rPr>
        <w:t>руководителей</w:t>
      </w:r>
    </w:p>
    <w:p w:rsidR="00F43184" w:rsidRPr="00B676ED" w:rsidRDefault="00F43184" w:rsidP="00F43184">
      <w:pPr>
        <w:pStyle w:val="af0"/>
        <w:spacing w:before="0" w:beforeAutospacing="0" w:after="0" w:afterAutospacing="0"/>
        <w:jc w:val="center"/>
        <w:rPr>
          <w:sz w:val="28"/>
          <w:szCs w:val="28"/>
          <w:highlight w:val="yellow"/>
        </w:rPr>
      </w:pPr>
    </w:p>
    <w:p w:rsidR="009D1825" w:rsidRPr="00B676ED" w:rsidRDefault="00981EB5" w:rsidP="009D1825">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7</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caps/>
          <w:sz w:val="28"/>
          <w:szCs w:val="28"/>
        </w:rPr>
        <w:t>контрол</w:t>
      </w:r>
      <w:r w:rsidR="00DE189A" w:rsidRPr="00B676ED">
        <w:rPr>
          <w:rFonts w:ascii="Times New Roman" w:eastAsia="Times New Roman" w:hAnsi="Times New Roman"/>
          <w:b/>
          <w:caps/>
          <w:sz w:val="28"/>
          <w:szCs w:val="28"/>
        </w:rPr>
        <w:t>Ь</w:t>
      </w:r>
      <w:r w:rsidR="00FE2F73">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результатов</w:t>
      </w:r>
      <w:r w:rsidR="00FE2F73">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обучения</w:t>
      </w:r>
    </w:p>
    <w:p w:rsidR="009D1825" w:rsidRPr="00B676ED" w:rsidRDefault="009D1825" w:rsidP="009D1825">
      <w:pPr>
        <w:spacing w:after="0" w:line="240" w:lineRule="auto"/>
        <w:rPr>
          <w:rFonts w:ascii="Times New Roman" w:eastAsia="Times New Roman" w:hAnsi="Times New Roman"/>
          <w:b/>
          <w:sz w:val="14"/>
          <w:szCs w:val="14"/>
        </w:rPr>
      </w:pPr>
    </w:p>
    <w:p w:rsidR="00264D29" w:rsidRPr="00B676ED"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Контроль</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результатов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обучения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включает</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текущую,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промежуточную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обучающихся.</w:t>
      </w:r>
    </w:p>
    <w:p w:rsidR="00F774EB" w:rsidRPr="00B676ED"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B676ED" w:rsidRDefault="00222234"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Pr>
          <w:rFonts w:ascii="Times New Roman" w:eastAsia="NSimSun" w:hAnsi="Times New Roman"/>
          <w:b/>
          <w:bCs/>
          <w:sz w:val="28"/>
          <w:szCs w:val="28"/>
          <w:lang w:eastAsia="zh-CN"/>
        </w:rPr>
        <w:t>7.1.</w:t>
      </w:r>
      <w:r w:rsidR="00FE2F73">
        <w:rPr>
          <w:rFonts w:ascii="Times New Roman" w:eastAsia="NSimSun" w:hAnsi="Times New Roman"/>
          <w:b/>
          <w:bCs/>
          <w:sz w:val="28"/>
          <w:szCs w:val="28"/>
          <w:lang w:eastAsia="zh-CN"/>
        </w:rPr>
        <w:t xml:space="preserve"> </w:t>
      </w:r>
      <w:r>
        <w:rPr>
          <w:rFonts w:ascii="Times New Roman" w:eastAsia="NSimSun" w:hAnsi="Times New Roman"/>
          <w:b/>
          <w:bCs/>
          <w:sz w:val="28"/>
          <w:szCs w:val="28"/>
          <w:lang w:eastAsia="zh-CN"/>
        </w:rPr>
        <w:t>Формы</w:t>
      </w:r>
      <w:r w:rsidR="00FE2F73">
        <w:rPr>
          <w:rFonts w:ascii="Times New Roman" w:eastAsia="NSimSun" w:hAnsi="Times New Roman"/>
          <w:b/>
          <w:bCs/>
          <w:sz w:val="28"/>
          <w:szCs w:val="28"/>
          <w:lang w:eastAsia="zh-CN"/>
        </w:rPr>
        <w:t xml:space="preserve"> </w:t>
      </w:r>
      <w:r w:rsidR="00264D29" w:rsidRPr="00B676ED">
        <w:rPr>
          <w:rFonts w:ascii="Times New Roman" w:eastAsia="NSimSun" w:hAnsi="Times New Roman"/>
          <w:b/>
          <w:bCs/>
          <w:sz w:val="28"/>
          <w:szCs w:val="28"/>
          <w:lang w:eastAsia="zh-CN"/>
        </w:rPr>
        <w:t>аттестации</w:t>
      </w:r>
    </w:p>
    <w:p w:rsidR="00D34CED" w:rsidRPr="00B676ED" w:rsidRDefault="00D34CED" w:rsidP="00222234">
      <w:pPr>
        <w:tabs>
          <w:tab w:val="left" w:pos="142"/>
          <w:tab w:val="left" w:pos="709"/>
        </w:tabs>
        <w:spacing w:after="0" w:line="240" w:lineRule="auto"/>
        <w:ind w:firstLine="709"/>
        <w:jc w:val="both"/>
        <w:rPr>
          <w:rFonts w:ascii="Times New Roman" w:hAnsi="Times New Roman"/>
          <w:sz w:val="28"/>
          <w:szCs w:val="28"/>
        </w:rPr>
      </w:pPr>
      <w:r w:rsidRPr="00B676ED">
        <w:rPr>
          <w:rFonts w:ascii="Times New Roman" w:hAnsi="Times New Roman"/>
          <w:sz w:val="28"/>
          <w:szCs w:val="28"/>
        </w:rPr>
        <w:t>Формы</w:t>
      </w:r>
      <w:r w:rsidR="00FE2F73">
        <w:rPr>
          <w:rFonts w:ascii="Times New Roman" w:hAnsi="Times New Roman"/>
          <w:sz w:val="28"/>
          <w:szCs w:val="28"/>
        </w:rPr>
        <w:t xml:space="preserve"> </w:t>
      </w:r>
      <w:r w:rsidRPr="00B676ED">
        <w:rPr>
          <w:rFonts w:ascii="Times New Roman" w:hAnsi="Times New Roman"/>
          <w:sz w:val="28"/>
          <w:szCs w:val="28"/>
        </w:rPr>
        <w:t>промежуточного</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текущего</w:t>
      </w:r>
      <w:r w:rsidR="00FE2F73">
        <w:rPr>
          <w:rFonts w:ascii="Times New Roman" w:hAnsi="Times New Roman"/>
          <w:sz w:val="28"/>
          <w:szCs w:val="28"/>
        </w:rPr>
        <w:t xml:space="preserve"> </w:t>
      </w:r>
      <w:r w:rsidRPr="00B676ED">
        <w:rPr>
          <w:rFonts w:ascii="Times New Roman" w:hAnsi="Times New Roman"/>
          <w:sz w:val="28"/>
          <w:szCs w:val="28"/>
        </w:rPr>
        <w:t>контроля</w:t>
      </w:r>
      <w:r w:rsidR="00FE2F73">
        <w:rPr>
          <w:rFonts w:ascii="Times New Roman" w:hAnsi="Times New Roman"/>
          <w:sz w:val="28"/>
          <w:szCs w:val="28"/>
        </w:rPr>
        <w:t xml:space="preserve"> </w:t>
      </w:r>
      <w:proofErr w:type="gramStart"/>
      <w:r w:rsidRPr="00B676ED">
        <w:rPr>
          <w:rFonts w:ascii="Times New Roman" w:hAnsi="Times New Roman"/>
          <w:sz w:val="28"/>
          <w:szCs w:val="28"/>
        </w:rPr>
        <w:t>обучающихся</w:t>
      </w:r>
      <w:proofErr w:type="gramEnd"/>
      <w:r w:rsidRPr="00B676ED">
        <w:rPr>
          <w:rFonts w:ascii="Times New Roman" w:hAnsi="Times New Roman"/>
          <w:sz w:val="28"/>
          <w:szCs w:val="28"/>
        </w:rPr>
        <w:t>:</w:t>
      </w:r>
      <w:r w:rsidR="00FE2F73">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1.</w:t>
      </w:r>
      <w:r w:rsidR="00FE2F73">
        <w:rPr>
          <w:rFonts w:ascii="Times New Roman" w:hAnsi="Times New Roman"/>
          <w:sz w:val="28"/>
          <w:szCs w:val="28"/>
        </w:rPr>
        <w:t xml:space="preserve"> </w:t>
      </w:r>
      <w:r w:rsidR="00222234">
        <w:rPr>
          <w:rFonts w:ascii="Times New Roman" w:hAnsi="Times New Roman"/>
          <w:sz w:val="28"/>
          <w:szCs w:val="28"/>
        </w:rPr>
        <w:t>Промежуточное</w:t>
      </w:r>
      <w:r w:rsidR="00FE2F73">
        <w:rPr>
          <w:rFonts w:ascii="Times New Roman" w:hAnsi="Times New Roman"/>
          <w:sz w:val="28"/>
          <w:szCs w:val="28"/>
        </w:rPr>
        <w:t xml:space="preserve"> </w:t>
      </w:r>
      <w:r w:rsidRPr="00B676ED">
        <w:rPr>
          <w:rFonts w:ascii="Times New Roman" w:hAnsi="Times New Roman"/>
          <w:sz w:val="28"/>
          <w:szCs w:val="28"/>
        </w:rPr>
        <w:t>тестирование.</w:t>
      </w:r>
      <w:r w:rsidR="00FE2F73">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2.</w:t>
      </w:r>
      <w:r w:rsidR="00FE2F73">
        <w:rPr>
          <w:rFonts w:ascii="Times New Roman" w:hAnsi="Times New Roman"/>
          <w:sz w:val="28"/>
          <w:szCs w:val="28"/>
        </w:rPr>
        <w:t xml:space="preserve"> </w:t>
      </w:r>
      <w:r w:rsidRPr="00B676ED">
        <w:rPr>
          <w:rFonts w:ascii="Times New Roman" w:hAnsi="Times New Roman"/>
          <w:sz w:val="28"/>
          <w:szCs w:val="28"/>
        </w:rPr>
        <w:t>Непосредственное</w:t>
      </w:r>
      <w:r w:rsidR="00FE2F73">
        <w:rPr>
          <w:rFonts w:ascii="Times New Roman" w:hAnsi="Times New Roman"/>
          <w:sz w:val="28"/>
          <w:szCs w:val="28"/>
        </w:rPr>
        <w:t xml:space="preserve"> </w:t>
      </w:r>
      <w:r w:rsidRPr="00B676ED">
        <w:rPr>
          <w:rFonts w:ascii="Times New Roman" w:hAnsi="Times New Roman"/>
          <w:sz w:val="28"/>
          <w:szCs w:val="28"/>
        </w:rPr>
        <w:t>наблюдение</w:t>
      </w:r>
      <w:r w:rsidR="00FE2F73">
        <w:rPr>
          <w:rFonts w:ascii="Times New Roman" w:hAnsi="Times New Roman"/>
          <w:sz w:val="28"/>
          <w:szCs w:val="28"/>
        </w:rPr>
        <w:t xml:space="preserve"> </w:t>
      </w:r>
      <w:r w:rsidRPr="00B676ED">
        <w:rPr>
          <w:rFonts w:ascii="Times New Roman" w:hAnsi="Times New Roman"/>
          <w:sz w:val="28"/>
          <w:szCs w:val="28"/>
        </w:rPr>
        <w:t>за</w:t>
      </w:r>
      <w:r w:rsidR="00FE2F73">
        <w:rPr>
          <w:rFonts w:ascii="Times New Roman" w:hAnsi="Times New Roman"/>
          <w:sz w:val="28"/>
          <w:szCs w:val="28"/>
        </w:rPr>
        <w:t xml:space="preserve"> </w:t>
      </w:r>
      <w:r w:rsidRPr="00B676ED">
        <w:rPr>
          <w:rFonts w:ascii="Times New Roman" w:hAnsi="Times New Roman"/>
          <w:sz w:val="28"/>
          <w:szCs w:val="28"/>
        </w:rPr>
        <w:t>работой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успеваемостью</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рамках</w:t>
      </w:r>
      <w:r w:rsidR="00FE2F73">
        <w:rPr>
          <w:rFonts w:ascii="Times New Roman" w:hAnsi="Times New Roman"/>
          <w:sz w:val="28"/>
          <w:szCs w:val="28"/>
        </w:rPr>
        <w:t xml:space="preserve"> </w:t>
      </w:r>
      <w:r w:rsidRPr="00B676ED">
        <w:rPr>
          <w:rFonts w:ascii="Times New Roman" w:hAnsi="Times New Roman"/>
          <w:sz w:val="28"/>
          <w:szCs w:val="28"/>
        </w:rPr>
        <w:t>активности</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системе</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Центра.</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lastRenderedPageBreak/>
        <w:t>Освоение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завершается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аттестацией,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которая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выявляет</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теоретическую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практическую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подготовленность</w:t>
      </w:r>
      <w:r w:rsidR="00FE2F73">
        <w:rPr>
          <w:rFonts w:ascii="Times New Roman" w:eastAsia="NSimSun" w:hAnsi="Times New Roman"/>
          <w:sz w:val="28"/>
          <w:szCs w:val="28"/>
          <w:lang w:eastAsia="zh-CN"/>
        </w:rPr>
        <w:t xml:space="preserve"> </w:t>
      </w:r>
      <w:proofErr w:type="gramStart"/>
      <w:r w:rsidRPr="00B676ED">
        <w:rPr>
          <w:rFonts w:ascii="Times New Roman" w:eastAsia="NSimSun" w:hAnsi="Times New Roman"/>
          <w:sz w:val="28"/>
          <w:szCs w:val="28"/>
          <w:lang w:eastAsia="zh-CN"/>
        </w:rPr>
        <w:t>обучающегося</w:t>
      </w:r>
      <w:proofErr w:type="gramEnd"/>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целями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содержанием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также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профессиональными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стандартами.</w:t>
      </w:r>
      <w:r w:rsidR="00FE2F73">
        <w:rPr>
          <w:rFonts w:ascii="Times New Roman" w:eastAsia="NSimSun" w:hAnsi="Times New Roman"/>
          <w:sz w:val="28"/>
          <w:szCs w:val="28"/>
          <w:lang w:eastAsia="zh-CN"/>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B676ED">
        <w:rPr>
          <w:rFonts w:ascii="Times New Roman" w:eastAsia="NSimSun" w:hAnsi="Times New Roman"/>
          <w:sz w:val="28"/>
          <w:szCs w:val="28"/>
          <w:lang w:eastAsia="zh-CN"/>
        </w:rPr>
        <w:t>Обучающийся</w:t>
      </w:r>
      <w:proofErr w:type="gramEnd"/>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допускается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после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освоения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учебного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материала</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объёме,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предусмотренном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Программой.</w:t>
      </w:r>
    </w:p>
    <w:p w:rsidR="00D34CED" w:rsidRPr="00B676ED" w:rsidRDefault="00D34CED" w:rsidP="000F77F0">
      <w:pPr>
        <w:tabs>
          <w:tab w:val="left" w:pos="142"/>
          <w:tab w:val="left" w:pos="709"/>
        </w:tabs>
        <w:spacing w:after="0" w:line="240" w:lineRule="auto"/>
        <w:ind w:firstLine="708"/>
        <w:jc w:val="both"/>
        <w:rPr>
          <w:rFonts w:ascii="Times New Roman" w:hAnsi="Times New Roman"/>
          <w:sz w:val="28"/>
          <w:szCs w:val="28"/>
        </w:rPr>
      </w:pPr>
      <w:r w:rsidRPr="00B676ED">
        <w:rPr>
          <w:rFonts w:ascii="Times New Roman" w:hAnsi="Times New Roman"/>
          <w:sz w:val="28"/>
          <w:szCs w:val="28"/>
        </w:rPr>
        <w:tab/>
        <w:t>Итоговая</w:t>
      </w:r>
      <w:r w:rsidR="00FE2F73">
        <w:rPr>
          <w:rFonts w:ascii="Times New Roman" w:hAnsi="Times New Roman"/>
          <w:sz w:val="28"/>
          <w:szCs w:val="28"/>
        </w:rPr>
        <w:t xml:space="preserve"> </w:t>
      </w:r>
      <w:r w:rsidRPr="00B676ED">
        <w:rPr>
          <w:rFonts w:ascii="Times New Roman" w:hAnsi="Times New Roman"/>
          <w:sz w:val="28"/>
          <w:szCs w:val="28"/>
        </w:rPr>
        <w:t>аттестация</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результатам</w:t>
      </w:r>
      <w:r w:rsidR="00FE2F73">
        <w:rPr>
          <w:rFonts w:ascii="Times New Roman" w:hAnsi="Times New Roman"/>
          <w:sz w:val="28"/>
          <w:szCs w:val="28"/>
        </w:rPr>
        <w:t xml:space="preserve"> </w:t>
      </w:r>
      <w:r w:rsidRPr="00B676ED">
        <w:rPr>
          <w:rFonts w:ascii="Times New Roman" w:hAnsi="Times New Roman"/>
          <w:sz w:val="28"/>
          <w:szCs w:val="28"/>
        </w:rPr>
        <w:t>освоения</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организуется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форме</w:t>
      </w:r>
      <w:r w:rsidR="00FE2F73">
        <w:rPr>
          <w:rFonts w:ascii="Times New Roman" w:hAnsi="Times New Roman"/>
          <w:sz w:val="28"/>
          <w:szCs w:val="28"/>
        </w:rPr>
        <w:t xml:space="preserve"> </w:t>
      </w:r>
      <w:r w:rsidRPr="00B676ED">
        <w:rPr>
          <w:rFonts w:ascii="Times New Roman" w:hAnsi="Times New Roman"/>
          <w:sz w:val="28"/>
          <w:szCs w:val="28"/>
        </w:rPr>
        <w:t>экзамена,</w:t>
      </w:r>
      <w:r w:rsidR="00FE2F73">
        <w:rPr>
          <w:rFonts w:ascii="Times New Roman" w:hAnsi="Times New Roman"/>
          <w:sz w:val="28"/>
          <w:szCs w:val="28"/>
        </w:rPr>
        <w:t xml:space="preserve"> </w:t>
      </w:r>
      <w:r w:rsidRPr="00B676ED">
        <w:rPr>
          <w:rFonts w:ascii="Times New Roman" w:hAnsi="Times New Roman"/>
          <w:sz w:val="28"/>
          <w:szCs w:val="28"/>
        </w:rPr>
        <w:t>который</w:t>
      </w:r>
      <w:r w:rsidR="00FE2F73">
        <w:rPr>
          <w:rFonts w:ascii="Times New Roman" w:hAnsi="Times New Roman"/>
          <w:sz w:val="28"/>
          <w:szCs w:val="28"/>
        </w:rPr>
        <w:t xml:space="preserve"> </w:t>
      </w:r>
      <w:r w:rsidRPr="00B676ED">
        <w:rPr>
          <w:rFonts w:ascii="Times New Roman" w:hAnsi="Times New Roman"/>
          <w:sz w:val="28"/>
          <w:szCs w:val="28"/>
        </w:rPr>
        <w:t>состоит</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выполнении</w:t>
      </w:r>
      <w:r w:rsidR="00FE2F73">
        <w:rPr>
          <w:rFonts w:ascii="Times New Roman" w:hAnsi="Times New Roman"/>
          <w:sz w:val="28"/>
          <w:szCs w:val="28"/>
        </w:rPr>
        <w:t xml:space="preserve"> </w:t>
      </w:r>
      <w:r w:rsidRPr="00B676ED">
        <w:rPr>
          <w:rFonts w:ascii="Times New Roman" w:hAnsi="Times New Roman"/>
          <w:sz w:val="28"/>
          <w:szCs w:val="28"/>
        </w:rPr>
        <w:t>итогового</w:t>
      </w:r>
      <w:r w:rsidR="00FE2F73">
        <w:rPr>
          <w:rFonts w:ascii="Times New Roman" w:hAnsi="Times New Roman"/>
          <w:sz w:val="28"/>
          <w:szCs w:val="28"/>
        </w:rPr>
        <w:t xml:space="preserve"> </w:t>
      </w:r>
      <w:r w:rsidRPr="00B676ED">
        <w:rPr>
          <w:rFonts w:ascii="Times New Roman" w:hAnsi="Times New Roman"/>
          <w:sz w:val="28"/>
          <w:szCs w:val="28"/>
        </w:rPr>
        <w:t>тестового</w:t>
      </w:r>
      <w:r w:rsidR="00FE2F73">
        <w:rPr>
          <w:rFonts w:ascii="Times New Roman" w:hAnsi="Times New Roman"/>
          <w:sz w:val="28"/>
          <w:szCs w:val="28"/>
        </w:rPr>
        <w:t xml:space="preserve"> </w:t>
      </w:r>
      <w:r w:rsidRPr="00B676ED">
        <w:rPr>
          <w:rFonts w:ascii="Times New Roman" w:hAnsi="Times New Roman"/>
          <w:sz w:val="28"/>
          <w:szCs w:val="28"/>
        </w:rPr>
        <w:t>программированного</w:t>
      </w:r>
      <w:r w:rsidR="00FE2F73">
        <w:rPr>
          <w:rFonts w:ascii="Times New Roman" w:hAnsi="Times New Roman"/>
          <w:sz w:val="28"/>
          <w:szCs w:val="28"/>
        </w:rPr>
        <w:t xml:space="preserve"> </w:t>
      </w:r>
      <w:r w:rsidRPr="00B676ED">
        <w:rPr>
          <w:rFonts w:ascii="Times New Roman" w:hAnsi="Times New Roman"/>
          <w:sz w:val="28"/>
          <w:szCs w:val="28"/>
        </w:rPr>
        <w:t>контроля</w:t>
      </w:r>
      <w:r w:rsidR="00FE2F73">
        <w:rPr>
          <w:rFonts w:ascii="Times New Roman" w:hAnsi="Times New Roman"/>
          <w:sz w:val="28"/>
          <w:szCs w:val="28"/>
        </w:rPr>
        <w:t xml:space="preserve"> </w:t>
      </w:r>
      <w:r w:rsidRPr="00B676ED">
        <w:rPr>
          <w:rFonts w:ascii="Times New Roman" w:hAnsi="Times New Roman"/>
          <w:sz w:val="28"/>
          <w:szCs w:val="28"/>
        </w:rPr>
        <w:t>через</w:t>
      </w:r>
      <w:r w:rsidR="00FE2F73">
        <w:rPr>
          <w:rFonts w:ascii="Times New Roman" w:hAnsi="Times New Roman"/>
          <w:sz w:val="28"/>
          <w:szCs w:val="28"/>
        </w:rPr>
        <w:t xml:space="preserve"> </w:t>
      </w:r>
      <w:r w:rsidRPr="00B676ED">
        <w:rPr>
          <w:rFonts w:ascii="Times New Roman" w:hAnsi="Times New Roman"/>
          <w:sz w:val="28"/>
          <w:szCs w:val="28"/>
        </w:rPr>
        <w:t>систему</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направленного</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r w:rsidRPr="00B676ED">
        <w:rPr>
          <w:rFonts w:ascii="Times New Roman" w:hAnsi="Times New Roman"/>
          <w:sz w:val="28"/>
          <w:szCs w:val="28"/>
        </w:rPr>
        <w:t>контроль</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оценку</w:t>
      </w:r>
      <w:r w:rsidR="00FE2F73">
        <w:rPr>
          <w:rFonts w:ascii="Times New Roman" w:hAnsi="Times New Roman"/>
          <w:sz w:val="28"/>
          <w:szCs w:val="28"/>
        </w:rPr>
        <w:t xml:space="preserve"> </w:t>
      </w:r>
      <w:r w:rsidRPr="00B676ED">
        <w:rPr>
          <w:rFonts w:ascii="Times New Roman" w:hAnsi="Times New Roman"/>
          <w:sz w:val="28"/>
          <w:szCs w:val="28"/>
        </w:rPr>
        <w:t>знаний,</w:t>
      </w:r>
      <w:r w:rsidR="00FE2F73">
        <w:rPr>
          <w:rFonts w:ascii="Times New Roman" w:hAnsi="Times New Roman"/>
          <w:sz w:val="28"/>
          <w:szCs w:val="28"/>
        </w:rPr>
        <w:t xml:space="preserve"> </w:t>
      </w:r>
      <w:r w:rsidRPr="00B676ED">
        <w:rPr>
          <w:rFonts w:ascii="Times New Roman" w:hAnsi="Times New Roman"/>
          <w:sz w:val="28"/>
          <w:szCs w:val="28"/>
        </w:rPr>
        <w:t>умений,</w:t>
      </w:r>
      <w:r w:rsidR="00FE2F73">
        <w:rPr>
          <w:rFonts w:ascii="Times New Roman" w:hAnsi="Times New Roman"/>
          <w:sz w:val="28"/>
          <w:szCs w:val="28"/>
        </w:rPr>
        <w:t xml:space="preserve"> </w:t>
      </w:r>
      <w:r w:rsidRPr="00B676ED">
        <w:rPr>
          <w:rFonts w:ascii="Times New Roman" w:hAnsi="Times New Roman"/>
          <w:sz w:val="28"/>
          <w:szCs w:val="28"/>
        </w:rPr>
        <w:t>составляющих</w:t>
      </w:r>
      <w:r w:rsidR="00FE2F73">
        <w:rPr>
          <w:rFonts w:ascii="Times New Roman" w:hAnsi="Times New Roman"/>
          <w:sz w:val="28"/>
          <w:szCs w:val="28"/>
        </w:rPr>
        <w:t xml:space="preserve"> </w:t>
      </w:r>
      <w:r w:rsidRPr="00B676ED">
        <w:rPr>
          <w:rFonts w:ascii="Times New Roman" w:hAnsi="Times New Roman"/>
          <w:sz w:val="28"/>
          <w:szCs w:val="28"/>
        </w:rPr>
        <w:t>содержание</w:t>
      </w:r>
      <w:r w:rsidR="00FE2F73">
        <w:rPr>
          <w:rFonts w:ascii="Times New Roman" w:hAnsi="Times New Roman"/>
          <w:sz w:val="28"/>
          <w:szCs w:val="28"/>
        </w:rPr>
        <w:t xml:space="preserve"> </w:t>
      </w:r>
      <w:r w:rsidRPr="00B676ED">
        <w:rPr>
          <w:rFonts w:ascii="Times New Roman" w:hAnsi="Times New Roman"/>
          <w:sz w:val="28"/>
          <w:szCs w:val="28"/>
        </w:rPr>
        <w:t>профессиональных</w:t>
      </w:r>
      <w:r w:rsidR="00FE2F73">
        <w:rPr>
          <w:rFonts w:ascii="Times New Roman" w:hAnsi="Times New Roman"/>
          <w:sz w:val="28"/>
          <w:szCs w:val="28"/>
        </w:rPr>
        <w:t xml:space="preserve"> </w:t>
      </w:r>
      <w:r w:rsidRPr="00B676ED">
        <w:rPr>
          <w:rFonts w:ascii="Times New Roman" w:hAnsi="Times New Roman"/>
          <w:sz w:val="28"/>
          <w:szCs w:val="28"/>
        </w:rPr>
        <w:t>компетенций.</w:t>
      </w:r>
      <w:r w:rsidR="00FE2F73">
        <w:rPr>
          <w:rFonts w:ascii="Times New Roman" w:hAnsi="Times New Roman"/>
          <w:sz w:val="28"/>
          <w:szCs w:val="28"/>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hAnsi="Times New Roman"/>
          <w:sz w:val="28"/>
          <w:szCs w:val="28"/>
        </w:rPr>
        <w:t>Л</w:t>
      </w:r>
      <w:r w:rsidRPr="00B676ED">
        <w:rPr>
          <w:rFonts w:ascii="Times New Roman" w:eastAsia="NSimSun" w:hAnsi="Times New Roman"/>
          <w:sz w:val="28"/>
          <w:szCs w:val="28"/>
          <w:lang w:eastAsia="zh-CN"/>
        </w:rPr>
        <w:t>ицам,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успешно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освоившим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Программу</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прошедшим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выдаётся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Удостоверение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повышении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квалификации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установленного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образца.</w:t>
      </w:r>
    </w:p>
    <w:p w:rsidR="00F774EB" w:rsidRPr="00B676ED"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B676ED"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B676ED">
        <w:rPr>
          <w:rFonts w:ascii="Times New Roman" w:eastAsia="NSimSun" w:hAnsi="Times New Roman"/>
          <w:b/>
          <w:bCs/>
          <w:sz w:val="28"/>
          <w:szCs w:val="28"/>
          <w:lang w:eastAsia="zh-CN"/>
        </w:rPr>
        <w:t>7</w:t>
      </w:r>
      <w:r w:rsidR="00696946" w:rsidRPr="00B676ED">
        <w:rPr>
          <w:rFonts w:ascii="Times New Roman" w:eastAsia="NSimSun" w:hAnsi="Times New Roman"/>
          <w:b/>
          <w:bCs/>
          <w:sz w:val="28"/>
          <w:szCs w:val="28"/>
          <w:lang w:eastAsia="zh-CN"/>
        </w:rPr>
        <w:t>.2.</w:t>
      </w:r>
      <w:r w:rsidR="00FE2F73">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Оценочные</w:t>
      </w:r>
      <w:r w:rsidR="00FE2F73">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средства</w:t>
      </w:r>
    </w:p>
    <w:p w:rsidR="00281DD1"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eastAsia="Times New Roman" w:hAnsi="Times New Roman"/>
          <w:sz w:val="28"/>
          <w:szCs w:val="28"/>
        </w:rPr>
        <w:t>Итоговый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контроль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представляет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собой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Каждый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вопрос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подразумевает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один</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или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несколько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верных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ответов,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слушатель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должен</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выбрать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позволяет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оценить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теоретическую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практическую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подготовку</w:t>
      </w:r>
      <w:r w:rsidR="00FE2F73">
        <w:rPr>
          <w:rFonts w:ascii="Times New Roman" w:eastAsia="Times New Roman" w:hAnsi="Times New Roman"/>
          <w:sz w:val="28"/>
          <w:szCs w:val="28"/>
        </w:rPr>
        <w:t xml:space="preserve"> </w:t>
      </w:r>
      <w:r w:rsidR="00444D43" w:rsidRPr="00B676ED">
        <w:rPr>
          <w:rFonts w:ascii="Times New Roman" w:hAnsi="Times New Roman"/>
          <w:sz w:val="28"/>
          <w:szCs w:val="28"/>
        </w:rPr>
        <w:t>специалиста</w:t>
      </w:r>
      <w:r w:rsidRPr="00B676ED">
        <w:rPr>
          <w:rFonts w:ascii="Times New Roman" w:hAnsi="Times New Roman"/>
          <w:sz w:val="28"/>
          <w:szCs w:val="28"/>
        </w:rPr>
        <w:t>.</w:t>
      </w:r>
      <w:r w:rsidR="00FE2F73">
        <w:rPr>
          <w:rFonts w:ascii="Times New Roman" w:hAnsi="Times New Roman"/>
          <w:sz w:val="28"/>
          <w:szCs w:val="28"/>
        </w:rPr>
        <w:t xml:space="preserve">  </w:t>
      </w:r>
    </w:p>
    <w:p w:rsidR="00281DD1" w:rsidRPr="00B676ED"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Выполнение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предполагает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комплексное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совершенствование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компетенций,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углубление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систематизацию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умений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применять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решения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конкретных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практических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задач.</w:t>
      </w:r>
      <w:r w:rsidR="00FE2F73">
        <w:rPr>
          <w:rFonts w:ascii="Times New Roman" w:eastAsia="Times New Roman" w:hAnsi="Times New Roman"/>
          <w:sz w:val="28"/>
          <w:szCs w:val="28"/>
        </w:rPr>
        <w:t xml:space="preserve"> </w:t>
      </w:r>
    </w:p>
    <w:p w:rsidR="00D97EAA"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hAnsi="Times New Roman"/>
          <w:sz w:val="28"/>
          <w:szCs w:val="28"/>
        </w:rPr>
        <w:t>Результаты</w:t>
      </w:r>
      <w:r w:rsidR="00FE2F73">
        <w:rPr>
          <w:rFonts w:ascii="Times New Roman" w:hAnsi="Times New Roman"/>
          <w:sz w:val="28"/>
          <w:szCs w:val="28"/>
        </w:rPr>
        <w:t xml:space="preserve"> </w:t>
      </w:r>
      <w:r w:rsidRPr="00B676ED">
        <w:rPr>
          <w:rFonts w:ascii="Times New Roman" w:hAnsi="Times New Roman"/>
          <w:sz w:val="28"/>
          <w:szCs w:val="28"/>
        </w:rPr>
        <w:t>тестирования</w:t>
      </w:r>
      <w:r w:rsidR="00FE2F73">
        <w:rPr>
          <w:rFonts w:ascii="Times New Roman" w:hAnsi="Times New Roman"/>
          <w:sz w:val="28"/>
          <w:szCs w:val="28"/>
        </w:rPr>
        <w:t xml:space="preserve"> </w:t>
      </w:r>
      <w:r w:rsidRPr="00B676ED">
        <w:rPr>
          <w:rFonts w:ascii="Times New Roman" w:hAnsi="Times New Roman"/>
          <w:sz w:val="28"/>
          <w:szCs w:val="28"/>
        </w:rPr>
        <w:t>отображаются</w:t>
      </w:r>
      <w:r w:rsidR="00FE2F73">
        <w:rPr>
          <w:rFonts w:ascii="Times New Roman" w:hAnsi="Times New Roman"/>
          <w:sz w:val="28"/>
          <w:szCs w:val="28"/>
        </w:rPr>
        <w:t xml:space="preserve"> </w:t>
      </w:r>
      <w:r w:rsidRPr="00B676ED">
        <w:rPr>
          <w:rFonts w:ascii="Times New Roman" w:hAnsi="Times New Roman"/>
          <w:sz w:val="28"/>
          <w:szCs w:val="28"/>
        </w:rPr>
        <w:t>автоматически</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электронном</w:t>
      </w:r>
      <w:r w:rsidR="00FE2F73">
        <w:rPr>
          <w:rFonts w:ascii="Times New Roman" w:hAnsi="Times New Roman"/>
          <w:sz w:val="28"/>
          <w:szCs w:val="28"/>
        </w:rPr>
        <w:t xml:space="preserve"> </w:t>
      </w:r>
      <w:r w:rsidRPr="00B676ED">
        <w:rPr>
          <w:rFonts w:ascii="Times New Roman" w:hAnsi="Times New Roman"/>
          <w:sz w:val="28"/>
          <w:szCs w:val="28"/>
        </w:rPr>
        <w:t>дневнике</w:t>
      </w:r>
      <w:r w:rsidR="00FE2F73">
        <w:rPr>
          <w:rFonts w:ascii="Times New Roman" w:hAnsi="Times New Roman"/>
          <w:sz w:val="28"/>
          <w:szCs w:val="28"/>
        </w:rPr>
        <w:t xml:space="preserve"> </w:t>
      </w:r>
      <w:r w:rsidRPr="00B676ED">
        <w:rPr>
          <w:rFonts w:ascii="Times New Roman" w:hAnsi="Times New Roman"/>
          <w:sz w:val="28"/>
          <w:szCs w:val="28"/>
        </w:rPr>
        <w:t>каждого</w:t>
      </w:r>
      <w:r w:rsidR="00FE2F73">
        <w:rPr>
          <w:rFonts w:ascii="Times New Roman" w:hAnsi="Times New Roman"/>
          <w:sz w:val="28"/>
          <w:szCs w:val="28"/>
        </w:rPr>
        <w:t xml:space="preserve">  </w:t>
      </w:r>
      <w:r w:rsidRPr="00B676ED">
        <w:rPr>
          <w:rFonts w:ascii="Times New Roman" w:hAnsi="Times New Roman"/>
          <w:sz w:val="28"/>
          <w:szCs w:val="28"/>
        </w:rPr>
        <w:t>обучающегося.</w:t>
      </w:r>
    </w:p>
    <w:p w:rsidR="00D77E00" w:rsidRPr="00B676ED" w:rsidRDefault="00D77E00" w:rsidP="000F77F0">
      <w:pPr>
        <w:widowControl w:val="0"/>
        <w:tabs>
          <w:tab w:val="left" w:pos="142"/>
        </w:tabs>
        <w:spacing w:after="0" w:line="240" w:lineRule="auto"/>
        <w:ind w:firstLine="709"/>
        <w:jc w:val="both"/>
        <w:rPr>
          <w:rFonts w:ascii="Times New Roman" w:hAnsi="Times New Roman"/>
          <w:sz w:val="28"/>
          <w:szCs w:val="28"/>
        </w:rPr>
      </w:pPr>
    </w:p>
    <w:p w:rsidR="00D97EAA" w:rsidRPr="00B676ED" w:rsidRDefault="00D97EAA" w:rsidP="00D97EAA">
      <w:pPr>
        <w:widowControl w:val="0"/>
        <w:spacing w:after="0" w:line="240" w:lineRule="auto"/>
        <w:ind w:firstLine="709"/>
        <w:jc w:val="center"/>
        <w:rPr>
          <w:rFonts w:ascii="Times New Roman" w:hAnsi="Times New Roman"/>
          <w:b/>
          <w:bCs/>
          <w:sz w:val="28"/>
          <w:szCs w:val="28"/>
        </w:rPr>
      </w:pPr>
      <w:r w:rsidRPr="00B676ED">
        <w:rPr>
          <w:rFonts w:ascii="Times New Roman" w:hAnsi="Times New Roman"/>
          <w:b/>
          <w:bCs/>
          <w:sz w:val="28"/>
          <w:szCs w:val="28"/>
        </w:rPr>
        <w:t>Критерии</w:t>
      </w:r>
      <w:r w:rsidR="00FE2F73">
        <w:rPr>
          <w:rFonts w:ascii="Times New Roman" w:hAnsi="Times New Roman"/>
          <w:b/>
          <w:bCs/>
          <w:sz w:val="28"/>
          <w:szCs w:val="28"/>
        </w:rPr>
        <w:t xml:space="preserve">  </w:t>
      </w:r>
      <w:r w:rsidRPr="00B676ED">
        <w:rPr>
          <w:rFonts w:ascii="Times New Roman" w:hAnsi="Times New Roman"/>
          <w:b/>
          <w:bCs/>
          <w:sz w:val="28"/>
          <w:szCs w:val="28"/>
        </w:rPr>
        <w:t>оценки</w:t>
      </w:r>
      <w:r w:rsidR="00FE2F73">
        <w:rPr>
          <w:rFonts w:ascii="Times New Roman" w:hAnsi="Times New Roman"/>
          <w:b/>
          <w:bCs/>
          <w:sz w:val="28"/>
          <w:szCs w:val="28"/>
        </w:rPr>
        <w:t xml:space="preserve">  </w:t>
      </w:r>
      <w:r w:rsidRPr="00B676ED">
        <w:rPr>
          <w:rFonts w:ascii="Times New Roman" w:hAnsi="Times New Roman"/>
          <w:b/>
          <w:bCs/>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B676ED" w:rsidTr="000F77F0">
        <w:tc>
          <w:tcPr>
            <w:tcW w:w="2448"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hAnsi="Times New Roman"/>
                <w:b/>
                <w:sz w:val="28"/>
                <w:szCs w:val="28"/>
              </w:rPr>
              <w:t>Процент</w:t>
            </w:r>
            <w:r w:rsidR="00FE2F73">
              <w:rPr>
                <w:rFonts w:ascii="Times New Roman" w:hAnsi="Times New Roman"/>
                <w:b/>
                <w:sz w:val="28"/>
                <w:szCs w:val="28"/>
              </w:rPr>
              <w:t xml:space="preserve"> </w:t>
            </w:r>
            <w:r w:rsidRPr="00B676ED">
              <w:rPr>
                <w:rFonts w:ascii="Times New Roman" w:hAnsi="Times New Roman"/>
                <w:b/>
                <w:sz w:val="28"/>
                <w:szCs w:val="28"/>
              </w:rPr>
              <w:t>правильных</w:t>
            </w:r>
            <w:r w:rsidR="00FE2F73">
              <w:rPr>
                <w:rFonts w:ascii="Times New Roman" w:hAnsi="Times New Roman"/>
                <w:b/>
                <w:sz w:val="28"/>
                <w:szCs w:val="28"/>
              </w:rPr>
              <w:t xml:space="preserve"> </w:t>
            </w:r>
            <w:r w:rsidRPr="00B676ED">
              <w:rPr>
                <w:rFonts w:ascii="Times New Roman" w:hAnsi="Times New Roman"/>
                <w:b/>
                <w:sz w:val="28"/>
                <w:szCs w:val="28"/>
              </w:rPr>
              <w:t>ответов</w:t>
            </w:r>
          </w:p>
        </w:tc>
        <w:tc>
          <w:tcPr>
            <w:tcW w:w="2552"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eastAsiaTheme="minorHAnsi" w:hAnsi="Times New Roman"/>
                <w:b/>
                <w:bCs/>
                <w:sz w:val="28"/>
                <w:szCs w:val="28"/>
              </w:rPr>
              <w:t>Оценка</w:t>
            </w:r>
          </w:p>
        </w:tc>
      </w:tr>
      <w:tr w:rsidR="00D97EAA" w:rsidRPr="00B676ED" w:rsidTr="000F77F0">
        <w:tc>
          <w:tcPr>
            <w:tcW w:w="2448" w:type="pct"/>
          </w:tcPr>
          <w:p w:rsidR="00D97EAA" w:rsidRPr="00B676ED" w:rsidRDefault="009C473C" w:rsidP="00222234">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222234">
              <w:rPr>
                <w:rFonts w:ascii="Times New Roman" w:eastAsiaTheme="minorHAnsi" w:hAnsi="Times New Roman"/>
                <w:sz w:val="28"/>
                <w:szCs w:val="28"/>
              </w:rPr>
              <w:t>6</w:t>
            </w:r>
            <w:r w:rsidRPr="00B676ED">
              <w:rPr>
                <w:rFonts w:ascii="Times New Roman" w:eastAsiaTheme="minorHAnsi" w:hAnsi="Times New Roman"/>
                <w:sz w:val="28"/>
                <w:szCs w:val="28"/>
              </w:rPr>
              <w:t>9</w:t>
            </w:r>
            <w:r w:rsidR="00D97EAA" w:rsidRPr="00B676ED">
              <w:rPr>
                <w:rFonts w:ascii="Times New Roman" w:eastAsiaTheme="minorHAnsi" w:hAnsi="Times New Roman"/>
                <w:sz w:val="28"/>
                <w:szCs w:val="28"/>
              </w:rPr>
              <w:t>%</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не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зачтено</w:t>
            </w:r>
          </w:p>
        </w:tc>
      </w:tr>
      <w:tr w:rsidR="00D97EAA" w:rsidRPr="00B676ED" w:rsidTr="000F77F0">
        <w:tc>
          <w:tcPr>
            <w:tcW w:w="2448" w:type="pct"/>
          </w:tcPr>
          <w:p w:rsidR="00D97EAA" w:rsidRPr="00B676ED" w:rsidRDefault="00222234" w:rsidP="009C473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9C473C"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9C473C" w:rsidRPr="00B676ED">
              <w:rPr>
                <w:rFonts w:ascii="Times New Roman" w:eastAsiaTheme="minorHAnsi" w:hAnsi="Times New Roman"/>
                <w:sz w:val="28"/>
                <w:szCs w:val="28"/>
              </w:rPr>
              <w:t>100</w:t>
            </w:r>
            <w:r w:rsidR="00D97EAA"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зачтено</w:t>
            </w:r>
          </w:p>
        </w:tc>
      </w:tr>
    </w:tbl>
    <w:p w:rsidR="00AA2EC8" w:rsidRPr="00B676ED" w:rsidRDefault="00AA2EC8" w:rsidP="00B17630">
      <w:pPr>
        <w:widowControl w:val="0"/>
        <w:spacing w:after="0" w:line="240" w:lineRule="auto"/>
        <w:ind w:firstLine="709"/>
        <w:jc w:val="center"/>
        <w:rPr>
          <w:rFonts w:ascii="Times New Roman" w:eastAsiaTheme="minorHAnsi" w:hAnsi="Times New Roman"/>
          <w:b/>
          <w:sz w:val="28"/>
          <w:szCs w:val="28"/>
        </w:rPr>
      </w:pPr>
    </w:p>
    <w:p w:rsidR="00AE3BBE" w:rsidRDefault="00791544" w:rsidP="00B17630">
      <w:pPr>
        <w:widowControl w:val="0"/>
        <w:spacing w:after="0" w:line="240" w:lineRule="auto"/>
        <w:ind w:firstLine="709"/>
        <w:jc w:val="center"/>
        <w:rPr>
          <w:rFonts w:ascii="Times New Roman" w:eastAsiaTheme="minorHAnsi" w:hAnsi="Times New Roman"/>
          <w:b/>
          <w:sz w:val="28"/>
          <w:szCs w:val="28"/>
        </w:rPr>
      </w:pPr>
      <w:r w:rsidRPr="00B676ED">
        <w:rPr>
          <w:rFonts w:ascii="Times New Roman" w:eastAsiaTheme="minorHAnsi" w:hAnsi="Times New Roman"/>
          <w:b/>
          <w:sz w:val="28"/>
          <w:szCs w:val="28"/>
        </w:rPr>
        <w:t>7.3.</w:t>
      </w:r>
      <w:r w:rsidR="00FE2F73">
        <w:rPr>
          <w:rFonts w:ascii="Times New Roman" w:eastAsiaTheme="minorHAnsi" w:hAnsi="Times New Roman"/>
          <w:b/>
          <w:sz w:val="28"/>
          <w:szCs w:val="28"/>
        </w:rPr>
        <w:t xml:space="preserve"> </w:t>
      </w:r>
      <w:r w:rsidR="00AE3BBE" w:rsidRPr="00B676ED">
        <w:rPr>
          <w:rFonts w:ascii="Times New Roman" w:hAnsi="Times New Roman"/>
          <w:b/>
          <w:sz w:val="28"/>
          <w:szCs w:val="28"/>
        </w:rPr>
        <w:t>Контрольно-измерительные</w:t>
      </w:r>
      <w:r w:rsidR="00FE2F73">
        <w:rPr>
          <w:rFonts w:ascii="Times New Roman" w:hAnsi="Times New Roman"/>
          <w:b/>
          <w:sz w:val="28"/>
          <w:szCs w:val="28"/>
        </w:rPr>
        <w:t xml:space="preserve"> </w:t>
      </w:r>
      <w:r w:rsidR="00AE3BBE" w:rsidRPr="00B676ED">
        <w:rPr>
          <w:rFonts w:ascii="Times New Roman" w:hAnsi="Times New Roman"/>
          <w:b/>
          <w:sz w:val="28"/>
          <w:szCs w:val="28"/>
        </w:rPr>
        <w:t>материалы</w:t>
      </w:r>
      <w:r w:rsidR="00FE2F73">
        <w:rPr>
          <w:rFonts w:ascii="Times New Roman" w:eastAsiaTheme="minorHAnsi" w:hAnsi="Times New Roman"/>
          <w:b/>
          <w:sz w:val="28"/>
          <w:szCs w:val="28"/>
        </w:rPr>
        <w:t xml:space="preserve"> </w:t>
      </w:r>
    </w:p>
    <w:p w:rsidR="00AE3BBE" w:rsidRPr="00B676ED" w:rsidRDefault="00AE3BBE" w:rsidP="00AE3BBE">
      <w:pPr>
        <w:spacing w:after="0"/>
        <w:ind w:firstLine="567"/>
        <w:jc w:val="both"/>
        <w:rPr>
          <w:rFonts w:ascii="Times New Roman" w:hAnsi="Times New Roman"/>
          <w:sz w:val="28"/>
          <w:szCs w:val="28"/>
        </w:rPr>
      </w:pPr>
      <w:r w:rsidRPr="00B676ED">
        <w:rPr>
          <w:rFonts w:ascii="Times New Roman" w:hAnsi="Times New Roman"/>
          <w:sz w:val="28"/>
          <w:szCs w:val="28"/>
        </w:rPr>
        <w:t>Контрольно-измерительные</w:t>
      </w:r>
      <w:r w:rsidR="00FE2F73">
        <w:rPr>
          <w:rFonts w:ascii="Times New Roman" w:hAnsi="Times New Roman"/>
          <w:sz w:val="28"/>
          <w:szCs w:val="28"/>
        </w:rPr>
        <w:t xml:space="preserve"> </w:t>
      </w:r>
      <w:r w:rsidRPr="00B676ED">
        <w:rPr>
          <w:rFonts w:ascii="Times New Roman" w:hAnsi="Times New Roman"/>
          <w:sz w:val="28"/>
          <w:szCs w:val="28"/>
        </w:rPr>
        <w:t>материалы</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представлены</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Приложении</w:t>
      </w:r>
      <w:r w:rsidR="00FE2F73">
        <w:rPr>
          <w:rFonts w:ascii="Times New Roman" w:hAnsi="Times New Roman"/>
          <w:sz w:val="28"/>
          <w:szCs w:val="28"/>
        </w:rPr>
        <w:t xml:space="preserve"> </w:t>
      </w:r>
      <w:r w:rsidR="00B77300">
        <w:rPr>
          <w:rFonts w:ascii="Times New Roman" w:hAnsi="Times New Roman"/>
          <w:sz w:val="28"/>
          <w:szCs w:val="28"/>
        </w:rPr>
        <w:t>«</w:t>
      </w:r>
      <w:r w:rsidRPr="00B676ED">
        <w:rPr>
          <w:rFonts w:ascii="Times New Roman" w:hAnsi="Times New Roman"/>
          <w:sz w:val="28"/>
          <w:szCs w:val="28"/>
        </w:rPr>
        <w:t>Фонд</w:t>
      </w:r>
      <w:r w:rsidR="00FE2F73">
        <w:rPr>
          <w:rFonts w:ascii="Times New Roman" w:hAnsi="Times New Roman"/>
          <w:sz w:val="28"/>
          <w:szCs w:val="28"/>
        </w:rPr>
        <w:t xml:space="preserve"> </w:t>
      </w:r>
      <w:r w:rsidRPr="00B676ED">
        <w:rPr>
          <w:rFonts w:ascii="Times New Roman" w:hAnsi="Times New Roman"/>
          <w:sz w:val="28"/>
          <w:szCs w:val="28"/>
        </w:rPr>
        <w:t>оценочных</w:t>
      </w:r>
      <w:r w:rsidR="00FE2F73">
        <w:rPr>
          <w:rFonts w:ascii="Times New Roman" w:hAnsi="Times New Roman"/>
          <w:sz w:val="28"/>
          <w:szCs w:val="28"/>
        </w:rPr>
        <w:t xml:space="preserve"> </w:t>
      </w:r>
      <w:r w:rsidRPr="00B676ED">
        <w:rPr>
          <w:rFonts w:ascii="Times New Roman" w:hAnsi="Times New Roman"/>
          <w:sz w:val="28"/>
          <w:szCs w:val="28"/>
        </w:rPr>
        <w:t>средств</w:t>
      </w:r>
      <w:r w:rsidR="00B77300">
        <w:rPr>
          <w:rFonts w:ascii="Times New Roman" w:hAnsi="Times New Roman"/>
          <w:sz w:val="28"/>
          <w:szCs w:val="28"/>
        </w:rPr>
        <w:t>»</w:t>
      </w:r>
      <w:r w:rsidRPr="00B676ED">
        <w:rPr>
          <w:rFonts w:ascii="Times New Roman" w:hAnsi="Times New Roman"/>
          <w:sz w:val="28"/>
          <w:szCs w:val="28"/>
        </w:rPr>
        <w:t>.</w:t>
      </w:r>
    </w:p>
    <w:p w:rsidR="00AE3BBE" w:rsidRPr="00B676ED" w:rsidRDefault="00AE3BBE" w:rsidP="00AE3BBE">
      <w:pPr>
        <w:spacing w:after="0"/>
        <w:jc w:val="right"/>
        <w:rPr>
          <w:rFonts w:ascii="Times New Roman" w:hAnsi="Times New Roman"/>
          <w:b/>
          <w:i/>
          <w:sz w:val="28"/>
          <w:szCs w:val="28"/>
        </w:rPr>
      </w:pPr>
      <w:r w:rsidRPr="00B676ED">
        <w:rPr>
          <w:rFonts w:ascii="Times New Roman" w:hAnsi="Times New Roman"/>
          <w:b/>
          <w:i/>
          <w:sz w:val="28"/>
          <w:szCs w:val="28"/>
        </w:rPr>
        <w:t>Приложение</w:t>
      </w:r>
      <w:r w:rsidR="00FE2F73">
        <w:rPr>
          <w:rFonts w:ascii="Times New Roman" w:hAnsi="Times New Roman"/>
          <w:b/>
          <w:i/>
          <w:sz w:val="28"/>
          <w:szCs w:val="28"/>
        </w:rPr>
        <w:t xml:space="preserve"> </w:t>
      </w:r>
      <w:r w:rsidR="00B77300">
        <w:rPr>
          <w:rFonts w:ascii="Times New Roman" w:hAnsi="Times New Roman"/>
          <w:b/>
          <w:i/>
          <w:sz w:val="28"/>
          <w:szCs w:val="28"/>
        </w:rPr>
        <w:t>«</w:t>
      </w:r>
      <w:r w:rsidRPr="00B676ED">
        <w:rPr>
          <w:rFonts w:ascii="Times New Roman" w:hAnsi="Times New Roman"/>
          <w:b/>
          <w:i/>
          <w:sz w:val="28"/>
          <w:szCs w:val="28"/>
        </w:rPr>
        <w:t>Фонд</w:t>
      </w:r>
      <w:r w:rsidR="00FE2F73">
        <w:rPr>
          <w:rFonts w:ascii="Times New Roman" w:hAnsi="Times New Roman"/>
          <w:b/>
          <w:i/>
          <w:sz w:val="28"/>
          <w:szCs w:val="28"/>
        </w:rPr>
        <w:t xml:space="preserve">  </w:t>
      </w:r>
      <w:r w:rsidRPr="00B676ED">
        <w:rPr>
          <w:rFonts w:ascii="Times New Roman" w:hAnsi="Times New Roman"/>
          <w:b/>
          <w:i/>
          <w:sz w:val="28"/>
          <w:szCs w:val="28"/>
        </w:rPr>
        <w:t>оценочных</w:t>
      </w:r>
      <w:r w:rsidR="00FE2F73">
        <w:rPr>
          <w:rFonts w:ascii="Times New Roman" w:hAnsi="Times New Roman"/>
          <w:b/>
          <w:i/>
          <w:sz w:val="28"/>
          <w:szCs w:val="28"/>
        </w:rPr>
        <w:t xml:space="preserve">  </w:t>
      </w:r>
      <w:r w:rsidRPr="00B676ED">
        <w:rPr>
          <w:rFonts w:ascii="Times New Roman" w:hAnsi="Times New Roman"/>
          <w:b/>
          <w:i/>
          <w:sz w:val="28"/>
          <w:szCs w:val="28"/>
        </w:rPr>
        <w:t>средств</w:t>
      </w:r>
      <w:r w:rsidR="00B77300">
        <w:rPr>
          <w:rFonts w:ascii="Times New Roman" w:hAnsi="Times New Roman"/>
          <w:b/>
          <w:i/>
          <w:sz w:val="28"/>
          <w:szCs w:val="28"/>
        </w:rPr>
        <w:t>»</w:t>
      </w:r>
    </w:p>
    <w:p w:rsidR="00347A22" w:rsidRPr="00B676ED" w:rsidRDefault="00AE3BBE" w:rsidP="00AE3BBE">
      <w:pPr>
        <w:widowControl w:val="0"/>
        <w:spacing w:after="0" w:line="240" w:lineRule="auto"/>
        <w:ind w:firstLine="709"/>
        <w:rPr>
          <w:rFonts w:ascii="Times New Roman" w:eastAsiaTheme="minorHAnsi" w:hAnsi="Times New Roman"/>
          <w:b/>
          <w:sz w:val="28"/>
          <w:szCs w:val="28"/>
        </w:rPr>
      </w:pPr>
      <w:r>
        <w:rPr>
          <w:rFonts w:ascii="Times New Roman" w:eastAsiaTheme="minorHAnsi" w:hAnsi="Times New Roman"/>
          <w:b/>
          <w:sz w:val="28"/>
          <w:szCs w:val="28"/>
        </w:rPr>
        <w:t>Промежуточный</w:t>
      </w:r>
      <w:r w:rsidR="00FE2F73">
        <w:rPr>
          <w:rFonts w:ascii="Times New Roman" w:eastAsiaTheme="minorHAnsi" w:hAnsi="Times New Roman"/>
          <w:b/>
          <w:sz w:val="28"/>
          <w:szCs w:val="28"/>
        </w:rPr>
        <w:t xml:space="preserve"> </w:t>
      </w:r>
      <w:r>
        <w:rPr>
          <w:rFonts w:ascii="Times New Roman" w:eastAsiaTheme="minorHAnsi" w:hAnsi="Times New Roman"/>
          <w:b/>
          <w:sz w:val="28"/>
          <w:szCs w:val="28"/>
        </w:rPr>
        <w:t>тест</w:t>
      </w:r>
    </w:p>
    <w:p w:rsidR="002D3A6B" w:rsidRPr="00B676ED" w:rsidRDefault="002D3A6B" w:rsidP="002D3A6B">
      <w:pPr>
        <w:widowControl w:val="0"/>
        <w:spacing w:after="0" w:line="240" w:lineRule="auto"/>
        <w:ind w:firstLine="709"/>
        <w:jc w:val="both"/>
        <w:rPr>
          <w:rFonts w:ascii="Times New Roman" w:eastAsiaTheme="minorHAnsi" w:hAnsi="Times New Roman"/>
          <w:sz w:val="28"/>
          <w:szCs w:val="28"/>
        </w:rPr>
      </w:pPr>
      <w:r w:rsidRPr="00B676ED">
        <w:rPr>
          <w:rFonts w:ascii="Times New Roman" w:eastAsiaTheme="minorHAnsi" w:hAnsi="Times New Roman"/>
          <w:b/>
          <w:i/>
          <w:sz w:val="28"/>
          <w:szCs w:val="28"/>
        </w:rPr>
        <w:t>Инструкция:</w:t>
      </w:r>
      <w:r w:rsidR="00FE2F73">
        <w:rPr>
          <w:rFonts w:ascii="Times New Roman" w:eastAsiaTheme="minorHAnsi" w:hAnsi="Times New Roman"/>
          <w:b/>
          <w:i/>
          <w:sz w:val="28"/>
          <w:szCs w:val="28"/>
        </w:rPr>
        <w:t xml:space="preserve">   </w:t>
      </w:r>
      <w:r w:rsidRPr="00B676ED">
        <w:rPr>
          <w:rFonts w:ascii="Times New Roman" w:eastAsiaTheme="minorHAnsi" w:hAnsi="Times New Roman"/>
          <w:sz w:val="28"/>
          <w:szCs w:val="28"/>
        </w:rPr>
        <w:t>выберите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один</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или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несколько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правильных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ответов.</w:t>
      </w:r>
    </w:p>
    <w:p w:rsidR="00243B94" w:rsidRPr="00D029C5" w:rsidRDefault="00243B94" w:rsidP="00D029C5">
      <w:pPr>
        <w:shd w:val="clear" w:color="auto" w:fill="FFFFFF"/>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1. Во время сна на ЭЭГ:</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выражена </w:t>
      </w:r>
      <w:proofErr w:type="gramStart"/>
      <w:r w:rsidRPr="00D029C5">
        <w:rPr>
          <w:rFonts w:ascii="Times New Roman" w:eastAsia="Times New Roman" w:hAnsi="Times New Roman"/>
          <w:sz w:val="28"/>
          <w:szCs w:val="28"/>
          <w:lang w:eastAsia="ru-RU"/>
        </w:rPr>
        <w:t>α-</w:t>
      </w:r>
      <w:proofErr w:type="gramEnd"/>
      <w:r w:rsidRPr="00D029C5">
        <w:rPr>
          <w:rFonts w:ascii="Times New Roman" w:eastAsia="Times New Roman" w:hAnsi="Times New Roman"/>
          <w:sz w:val="28"/>
          <w:szCs w:val="28"/>
          <w:lang w:eastAsia="ru-RU"/>
        </w:rPr>
        <w:t>активность</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выражена θ- и </w:t>
      </w:r>
      <w:proofErr w:type="gramStart"/>
      <w:r w:rsidRPr="00D029C5">
        <w:rPr>
          <w:rFonts w:ascii="Times New Roman" w:eastAsia="Times New Roman" w:hAnsi="Times New Roman"/>
          <w:sz w:val="28"/>
          <w:szCs w:val="28"/>
          <w:lang w:eastAsia="ru-RU"/>
        </w:rPr>
        <w:t>Δ-</w:t>
      </w:r>
      <w:proofErr w:type="gramEnd"/>
      <w:r w:rsidRPr="00D029C5">
        <w:rPr>
          <w:rFonts w:ascii="Times New Roman" w:eastAsia="Times New Roman" w:hAnsi="Times New Roman"/>
          <w:sz w:val="28"/>
          <w:szCs w:val="28"/>
          <w:lang w:eastAsia="ru-RU"/>
        </w:rPr>
        <w:t>активность в зависимости от глубины сна</w:t>
      </w:r>
      <w:r>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выражена </w:t>
      </w:r>
      <w:proofErr w:type="gramStart"/>
      <w:r w:rsidRPr="00D029C5">
        <w:rPr>
          <w:rFonts w:ascii="Times New Roman" w:eastAsia="Times New Roman" w:hAnsi="Times New Roman"/>
          <w:sz w:val="28"/>
          <w:szCs w:val="28"/>
          <w:lang w:eastAsia="ru-RU"/>
        </w:rPr>
        <w:t>θ-</w:t>
      </w:r>
      <w:proofErr w:type="gramEnd"/>
      <w:r w:rsidRPr="00D029C5">
        <w:rPr>
          <w:rFonts w:ascii="Times New Roman" w:eastAsia="Times New Roman" w:hAnsi="Times New Roman"/>
          <w:sz w:val="28"/>
          <w:szCs w:val="28"/>
          <w:lang w:eastAsia="ru-RU"/>
        </w:rPr>
        <w:t>активность</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выражена </w:t>
      </w:r>
      <w:proofErr w:type="gramStart"/>
      <w:r w:rsidRPr="00D029C5">
        <w:rPr>
          <w:rFonts w:ascii="Times New Roman" w:eastAsia="Times New Roman" w:hAnsi="Times New Roman"/>
          <w:sz w:val="28"/>
          <w:szCs w:val="28"/>
          <w:lang w:eastAsia="ru-RU"/>
        </w:rPr>
        <w:t>Δ-</w:t>
      </w:r>
      <w:proofErr w:type="gramEnd"/>
      <w:r w:rsidRPr="00D029C5">
        <w:rPr>
          <w:rFonts w:ascii="Times New Roman" w:eastAsia="Times New Roman" w:hAnsi="Times New Roman"/>
          <w:sz w:val="28"/>
          <w:szCs w:val="28"/>
          <w:lang w:eastAsia="ru-RU"/>
        </w:rPr>
        <w:t>активность</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lastRenderedPageBreak/>
        <w:t>2. Артефакты на ЭЭГ:</w:t>
      </w:r>
    </w:p>
    <w:p w:rsidR="00D029C5" w:rsidRPr="00D029C5" w:rsidRDefault="00D029C5" w:rsidP="00FD0A75">
      <w:pPr>
        <w:tabs>
          <w:tab w:val="left" w:pos="142"/>
          <w:tab w:val="left" w:pos="2478"/>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ЭМГ</w:t>
      </w:r>
      <w:r>
        <w:rPr>
          <w:rFonts w:ascii="Times New Roman" w:eastAsia="Times New Roman" w:hAnsi="Times New Roman"/>
          <w:sz w:val="28"/>
          <w:szCs w:val="28"/>
          <w:lang w:eastAsia="ru-RU"/>
        </w:rPr>
        <w:t>*</w:t>
      </w:r>
      <w:r w:rsidRPr="00D029C5">
        <w:rPr>
          <w:rFonts w:ascii="Times New Roman" w:eastAsia="Times New Roman" w:hAnsi="Times New Roman"/>
          <w:sz w:val="28"/>
          <w:szCs w:val="28"/>
          <w:lang w:eastAsia="ru-RU"/>
        </w:rPr>
        <w:tab/>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ЭОГ</w:t>
      </w:r>
      <w:r>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ЭКГ</w:t>
      </w:r>
      <w:r>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реактивные изменения в ответ на функциональные нагрузки</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3. Колебания биопотенциалов измеряются </w:t>
      </w:r>
      <w:proofErr w:type="gramStart"/>
      <w:r w:rsidRPr="00D029C5">
        <w:rPr>
          <w:rFonts w:ascii="Times New Roman" w:eastAsia="Times New Roman" w:hAnsi="Times New Roman"/>
          <w:sz w:val="28"/>
          <w:szCs w:val="28"/>
          <w:lang w:eastAsia="ru-RU"/>
        </w:rPr>
        <w:t>в</w:t>
      </w:r>
      <w:proofErr w:type="gramEnd"/>
      <w:r w:rsidRPr="00D029C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w:t>
      </w:r>
      <w:proofErr w:type="gramStart"/>
      <w:r w:rsidRPr="00D029C5">
        <w:rPr>
          <w:rFonts w:ascii="Times New Roman" w:eastAsia="Times New Roman" w:hAnsi="Times New Roman"/>
          <w:sz w:val="28"/>
          <w:szCs w:val="28"/>
          <w:lang w:eastAsia="ru-RU"/>
        </w:rPr>
        <w:t>вольтах</w:t>
      </w:r>
      <w:proofErr w:type="gram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gramStart"/>
      <w:r w:rsidRPr="00D029C5">
        <w:rPr>
          <w:rFonts w:ascii="Times New Roman" w:eastAsia="Times New Roman" w:hAnsi="Times New Roman"/>
          <w:sz w:val="28"/>
          <w:szCs w:val="28"/>
          <w:lang w:eastAsia="ru-RU"/>
        </w:rPr>
        <w:t>милливольтах</w:t>
      </w:r>
      <w:proofErr w:type="gram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w:t>
      </w:r>
      <w:proofErr w:type="gramStart"/>
      <w:r w:rsidRPr="00D029C5">
        <w:rPr>
          <w:rFonts w:ascii="Times New Roman" w:eastAsia="Times New Roman" w:hAnsi="Times New Roman"/>
          <w:sz w:val="28"/>
          <w:szCs w:val="28"/>
          <w:lang w:eastAsia="ru-RU"/>
        </w:rPr>
        <w:t>микровольтах</w:t>
      </w:r>
      <w:proofErr w:type="gram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w:t>
      </w:r>
      <w:proofErr w:type="gramStart"/>
      <w:r w:rsidRPr="00D029C5">
        <w:rPr>
          <w:rFonts w:ascii="Times New Roman" w:eastAsia="Times New Roman" w:hAnsi="Times New Roman"/>
          <w:sz w:val="28"/>
          <w:szCs w:val="28"/>
          <w:lang w:eastAsia="ru-RU"/>
        </w:rPr>
        <w:t>герцах</w:t>
      </w:r>
      <w:proofErr w:type="gramEnd"/>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 Объем мертвого пространства равен:</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2 л</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1 л</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1,5 л</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150 мл</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5. Дыхательный центр при дых</w:t>
      </w:r>
      <w:r>
        <w:rPr>
          <w:rFonts w:ascii="Times New Roman" w:eastAsia="Times New Roman" w:hAnsi="Times New Roman"/>
          <w:sz w:val="28"/>
          <w:szCs w:val="28"/>
          <w:lang w:eastAsia="ru-RU"/>
        </w:rPr>
        <w:t xml:space="preserve">ании в состоянии покоя посылает </w:t>
      </w:r>
      <w:r w:rsidRPr="00D029C5">
        <w:rPr>
          <w:rFonts w:ascii="Times New Roman" w:eastAsia="Times New Roman" w:hAnsi="Times New Roman"/>
          <w:sz w:val="28"/>
          <w:szCs w:val="28"/>
          <w:lang w:eastAsia="ru-RU"/>
        </w:rPr>
        <w:t xml:space="preserve">импульсы </w:t>
      </w:r>
      <w:proofErr w:type="gramStart"/>
      <w:r w:rsidRPr="00D029C5">
        <w:rPr>
          <w:rFonts w:ascii="Times New Roman" w:eastAsia="Times New Roman" w:hAnsi="Times New Roman"/>
          <w:sz w:val="28"/>
          <w:szCs w:val="28"/>
          <w:lang w:eastAsia="ru-RU"/>
        </w:rPr>
        <w:t>к</w:t>
      </w:r>
      <w:proofErr w:type="gramEnd"/>
      <w:r w:rsidRPr="00D029C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диафрагме</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мышцам плечевого пояса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межреберным мышцам</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мышцам живота</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6. Поверхностное натяжение в альвеолах регулирует: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водяные пары</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углекислый газ</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кислород</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w:t>
      </w:r>
      <w:proofErr w:type="spellStart"/>
      <w:r w:rsidRPr="00D029C5">
        <w:rPr>
          <w:rFonts w:ascii="Times New Roman" w:eastAsia="Times New Roman" w:hAnsi="Times New Roman"/>
          <w:sz w:val="28"/>
          <w:szCs w:val="28"/>
          <w:lang w:eastAsia="ru-RU"/>
        </w:rPr>
        <w:t>сурфактант</w:t>
      </w:r>
      <w:proofErr w:type="spellEnd"/>
      <w:r w:rsidR="00FD0A75">
        <w:rPr>
          <w:rFonts w:ascii="Times New Roman" w:eastAsia="Times New Roman" w:hAnsi="Times New Roman"/>
          <w:sz w:val="28"/>
          <w:szCs w:val="28"/>
          <w:lang w:eastAsia="ru-RU"/>
        </w:rPr>
        <w: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7. Динамическая компрессия позвоночной артерии на краниовертебральном уровне при</w:t>
      </w:r>
      <w:r>
        <w:rPr>
          <w:rFonts w:ascii="Times New Roman" w:eastAsia="Times New Roman" w:hAnsi="Times New Roman"/>
          <w:sz w:val="28"/>
          <w:szCs w:val="28"/>
          <w:lang w:eastAsia="ru-RU"/>
        </w:rPr>
        <w:t xml:space="preserve"> локации сегмента V3 приводит к </w:t>
      </w:r>
      <w:r w:rsidRPr="00D029C5">
        <w:rPr>
          <w:rFonts w:ascii="Times New Roman" w:eastAsia="Times New Roman" w:hAnsi="Times New Roman"/>
          <w:sz w:val="28"/>
          <w:szCs w:val="28"/>
          <w:lang w:eastAsia="ru-RU"/>
        </w:rPr>
        <w:t>следующему изменению линейной скорости кровотока: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прекращение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усиление</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реверберация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реверсия</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8. Местоположение электродов при </w:t>
      </w:r>
      <w:r>
        <w:rPr>
          <w:rFonts w:ascii="Times New Roman" w:eastAsia="Times New Roman" w:hAnsi="Times New Roman"/>
          <w:sz w:val="28"/>
          <w:szCs w:val="28"/>
          <w:lang w:eastAsia="ru-RU"/>
        </w:rPr>
        <w:t xml:space="preserve">реографии </w:t>
      </w:r>
      <w:proofErr w:type="spellStart"/>
      <w:r>
        <w:rPr>
          <w:rFonts w:ascii="Times New Roman" w:eastAsia="Times New Roman" w:hAnsi="Times New Roman"/>
          <w:sz w:val="28"/>
          <w:szCs w:val="28"/>
          <w:lang w:eastAsia="ru-RU"/>
        </w:rPr>
        <w:t>вертебро</w:t>
      </w:r>
      <w:proofErr w:type="spellEnd"/>
      <w:r>
        <w:rPr>
          <w:rFonts w:ascii="Times New Roman" w:eastAsia="Times New Roman" w:hAnsi="Times New Roman"/>
          <w:sz w:val="28"/>
          <w:szCs w:val="28"/>
          <w:lang w:eastAsia="ru-RU"/>
        </w:rPr>
        <w:t xml:space="preserve">-базиллярного </w:t>
      </w:r>
      <w:r w:rsidRPr="00D029C5">
        <w:rPr>
          <w:rFonts w:ascii="Times New Roman" w:eastAsia="Times New Roman" w:hAnsi="Times New Roman"/>
          <w:sz w:val="28"/>
          <w:szCs w:val="28"/>
          <w:lang w:eastAsia="ru-RU"/>
        </w:rPr>
        <w:t>бассейна: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w:t>
      </w:r>
      <w:proofErr w:type="spellStart"/>
      <w:r w:rsidRPr="00D029C5">
        <w:rPr>
          <w:rFonts w:ascii="Times New Roman" w:eastAsia="Times New Roman" w:hAnsi="Times New Roman"/>
          <w:sz w:val="28"/>
          <w:szCs w:val="28"/>
          <w:lang w:eastAsia="ru-RU"/>
        </w:rPr>
        <w:t>окципито</w:t>
      </w:r>
      <w:proofErr w:type="spellEnd"/>
      <w:r w:rsidRPr="00D029C5">
        <w:rPr>
          <w:rFonts w:ascii="Times New Roman" w:eastAsia="Times New Roman" w:hAnsi="Times New Roman"/>
          <w:sz w:val="28"/>
          <w:szCs w:val="28"/>
          <w:lang w:eastAsia="ru-RU"/>
        </w:rPr>
        <w:t>-фронтальное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spellStart"/>
      <w:r w:rsidRPr="00D029C5">
        <w:rPr>
          <w:rFonts w:ascii="Times New Roman" w:eastAsia="Times New Roman" w:hAnsi="Times New Roman"/>
          <w:sz w:val="28"/>
          <w:szCs w:val="28"/>
          <w:lang w:eastAsia="ru-RU"/>
        </w:rPr>
        <w:t>фронто-мастоидальное</w:t>
      </w:r>
      <w:proofErr w:type="spell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w:t>
      </w:r>
      <w:proofErr w:type="spellStart"/>
      <w:r w:rsidRPr="00D029C5">
        <w:rPr>
          <w:rFonts w:ascii="Times New Roman" w:eastAsia="Times New Roman" w:hAnsi="Times New Roman"/>
          <w:sz w:val="28"/>
          <w:szCs w:val="28"/>
          <w:lang w:eastAsia="ru-RU"/>
        </w:rPr>
        <w:t>окципито-мастоидальное</w:t>
      </w:r>
      <w:proofErr w:type="spell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фронтальное</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lastRenderedPageBreak/>
        <w:t xml:space="preserve">9. Составные части </w:t>
      </w:r>
      <w:proofErr w:type="spellStart"/>
      <w:r w:rsidRPr="00D029C5">
        <w:rPr>
          <w:rFonts w:ascii="Times New Roman" w:eastAsia="Times New Roman" w:hAnsi="Times New Roman"/>
          <w:sz w:val="28"/>
          <w:szCs w:val="28"/>
          <w:lang w:eastAsia="ru-RU"/>
        </w:rPr>
        <w:t>реографической</w:t>
      </w:r>
      <w:proofErr w:type="spellEnd"/>
      <w:r w:rsidRPr="00D029C5">
        <w:rPr>
          <w:rFonts w:ascii="Times New Roman" w:eastAsia="Times New Roman" w:hAnsi="Times New Roman"/>
          <w:sz w:val="28"/>
          <w:szCs w:val="28"/>
          <w:lang w:eastAsia="ru-RU"/>
        </w:rPr>
        <w:t xml:space="preserve"> кривой: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w:t>
      </w:r>
      <w:proofErr w:type="spellStart"/>
      <w:r w:rsidRPr="00D029C5">
        <w:rPr>
          <w:rFonts w:ascii="Times New Roman" w:eastAsia="Times New Roman" w:hAnsi="Times New Roman"/>
          <w:sz w:val="28"/>
          <w:szCs w:val="28"/>
          <w:lang w:eastAsia="ru-RU"/>
        </w:rPr>
        <w:t>анакрота</w:t>
      </w:r>
      <w:proofErr w:type="spell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spellStart"/>
      <w:r w:rsidRPr="00D029C5">
        <w:rPr>
          <w:rFonts w:ascii="Times New Roman" w:eastAsia="Times New Roman" w:hAnsi="Times New Roman"/>
          <w:sz w:val="28"/>
          <w:szCs w:val="28"/>
          <w:lang w:eastAsia="ru-RU"/>
        </w:rPr>
        <w:t>катакрота</w:t>
      </w:r>
      <w:proofErr w:type="spell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вершина</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плато</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FD0A75" w:rsidP="00FD0A75">
      <w:pPr>
        <w:tabs>
          <w:tab w:val="left" w:pos="14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029C5" w:rsidRPr="00D029C5">
        <w:rPr>
          <w:rFonts w:ascii="Times New Roman" w:eastAsia="Times New Roman" w:hAnsi="Times New Roman"/>
          <w:sz w:val="28"/>
          <w:szCs w:val="28"/>
          <w:lang w:eastAsia="ru-RU"/>
        </w:rPr>
        <w:t xml:space="preserve">0. Вершина </w:t>
      </w:r>
      <w:proofErr w:type="spellStart"/>
      <w:r w:rsidR="00D029C5" w:rsidRPr="00D029C5">
        <w:rPr>
          <w:rFonts w:ascii="Times New Roman" w:eastAsia="Times New Roman" w:hAnsi="Times New Roman"/>
          <w:sz w:val="28"/>
          <w:szCs w:val="28"/>
          <w:lang w:eastAsia="ru-RU"/>
        </w:rPr>
        <w:t>реографической</w:t>
      </w:r>
      <w:proofErr w:type="spellEnd"/>
      <w:r w:rsidR="00D029C5" w:rsidRPr="00D029C5">
        <w:rPr>
          <w:rFonts w:ascii="Times New Roman" w:eastAsia="Times New Roman" w:hAnsi="Times New Roman"/>
          <w:sz w:val="28"/>
          <w:szCs w:val="28"/>
          <w:lang w:eastAsia="ru-RU"/>
        </w:rPr>
        <w:t xml:space="preserve"> кривой в норме: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аркообразная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закругленная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заостренная</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с дополнительным зубцом</w:t>
      </w:r>
    </w:p>
    <w:p w:rsidR="0050049B" w:rsidRPr="00D029C5" w:rsidRDefault="0050049B" w:rsidP="00FD0A75">
      <w:pPr>
        <w:spacing w:after="0" w:line="240" w:lineRule="auto"/>
        <w:ind w:firstLine="709"/>
        <w:jc w:val="both"/>
        <w:rPr>
          <w:rFonts w:ascii="Times New Roman" w:hAnsi="Times New Roman"/>
          <w:b/>
          <w:sz w:val="28"/>
          <w:szCs w:val="28"/>
        </w:rPr>
      </w:pPr>
      <w:r w:rsidRPr="00D029C5">
        <w:rPr>
          <w:rFonts w:ascii="Times New Roman" w:hAnsi="Times New Roman"/>
          <w:b/>
          <w:sz w:val="28"/>
          <w:szCs w:val="28"/>
        </w:rPr>
        <w:t>Итоговый</w:t>
      </w:r>
      <w:r w:rsidR="00FE2F73" w:rsidRPr="00D029C5">
        <w:rPr>
          <w:rFonts w:ascii="Times New Roman" w:hAnsi="Times New Roman"/>
          <w:b/>
          <w:sz w:val="28"/>
          <w:szCs w:val="28"/>
        </w:rPr>
        <w:t xml:space="preserve">  </w:t>
      </w:r>
      <w:r w:rsidRPr="00D029C5">
        <w:rPr>
          <w:rFonts w:ascii="Times New Roman" w:hAnsi="Times New Roman"/>
          <w:b/>
          <w:sz w:val="28"/>
          <w:szCs w:val="28"/>
        </w:rPr>
        <w:t>тест</w:t>
      </w:r>
    </w:p>
    <w:p w:rsidR="0050049B" w:rsidRPr="00D029C5" w:rsidRDefault="0050049B" w:rsidP="00FD0A75">
      <w:pPr>
        <w:widowControl w:val="0"/>
        <w:spacing w:after="0" w:line="240" w:lineRule="auto"/>
        <w:ind w:firstLine="709"/>
        <w:jc w:val="both"/>
        <w:rPr>
          <w:rFonts w:ascii="Times New Roman" w:hAnsi="Times New Roman"/>
          <w:sz w:val="28"/>
          <w:szCs w:val="28"/>
        </w:rPr>
      </w:pPr>
      <w:r w:rsidRPr="00D029C5">
        <w:rPr>
          <w:rFonts w:ascii="Times New Roman" w:hAnsi="Times New Roman"/>
          <w:b/>
          <w:i/>
          <w:sz w:val="28"/>
          <w:szCs w:val="28"/>
        </w:rPr>
        <w:t>Инструкция:</w:t>
      </w:r>
      <w:r w:rsidR="00FE2F73" w:rsidRPr="00D029C5">
        <w:rPr>
          <w:rFonts w:ascii="Times New Roman" w:hAnsi="Times New Roman"/>
          <w:b/>
          <w:i/>
          <w:sz w:val="28"/>
          <w:szCs w:val="28"/>
        </w:rPr>
        <w:t xml:space="preserve">   </w:t>
      </w:r>
      <w:r w:rsidRPr="00D029C5">
        <w:rPr>
          <w:rFonts w:ascii="Times New Roman" w:hAnsi="Times New Roman"/>
          <w:sz w:val="28"/>
          <w:szCs w:val="28"/>
        </w:rPr>
        <w:t>выберите</w:t>
      </w:r>
      <w:r w:rsidR="00FE2F73" w:rsidRPr="00D029C5">
        <w:rPr>
          <w:rFonts w:ascii="Times New Roman" w:hAnsi="Times New Roman"/>
          <w:sz w:val="28"/>
          <w:szCs w:val="28"/>
        </w:rPr>
        <w:t xml:space="preserve"> </w:t>
      </w:r>
      <w:r w:rsidRPr="00D029C5">
        <w:rPr>
          <w:rFonts w:ascii="Times New Roman" w:hAnsi="Times New Roman"/>
          <w:sz w:val="28"/>
          <w:szCs w:val="28"/>
        </w:rPr>
        <w:t>один</w:t>
      </w:r>
      <w:r w:rsidR="00FE2F73" w:rsidRPr="00D029C5">
        <w:rPr>
          <w:rFonts w:ascii="Times New Roman" w:hAnsi="Times New Roman"/>
          <w:sz w:val="28"/>
          <w:szCs w:val="28"/>
        </w:rPr>
        <w:t xml:space="preserve"> </w:t>
      </w:r>
      <w:r w:rsidRPr="00D029C5">
        <w:rPr>
          <w:rFonts w:ascii="Times New Roman" w:hAnsi="Times New Roman"/>
          <w:sz w:val="28"/>
          <w:szCs w:val="28"/>
        </w:rPr>
        <w:t>или</w:t>
      </w:r>
      <w:r w:rsidR="00FE2F73" w:rsidRPr="00D029C5">
        <w:rPr>
          <w:rFonts w:ascii="Times New Roman" w:hAnsi="Times New Roman"/>
          <w:sz w:val="28"/>
          <w:szCs w:val="28"/>
        </w:rPr>
        <w:t xml:space="preserve"> </w:t>
      </w:r>
      <w:r w:rsidRPr="00D029C5">
        <w:rPr>
          <w:rFonts w:ascii="Times New Roman" w:hAnsi="Times New Roman"/>
          <w:sz w:val="28"/>
          <w:szCs w:val="28"/>
        </w:rPr>
        <w:t>несколько</w:t>
      </w:r>
      <w:r w:rsidR="00FE2F73" w:rsidRPr="00D029C5">
        <w:rPr>
          <w:rFonts w:ascii="Times New Roman" w:hAnsi="Times New Roman"/>
          <w:sz w:val="28"/>
          <w:szCs w:val="28"/>
        </w:rPr>
        <w:t xml:space="preserve"> </w:t>
      </w:r>
      <w:r w:rsidRPr="00D029C5">
        <w:rPr>
          <w:rFonts w:ascii="Times New Roman" w:hAnsi="Times New Roman"/>
          <w:sz w:val="28"/>
          <w:szCs w:val="28"/>
        </w:rPr>
        <w:t>правильных</w:t>
      </w:r>
      <w:r w:rsidR="00FE2F73" w:rsidRPr="00D029C5">
        <w:rPr>
          <w:rFonts w:ascii="Times New Roman" w:hAnsi="Times New Roman"/>
          <w:sz w:val="28"/>
          <w:szCs w:val="28"/>
        </w:rPr>
        <w:t xml:space="preserve"> </w:t>
      </w:r>
      <w:r w:rsidRPr="00D029C5">
        <w:rPr>
          <w:rFonts w:ascii="Times New Roman" w:hAnsi="Times New Roman"/>
          <w:sz w:val="28"/>
          <w:szCs w:val="28"/>
        </w:rPr>
        <w:t>ответов.</w:t>
      </w:r>
    </w:p>
    <w:p w:rsidR="00243B94" w:rsidRPr="00D029C5" w:rsidRDefault="00243B94" w:rsidP="00FD0A75">
      <w:pPr>
        <w:shd w:val="clear" w:color="auto" w:fill="FFFFFF"/>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1. Виды медицинского страхования: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обязательное</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не обязательное</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индивидуальное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коллективное</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 Документ, разрешающий медицинс</w:t>
      </w:r>
      <w:r>
        <w:rPr>
          <w:rFonts w:ascii="Times New Roman" w:eastAsia="Times New Roman" w:hAnsi="Times New Roman"/>
          <w:sz w:val="28"/>
          <w:szCs w:val="28"/>
          <w:lang w:eastAsia="ru-RU"/>
        </w:rPr>
        <w:t xml:space="preserve">кому учреждению указанный в нем </w:t>
      </w:r>
      <w:r w:rsidRPr="00D029C5">
        <w:rPr>
          <w:rFonts w:ascii="Times New Roman" w:eastAsia="Times New Roman" w:hAnsi="Times New Roman"/>
          <w:sz w:val="28"/>
          <w:szCs w:val="28"/>
          <w:lang w:eastAsia="ru-RU"/>
        </w:rPr>
        <w:t>вид деятельности: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лицензия</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приказ</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сертификат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диплом</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3. Сестринский диагноз – это:</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определение существующих и потенциальных проблем пациента</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отражение сущности патологических процессов в организме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клиническое суждение медсестры</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выделение приоритетных проблем пациента</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 Водителем ритма в норме явля</w:t>
      </w:r>
      <w:r>
        <w:rPr>
          <w:rFonts w:ascii="Times New Roman" w:eastAsia="Times New Roman" w:hAnsi="Times New Roman"/>
          <w:sz w:val="28"/>
          <w:szCs w:val="28"/>
          <w:lang w:eastAsia="ru-RU"/>
        </w:rPr>
        <w:t xml:space="preserve">ется следующий отдел проводящей </w:t>
      </w:r>
      <w:r w:rsidRPr="00D029C5">
        <w:rPr>
          <w:rFonts w:ascii="Times New Roman" w:eastAsia="Times New Roman" w:hAnsi="Times New Roman"/>
          <w:sz w:val="28"/>
          <w:szCs w:val="28"/>
          <w:lang w:eastAsia="ru-RU"/>
        </w:rPr>
        <w:t>системы:</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предсердия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синусовый узел</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правая ножка пучка Гиса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левая ножка пучка Гиса</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5. Частота импульсов, характерная для атриовентрикулярного узла: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90-100</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120-150</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30-20</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40-50</w:t>
      </w:r>
      <w:r w:rsidR="00FD0A75">
        <w:rPr>
          <w:rFonts w:ascii="Times New Roman" w:eastAsia="Times New Roman" w:hAnsi="Times New Roman"/>
          <w:sz w:val="28"/>
          <w:szCs w:val="28"/>
          <w:lang w:eastAsia="ru-RU"/>
        </w:rPr>
        <w: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6. Наводка в I и II стандарт</w:t>
      </w:r>
      <w:r>
        <w:rPr>
          <w:rFonts w:ascii="Times New Roman" w:eastAsia="Times New Roman" w:hAnsi="Times New Roman"/>
          <w:sz w:val="28"/>
          <w:szCs w:val="28"/>
          <w:lang w:eastAsia="ru-RU"/>
        </w:rPr>
        <w:t xml:space="preserve">ных отведениях. Обрыв электрода </w:t>
      </w:r>
      <w:r w:rsidRPr="00D029C5">
        <w:rPr>
          <w:rFonts w:ascii="Times New Roman" w:eastAsia="Times New Roman" w:hAnsi="Times New Roman"/>
          <w:sz w:val="28"/>
          <w:szCs w:val="28"/>
          <w:lang w:eastAsia="ru-RU"/>
        </w:rPr>
        <w:t xml:space="preserve">произошел </w:t>
      </w:r>
      <w:proofErr w:type="gramStart"/>
      <w:r w:rsidRPr="00D029C5">
        <w:rPr>
          <w:rFonts w:ascii="Times New Roman" w:eastAsia="Times New Roman" w:hAnsi="Times New Roman"/>
          <w:sz w:val="28"/>
          <w:szCs w:val="28"/>
          <w:lang w:eastAsia="ru-RU"/>
        </w:rPr>
        <w:t>на</w:t>
      </w:r>
      <w:proofErr w:type="gramEnd"/>
      <w:r w:rsidRPr="00D029C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правой руке</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левой руке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левой ноге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правой ноге</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7. I стандартное отведение обра</w:t>
      </w:r>
      <w:r>
        <w:rPr>
          <w:rFonts w:ascii="Times New Roman" w:eastAsia="Times New Roman" w:hAnsi="Times New Roman"/>
          <w:sz w:val="28"/>
          <w:szCs w:val="28"/>
          <w:lang w:eastAsia="ru-RU"/>
        </w:rPr>
        <w:t xml:space="preserve">зуется при попарном подключении </w:t>
      </w:r>
      <w:r w:rsidRPr="00D029C5">
        <w:rPr>
          <w:rFonts w:ascii="Times New Roman" w:eastAsia="Times New Roman" w:hAnsi="Times New Roman"/>
          <w:sz w:val="28"/>
          <w:szCs w:val="28"/>
          <w:lang w:eastAsia="ru-RU"/>
        </w:rPr>
        <w:t>электродов: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правая рука ( - )</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левая нога</w:t>
      </w:r>
      <w:proofErr w:type="gramStart"/>
      <w:r w:rsidRPr="00D029C5">
        <w:rPr>
          <w:rFonts w:ascii="Times New Roman" w:eastAsia="Times New Roman" w:hAnsi="Times New Roman"/>
          <w:sz w:val="28"/>
          <w:szCs w:val="28"/>
          <w:lang w:eastAsia="ru-RU"/>
        </w:rPr>
        <w:t xml:space="preserve"> ( +), </w:t>
      </w:r>
      <w:proofErr w:type="gramEnd"/>
      <w:r w:rsidRPr="00D029C5">
        <w:rPr>
          <w:rFonts w:ascii="Times New Roman" w:eastAsia="Times New Roman" w:hAnsi="Times New Roman"/>
          <w:sz w:val="28"/>
          <w:szCs w:val="28"/>
          <w:lang w:eastAsia="ru-RU"/>
        </w:rPr>
        <w:t>правая рука ( + )</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правая рука ( + )</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левая нога ( + )</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8. II стандартное отведение обра</w:t>
      </w:r>
      <w:r>
        <w:rPr>
          <w:rFonts w:ascii="Times New Roman" w:eastAsia="Times New Roman" w:hAnsi="Times New Roman"/>
          <w:sz w:val="28"/>
          <w:szCs w:val="28"/>
          <w:lang w:eastAsia="ru-RU"/>
        </w:rPr>
        <w:t xml:space="preserve">зуется при попарном подключении </w:t>
      </w:r>
      <w:r w:rsidRPr="00D029C5">
        <w:rPr>
          <w:rFonts w:ascii="Times New Roman" w:eastAsia="Times New Roman" w:hAnsi="Times New Roman"/>
          <w:sz w:val="28"/>
          <w:szCs w:val="28"/>
          <w:lang w:eastAsia="ru-RU"/>
        </w:rPr>
        <w:t>электродов: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правая рука ( + )</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правая рука ( + )</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левая нога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правая рука ( - )</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левая нога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левая рука ( + )</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9. III стандартное отведение обра</w:t>
      </w:r>
      <w:r>
        <w:rPr>
          <w:rFonts w:ascii="Times New Roman" w:eastAsia="Times New Roman" w:hAnsi="Times New Roman"/>
          <w:sz w:val="28"/>
          <w:szCs w:val="28"/>
          <w:lang w:eastAsia="ru-RU"/>
        </w:rPr>
        <w:t xml:space="preserve">зуется при попарном подключении </w:t>
      </w:r>
      <w:r w:rsidRPr="00D029C5">
        <w:rPr>
          <w:rFonts w:ascii="Times New Roman" w:eastAsia="Times New Roman" w:hAnsi="Times New Roman"/>
          <w:sz w:val="28"/>
          <w:szCs w:val="28"/>
          <w:lang w:eastAsia="ru-RU"/>
        </w:rPr>
        <w:t>электродов: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правая рука ( - )</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правая рука ( + )</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левая нога ( + )</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левая рука</w:t>
      </w:r>
      <w:proofErr w:type="gramStart"/>
      <w:r w:rsidRPr="00D029C5">
        <w:rPr>
          <w:rFonts w:ascii="Times New Roman" w:eastAsia="Times New Roman" w:hAnsi="Times New Roman"/>
          <w:sz w:val="28"/>
          <w:szCs w:val="28"/>
          <w:lang w:eastAsia="ru-RU"/>
        </w:rPr>
        <w:t xml:space="preserve"> ( + ), </w:t>
      </w:r>
      <w:proofErr w:type="gramEnd"/>
      <w:r w:rsidRPr="00D029C5">
        <w:rPr>
          <w:rFonts w:ascii="Times New Roman" w:eastAsia="Times New Roman" w:hAnsi="Times New Roman"/>
          <w:sz w:val="28"/>
          <w:szCs w:val="28"/>
          <w:lang w:eastAsia="ru-RU"/>
        </w:rPr>
        <w:t>левая нога ( - )</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10. Зубец </w:t>
      </w:r>
      <w:proofErr w:type="gramStart"/>
      <w:r w:rsidRPr="00D029C5">
        <w:rPr>
          <w:rFonts w:ascii="Times New Roman" w:eastAsia="Times New Roman" w:hAnsi="Times New Roman"/>
          <w:sz w:val="28"/>
          <w:szCs w:val="28"/>
          <w:lang w:eastAsia="ru-RU"/>
        </w:rPr>
        <w:t>Р</w:t>
      </w:r>
      <w:proofErr w:type="gramEnd"/>
      <w:r w:rsidRPr="00D029C5">
        <w:rPr>
          <w:rFonts w:ascii="Times New Roman" w:eastAsia="Times New Roman" w:hAnsi="Times New Roman"/>
          <w:sz w:val="28"/>
          <w:szCs w:val="28"/>
          <w:lang w:eastAsia="ru-RU"/>
        </w:rPr>
        <w:t xml:space="preserve"> отражает распространение возбуждения по:</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левому предсердию</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правому предсердию</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обоим предсердиям</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желудочкам</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11. Комплекс QRS отражает: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деполяризацию предсердий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деполяризацию желудочков</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w:t>
      </w:r>
      <w:proofErr w:type="spellStart"/>
      <w:r w:rsidRPr="00D029C5">
        <w:rPr>
          <w:rFonts w:ascii="Times New Roman" w:eastAsia="Times New Roman" w:hAnsi="Times New Roman"/>
          <w:sz w:val="28"/>
          <w:szCs w:val="28"/>
          <w:lang w:eastAsia="ru-RU"/>
        </w:rPr>
        <w:t>реполяризацию</w:t>
      </w:r>
      <w:proofErr w:type="spellEnd"/>
      <w:r w:rsidRPr="00D029C5">
        <w:rPr>
          <w:rFonts w:ascii="Times New Roman" w:eastAsia="Times New Roman" w:hAnsi="Times New Roman"/>
          <w:sz w:val="28"/>
          <w:szCs w:val="28"/>
          <w:lang w:eastAsia="ru-RU"/>
        </w:rPr>
        <w:t xml:space="preserve"> предсердий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w:t>
      </w:r>
      <w:proofErr w:type="spellStart"/>
      <w:r w:rsidRPr="00D029C5">
        <w:rPr>
          <w:rFonts w:ascii="Times New Roman" w:eastAsia="Times New Roman" w:hAnsi="Times New Roman"/>
          <w:sz w:val="28"/>
          <w:szCs w:val="28"/>
          <w:lang w:eastAsia="ru-RU"/>
        </w:rPr>
        <w:t>реполяризацию</w:t>
      </w:r>
      <w:proofErr w:type="spellEnd"/>
      <w:r w:rsidRPr="00D029C5">
        <w:rPr>
          <w:rFonts w:ascii="Times New Roman" w:eastAsia="Times New Roman" w:hAnsi="Times New Roman"/>
          <w:sz w:val="28"/>
          <w:szCs w:val="28"/>
          <w:lang w:eastAsia="ru-RU"/>
        </w:rPr>
        <w:t xml:space="preserve"> желудочков</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12. Проведение по атриовентрикулярному узлу отражает: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зубец </w:t>
      </w:r>
      <w:proofErr w:type="gramStart"/>
      <w:r w:rsidRPr="00D029C5">
        <w:rPr>
          <w:rFonts w:ascii="Times New Roman" w:eastAsia="Times New Roman" w:hAnsi="Times New Roman"/>
          <w:sz w:val="28"/>
          <w:szCs w:val="28"/>
          <w:lang w:eastAsia="ru-RU"/>
        </w:rPr>
        <w:t>Р</w:t>
      </w:r>
      <w:proofErr w:type="gram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интервал PQ</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интервал QRS</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интервал ST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13. При возбуждении предсердий на ЭКГ образуется: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изолиния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зубец </w:t>
      </w:r>
      <w:proofErr w:type="gramStart"/>
      <w:r w:rsidRPr="00D029C5">
        <w:rPr>
          <w:rFonts w:ascii="Times New Roman" w:eastAsia="Times New Roman" w:hAnsi="Times New Roman"/>
          <w:sz w:val="28"/>
          <w:szCs w:val="28"/>
          <w:lang w:eastAsia="ru-RU"/>
        </w:rPr>
        <w:t>Р</w:t>
      </w:r>
      <w:proofErr w:type="gram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QRS</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зубец</w:t>
      </w:r>
      <w:proofErr w:type="gramStart"/>
      <w:r w:rsidRPr="00D029C5">
        <w:rPr>
          <w:rFonts w:ascii="Times New Roman" w:eastAsia="Times New Roman" w:hAnsi="Times New Roman"/>
          <w:sz w:val="28"/>
          <w:szCs w:val="28"/>
          <w:lang w:eastAsia="ru-RU"/>
        </w:rPr>
        <w:t xml:space="preserve"> Т</w:t>
      </w:r>
      <w:proofErr w:type="gramEnd"/>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14. При возбуждении желудочков на ЭКГ образуется: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изолиния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зубец </w:t>
      </w:r>
      <w:proofErr w:type="gramStart"/>
      <w:r w:rsidRPr="00D029C5">
        <w:rPr>
          <w:rFonts w:ascii="Times New Roman" w:eastAsia="Times New Roman" w:hAnsi="Times New Roman"/>
          <w:sz w:val="28"/>
          <w:szCs w:val="28"/>
          <w:lang w:eastAsia="ru-RU"/>
        </w:rPr>
        <w:t>Р</w:t>
      </w:r>
      <w:proofErr w:type="gram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QRS</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QRST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15. ЧСС, </w:t>
      </w:r>
      <w:proofErr w:type="gramStart"/>
      <w:r w:rsidRPr="00D029C5">
        <w:rPr>
          <w:rFonts w:ascii="Times New Roman" w:eastAsia="Times New Roman" w:hAnsi="Times New Roman"/>
          <w:sz w:val="28"/>
          <w:szCs w:val="28"/>
          <w:lang w:eastAsia="ru-RU"/>
        </w:rPr>
        <w:t>характерная</w:t>
      </w:r>
      <w:proofErr w:type="gramEnd"/>
      <w:r w:rsidRPr="00D029C5">
        <w:rPr>
          <w:rFonts w:ascii="Times New Roman" w:eastAsia="Times New Roman" w:hAnsi="Times New Roman"/>
          <w:sz w:val="28"/>
          <w:szCs w:val="28"/>
          <w:lang w:eastAsia="ru-RU"/>
        </w:rPr>
        <w:t xml:space="preserve"> для синусовой тахикардии: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60-80</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80-85</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90-120</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120-150</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16. ЧСС, </w:t>
      </w:r>
      <w:proofErr w:type="gramStart"/>
      <w:r w:rsidRPr="00D029C5">
        <w:rPr>
          <w:rFonts w:ascii="Times New Roman" w:eastAsia="Times New Roman" w:hAnsi="Times New Roman"/>
          <w:sz w:val="28"/>
          <w:szCs w:val="28"/>
          <w:lang w:eastAsia="ru-RU"/>
        </w:rPr>
        <w:t>характерная</w:t>
      </w:r>
      <w:proofErr w:type="gramEnd"/>
      <w:r w:rsidRPr="00D029C5">
        <w:rPr>
          <w:rFonts w:ascii="Times New Roman" w:eastAsia="Times New Roman" w:hAnsi="Times New Roman"/>
          <w:sz w:val="28"/>
          <w:szCs w:val="28"/>
          <w:lang w:eastAsia="ru-RU"/>
        </w:rPr>
        <w:t xml:space="preserve"> для синусовой брадикардии: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60-80</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15-20</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50-65</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45-50</w:t>
      </w:r>
      <w:r w:rsidR="00FD0A75">
        <w:rPr>
          <w:rFonts w:ascii="Times New Roman" w:eastAsia="Times New Roman" w:hAnsi="Times New Roman"/>
          <w:sz w:val="28"/>
          <w:szCs w:val="28"/>
          <w:lang w:eastAsia="ru-RU"/>
        </w:rPr>
        <w: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17. Чередование трех синусо</w:t>
      </w:r>
      <w:r>
        <w:rPr>
          <w:rFonts w:ascii="Times New Roman" w:eastAsia="Times New Roman" w:hAnsi="Times New Roman"/>
          <w:sz w:val="28"/>
          <w:szCs w:val="28"/>
          <w:lang w:eastAsia="ru-RU"/>
        </w:rPr>
        <w:t xml:space="preserve">вых комплексов с экстрасистолой </w:t>
      </w:r>
      <w:r w:rsidRPr="00D029C5">
        <w:rPr>
          <w:rFonts w:ascii="Times New Roman" w:eastAsia="Times New Roman" w:hAnsi="Times New Roman"/>
          <w:sz w:val="28"/>
          <w:szCs w:val="28"/>
          <w:lang w:eastAsia="ru-RU"/>
        </w:rPr>
        <w:t>называется: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w:t>
      </w:r>
      <w:proofErr w:type="spellStart"/>
      <w:r w:rsidRPr="00D029C5">
        <w:rPr>
          <w:rFonts w:ascii="Times New Roman" w:eastAsia="Times New Roman" w:hAnsi="Times New Roman"/>
          <w:sz w:val="28"/>
          <w:szCs w:val="28"/>
          <w:lang w:eastAsia="ru-RU"/>
        </w:rPr>
        <w:t>аллоритмией</w:t>
      </w:r>
      <w:proofErr w:type="spellEnd"/>
      <w:r w:rsidRPr="00D029C5">
        <w:rPr>
          <w:rFonts w:ascii="Times New Roman" w:eastAsia="Times New Roman" w:hAnsi="Times New Roman"/>
          <w:sz w:val="28"/>
          <w:szCs w:val="28"/>
          <w:lang w:eastAsia="ru-RU"/>
        </w:rPr>
        <w:t xml:space="preserve"> типа </w:t>
      </w:r>
      <w:proofErr w:type="spellStart"/>
      <w:r w:rsidRPr="00D029C5">
        <w:rPr>
          <w:rFonts w:ascii="Times New Roman" w:eastAsia="Times New Roman" w:hAnsi="Times New Roman"/>
          <w:sz w:val="28"/>
          <w:szCs w:val="28"/>
          <w:lang w:eastAsia="ru-RU"/>
        </w:rPr>
        <w:t>бигемении</w:t>
      </w:r>
      <w:proofErr w:type="spell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spellStart"/>
      <w:r w:rsidRPr="00D029C5">
        <w:rPr>
          <w:rFonts w:ascii="Times New Roman" w:eastAsia="Times New Roman" w:hAnsi="Times New Roman"/>
          <w:sz w:val="28"/>
          <w:szCs w:val="28"/>
          <w:lang w:eastAsia="ru-RU"/>
        </w:rPr>
        <w:t>аллоритмией</w:t>
      </w:r>
      <w:proofErr w:type="spellEnd"/>
      <w:r w:rsidRPr="00D029C5">
        <w:rPr>
          <w:rFonts w:ascii="Times New Roman" w:eastAsia="Times New Roman" w:hAnsi="Times New Roman"/>
          <w:sz w:val="28"/>
          <w:szCs w:val="28"/>
          <w:lang w:eastAsia="ru-RU"/>
        </w:rPr>
        <w:t xml:space="preserve"> типа </w:t>
      </w:r>
      <w:proofErr w:type="spellStart"/>
      <w:r w:rsidRPr="00D029C5">
        <w:rPr>
          <w:rFonts w:ascii="Times New Roman" w:eastAsia="Times New Roman" w:hAnsi="Times New Roman"/>
          <w:sz w:val="28"/>
          <w:szCs w:val="28"/>
          <w:lang w:eastAsia="ru-RU"/>
        </w:rPr>
        <w:t>тригемении</w:t>
      </w:r>
      <w:proofErr w:type="spell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w:t>
      </w:r>
      <w:proofErr w:type="spellStart"/>
      <w:r w:rsidRPr="00D029C5">
        <w:rPr>
          <w:rFonts w:ascii="Times New Roman" w:eastAsia="Times New Roman" w:hAnsi="Times New Roman"/>
          <w:sz w:val="28"/>
          <w:szCs w:val="28"/>
          <w:lang w:eastAsia="ru-RU"/>
        </w:rPr>
        <w:t>аллоритмией</w:t>
      </w:r>
      <w:proofErr w:type="spellEnd"/>
      <w:r w:rsidRPr="00D029C5">
        <w:rPr>
          <w:rFonts w:ascii="Times New Roman" w:eastAsia="Times New Roman" w:hAnsi="Times New Roman"/>
          <w:sz w:val="28"/>
          <w:szCs w:val="28"/>
          <w:lang w:eastAsia="ru-RU"/>
        </w:rPr>
        <w:t xml:space="preserve"> типа </w:t>
      </w:r>
      <w:proofErr w:type="spellStart"/>
      <w:r w:rsidRPr="00D029C5">
        <w:rPr>
          <w:rFonts w:ascii="Times New Roman" w:eastAsia="Times New Roman" w:hAnsi="Times New Roman"/>
          <w:sz w:val="28"/>
          <w:szCs w:val="28"/>
          <w:lang w:eastAsia="ru-RU"/>
        </w:rPr>
        <w:t>квадригемении</w:t>
      </w:r>
      <w:proofErr w:type="spell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вставочными экстрасистолами</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18. Экстрасистолы, исходящие</w:t>
      </w:r>
      <w:r>
        <w:rPr>
          <w:rFonts w:ascii="Times New Roman" w:eastAsia="Times New Roman" w:hAnsi="Times New Roman"/>
          <w:sz w:val="28"/>
          <w:szCs w:val="28"/>
          <w:lang w:eastAsia="ru-RU"/>
        </w:rPr>
        <w:t xml:space="preserve"> из одного эктопического очага, </w:t>
      </w:r>
      <w:r w:rsidRPr="00D029C5">
        <w:rPr>
          <w:rFonts w:ascii="Times New Roman" w:eastAsia="Times New Roman" w:hAnsi="Times New Roman"/>
          <w:sz w:val="28"/>
          <w:szCs w:val="28"/>
          <w:lang w:eastAsia="ru-RU"/>
        </w:rPr>
        <w:t>называются: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w:t>
      </w:r>
      <w:proofErr w:type="spellStart"/>
      <w:r w:rsidRPr="00D029C5">
        <w:rPr>
          <w:rFonts w:ascii="Times New Roman" w:eastAsia="Times New Roman" w:hAnsi="Times New Roman"/>
          <w:sz w:val="28"/>
          <w:szCs w:val="28"/>
          <w:lang w:eastAsia="ru-RU"/>
        </w:rPr>
        <w:t>монотопными</w:t>
      </w:r>
      <w:proofErr w:type="spell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spellStart"/>
      <w:r w:rsidRPr="00D029C5">
        <w:rPr>
          <w:rFonts w:ascii="Times New Roman" w:eastAsia="Times New Roman" w:hAnsi="Times New Roman"/>
          <w:sz w:val="28"/>
          <w:szCs w:val="28"/>
          <w:lang w:eastAsia="ru-RU"/>
        </w:rPr>
        <w:t>политопными</w:t>
      </w:r>
      <w:proofErr w:type="spell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мономорфными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полиморфными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19. К </w:t>
      </w:r>
      <w:proofErr w:type="spellStart"/>
      <w:r w:rsidRPr="00D029C5">
        <w:rPr>
          <w:rFonts w:ascii="Times New Roman" w:eastAsia="Times New Roman" w:hAnsi="Times New Roman"/>
          <w:sz w:val="28"/>
          <w:szCs w:val="28"/>
          <w:lang w:eastAsia="ru-RU"/>
        </w:rPr>
        <w:t>наджелудочковым</w:t>
      </w:r>
      <w:proofErr w:type="spellEnd"/>
      <w:r w:rsidRPr="00D029C5">
        <w:rPr>
          <w:rFonts w:ascii="Times New Roman" w:eastAsia="Times New Roman" w:hAnsi="Times New Roman"/>
          <w:sz w:val="28"/>
          <w:szCs w:val="28"/>
          <w:lang w:eastAsia="ru-RU"/>
        </w:rPr>
        <w:t xml:space="preserve"> относятся экстрасистолы </w:t>
      </w:r>
      <w:proofErr w:type="gramStart"/>
      <w:r w:rsidRPr="00D029C5">
        <w:rPr>
          <w:rFonts w:ascii="Times New Roman" w:eastAsia="Times New Roman" w:hAnsi="Times New Roman"/>
          <w:sz w:val="28"/>
          <w:szCs w:val="28"/>
          <w:lang w:eastAsia="ru-RU"/>
        </w:rPr>
        <w:t>из</w:t>
      </w:r>
      <w:proofErr w:type="gramEnd"/>
      <w:r w:rsidRPr="00D029C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предсердий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spellStart"/>
      <w:r w:rsidRPr="00D029C5">
        <w:rPr>
          <w:rFonts w:ascii="Times New Roman" w:eastAsia="Times New Roman" w:hAnsi="Times New Roman"/>
          <w:sz w:val="28"/>
          <w:szCs w:val="28"/>
          <w:lang w:eastAsia="ru-RU"/>
        </w:rPr>
        <w:t>а</w:t>
      </w:r>
      <w:proofErr w:type="gramStart"/>
      <w:r w:rsidRPr="00D029C5">
        <w:rPr>
          <w:rFonts w:ascii="Times New Roman" w:eastAsia="Times New Roman" w:hAnsi="Times New Roman"/>
          <w:sz w:val="28"/>
          <w:szCs w:val="28"/>
          <w:lang w:eastAsia="ru-RU"/>
        </w:rPr>
        <w:t>V</w:t>
      </w:r>
      <w:proofErr w:type="spellEnd"/>
      <w:proofErr w:type="gramEnd"/>
      <w:r w:rsidRPr="00D029C5">
        <w:rPr>
          <w:rFonts w:ascii="Times New Roman" w:eastAsia="Times New Roman" w:hAnsi="Times New Roman"/>
          <w:sz w:val="28"/>
          <w:szCs w:val="28"/>
          <w:lang w:eastAsia="ru-RU"/>
        </w:rPr>
        <w:t>-соединения</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правого желудочка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левого желудочка</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20. Основные признаки полной блокады правой ножки пучка Гиса: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QRS 0,12 сек, расщеплен в V5-V6</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lastRenderedPageBreak/>
        <w:t>б) QRS 0,12 сек, расщеплен в V1-V2</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QRS 0,10 сек, расщеплен в V5-V6</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QRS 0,10 сек, расщеплен в V1-V2</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21. На ЭКГ выпадает QRS. Это признак:</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w:t>
      </w:r>
      <w:proofErr w:type="spellStart"/>
      <w:r w:rsidRPr="00D029C5">
        <w:rPr>
          <w:rFonts w:ascii="Times New Roman" w:eastAsia="Times New Roman" w:hAnsi="Times New Roman"/>
          <w:sz w:val="28"/>
          <w:szCs w:val="28"/>
          <w:lang w:eastAsia="ru-RU"/>
        </w:rPr>
        <w:t>Са</w:t>
      </w:r>
      <w:proofErr w:type="spellEnd"/>
      <w:r w:rsidRPr="00D029C5">
        <w:rPr>
          <w:rFonts w:ascii="Times New Roman" w:eastAsia="Times New Roman" w:hAnsi="Times New Roman"/>
          <w:sz w:val="28"/>
          <w:szCs w:val="28"/>
          <w:lang w:eastAsia="ru-RU"/>
        </w:rPr>
        <w:t>-блокады I ст.</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spellStart"/>
      <w:r w:rsidRPr="00D029C5">
        <w:rPr>
          <w:rFonts w:ascii="Times New Roman" w:eastAsia="Times New Roman" w:hAnsi="Times New Roman"/>
          <w:sz w:val="28"/>
          <w:szCs w:val="28"/>
          <w:lang w:eastAsia="ru-RU"/>
        </w:rPr>
        <w:t>а</w:t>
      </w:r>
      <w:proofErr w:type="gramStart"/>
      <w:r w:rsidRPr="00D029C5">
        <w:rPr>
          <w:rFonts w:ascii="Times New Roman" w:eastAsia="Times New Roman" w:hAnsi="Times New Roman"/>
          <w:sz w:val="28"/>
          <w:szCs w:val="28"/>
          <w:lang w:eastAsia="ru-RU"/>
        </w:rPr>
        <w:t>V</w:t>
      </w:r>
      <w:proofErr w:type="spellEnd"/>
      <w:proofErr w:type="gramEnd"/>
      <w:r w:rsidRPr="00D029C5">
        <w:rPr>
          <w:rFonts w:ascii="Times New Roman" w:eastAsia="Times New Roman" w:hAnsi="Times New Roman"/>
          <w:sz w:val="28"/>
          <w:szCs w:val="28"/>
          <w:lang w:eastAsia="ru-RU"/>
        </w:rPr>
        <w:t>-блокады I ст.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w:t>
      </w:r>
      <w:proofErr w:type="spellStart"/>
      <w:r w:rsidRPr="00D029C5">
        <w:rPr>
          <w:rFonts w:ascii="Times New Roman" w:eastAsia="Times New Roman" w:hAnsi="Times New Roman"/>
          <w:sz w:val="28"/>
          <w:szCs w:val="28"/>
          <w:lang w:eastAsia="ru-RU"/>
        </w:rPr>
        <w:t>а</w:t>
      </w:r>
      <w:proofErr w:type="gramStart"/>
      <w:r w:rsidRPr="00D029C5">
        <w:rPr>
          <w:rFonts w:ascii="Times New Roman" w:eastAsia="Times New Roman" w:hAnsi="Times New Roman"/>
          <w:sz w:val="28"/>
          <w:szCs w:val="28"/>
          <w:lang w:eastAsia="ru-RU"/>
        </w:rPr>
        <w:t>V</w:t>
      </w:r>
      <w:proofErr w:type="spellEnd"/>
      <w:proofErr w:type="gramEnd"/>
      <w:r w:rsidRPr="00D029C5">
        <w:rPr>
          <w:rFonts w:ascii="Times New Roman" w:eastAsia="Times New Roman" w:hAnsi="Times New Roman"/>
          <w:sz w:val="28"/>
          <w:szCs w:val="28"/>
          <w:lang w:eastAsia="ru-RU"/>
        </w:rPr>
        <w:t>-блокады II ст.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w:t>
      </w:r>
      <w:proofErr w:type="spellStart"/>
      <w:r w:rsidRPr="00D029C5">
        <w:rPr>
          <w:rFonts w:ascii="Times New Roman" w:eastAsia="Times New Roman" w:hAnsi="Times New Roman"/>
          <w:sz w:val="28"/>
          <w:szCs w:val="28"/>
          <w:lang w:eastAsia="ru-RU"/>
        </w:rPr>
        <w:t>а</w:t>
      </w:r>
      <w:proofErr w:type="gramStart"/>
      <w:r w:rsidRPr="00D029C5">
        <w:rPr>
          <w:rFonts w:ascii="Times New Roman" w:eastAsia="Times New Roman" w:hAnsi="Times New Roman"/>
          <w:sz w:val="28"/>
          <w:szCs w:val="28"/>
          <w:lang w:eastAsia="ru-RU"/>
        </w:rPr>
        <w:t>V</w:t>
      </w:r>
      <w:proofErr w:type="spellEnd"/>
      <w:proofErr w:type="gramEnd"/>
      <w:r w:rsidRPr="00D029C5">
        <w:rPr>
          <w:rFonts w:ascii="Times New Roman" w:eastAsia="Times New Roman" w:hAnsi="Times New Roman"/>
          <w:sz w:val="28"/>
          <w:szCs w:val="28"/>
          <w:lang w:eastAsia="ru-RU"/>
        </w:rPr>
        <w:t>-блокады III ст.</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22. Признак гипертрофии левого предсердия: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высокий, остроконечный зубец </w:t>
      </w:r>
      <w:proofErr w:type="gramStart"/>
      <w:r w:rsidRPr="00D029C5">
        <w:rPr>
          <w:rFonts w:ascii="Times New Roman" w:eastAsia="Times New Roman" w:hAnsi="Times New Roman"/>
          <w:sz w:val="28"/>
          <w:szCs w:val="28"/>
          <w:lang w:eastAsia="ru-RU"/>
        </w:rPr>
        <w:t>Р</w:t>
      </w:r>
      <w:proofErr w:type="gramEnd"/>
      <w:r w:rsidRPr="00D029C5">
        <w:rPr>
          <w:rFonts w:ascii="Times New Roman" w:eastAsia="Times New Roman" w:hAnsi="Times New Roman"/>
          <w:sz w:val="28"/>
          <w:szCs w:val="28"/>
          <w:lang w:eastAsia="ru-RU"/>
        </w:rPr>
        <w:t xml:space="preserve"> во II, III, </w:t>
      </w:r>
      <w:proofErr w:type="spellStart"/>
      <w:r w:rsidRPr="00D029C5">
        <w:rPr>
          <w:rFonts w:ascii="Times New Roman" w:eastAsia="Times New Roman" w:hAnsi="Times New Roman"/>
          <w:sz w:val="28"/>
          <w:szCs w:val="28"/>
          <w:lang w:eastAsia="ru-RU"/>
        </w:rPr>
        <w:t>aVF</w:t>
      </w:r>
      <w:proofErr w:type="spellEnd"/>
      <w:r w:rsidRPr="00D029C5">
        <w:rPr>
          <w:rFonts w:ascii="Times New Roman" w:eastAsia="Times New Roman" w:hAnsi="Times New Roman"/>
          <w:sz w:val="28"/>
          <w:szCs w:val="28"/>
          <w:lang w:eastAsia="ru-RU"/>
        </w:rPr>
        <w:t xml:space="preserve"> отведениях</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высокий, остроконечный зубец </w:t>
      </w:r>
      <w:proofErr w:type="gramStart"/>
      <w:r w:rsidRPr="00D029C5">
        <w:rPr>
          <w:rFonts w:ascii="Times New Roman" w:eastAsia="Times New Roman" w:hAnsi="Times New Roman"/>
          <w:sz w:val="28"/>
          <w:szCs w:val="28"/>
          <w:lang w:eastAsia="ru-RU"/>
        </w:rPr>
        <w:t>Р</w:t>
      </w:r>
      <w:proofErr w:type="gramEnd"/>
      <w:r w:rsidRPr="00D029C5">
        <w:rPr>
          <w:rFonts w:ascii="Times New Roman" w:eastAsia="Times New Roman" w:hAnsi="Times New Roman"/>
          <w:sz w:val="28"/>
          <w:szCs w:val="28"/>
          <w:lang w:eastAsia="ru-RU"/>
        </w:rPr>
        <w:t xml:space="preserve"> в I, II, </w:t>
      </w:r>
      <w:proofErr w:type="spellStart"/>
      <w:r w:rsidRPr="00D029C5">
        <w:rPr>
          <w:rFonts w:ascii="Times New Roman" w:eastAsia="Times New Roman" w:hAnsi="Times New Roman"/>
          <w:sz w:val="28"/>
          <w:szCs w:val="28"/>
          <w:lang w:eastAsia="ru-RU"/>
        </w:rPr>
        <w:t>aVL</w:t>
      </w:r>
      <w:proofErr w:type="spellEnd"/>
      <w:r w:rsidRPr="00D029C5">
        <w:rPr>
          <w:rFonts w:ascii="Times New Roman" w:eastAsia="Times New Roman" w:hAnsi="Times New Roman"/>
          <w:sz w:val="28"/>
          <w:szCs w:val="28"/>
          <w:lang w:eastAsia="ru-RU"/>
        </w:rPr>
        <w:t xml:space="preserve"> отведениях</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широкий, двугорбый зубец </w:t>
      </w:r>
      <w:proofErr w:type="gramStart"/>
      <w:r w:rsidRPr="00D029C5">
        <w:rPr>
          <w:rFonts w:ascii="Times New Roman" w:eastAsia="Times New Roman" w:hAnsi="Times New Roman"/>
          <w:sz w:val="28"/>
          <w:szCs w:val="28"/>
          <w:lang w:eastAsia="ru-RU"/>
        </w:rPr>
        <w:t>Р</w:t>
      </w:r>
      <w:proofErr w:type="gramEnd"/>
      <w:r w:rsidRPr="00D029C5">
        <w:rPr>
          <w:rFonts w:ascii="Times New Roman" w:eastAsia="Times New Roman" w:hAnsi="Times New Roman"/>
          <w:sz w:val="28"/>
          <w:szCs w:val="28"/>
          <w:lang w:eastAsia="ru-RU"/>
        </w:rPr>
        <w:t xml:space="preserve"> в I, II, </w:t>
      </w:r>
      <w:proofErr w:type="spellStart"/>
      <w:r w:rsidRPr="00D029C5">
        <w:rPr>
          <w:rFonts w:ascii="Times New Roman" w:eastAsia="Times New Roman" w:hAnsi="Times New Roman"/>
          <w:sz w:val="28"/>
          <w:szCs w:val="28"/>
          <w:lang w:eastAsia="ru-RU"/>
        </w:rPr>
        <w:t>aVL</w:t>
      </w:r>
      <w:proofErr w:type="spellEnd"/>
      <w:r w:rsidRPr="00D029C5">
        <w:rPr>
          <w:rFonts w:ascii="Times New Roman" w:eastAsia="Times New Roman" w:hAnsi="Times New Roman"/>
          <w:sz w:val="28"/>
          <w:szCs w:val="28"/>
          <w:lang w:eastAsia="ru-RU"/>
        </w:rPr>
        <w:t xml:space="preserve"> отведениях</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широкий, двугорбый зубец </w:t>
      </w:r>
      <w:proofErr w:type="gramStart"/>
      <w:r w:rsidRPr="00D029C5">
        <w:rPr>
          <w:rFonts w:ascii="Times New Roman" w:eastAsia="Times New Roman" w:hAnsi="Times New Roman"/>
          <w:sz w:val="28"/>
          <w:szCs w:val="28"/>
          <w:lang w:eastAsia="ru-RU"/>
        </w:rPr>
        <w:t>Р</w:t>
      </w:r>
      <w:proofErr w:type="gramEnd"/>
      <w:r w:rsidRPr="00D029C5">
        <w:rPr>
          <w:rFonts w:ascii="Times New Roman" w:eastAsia="Times New Roman" w:hAnsi="Times New Roman"/>
          <w:sz w:val="28"/>
          <w:szCs w:val="28"/>
          <w:lang w:eastAsia="ru-RU"/>
        </w:rPr>
        <w:t xml:space="preserve"> во II, III, </w:t>
      </w:r>
      <w:proofErr w:type="spellStart"/>
      <w:r w:rsidRPr="00D029C5">
        <w:rPr>
          <w:rFonts w:ascii="Times New Roman" w:eastAsia="Times New Roman" w:hAnsi="Times New Roman"/>
          <w:sz w:val="28"/>
          <w:szCs w:val="28"/>
          <w:lang w:eastAsia="ru-RU"/>
        </w:rPr>
        <w:t>aVF</w:t>
      </w:r>
      <w:proofErr w:type="spellEnd"/>
      <w:r w:rsidRPr="00D029C5">
        <w:rPr>
          <w:rFonts w:ascii="Times New Roman" w:eastAsia="Times New Roman" w:hAnsi="Times New Roman"/>
          <w:sz w:val="28"/>
          <w:szCs w:val="28"/>
          <w:lang w:eastAsia="ru-RU"/>
        </w:rPr>
        <w:t xml:space="preserve"> отведениях</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23. Основным ЭКГ-признаком некроза сердечной мышцы является: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снижение сегмента ST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подъем сегмента ST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широкий, глубокий зубец Q</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отрицательный зубец</w:t>
      </w:r>
      <w:proofErr w:type="gramStart"/>
      <w:r w:rsidRPr="00D029C5">
        <w:rPr>
          <w:rFonts w:ascii="Times New Roman" w:eastAsia="Times New Roman" w:hAnsi="Times New Roman"/>
          <w:sz w:val="28"/>
          <w:szCs w:val="28"/>
          <w:lang w:eastAsia="ru-RU"/>
        </w:rPr>
        <w:t xml:space="preserve"> Т</w:t>
      </w:r>
      <w:proofErr w:type="gramEnd"/>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24. </w:t>
      </w:r>
      <w:proofErr w:type="gramStart"/>
      <w:r w:rsidRPr="00D029C5">
        <w:rPr>
          <w:rFonts w:ascii="Times New Roman" w:eastAsia="Times New Roman" w:hAnsi="Times New Roman"/>
          <w:sz w:val="28"/>
          <w:szCs w:val="28"/>
          <w:lang w:eastAsia="ru-RU"/>
        </w:rPr>
        <w:t>П</w:t>
      </w:r>
      <w:proofErr w:type="gramEnd"/>
      <w:r w:rsidRPr="00D029C5">
        <w:rPr>
          <w:rFonts w:ascii="Times New Roman" w:eastAsia="Times New Roman" w:hAnsi="Times New Roman"/>
          <w:sz w:val="28"/>
          <w:szCs w:val="28"/>
          <w:lang w:eastAsia="ru-RU"/>
        </w:rPr>
        <w:t xml:space="preserve"> </w:t>
      </w:r>
      <w:proofErr w:type="spellStart"/>
      <w:r w:rsidRPr="00D029C5">
        <w:rPr>
          <w:rFonts w:ascii="Times New Roman" w:eastAsia="Times New Roman" w:hAnsi="Times New Roman"/>
          <w:sz w:val="28"/>
          <w:szCs w:val="28"/>
          <w:lang w:eastAsia="ru-RU"/>
        </w:rPr>
        <w:t>ризнаком</w:t>
      </w:r>
      <w:proofErr w:type="spellEnd"/>
      <w:r w:rsidRPr="00D029C5">
        <w:rPr>
          <w:rFonts w:ascii="Times New Roman" w:eastAsia="Times New Roman" w:hAnsi="Times New Roman"/>
          <w:sz w:val="28"/>
          <w:szCs w:val="28"/>
          <w:lang w:eastAsia="ru-RU"/>
        </w:rPr>
        <w:t xml:space="preserve"> острого крупноочагового инфаркта миокарда является: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отрицательный зубец</w:t>
      </w:r>
      <w:proofErr w:type="gramStart"/>
      <w:r w:rsidRPr="00D029C5">
        <w:rPr>
          <w:rFonts w:ascii="Times New Roman" w:eastAsia="Times New Roman" w:hAnsi="Times New Roman"/>
          <w:sz w:val="28"/>
          <w:szCs w:val="28"/>
          <w:lang w:eastAsia="ru-RU"/>
        </w:rPr>
        <w:t xml:space="preserve"> Т</w:t>
      </w:r>
      <w:proofErr w:type="gramEnd"/>
      <w:r w:rsidRPr="00D029C5">
        <w:rPr>
          <w:rFonts w:ascii="Times New Roman" w:eastAsia="Times New Roman" w:hAnsi="Times New Roman"/>
          <w:sz w:val="28"/>
          <w:szCs w:val="28"/>
          <w:lang w:eastAsia="ru-RU"/>
        </w:rPr>
        <w:t xml:space="preserve"> в грудных отведениях</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патологический зубец Q, ST выше изолинии, отрицательный зубец</w:t>
      </w:r>
      <w:proofErr w:type="gramStart"/>
      <w:r w:rsidRPr="00D029C5">
        <w:rPr>
          <w:rFonts w:ascii="Times New Roman" w:eastAsia="Times New Roman" w:hAnsi="Times New Roman"/>
          <w:sz w:val="28"/>
          <w:szCs w:val="28"/>
          <w:lang w:eastAsia="ru-RU"/>
        </w:rPr>
        <w:t xml:space="preserve"> Т</w:t>
      </w:r>
      <w:proofErr w:type="gram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отсутствие зубца Q, ST выше изолинии, отрицательный зубец</w:t>
      </w:r>
      <w:proofErr w:type="gramStart"/>
      <w:r w:rsidRPr="00D029C5">
        <w:rPr>
          <w:rFonts w:ascii="Times New Roman" w:eastAsia="Times New Roman" w:hAnsi="Times New Roman"/>
          <w:sz w:val="28"/>
          <w:szCs w:val="28"/>
          <w:lang w:eastAsia="ru-RU"/>
        </w:rPr>
        <w:t xml:space="preserve"> Т</w:t>
      </w:r>
      <w:proofErr w:type="gram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отрицательный зубец</w:t>
      </w:r>
      <w:proofErr w:type="gramStart"/>
      <w:r w:rsidRPr="00D029C5">
        <w:rPr>
          <w:rFonts w:ascii="Times New Roman" w:eastAsia="Times New Roman" w:hAnsi="Times New Roman"/>
          <w:sz w:val="28"/>
          <w:szCs w:val="28"/>
          <w:lang w:eastAsia="ru-RU"/>
        </w:rPr>
        <w:t xml:space="preserve"> Т</w:t>
      </w:r>
      <w:proofErr w:type="gramEnd"/>
      <w:r w:rsidRPr="00D029C5">
        <w:rPr>
          <w:rFonts w:ascii="Times New Roman" w:eastAsia="Times New Roman" w:hAnsi="Times New Roman"/>
          <w:sz w:val="28"/>
          <w:szCs w:val="28"/>
          <w:lang w:eastAsia="ru-RU"/>
        </w:rPr>
        <w:t xml:space="preserve"> во всех отведениях</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25. Признаком подострой стадии инфаркта миокарда является: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монофазная кривая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ST выше изолинии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патологический зубец Q</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ST на изолинии, патологический зубец Q</w:t>
      </w:r>
      <w:r w:rsidR="00FD0A75">
        <w:rPr>
          <w:rFonts w:ascii="Times New Roman" w:eastAsia="Times New Roman" w:hAnsi="Times New Roman"/>
          <w:sz w:val="28"/>
          <w:szCs w:val="28"/>
          <w:lang w:eastAsia="ru-RU"/>
        </w:rPr>
        <w: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26. На ЭКГ выявлено: зубец Q па</w:t>
      </w:r>
      <w:r>
        <w:rPr>
          <w:rFonts w:ascii="Times New Roman" w:eastAsia="Times New Roman" w:hAnsi="Times New Roman"/>
          <w:sz w:val="28"/>
          <w:szCs w:val="28"/>
          <w:lang w:eastAsia="ru-RU"/>
        </w:rPr>
        <w:t xml:space="preserve">тологический, ST выше изолинии, </w:t>
      </w:r>
      <w:r w:rsidRPr="00D029C5">
        <w:rPr>
          <w:rFonts w:ascii="Times New Roman" w:eastAsia="Times New Roman" w:hAnsi="Times New Roman"/>
          <w:sz w:val="28"/>
          <w:szCs w:val="28"/>
          <w:lang w:eastAsia="ru-RU"/>
        </w:rPr>
        <w:t>зубец T отрицательный. Действия медсестры:</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никаких особых действий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отправить больного в кабинет к терапевту</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оставить больного лежать на кушетке и пригласить врача</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попросить больного подождать в коридоре результаты расшифровки</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27. Возбуждение симпатической нервной системы вызывает: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усиление работы сердца</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торможение моторной деятельности желудочно-кишечного тракта</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lastRenderedPageBreak/>
        <w:t>в) увеличение просвета бронхов</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сужение зрачков</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28. Возбуждение парасимпатической нервной системы вызывает: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торможение сердечной деятельности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усиление моторной деятельности желудочно-кишечного тракта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сужение зрачков, сужение просвета бронхов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все перечисленное</w:t>
      </w:r>
      <w:r w:rsidR="00FD0A75">
        <w:rPr>
          <w:rFonts w:ascii="Times New Roman" w:eastAsia="Times New Roman" w:hAnsi="Times New Roman"/>
          <w:sz w:val="28"/>
          <w:szCs w:val="28"/>
          <w:lang w:eastAsia="ru-RU"/>
        </w:rPr>
        <w: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29. К дозированной физической нагрузке можно отнести: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w:t>
      </w:r>
      <w:proofErr w:type="spellStart"/>
      <w:r w:rsidRPr="00D029C5">
        <w:rPr>
          <w:rFonts w:ascii="Times New Roman" w:eastAsia="Times New Roman" w:hAnsi="Times New Roman"/>
          <w:sz w:val="28"/>
          <w:szCs w:val="28"/>
          <w:lang w:eastAsia="ru-RU"/>
        </w:rPr>
        <w:t>велоэргометрическую</w:t>
      </w:r>
      <w:proofErr w:type="spell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на </w:t>
      </w:r>
      <w:proofErr w:type="spellStart"/>
      <w:r w:rsidRPr="00D029C5">
        <w:rPr>
          <w:rFonts w:ascii="Times New Roman" w:eastAsia="Times New Roman" w:hAnsi="Times New Roman"/>
          <w:sz w:val="28"/>
          <w:szCs w:val="28"/>
          <w:lang w:eastAsia="ru-RU"/>
        </w:rPr>
        <w:t>тредмиле</w:t>
      </w:r>
      <w:proofErr w:type="spell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25 приседаний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все перечисленное</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30. Патологические реакции на физическую нагрузку:</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подъем сегмента ST более чем на 1 мм</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укорочение интервала QT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увеличение ЧСС</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горизонтальная депрессия сегмента ST менее 1 мм</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31. При пробе с нитроглицерином регистрация ЭКГ проводится </w:t>
      </w:r>
      <w:proofErr w:type="gramStart"/>
      <w:r w:rsidRPr="00D029C5">
        <w:rPr>
          <w:rFonts w:ascii="Times New Roman" w:eastAsia="Times New Roman" w:hAnsi="Times New Roman"/>
          <w:sz w:val="28"/>
          <w:szCs w:val="28"/>
          <w:lang w:eastAsia="ru-RU"/>
        </w:rPr>
        <w:t>через</w:t>
      </w:r>
      <w:proofErr w:type="gramEnd"/>
      <w:r w:rsidRPr="00D029C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1-3-5 мин</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5-10-15 мин</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30-60-90 мин</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1 час</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32. Во II </w:t>
      </w:r>
      <w:proofErr w:type="spellStart"/>
      <w:r w:rsidRPr="00D029C5">
        <w:rPr>
          <w:rFonts w:ascii="Times New Roman" w:eastAsia="Times New Roman" w:hAnsi="Times New Roman"/>
          <w:sz w:val="28"/>
          <w:szCs w:val="28"/>
          <w:lang w:eastAsia="ru-RU"/>
        </w:rPr>
        <w:t>межреберье</w:t>
      </w:r>
      <w:proofErr w:type="spellEnd"/>
      <w:r w:rsidRPr="00D029C5">
        <w:rPr>
          <w:rFonts w:ascii="Times New Roman" w:eastAsia="Times New Roman" w:hAnsi="Times New Roman"/>
          <w:sz w:val="28"/>
          <w:szCs w:val="28"/>
          <w:lang w:eastAsia="ru-RU"/>
        </w:rPr>
        <w:t xml:space="preserve"> у правого края</w:t>
      </w:r>
      <w:r>
        <w:rPr>
          <w:rFonts w:ascii="Times New Roman" w:eastAsia="Times New Roman" w:hAnsi="Times New Roman"/>
          <w:sz w:val="28"/>
          <w:szCs w:val="28"/>
          <w:lang w:eastAsia="ru-RU"/>
        </w:rPr>
        <w:t xml:space="preserve"> грудины накладывается микрофон </w:t>
      </w:r>
      <w:r w:rsidRPr="00D029C5">
        <w:rPr>
          <w:rFonts w:ascii="Times New Roman" w:eastAsia="Times New Roman" w:hAnsi="Times New Roman"/>
          <w:sz w:val="28"/>
          <w:szCs w:val="28"/>
          <w:lang w:eastAsia="ru-RU"/>
        </w:rPr>
        <w:t>для записи звуковых явлений клапанов: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легочной артерии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аорты</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митрального</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w:t>
      </w:r>
      <w:proofErr w:type="spellStart"/>
      <w:r w:rsidRPr="00D029C5">
        <w:rPr>
          <w:rFonts w:ascii="Times New Roman" w:eastAsia="Times New Roman" w:hAnsi="Times New Roman"/>
          <w:sz w:val="28"/>
          <w:szCs w:val="28"/>
          <w:lang w:eastAsia="ru-RU"/>
        </w:rPr>
        <w:t>трикуспидального</w:t>
      </w:r>
      <w:proofErr w:type="spellEnd"/>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33. Структура I тона обусловлена: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закрытием атриовентрикулярных </w:t>
      </w:r>
      <w:r>
        <w:rPr>
          <w:rFonts w:ascii="Times New Roman" w:eastAsia="Times New Roman" w:hAnsi="Times New Roman"/>
          <w:sz w:val="28"/>
          <w:szCs w:val="28"/>
          <w:lang w:eastAsia="ru-RU"/>
        </w:rPr>
        <w:t xml:space="preserve">клапанов и открытием полулунных </w:t>
      </w:r>
      <w:r w:rsidRPr="00D029C5">
        <w:rPr>
          <w:rFonts w:ascii="Times New Roman" w:eastAsia="Times New Roman" w:hAnsi="Times New Roman"/>
          <w:sz w:val="28"/>
          <w:szCs w:val="28"/>
          <w:lang w:eastAsia="ru-RU"/>
        </w:rPr>
        <w:t>клапанов</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открытием атриовентрикулярных </w:t>
      </w:r>
      <w:r>
        <w:rPr>
          <w:rFonts w:ascii="Times New Roman" w:eastAsia="Times New Roman" w:hAnsi="Times New Roman"/>
          <w:sz w:val="28"/>
          <w:szCs w:val="28"/>
          <w:lang w:eastAsia="ru-RU"/>
        </w:rPr>
        <w:t xml:space="preserve">клапанов и закрытием полулунных </w:t>
      </w:r>
      <w:r w:rsidRPr="00D029C5">
        <w:rPr>
          <w:rFonts w:ascii="Times New Roman" w:eastAsia="Times New Roman" w:hAnsi="Times New Roman"/>
          <w:sz w:val="28"/>
          <w:szCs w:val="28"/>
          <w:lang w:eastAsia="ru-RU"/>
        </w:rPr>
        <w:t>клапанов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открытием атриовентрикулярных и полулунных клапанов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закрытием атриовентрикулярных клапанов</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34. Структура II тона обусловлена: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открытием полулунных клапанов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lastRenderedPageBreak/>
        <w:t>б) закрытием полулунных клапанов</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закрытием атриовентрикулярных клапанов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открытием атриовентрикулярных клапанов</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35. Для пролапса митраль</w:t>
      </w:r>
      <w:r>
        <w:rPr>
          <w:rFonts w:ascii="Times New Roman" w:eastAsia="Times New Roman" w:hAnsi="Times New Roman"/>
          <w:sz w:val="28"/>
          <w:szCs w:val="28"/>
          <w:lang w:eastAsia="ru-RU"/>
        </w:rPr>
        <w:t xml:space="preserve">ного клапана при проведении ФКГ </w:t>
      </w:r>
      <w:r w:rsidRPr="00D029C5">
        <w:rPr>
          <w:rFonts w:ascii="Times New Roman" w:eastAsia="Times New Roman" w:hAnsi="Times New Roman"/>
          <w:sz w:val="28"/>
          <w:szCs w:val="28"/>
          <w:lang w:eastAsia="ru-RU"/>
        </w:rPr>
        <w:t>характерно:</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наличие щелчка открытия митрально клапана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наличие </w:t>
      </w:r>
      <w:proofErr w:type="spellStart"/>
      <w:r w:rsidRPr="00D029C5">
        <w:rPr>
          <w:rFonts w:ascii="Times New Roman" w:eastAsia="Times New Roman" w:hAnsi="Times New Roman"/>
          <w:sz w:val="28"/>
          <w:szCs w:val="28"/>
          <w:lang w:eastAsia="ru-RU"/>
        </w:rPr>
        <w:t>внутрисистолического</w:t>
      </w:r>
      <w:proofErr w:type="spellEnd"/>
      <w:r w:rsidRPr="00D029C5">
        <w:rPr>
          <w:rFonts w:ascii="Times New Roman" w:eastAsia="Times New Roman" w:hAnsi="Times New Roman"/>
          <w:sz w:val="28"/>
          <w:szCs w:val="28"/>
          <w:lang w:eastAsia="ru-RU"/>
        </w:rPr>
        <w:t xml:space="preserve"> щелчка</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наличие III тона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наличие II тона</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36. Характеристики патологического шума: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низкоамплитудный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низкочастотный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высокоамплитудный</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высокочастотный</w:t>
      </w:r>
      <w:r w:rsidR="00FD0A75">
        <w:rPr>
          <w:rFonts w:ascii="Times New Roman" w:eastAsia="Times New Roman" w:hAnsi="Times New Roman"/>
          <w:sz w:val="28"/>
          <w:szCs w:val="28"/>
          <w:lang w:eastAsia="ru-RU"/>
        </w:rPr>
        <w: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37. Конфигурация систолического шума изгнания: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убывающая</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лентовидная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ромбовидная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нарастающая</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38. </w:t>
      </w:r>
      <w:proofErr w:type="spellStart"/>
      <w:r w:rsidRPr="00D029C5">
        <w:rPr>
          <w:rFonts w:ascii="Times New Roman" w:eastAsia="Times New Roman" w:hAnsi="Times New Roman"/>
          <w:sz w:val="28"/>
          <w:szCs w:val="28"/>
          <w:lang w:eastAsia="ru-RU"/>
        </w:rPr>
        <w:t>Флебограмма</w:t>
      </w:r>
      <w:proofErr w:type="spellEnd"/>
      <w:r w:rsidRPr="00D029C5">
        <w:rPr>
          <w:rFonts w:ascii="Times New Roman" w:eastAsia="Times New Roman" w:hAnsi="Times New Roman"/>
          <w:sz w:val="28"/>
          <w:szCs w:val="28"/>
          <w:lang w:eastAsia="ru-RU"/>
        </w:rPr>
        <w:t xml:space="preserve"> отражает: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приток крови к правому предсердию</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приток крови к левому предсердию</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отток крови в правый желудочек</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отток крови в левый желудочек</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39. Электроды, применяемые для записи </w:t>
      </w:r>
      <w:proofErr w:type="spellStart"/>
      <w:r w:rsidRPr="00D029C5">
        <w:rPr>
          <w:rFonts w:ascii="Times New Roman" w:eastAsia="Times New Roman" w:hAnsi="Times New Roman"/>
          <w:sz w:val="28"/>
          <w:szCs w:val="28"/>
          <w:lang w:eastAsia="ru-RU"/>
        </w:rPr>
        <w:t>реовазограммы</w:t>
      </w:r>
      <w:proofErr w:type="spellEnd"/>
      <w:r w:rsidRPr="00D029C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прямоугольные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ленточные</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круглые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квадратные</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40. Местоположение электродов при записи полушарных отведений:</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w:t>
      </w:r>
      <w:proofErr w:type="spellStart"/>
      <w:r w:rsidRPr="00D029C5">
        <w:rPr>
          <w:rFonts w:ascii="Times New Roman" w:eastAsia="Times New Roman" w:hAnsi="Times New Roman"/>
          <w:sz w:val="28"/>
          <w:szCs w:val="28"/>
          <w:lang w:eastAsia="ru-RU"/>
        </w:rPr>
        <w:t>окципито</w:t>
      </w:r>
      <w:proofErr w:type="spellEnd"/>
      <w:r w:rsidRPr="00D029C5">
        <w:rPr>
          <w:rFonts w:ascii="Times New Roman" w:eastAsia="Times New Roman" w:hAnsi="Times New Roman"/>
          <w:sz w:val="28"/>
          <w:szCs w:val="28"/>
          <w:lang w:eastAsia="ru-RU"/>
        </w:rPr>
        <w:t>-фронтальное</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spellStart"/>
      <w:r w:rsidRPr="00D029C5">
        <w:rPr>
          <w:rFonts w:ascii="Times New Roman" w:eastAsia="Times New Roman" w:hAnsi="Times New Roman"/>
          <w:sz w:val="28"/>
          <w:szCs w:val="28"/>
          <w:lang w:eastAsia="ru-RU"/>
        </w:rPr>
        <w:t>фронто-мастоидальное</w:t>
      </w:r>
      <w:proofErr w:type="spell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w:t>
      </w:r>
      <w:proofErr w:type="spellStart"/>
      <w:r w:rsidRPr="00D029C5">
        <w:rPr>
          <w:rFonts w:ascii="Times New Roman" w:eastAsia="Times New Roman" w:hAnsi="Times New Roman"/>
          <w:sz w:val="28"/>
          <w:szCs w:val="28"/>
          <w:lang w:eastAsia="ru-RU"/>
        </w:rPr>
        <w:t>окципито-мастоидальное</w:t>
      </w:r>
      <w:proofErr w:type="spell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фронтальное</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41. </w:t>
      </w:r>
      <w:proofErr w:type="spellStart"/>
      <w:r w:rsidRPr="00D029C5">
        <w:rPr>
          <w:rFonts w:ascii="Times New Roman" w:eastAsia="Times New Roman" w:hAnsi="Times New Roman"/>
          <w:sz w:val="28"/>
          <w:szCs w:val="28"/>
          <w:lang w:eastAsia="ru-RU"/>
        </w:rPr>
        <w:t>Транскраниальная</w:t>
      </w:r>
      <w:proofErr w:type="spellEnd"/>
      <w:r w:rsidRPr="00D029C5">
        <w:rPr>
          <w:rFonts w:ascii="Times New Roman" w:eastAsia="Times New Roman" w:hAnsi="Times New Roman"/>
          <w:sz w:val="28"/>
          <w:szCs w:val="28"/>
          <w:lang w:eastAsia="ru-RU"/>
        </w:rPr>
        <w:t xml:space="preserve"> допплер</w:t>
      </w:r>
      <w:r>
        <w:rPr>
          <w:rFonts w:ascii="Times New Roman" w:eastAsia="Times New Roman" w:hAnsi="Times New Roman"/>
          <w:sz w:val="28"/>
          <w:szCs w:val="28"/>
          <w:lang w:eastAsia="ru-RU"/>
        </w:rPr>
        <w:t xml:space="preserve">ография сосудов головного мозга </w:t>
      </w:r>
      <w:r w:rsidRPr="00D029C5">
        <w:rPr>
          <w:rFonts w:ascii="Times New Roman" w:eastAsia="Times New Roman" w:hAnsi="Times New Roman"/>
          <w:sz w:val="28"/>
          <w:szCs w:val="28"/>
          <w:lang w:eastAsia="ru-RU"/>
        </w:rPr>
        <w:t xml:space="preserve">позволяет исследовать скорость кровотока </w:t>
      </w:r>
      <w:proofErr w:type="gramStart"/>
      <w:r w:rsidRPr="00D029C5">
        <w:rPr>
          <w:rFonts w:ascii="Times New Roman" w:eastAsia="Times New Roman" w:hAnsi="Times New Roman"/>
          <w:sz w:val="28"/>
          <w:szCs w:val="28"/>
          <w:lang w:eastAsia="ru-RU"/>
        </w:rPr>
        <w:t>в</w:t>
      </w:r>
      <w:proofErr w:type="gramEnd"/>
      <w:r w:rsidRPr="00D029C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а) магистральных </w:t>
      </w:r>
      <w:proofErr w:type="gramStart"/>
      <w:r w:rsidRPr="00D029C5">
        <w:rPr>
          <w:rFonts w:ascii="Times New Roman" w:eastAsia="Times New Roman" w:hAnsi="Times New Roman"/>
          <w:sz w:val="28"/>
          <w:szCs w:val="28"/>
          <w:lang w:eastAsia="ru-RU"/>
        </w:rPr>
        <w:t>артериях</w:t>
      </w:r>
      <w:proofErr w:type="gram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радиальных </w:t>
      </w:r>
      <w:proofErr w:type="gramStart"/>
      <w:r w:rsidRPr="00D029C5">
        <w:rPr>
          <w:rFonts w:ascii="Times New Roman" w:eastAsia="Times New Roman" w:hAnsi="Times New Roman"/>
          <w:sz w:val="28"/>
          <w:szCs w:val="28"/>
          <w:lang w:eastAsia="ru-RU"/>
        </w:rPr>
        <w:t>артериях</w:t>
      </w:r>
      <w:proofErr w:type="gram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lastRenderedPageBreak/>
        <w:t xml:space="preserve">в) поверхностных </w:t>
      </w:r>
      <w:proofErr w:type="gramStart"/>
      <w:r w:rsidRPr="00D029C5">
        <w:rPr>
          <w:rFonts w:ascii="Times New Roman" w:eastAsia="Times New Roman" w:hAnsi="Times New Roman"/>
          <w:sz w:val="28"/>
          <w:szCs w:val="28"/>
          <w:lang w:eastAsia="ru-RU"/>
        </w:rPr>
        <w:t>венах</w:t>
      </w:r>
      <w:proofErr w:type="gram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глубоких </w:t>
      </w:r>
      <w:proofErr w:type="gramStart"/>
      <w:r w:rsidRPr="00D029C5">
        <w:rPr>
          <w:rFonts w:ascii="Times New Roman" w:eastAsia="Times New Roman" w:hAnsi="Times New Roman"/>
          <w:sz w:val="28"/>
          <w:szCs w:val="28"/>
          <w:lang w:eastAsia="ru-RU"/>
        </w:rPr>
        <w:t>венах</w:t>
      </w:r>
      <w:proofErr w:type="gramEnd"/>
      <w:r w:rsidRPr="00D029C5">
        <w:rPr>
          <w:rFonts w:ascii="Times New Roman" w:eastAsia="Times New Roman" w:hAnsi="Times New Roman"/>
          <w:sz w:val="28"/>
          <w:szCs w:val="28"/>
          <w:lang w:eastAsia="ru-RU"/>
        </w:rPr>
        <w:t xml:space="preserve"> Розенталя</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42. При задержке дыхания возникает</w:t>
      </w:r>
      <w:r>
        <w:rPr>
          <w:rFonts w:ascii="Times New Roman" w:eastAsia="Times New Roman" w:hAnsi="Times New Roman"/>
          <w:sz w:val="28"/>
          <w:szCs w:val="28"/>
          <w:lang w:eastAsia="ru-RU"/>
        </w:rPr>
        <w:t xml:space="preserve"> респираторный ацидоз, </w:t>
      </w:r>
      <w:r w:rsidRPr="00D029C5">
        <w:rPr>
          <w:rFonts w:ascii="Times New Roman" w:eastAsia="Times New Roman" w:hAnsi="Times New Roman"/>
          <w:sz w:val="28"/>
          <w:szCs w:val="28"/>
          <w:lang w:eastAsia="ru-RU"/>
        </w:rPr>
        <w:t>приводящий к следующей реа</w:t>
      </w:r>
      <w:r>
        <w:rPr>
          <w:rFonts w:ascii="Times New Roman" w:eastAsia="Times New Roman" w:hAnsi="Times New Roman"/>
          <w:sz w:val="28"/>
          <w:szCs w:val="28"/>
          <w:lang w:eastAsia="ru-RU"/>
        </w:rPr>
        <w:t xml:space="preserve">кции внутричерепных резистивных </w:t>
      </w:r>
      <w:r w:rsidRPr="00D029C5">
        <w:rPr>
          <w:rFonts w:ascii="Times New Roman" w:eastAsia="Times New Roman" w:hAnsi="Times New Roman"/>
          <w:sz w:val="28"/>
          <w:szCs w:val="28"/>
          <w:lang w:eastAsia="ru-RU"/>
        </w:rPr>
        <w:t>сосудов: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сужение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расширение</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закупорка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изменения отсутствуют</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43. В правом легком различают: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10 сегментов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12 сегментов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11 сегментов</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9 сегментов</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44. Самой мелкой структурной </w:t>
      </w:r>
      <w:r>
        <w:rPr>
          <w:rFonts w:ascii="Times New Roman" w:eastAsia="Times New Roman" w:hAnsi="Times New Roman"/>
          <w:sz w:val="28"/>
          <w:szCs w:val="28"/>
          <w:lang w:eastAsia="ru-RU"/>
        </w:rPr>
        <w:t xml:space="preserve">функциональной единицей легкого </w:t>
      </w:r>
      <w:r w:rsidRPr="00D029C5">
        <w:rPr>
          <w:rFonts w:ascii="Times New Roman" w:eastAsia="Times New Roman" w:hAnsi="Times New Roman"/>
          <w:sz w:val="28"/>
          <w:szCs w:val="28"/>
          <w:lang w:eastAsia="ru-RU"/>
        </w:rPr>
        <w:t>является: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долька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сегмент</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доля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w:t>
      </w:r>
      <w:proofErr w:type="spellStart"/>
      <w:r w:rsidRPr="00D029C5">
        <w:rPr>
          <w:rFonts w:ascii="Times New Roman" w:eastAsia="Times New Roman" w:hAnsi="Times New Roman"/>
          <w:sz w:val="28"/>
          <w:szCs w:val="28"/>
          <w:lang w:eastAsia="ru-RU"/>
        </w:rPr>
        <w:t>ацинус</w:t>
      </w:r>
      <w:proofErr w:type="spellEnd"/>
      <w:r w:rsidR="00FD0A75">
        <w:rPr>
          <w:rFonts w:ascii="Times New Roman" w:eastAsia="Times New Roman" w:hAnsi="Times New Roman"/>
          <w:sz w:val="28"/>
          <w:szCs w:val="28"/>
          <w:lang w:eastAsia="ru-RU"/>
        </w:rPr>
        <w:t>*</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45. В выдыхаемом воздухе содержится: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О</w:t>
      </w:r>
      <w:proofErr w:type="gramStart"/>
      <w:r w:rsidRPr="00D029C5">
        <w:rPr>
          <w:rFonts w:ascii="Times New Roman" w:eastAsia="Times New Roman" w:hAnsi="Times New Roman"/>
          <w:sz w:val="28"/>
          <w:szCs w:val="28"/>
          <w:lang w:eastAsia="ru-RU"/>
        </w:rPr>
        <w:t>2</w:t>
      </w:r>
      <w:proofErr w:type="gramEnd"/>
      <w:r w:rsidRPr="00D029C5">
        <w:rPr>
          <w:rFonts w:ascii="Times New Roman" w:eastAsia="Times New Roman" w:hAnsi="Times New Roman"/>
          <w:sz w:val="28"/>
          <w:szCs w:val="28"/>
          <w:lang w:eastAsia="ru-RU"/>
        </w:rPr>
        <w:t xml:space="preserve"> 16,3%, СО2 4%</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О</w:t>
      </w:r>
      <w:proofErr w:type="gramStart"/>
      <w:r w:rsidRPr="00D029C5">
        <w:rPr>
          <w:rFonts w:ascii="Times New Roman" w:eastAsia="Times New Roman" w:hAnsi="Times New Roman"/>
          <w:sz w:val="28"/>
          <w:szCs w:val="28"/>
          <w:lang w:eastAsia="ru-RU"/>
        </w:rPr>
        <w:t>2</w:t>
      </w:r>
      <w:proofErr w:type="gramEnd"/>
      <w:r w:rsidRPr="00D029C5">
        <w:rPr>
          <w:rFonts w:ascii="Times New Roman" w:eastAsia="Times New Roman" w:hAnsi="Times New Roman"/>
          <w:sz w:val="28"/>
          <w:szCs w:val="28"/>
          <w:lang w:eastAsia="ru-RU"/>
        </w:rPr>
        <w:t xml:space="preserve"> 21%, СО2 0,03%</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О</w:t>
      </w:r>
      <w:proofErr w:type="gramStart"/>
      <w:r w:rsidRPr="00D029C5">
        <w:rPr>
          <w:rFonts w:ascii="Times New Roman" w:eastAsia="Times New Roman" w:hAnsi="Times New Roman"/>
          <w:sz w:val="28"/>
          <w:szCs w:val="28"/>
          <w:lang w:eastAsia="ru-RU"/>
        </w:rPr>
        <w:t>2</w:t>
      </w:r>
      <w:proofErr w:type="gramEnd"/>
      <w:r w:rsidRPr="00D029C5">
        <w:rPr>
          <w:rFonts w:ascii="Times New Roman" w:eastAsia="Times New Roman" w:hAnsi="Times New Roman"/>
          <w:sz w:val="28"/>
          <w:szCs w:val="28"/>
          <w:lang w:eastAsia="ru-RU"/>
        </w:rPr>
        <w:t xml:space="preserve"> 14,2%, СО2 5,7%</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О</w:t>
      </w:r>
      <w:proofErr w:type="gramStart"/>
      <w:r w:rsidRPr="00D029C5">
        <w:rPr>
          <w:rFonts w:ascii="Times New Roman" w:eastAsia="Times New Roman" w:hAnsi="Times New Roman"/>
          <w:sz w:val="28"/>
          <w:szCs w:val="28"/>
          <w:lang w:eastAsia="ru-RU"/>
        </w:rPr>
        <w:t>2</w:t>
      </w:r>
      <w:proofErr w:type="gramEnd"/>
      <w:r w:rsidRPr="00D029C5">
        <w:rPr>
          <w:rFonts w:ascii="Times New Roman" w:eastAsia="Times New Roman" w:hAnsi="Times New Roman"/>
          <w:sz w:val="28"/>
          <w:szCs w:val="28"/>
          <w:lang w:eastAsia="ru-RU"/>
        </w:rPr>
        <w:t xml:space="preserve"> 20%, СО2 10%</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46. При эмфиземе увеличивается: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дыхательный объем</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остаточный объем</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жизненная емкость легких</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резервный объем выдоха</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47. Легочные объемы можно определить с помощью:</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спирографа</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б) </w:t>
      </w:r>
      <w:proofErr w:type="spellStart"/>
      <w:r w:rsidRPr="00D029C5">
        <w:rPr>
          <w:rFonts w:ascii="Times New Roman" w:eastAsia="Times New Roman" w:hAnsi="Times New Roman"/>
          <w:sz w:val="28"/>
          <w:szCs w:val="28"/>
          <w:lang w:eastAsia="ru-RU"/>
        </w:rPr>
        <w:t>пневмотахометра</w:t>
      </w:r>
      <w:proofErr w:type="spell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w:t>
      </w:r>
      <w:proofErr w:type="spellStart"/>
      <w:r w:rsidRPr="00D029C5">
        <w:rPr>
          <w:rFonts w:ascii="Times New Roman" w:eastAsia="Times New Roman" w:hAnsi="Times New Roman"/>
          <w:sz w:val="28"/>
          <w:szCs w:val="28"/>
          <w:lang w:eastAsia="ru-RU"/>
        </w:rPr>
        <w:t>капнографа</w:t>
      </w:r>
      <w:proofErr w:type="spellEnd"/>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г) </w:t>
      </w:r>
      <w:proofErr w:type="spellStart"/>
      <w:r w:rsidRPr="00D029C5">
        <w:rPr>
          <w:rFonts w:ascii="Times New Roman" w:eastAsia="Times New Roman" w:hAnsi="Times New Roman"/>
          <w:sz w:val="28"/>
          <w:szCs w:val="28"/>
          <w:lang w:eastAsia="ru-RU"/>
        </w:rPr>
        <w:t>оксигемометра</w:t>
      </w:r>
      <w:proofErr w:type="spellEnd"/>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48. Показатель количества воздуха, которое максим</w:t>
      </w:r>
      <w:r>
        <w:rPr>
          <w:rFonts w:ascii="Times New Roman" w:eastAsia="Times New Roman" w:hAnsi="Times New Roman"/>
          <w:sz w:val="28"/>
          <w:szCs w:val="28"/>
          <w:lang w:eastAsia="ru-RU"/>
        </w:rPr>
        <w:t xml:space="preserve">ально выдыхает </w:t>
      </w:r>
      <w:r w:rsidRPr="00D029C5">
        <w:rPr>
          <w:rFonts w:ascii="Times New Roman" w:eastAsia="Times New Roman" w:hAnsi="Times New Roman"/>
          <w:sz w:val="28"/>
          <w:szCs w:val="28"/>
          <w:lang w:eastAsia="ru-RU"/>
        </w:rPr>
        <w:t>больной после глубокого вдоха: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МВЛ</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ЖЕЛ</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lastRenderedPageBreak/>
        <w:t>в) ОФВ</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МОД</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49. Больному с выраженны</w:t>
      </w:r>
      <w:r>
        <w:rPr>
          <w:rFonts w:ascii="Times New Roman" w:eastAsia="Times New Roman" w:hAnsi="Times New Roman"/>
          <w:sz w:val="28"/>
          <w:szCs w:val="28"/>
          <w:lang w:eastAsia="ru-RU"/>
        </w:rPr>
        <w:t xml:space="preserve">м астматическим синдромом можно </w:t>
      </w:r>
      <w:r w:rsidRPr="00D029C5">
        <w:rPr>
          <w:rFonts w:ascii="Times New Roman" w:eastAsia="Times New Roman" w:hAnsi="Times New Roman"/>
          <w:sz w:val="28"/>
          <w:szCs w:val="28"/>
          <w:lang w:eastAsia="ru-RU"/>
        </w:rPr>
        <w:t>провести:</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спирографию</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спирометрию</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 xml:space="preserve">в) </w:t>
      </w:r>
      <w:proofErr w:type="spellStart"/>
      <w:r w:rsidRPr="00D029C5">
        <w:rPr>
          <w:rFonts w:ascii="Times New Roman" w:eastAsia="Times New Roman" w:hAnsi="Times New Roman"/>
          <w:sz w:val="28"/>
          <w:szCs w:val="28"/>
          <w:lang w:eastAsia="ru-RU"/>
        </w:rPr>
        <w:t>пневмотахометрию</w:t>
      </w:r>
      <w:proofErr w:type="spellEnd"/>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все перечисленные исследования</w:t>
      </w:r>
    </w:p>
    <w:p w:rsid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50. Регистрация фоновой электроэнцефалограммы производится:</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а) в состоянии активного бодрст</w:t>
      </w:r>
      <w:r>
        <w:rPr>
          <w:rFonts w:ascii="Times New Roman" w:eastAsia="Times New Roman" w:hAnsi="Times New Roman"/>
          <w:sz w:val="28"/>
          <w:szCs w:val="28"/>
          <w:lang w:eastAsia="ru-RU"/>
        </w:rPr>
        <w:t xml:space="preserve">вования при отсутствии мышечной </w:t>
      </w:r>
      <w:r w:rsidRPr="00D029C5">
        <w:rPr>
          <w:rFonts w:ascii="Times New Roman" w:eastAsia="Times New Roman" w:hAnsi="Times New Roman"/>
          <w:sz w:val="28"/>
          <w:szCs w:val="28"/>
          <w:lang w:eastAsia="ru-RU"/>
        </w:rPr>
        <w:t>активности</w:t>
      </w:r>
      <w:r w:rsidR="00FD0A75">
        <w:rPr>
          <w:rFonts w:ascii="Times New Roman" w:eastAsia="Times New Roman" w:hAnsi="Times New Roman"/>
          <w:sz w:val="28"/>
          <w:szCs w:val="28"/>
          <w:lang w:eastAsia="ru-RU"/>
        </w:rPr>
        <w:t>*</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б) во время сна</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в) при функциональной нагрузке</w:t>
      </w:r>
    </w:p>
    <w:p w:rsidR="00D029C5" w:rsidRPr="00D029C5" w:rsidRDefault="00D029C5" w:rsidP="00FD0A75">
      <w:pPr>
        <w:tabs>
          <w:tab w:val="left" w:pos="142"/>
        </w:tabs>
        <w:spacing w:after="0" w:line="240" w:lineRule="auto"/>
        <w:ind w:firstLine="709"/>
        <w:jc w:val="both"/>
        <w:rPr>
          <w:rFonts w:ascii="Times New Roman" w:eastAsia="Times New Roman" w:hAnsi="Times New Roman"/>
          <w:sz w:val="28"/>
          <w:szCs w:val="28"/>
          <w:lang w:eastAsia="ru-RU"/>
        </w:rPr>
      </w:pPr>
      <w:r w:rsidRPr="00D029C5">
        <w:rPr>
          <w:rFonts w:ascii="Times New Roman" w:eastAsia="Times New Roman" w:hAnsi="Times New Roman"/>
          <w:sz w:val="28"/>
          <w:szCs w:val="28"/>
          <w:lang w:eastAsia="ru-RU"/>
        </w:rPr>
        <w:t>г) в состоянии активного бодрствования и мышечной активности</w:t>
      </w:r>
    </w:p>
    <w:sectPr w:rsidR="00D029C5" w:rsidRPr="00D029C5"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7E" w:rsidRDefault="00C73C7E" w:rsidP="009D1825">
      <w:pPr>
        <w:spacing w:after="0" w:line="240" w:lineRule="auto"/>
      </w:pPr>
      <w:r>
        <w:separator/>
      </w:r>
    </w:p>
  </w:endnote>
  <w:endnote w:type="continuationSeparator" w:id="0">
    <w:p w:rsidR="00C73C7E" w:rsidRDefault="00C73C7E"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00" w:rsidRDefault="00B77300">
    <w:pPr>
      <w:pStyle w:val="afe"/>
      <w:jc w:val="center"/>
    </w:pPr>
    <w:r>
      <w:fldChar w:fldCharType="begin"/>
    </w:r>
    <w:r>
      <w:instrText>PAGE   \* MERGEFORMAT</w:instrText>
    </w:r>
    <w:r>
      <w:fldChar w:fldCharType="separate"/>
    </w:r>
    <w:r w:rsidR="003855DA">
      <w:rPr>
        <w:noProof/>
      </w:rPr>
      <w:t>49</w:t>
    </w:r>
    <w:r>
      <w:rPr>
        <w:noProof/>
      </w:rPr>
      <w:fldChar w:fldCharType="end"/>
    </w:r>
  </w:p>
  <w:p w:rsidR="00B77300" w:rsidRDefault="00B7730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7E" w:rsidRDefault="00C73C7E" w:rsidP="009D1825">
      <w:pPr>
        <w:spacing w:after="0" w:line="240" w:lineRule="auto"/>
      </w:pPr>
      <w:r>
        <w:separator/>
      </w:r>
    </w:p>
  </w:footnote>
  <w:footnote w:type="continuationSeparator" w:id="0">
    <w:p w:rsidR="00C73C7E" w:rsidRDefault="00C73C7E"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2116ADF"/>
    <w:multiLevelType w:val="hybridMultilevel"/>
    <w:tmpl w:val="8672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70637"/>
    <w:multiLevelType w:val="hybridMultilevel"/>
    <w:tmpl w:val="56FED6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86257D"/>
    <w:multiLevelType w:val="hybridMultilevel"/>
    <w:tmpl w:val="E362C7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B67B07"/>
    <w:multiLevelType w:val="hybridMultilevel"/>
    <w:tmpl w:val="2F88F0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E78E6"/>
    <w:multiLevelType w:val="hybridMultilevel"/>
    <w:tmpl w:val="C19AC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EA2F2E"/>
    <w:multiLevelType w:val="hybridMultilevel"/>
    <w:tmpl w:val="762AB5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CB6ACC"/>
    <w:multiLevelType w:val="hybridMultilevel"/>
    <w:tmpl w:val="C5D287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DD3675"/>
    <w:multiLevelType w:val="hybridMultilevel"/>
    <w:tmpl w:val="D278E4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E00819"/>
    <w:multiLevelType w:val="hybridMultilevel"/>
    <w:tmpl w:val="AC62E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E034E8C"/>
    <w:multiLevelType w:val="hybridMultilevel"/>
    <w:tmpl w:val="0BCA9A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F1D0D95"/>
    <w:multiLevelType w:val="hybridMultilevel"/>
    <w:tmpl w:val="601A53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F9B66D4"/>
    <w:multiLevelType w:val="hybridMultilevel"/>
    <w:tmpl w:val="AC20E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E15263"/>
    <w:multiLevelType w:val="hybridMultilevel"/>
    <w:tmpl w:val="A878B7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23B080F"/>
    <w:multiLevelType w:val="hybridMultilevel"/>
    <w:tmpl w:val="BE8699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47C0803"/>
    <w:multiLevelType w:val="hybridMultilevel"/>
    <w:tmpl w:val="2340D1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BD5CCF"/>
    <w:multiLevelType w:val="hybridMultilevel"/>
    <w:tmpl w:val="87BE20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1">
    <w:nsid w:val="17136826"/>
    <w:multiLevelType w:val="hybridMultilevel"/>
    <w:tmpl w:val="820A1C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8ED03C1"/>
    <w:multiLevelType w:val="hybridMultilevel"/>
    <w:tmpl w:val="557008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5B6E19"/>
    <w:multiLevelType w:val="hybridMultilevel"/>
    <w:tmpl w:val="E9F4EC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9F61FC0"/>
    <w:multiLevelType w:val="hybridMultilevel"/>
    <w:tmpl w:val="9B5CC2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C3E1FFE"/>
    <w:multiLevelType w:val="hybridMultilevel"/>
    <w:tmpl w:val="25E41A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C9B181B"/>
    <w:multiLevelType w:val="hybridMultilevel"/>
    <w:tmpl w:val="E0665A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26C533B"/>
    <w:multiLevelType w:val="hybridMultilevel"/>
    <w:tmpl w:val="7B000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26AA0036"/>
    <w:multiLevelType w:val="hybridMultilevel"/>
    <w:tmpl w:val="7BD4E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74966A0"/>
    <w:multiLevelType w:val="hybridMultilevel"/>
    <w:tmpl w:val="CF7E9D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B90245"/>
    <w:multiLevelType w:val="hybridMultilevel"/>
    <w:tmpl w:val="A544C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99453F0"/>
    <w:multiLevelType w:val="hybridMultilevel"/>
    <w:tmpl w:val="B6B6F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9A715BB"/>
    <w:multiLevelType w:val="hybridMultilevel"/>
    <w:tmpl w:val="D35609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9C3507F"/>
    <w:multiLevelType w:val="hybridMultilevel"/>
    <w:tmpl w:val="4156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B370ADB"/>
    <w:multiLevelType w:val="hybridMultilevel"/>
    <w:tmpl w:val="52A057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11F39D5"/>
    <w:multiLevelType w:val="hybridMultilevel"/>
    <w:tmpl w:val="D5B63BDC"/>
    <w:lvl w:ilvl="0" w:tplc="D98AFFB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D15B5D"/>
    <w:multiLevelType w:val="hybridMultilevel"/>
    <w:tmpl w:val="9D9A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6A3837"/>
    <w:multiLevelType w:val="hybridMultilevel"/>
    <w:tmpl w:val="B53ADF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83F124F"/>
    <w:multiLevelType w:val="hybridMultilevel"/>
    <w:tmpl w:val="42F2CA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AB27347"/>
    <w:multiLevelType w:val="hybridMultilevel"/>
    <w:tmpl w:val="653876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AEE6D35"/>
    <w:multiLevelType w:val="hybridMultilevel"/>
    <w:tmpl w:val="D55E1B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B240D1B"/>
    <w:multiLevelType w:val="hybridMultilevel"/>
    <w:tmpl w:val="E048E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C1B09D1"/>
    <w:multiLevelType w:val="hybridMultilevel"/>
    <w:tmpl w:val="6E5AFB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E2E22AB"/>
    <w:multiLevelType w:val="hybridMultilevel"/>
    <w:tmpl w:val="7EA4E4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E713091"/>
    <w:multiLevelType w:val="hybridMultilevel"/>
    <w:tmpl w:val="B33ED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49">
    <w:nsid w:val="43043427"/>
    <w:multiLevelType w:val="hybridMultilevel"/>
    <w:tmpl w:val="FC841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A76E2B"/>
    <w:multiLevelType w:val="hybridMultilevel"/>
    <w:tmpl w:val="635E7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4BE7000"/>
    <w:multiLevelType w:val="hybridMultilevel"/>
    <w:tmpl w:val="DB34F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4CE6158"/>
    <w:multiLevelType w:val="hybridMultilevel"/>
    <w:tmpl w:val="965A8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7276376"/>
    <w:multiLevelType w:val="hybridMultilevel"/>
    <w:tmpl w:val="F8044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887155E"/>
    <w:multiLevelType w:val="hybridMultilevel"/>
    <w:tmpl w:val="8672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115D0F"/>
    <w:multiLevelType w:val="hybridMultilevel"/>
    <w:tmpl w:val="AC20E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28533E"/>
    <w:multiLevelType w:val="hybridMultilevel"/>
    <w:tmpl w:val="75E66F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4B2B6643"/>
    <w:multiLevelType w:val="hybridMultilevel"/>
    <w:tmpl w:val="A6382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C9777E2"/>
    <w:multiLevelType w:val="hybridMultilevel"/>
    <w:tmpl w:val="96A48E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D707C6B"/>
    <w:multiLevelType w:val="hybridMultilevel"/>
    <w:tmpl w:val="BE10E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EAD1A38"/>
    <w:multiLevelType w:val="hybridMultilevel"/>
    <w:tmpl w:val="06E600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0576D60"/>
    <w:multiLevelType w:val="hybridMultilevel"/>
    <w:tmpl w:val="AFBAF48E"/>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14C287C"/>
    <w:multiLevelType w:val="hybridMultilevel"/>
    <w:tmpl w:val="9D9CF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1894D57"/>
    <w:multiLevelType w:val="hybridMultilevel"/>
    <w:tmpl w:val="9B489C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5D87DB7"/>
    <w:multiLevelType w:val="hybridMultilevel"/>
    <w:tmpl w:val="3D46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6EF5F9A"/>
    <w:multiLevelType w:val="hybridMultilevel"/>
    <w:tmpl w:val="E41CA6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58C0114E"/>
    <w:multiLevelType w:val="hybridMultilevel"/>
    <w:tmpl w:val="35B269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595440C6"/>
    <w:multiLevelType w:val="hybridMultilevel"/>
    <w:tmpl w:val="506217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D8E64F0"/>
    <w:multiLevelType w:val="hybridMultilevel"/>
    <w:tmpl w:val="5504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DC229BD"/>
    <w:multiLevelType w:val="hybridMultilevel"/>
    <w:tmpl w:val="D70689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73">
    <w:nsid w:val="60C95C4B"/>
    <w:multiLevelType w:val="multilevel"/>
    <w:tmpl w:val="003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F041C5"/>
    <w:multiLevelType w:val="hybridMultilevel"/>
    <w:tmpl w:val="ACEAF7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652F0E5B"/>
    <w:multiLevelType w:val="hybridMultilevel"/>
    <w:tmpl w:val="DE2275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66FB75A7"/>
    <w:multiLevelType w:val="hybridMultilevel"/>
    <w:tmpl w:val="A89A9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7753953"/>
    <w:multiLevelType w:val="hybridMultilevel"/>
    <w:tmpl w:val="D848D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67B56A2D"/>
    <w:multiLevelType w:val="hybridMultilevel"/>
    <w:tmpl w:val="4156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7F731D0"/>
    <w:multiLevelType w:val="hybridMultilevel"/>
    <w:tmpl w:val="71F67B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8205A7D"/>
    <w:multiLevelType w:val="hybridMultilevel"/>
    <w:tmpl w:val="8E0CF1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68DA4DF9"/>
    <w:multiLevelType w:val="hybridMultilevel"/>
    <w:tmpl w:val="FEE424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6B1001B5"/>
    <w:multiLevelType w:val="hybridMultilevel"/>
    <w:tmpl w:val="3EFE0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B25276E"/>
    <w:multiLevelType w:val="hybridMultilevel"/>
    <w:tmpl w:val="35B269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6B295EB7"/>
    <w:multiLevelType w:val="hybridMultilevel"/>
    <w:tmpl w:val="D758C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6D954F5E"/>
    <w:multiLevelType w:val="hybridMultilevel"/>
    <w:tmpl w:val="317E0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E00505D"/>
    <w:multiLevelType w:val="hybridMultilevel"/>
    <w:tmpl w:val="A7529DE4"/>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E132C0D"/>
    <w:multiLevelType w:val="hybridMultilevel"/>
    <w:tmpl w:val="74C8A7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761D0B63"/>
    <w:multiLevelType w:val="hybridMultilevel"/>
    <w:tmpl w:val="28081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1">
    <w:nsid w:val="78052B9A"/>
    <w:multiLevelType w:val="hybridMultilevel"/>
    <w:tmpl w:val="DBC480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C836EFE"/>
    <w:multiLevelType w:val="hybridMultilevel"/>
    <w:tmpl w:val="8976D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4">
    <w:nsid w:val="7FBE7E8A"/>
    <w:multiLevelType w:val="hybridMultilevel"/>
    <w:tmpl w:val="967209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8"/>
  </w:num>
  <w:num w:numId="2">
    <w:abstractNumId w:val="88"/>
  </w:num>
  <w:num w:numId="3">
    <w:abstractNumId w:val="29"/>
  </w:num>
  <w:num w:numId="4">
    <w:abstractNumId w:val="90"/>
  </w:num>
  <w:num w:numId="5">
    <w:abstractNumId w:val="0"/>
  </w:num>
  <w:num w:numId="6">
    <w:abstractNumId w:val="57"/>
  </w:num>
  <w:num w:numId="7">
    <w:abstractNumId w:val="20"/>
  </w:num>
  <w:num w:numId="8">
    <w:abstractNumId w:val="72"/>
  </w:num>
  <w:num w:numId="9">
    <w:abstractNumId w:val="93"/>
  </w:num>
  <w:num w:numId="10">
    <w:abstractNumId w:val="17"/>
  </w:num>
  <w:num w:numId="11">
    <w:abstractNumId w:val="32"/>
  </w:num>
  <w:num w:numId="12">
    <w:abstractNumId w:val="1"/>
  </w:num>
  <w:num w:numId="13">
    <w:abstractNumId w:val="18"/>
  </w:num>
  <w:num w:numId="14">
    <w:abstractNumId w:val="65"/>
  </w:num>
  <w:num w:numId="15">
    <w:abstractNumId w:val="23"/>
  </w:num>
  <w:num w:numId="16">
    <w:abstractNumId w:val="86"/>
  </w:num>
  <w:num w:numId="17">
    <w:abstractNumId w:val="26"/>
  </w:num>
  <w:num w:numId="18">
    <w:abstractNumId w:val="44"/>
  </w:num>
  <w:num w:numId="19">
    <w:abstractNumId w:val="8"/>
  </w:num>
  <w:num w:numId="20">
    <w:abstractNumId w:val="21"/>
  </w:num>
  <w:num w:numId="21">
    <w:abstractNumId w:val="42"/>
  </w:num>
  <w:num w:numId="22">
    <w:abstractNumId w:val="67"/>
  </w:num>
  <w:num w:numId="23">
    <w:abstractNumId w:val="14"/>
  </w:num>
  <w:num w:numId="24">
    <w:abstractNumId w:val="52"/>
  </w:num>
  <w:num w:numId="25">
    <w:abstractNumId w:val="64"/>
  </w:num>
  <w:num w:numId="26">
    <w:abstractNumId w:val="49"/>
  </w:num>
  <w:num w:numId="27">
    <w:abstractNumId w:val="60"/>
  </w:num>
  <w:num w:numId="28">
    <w:abstractNumId w:val="55"/>
  </w:num>
  <w:num w:numId="29">
    <w:abstractNumId w:val="13"/>
  </w:num>
  <w:num w:numId="30">
    <w:abstractNumId w:val="89"/>
  </w:num>
  <w:num w:numId="31">
    <w:abstractNumId w:val="63"/>
  </w:num>
  <w:num w:numId="32">
    <w:abstractNumId w:val="22"/>
  </w:num>
  <w:num w:numId="33">
    <w:abstractNumId w:val="15"/>
  </w:num>
  <w:num w:numId="34">
    <w:abstractNumId w:val="45"/>
  </w:num>
  <w:num w:numId="35">
    <w:abstractNumId w:val="34"/>
  </w:num>
  <w:num w:numId="36">
    <w:abstractNumId w:val="51"/>
  </w:num>
  <w:num w:numId="37">
    <w:abstractNumId w:val="76"/>
  </w:num>
  <w:num w:numId="38">
    <w:abstractNumId w:val="66"/>
  </w:num>
  <w:num w:numId="39">
    <w:abstractNumId w:val="91"/>
  </w:num>
  <w:num w:numId="40">
    <w:abstractNumId w:val="59"/>
  </w:num>
  <w:num w:numId="41">
    <w:abstractNumId w:val="3"/>
  </w:num>
  <w:num w:numId="42">
    <w:abstractNumId w:val="56"/>
  </w:num>
  <w:num w:numId="43">
    <w:abstractNumId w:val="47"/>
  </w:num>
  <w:num w:numId="44">
    <w:abstractNumId w:val="78"/>
  </w:num>
  <w:num w:numId="45">
    <w:abstractNumId w:val="94"/>
  </w:num>
  <w:num w:numId="46">
    <w:abstractNumId w:val="84"/>
  </w:num>
  <w:num w:numId="47">
    <w:abstractNumId w:val="30"/>
  </w:num>
  <w:num w:numId="48">
    <w:abstractNumId w:val="2"/>
  </w:num>
  <w:num w:numId="49">
    <w:abstractNumId w:val="81"/>
  </w:num>
  <w:num w:numId="50">
    <w:abstractNumId w:val="39"/>
  </w:num>
  <w:num w:numId="51">
    <w:abstractNumId w:val="46"/>
  </w:num>
  <w:num w:numId="52">
    <w:abstractNumId w:val="19"/>
  </w:num>
  <w:num w:numId="53">
    <w:abstractNumId w:val="85"/>
  </w:num>
  <w:num w:numId="54">
    <w:abstractNumId w:val="27"/>
  </w:num>
  <w:num w:numId="55">
    <w:abstractNumId w:val="74"/>
  </w:num>
  <w:num w:numId="56">
    <w:abstractNumId w:val="82"/>
  </w:num>
  <w:num w:numId="57">
    <w:abstractNumId w:val="79"/>
  </w:num>
  <w:num w:numId="58">
    <w:abstractNumId w:val="10"/>
  </w:num>
  <w:num w:numId="59">
    <w:abstractNumId w:val="71"/>
  </w:num>
  <w:num w:numId="60">
    <w:abstractNumId w:val="7"/>
  </w:num>
  <w:num w:numId="61">
    <w:abstractNumId w:val="25"/>
  </w:num>
  <w:num w:numId="62">
    <w:abstractNumId w:val="16"/>
  </w:num>
  <w:num w:numId="63">
    <w:abstractNumId w:val="87"/>
  </w:num>
  <w:num w:numId="64">
    <w:abstractNumId w:val="43"/>
  </w:num>
  <w:num w:numId="65">
    <w:abstractNumId w:val="12"/>
  </w:num>
  <w:num w:numId="66">
    <w:abstractNumId w:val="35"/>
  </w:num>
  <w:num w:numId="67">
    <w:abstractNumId w:val="53"/>
  </w:num>
  <w:num w:numId="68">
    <w:abstractNumId w:val="61"/>
  </w:num>
  <w:num w:numId="69">
    <w:abstractNumId w:val="37"/>
  </w:num>
  <w:num w:numId="70">
    <w:abstractNumId w:val="40"/>
  </w:num>
  <w:num w:numId="71">
    <w:abstractNumId w:val="4"/>
  </w:num>
  <w:num w:numId="72">
    <w:abstractNumId w:val="5"/>
  </w:num>
  <w:num w:numId="73">
    <w:abstractNumId w:val="6"/>
  </w:num>
  <w:num w:numId="74">
    <w:abstractNumId w:val="50"/>
  </w:num>
  <w:num w:numId="75">
    <w:abstractNumId w:val="70"/>
  </w:num>
  <w:num w:numId="76">
    <w:abstractNumId w:val="33"/>
  </w:num>
  <w:num w:numId="77">
    <w:abstractNumId w:val="31"/>
  </w:num>
  <w:num w:numId="78">
    <w:abstractNumId w:val="69"/>
  </w:num>
  <w:num w:numId="79">
    <w:abstractNumId w:val="41"/>
  </w:num>
  <w:num w:numId="80">
    <w:abstractNumId w:val="75"/>
  </w:num>
  <w:num w:numId="81">
    <w:abstractNumId w:val="11"/>
  </w:num>
  <w:num w:numId="82">
    <w:abstractNumId w:val="9"/>
  </w:num>
  <w:num w:numId="83">
    <w:abstractNumId w:val="28"/>
  </w:num>
  <w:num w:numId="84">
    <w:abstractNumId w:val="80"/>
  </w:num>
  <w:num w:numId="85">
    <w:abstractNumId w:val="24"/>
  </w:num>
  <w:num w:numId="86">
    <w:abstractNumId w:val="58"/>
  </w:num>
  <w:num w:numId="87">
    <w:abstractNumId w:val="92"/>
  </w:num>
  <w:num w:numId="88">
    <w:abstractNumId w:val="77"/>
  </w:num>
  <w:num w:numId="89">
    <w:abstractNumId w:val="62"/>
  </w:num>
  <w:num w:numId="90">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91">
    <w:abstractNumId w:val="73"/>
    <w:lvlOverride w:ilvl="0">
      <w:lvl w:ilvl="0">
        <w:numFmt w:val="bullet"/>
        <w:lvlText w:val=""/>
        <w:lvlJc w:val="left"/>
        <w:pPr>
          <w:tabs>
            <w:tab w:val="num" w:pos="720"/>
          </w:tabs>
          <w:ind w:left="720" w:hanging="360"/>
        </w:pPr>
        <w:rPr>
          <w:rFonts w:ascii="Symbol" w:hAnsi="Symbol" w:hint="default"/>
          <w:sz w:val="20"/>
        </w:rPr>
      </w:lvl>
    </w:lvlOverride>
  </w:num>
  <w:num w:numId="9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93">
    <w:abstractNumId w:val="83"/>
  </w:num>
  <w:num w:numId="94">
    <w:abstractNumId w:val="68"/>
  </w:num>
  <w:num w:numId="95">
    <w:abstractNumId w:val="36"/>
  </w:num>
  <w:num w:numId="96">
    <w:abstractNumId w:val="54"/>
  </w:num>
  <w:num w:numId="97">
    <w:abstractNumId w:val="3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05A4"/>
    <w:rsid w:val="00011088"/>
    <w:rsid w:val="00013724"/>
    <w:rsid w:val="00013AD0"/>
    <w:rsid w:val="00014382"/>
    <w:rsid w:val="00014938"/>
    <w:rsid w:val="000149C4"/>
    <w:rsid w:val="00014BE5"/>
    <w:rsid w:val="0001538B"/>
    <w:rsid w:val="000154E4"/>
    <w:rsid w:val="00015949"/>
    <w:rsid w:val="00015C52"/>
    <w:rsid w:val="000166A2"/>
    <w:rsid w:val="00016ACC"/>
    <w:rsid w:val="00016C9C"/>
    <w:rsid w:val="0002065D"/>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B15"/>
    <w:rsid w:val="000335BE"/>
    <w:rsid w:val="00033A11"/>
    <w:rsid w:val="00034787"/>
    <w:rsid w:val="000347EE"/>
    <w:rsid w:val="00034E28"/>
    <w:rsid w:val="000354BF"/>
    <w:rsid w:val="00036C20"/>
    <w:rsid w:val="00036DA8"/>
    <w:rsid w:val="00036E47"/>
    <w:rsid w:val="00037582"/>
    <w:rsid w:val="00037618"/>
    <w:rsid w:val="00037C4B"/>
    <w:rsid w:val="00040B92"/>
    <w:rsid w:val="00040D87"/>
    <w:rsid w:val="00041850"/>
    <w:rsid w:val="00042059"/>
    <w:rsid w:val="000420A0"/>
    <w:rsid w:val="00042B9D"/>
    <w:rsid w:val="000430E4"/>
    <w:rsid w:val="000440CB"/>
    <w:rsid w:val="000446F0"/>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61A0"/>
    <w:rsid w:val="000679E1"/>
    <w:rsid w:val="00070FCF"/>
    <w:rsid w:val="00071378"/>
    <w:rsid w:val="00071D7B"/>
    <w:rsid w:val="000724A8"/>
    <w:rsid w:val="00072519"/>
    <w:rsid w:val="00073965"/>
    <w:rsid w:val="000741B6"/>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67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8AB"/>
    <w:rsid w:val="00103A18"/>
    <w:rsid w:val="00105EB6"/>
    <w:rsid w:val="00106669"/>
    <w:rsid w:val="001078F9"/>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F77"/>
    <w:rsid w:val="001838A4"/>
    <w:rsid w:val="00183BA9"/>
    <w:rsid w:val="00183BEA"/>
    <w:rsid w:val="00183E05"/>
    <w:rsid w:val="001844EC"/>
    <w:rsid w:val="00185A2B"/>
    <w:rsid w:val="0018623F"/>
    <w:rsid w:val="001863B0"/>
    <w:rsid w:val="001870DE"/>
    <w:rsid w:val="00191107"/>
    <w:rsid w:val="00192101"/>
    <w:rsid w:val="001928CC"/>
    <w:rsid w:val="00193AB3"/>
    <w:rsid w:val="00193AD2"/>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4F6"/>
    <w:rsid w:val="001A6A8C"/>
    <w:rsid w:val="001A6BF6"/>
    <w:rsid w:val="001A732E"/>
    <w:rsid w:val="001A7DF1"/>
    <w:rsid w:val="001A7E38"/>
    <w:rsid w:val="001B034D"/>
    <w:rsid w:val="001B06FB"/>
    <w:rsid w:val="001B0773"/>
    <w:rsid w:val="001B0FEA"/>
    <w:rsid w:val="001B10D1"/>
    <w:rsid w:val="001B1C92"/>
    <w:rsid w:val="001B2D0C"/>
    <w:rsid w:val="001B2FA3"/>
    <w:rsid w:val="001B3536"/>
    <w:rsid w:val="001B3780"/>
    <w:rsid w:val="001B38E8"/>
    <w:rsid w:val="001B3B98"/>
    <w:rsid w:val="001B3DC5"/>
    <w:rsid w:val="001B454C"/>
    <w:rsid w:val="001B536B"/>
    <w:rsid w:val="001B7319"/>
    <w:rsid w:val="001B75BC"/>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C7E07"/>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936"/>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2E4"/>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1D5"/>
    <w:rsid w:val="002122BF"/>
    <w:rsid w:val="002122D9"/>
    <w:rsid w:val="002124C4"/>
    <w:rsid w:val="00212E2E"/>
    <w:rsid w:val="00215A2C"/>
    <w:rsid w:val="00215CEE"/>
    <w:rsid w:val="00215D4E"/>
    <w:rsid w:val="00215F19"/>
    <w:rsid w:val="00217638"/>
    <w:rsid w:val="0022215A"/>
    <w:rsid w:val="00222234"/>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3B94"/>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0595"/>
    <w:rsid w:val="002F1961"/>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3037E"/>
    <w:rsid w:val="003307B3"/>
    <w:rsid w:val="00330FE7"/>
    <w:rsid w:val="003316E5"/>
    <w:rsid w:val="00331BD8"/>
    <w:rsid w:val="003322F6"/>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52AB"/>
    <w:rsid w:val="00365517"/>
    <w:rsid w:val="003657EE"/>
    <w:rsid w:val="003662C0"/>
    <w:rsid w:val="00367180"/>
    <w:rsid w:val="0036724B"/>
    <w:rsid w:val="00367A29"/>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5DA"/>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2ACE"/>
    <w:rsid w:val="003F2F52"/>
    <w:rsid w:val="003F32EC"/>
    <w:rsid w:val="003F3DDA"/>
    <w:rsid w:val="003F48AC"/>
    <w:rsid w:val="003F4D42"/>
    <w:rsid w:val="003F4DA0"/>
    <w:rsid w:val="003F5C8A"/>
    <w:rsid w:val="00400965"/>
    <w:rsid w:val="0040184E"/>
    <w:rsid w:val="004019AA"/>
    <w:rsid w:val="00403DD8"/>
    <w:rsid w:val="004048E1"/>
    <w:rsid w:val="00404AB0"/>
    <w:rsid w:val="00404B84"/>
    <w:rsid w:val="0040579A"/>
    <w:rsid w:val="0040594B"/>
    <w:rsid w:val="00407A44"/>
    <w:rsid w:val="00410100"/>
    <w:rsid w:val="004107C7"/>
    <w:rsid w:val="004108B5"/>
    <w:rsid w:val="00410EBF"/>
    <w:rsid w:val="00411009"/>
    <w:rsid w:val="00411940"/>
    <w:rsid w:val="00411AE6"/>
    <w:rsid w:val="00412237"/>
    <w:rsid w:val="00412B2F"/>
    <w:rsid w:val="004133E5"/>
    <w:rsid w:val="00414337"/>
    <w:rsid w:val="0041467D"/>
    <w:rsid w:val="0041494F"/>
    <w:rsid w:val="00414C19"/>
    <w:rsid w:val="004166F4"/>
    <w:rsid w:val="0041689F"/>
    <w:rsid w:val="0041698E"/>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2275"/>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90125"/>
    <w:rsid w:val="00490874"/>
    <w:rsid w:val="00491BF9"/>
    <w:rsid w:val="00491C9C"/>
    <w:rsid w:val="00493204"/>
    <w:rsid w:val="004933FB"/>
    <w:rsid w:val="00493CD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A6E7A"/>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DBA"/>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4849"/>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900"/>
    <w:rsid w:val="00525BEE"/>
    <w:rsid w:val="0052655C"/>
    <w:rsid w:val="0052711E"/>
    <w:rsid w:val="00527259"/>
    <w:rsid w:val="005308AA"/>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5CD1"/>
    <w:rsid w:val="00567346"/>
    <w:rsid w:val="00567A26"/>
    <w:rsid w:val="00567A40"/>
    <w:rsid w:val="00567F3D"/>
    <w:rsid w:val="005704AE"/>
    <w:rsid w:val="00570620"/>
    <w:rsid w:val="005719F7"/>
    <w:rsid w:val="0057213B"/>
    <w:rsid w:val="0057258F"/>
    <w:rsid w:val="00573CAA"/>
    <w:rsid w:val="00575AE8"/>
    <w:rsid w:val="005760CD"/>
    <w:rsid w:val="00576EBF"/>
    <w:rsid w:val="0057724A"/>
    <w:rsid w:val="0057739C"/>
    <w:rsid w:val="00577DED"/>
    <w:rsid w:val="00581337"/>
    <w:rsid w:val="00582B6E"/>
    <w:rsid w:val="00583222"/>
    <w:rsid w:val="00583988"/>
    <w:rsid w:val="00583C32"/>
    <w:rsid w:val="00583C43"/>
    <w:rsid w:val="00584495"/>
    <w:rsid w:val="005846E4"/>
    <w:rsid w:val="005849B8"/>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322C"/>
    <w:rsid w:val="00593E2D"/>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BCA"/>
    <w:rsid w:val="005A5F3B"/>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5CF"/>
    <w:rsid w:val="005E76D2"/>
    <w:rsid w:val="005E7957"/>
    <w:rsid w:val="005E79D2"/>
    <w:rsid w:val="005E7B7A"/>
    <w:rsid w:val="005E7DF7"/>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0A60"/>
    <w:rsid w:val="0060111A"/>
    <w:rsid w:val="0060135A"/>
    <w:rsid w:val="0060202C"/>
    <w:rsid w:val="00602252"/>
    <w:rsid w:val="00603BBB"/>
    <w:rsid w:val="00604154"/>
    <w:rsid w:val="006043F7"/>
    <w:rsid w:val="00604754"/>
    <w:rsid w:val="00604D91"/>
    <w:rsid w:val="00605023"/>
    <w:rsid w:val="00605113"/>
    <w:rsid w:val="0060564F"/>
    <w:rsid w:val="006060E3"/>
    <w:rsid w:val="006069FE"/>
    <w:rsid w:val="00606A02"/>
    <w:rsid w:val="00607C4B"/>
    <w:rsid w:val="00607EC9"/>
    <w:rsid w:val="00610210"/>
    <w:rsid w:val="0061026C"/>
    <w:rsid w:val="0061194E"/>
    <w:rsid w:val="00612AE2"/>
    <w:rsid w:val="00612D7F"/>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3F4"/>
    <w:rsid w:val="0069069A"/>
    <w:rsid w:val="00690AA8"/>
    <w:rsid w:val="00690B81"/>
    <w:rsid w:val="00691C9F"/>
    <w:rsid w:val="00691EF5"/>
    <w:rsid w:val="0069345D"/>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6859"/>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166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A7CD8"/>
    <w:rsid w:val="007B02D4"/>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13FB"/>
    <w:rsid w:val="007C158C"/>
    <w:rsid w:val="007C1A28"/>
    <w:rsid w:val="007C1E16"/>
    <w:rsid w:val="007C2F2A"/>
    <w:rsid w:val="007C3AE4"/>
    <w:rsid w:val="007C3FA7"/>
    <w:rsid w:val="007C52ED"/>
    <w:rsid w:val="007C5395"/>
    <w:rsid w:val="007C54C3"/>
    <w:rsid w:val="007C65E6"/>
    <w:rsid w:val="007C6AB4"/>
    <w:rsid w:val="007C7855"/>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ECE"/>
    <w:rsid w:val="007F138D"/>
    <w:rsid w:val="007F1DB9"/>
    <w:rsid w:val="007F1E30"/>
    <w:rsid w:val="007F26BB"/>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51CE"/>
    <w:rsid w:val="00836463"/>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DB"/>
    <w:rsid w:val="00853FE5"/>
    <w:rsid w:val="00855002"/>
    <w:rsid w:val="008552FF"/>
    <w:rsid w:val="00855A74"/>
    <w:rsid w:val="0085661F"/>
    <w:rsid w:val="00856AF0"/>
    <w:rsid w:val="00856D34"/>
    <w:rsid w:val="00857D0F"/>
    <w:rsid w:val="00860142"/>
    <w:rsid w:val="008602CA"/>
    <w:rsid w:val="008607D8"/>
    <w:rsid w:val="0086107C"/>
    <w:rsid w:val="00861AAA"/>
    <w:rsid w:val="00861D14"/>
    <w:rsid w:val="00861F7A"/>
    <w:rsid w:val="00862EB3"/>
    <w:rsid w:val="00863C3B"/>
    <w:rsid w:val="00864C22"/>
    <w:rsid w:val="0086547A"/>
    <w:rsid w:val="0086552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9C7"/>
    <w:rsid w:val="00954A52"/>
    <w:rsid w:val="00955A79"/>
    <w:rsid w:val="009569B7"/>
    <w:rsid w:val="00956A71"/>
    <w:rsid w:val="00960A2A"/>
    <w:rsid w:val="00960C77"/>
    <w:rsid w:val="00962719"/>
    <w:rsid w:val="009632CA"/>
    <w:rsid w:val="00963372"/>
    <w:rsid w:val="009638CA"/>
    <w:rsid w:val="00963DED"/>
    <w:rsid w:val="00964EF7"/>
    <w:rsid w:val="009652C8"/>
    <w:rsid w:val="00966352"/>
    <w:rsid w:val="009702DA"/>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4E95"/>
    <w:rsid w:val="00995CEB"/>
    <w:rsid w:val="00995E21"/>
    <w:rsid w:val="009965A3"/>
    <w:rsid w:val="00996B0A"/>
    <w:rsid w:val="00997D19"/>
    <w:rsid w:val="009A1697"/>
    <w:rsid w:val="009A2FFE"/>
    <w:rsid w:val="009A345B"/>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3C"/>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FD"/>
    <w:rsid w:val="009D5E12"/>
    <w:rsid w:val="009D60CE"/>
    <w:rsid w:val="009D61ED"/>
    <w:rsid w:val="009D6859"/>
    <w:rsid w:val="009D6B82"/>
    <w:rsid w:val="009D7C50"/>
    <w:rsid w:val="009E07FF"/>
    <w:rsid w:val="009E0A1E"/>
    <w:rsid w:val="009E0DCB"/>
    <w:rsid w:val="009E11EC"/>
    <w:rsid w:val="009E2397"/>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4326"/>
    <w:rsid w:val="009F539C"/>
    <w:rsid w:val="009F5D65"/>
    <w:rsid w:val="009F747A"/>
    <w:rsid w:val="009F7C24"/>
    <w:rsid w:val="00A01BD7"/>
    <w:rsid w:val="00A041FE"/>
    <w:rsid w:val="00A04C0C"/>
    <w:rsid w:val="00A0566B"/>
    <w:rsid w:val="00A0572C"/>
    <w:rsid w:val="00A059BD"/>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702FC"/>
    <w:rsid w:val="00A70746"/>
    <w:rsid w:val="00A70754"/>
    <w:rsid w:val="00A7174E"/>
    <w:rsid w:val="00A71A78"/>
    <w:rsid w:val="00A72916"/>
    <w:rsid w:val="00A729B8"/>
    <w:rsid w:val="00A7330E"/>
    <w:rsid w:val="00A74306"/>
    <w:rsid w:val="00A746E9"/>
    <w:rsid w:val="00A74EA0"/>
    <w:rsid w:val="00A74F53"/>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F41"/>
    <w:rsid w:val="00AA0013"/>
    <w:rsid w:val="00AA04DD"/>
    <w:rsid w:val="00AA1221"/>
    <w:rsid w:val="00AA1229"/>
    <w:rsid w:val="00AA2DEE"/>
    <w:rsid w:val="00AA2E52"/>
    <w:rsid w:val="00AA2EC8"/>
    <w:rsid w:val="00AA3B37"/>
    <w:rsid w:val="00AA3D3E"/>
    <w:rsid w:val="00AA57E3"/>
    <w:rsid w:val="00AA5A6E"/>
    <w:rsid w:val="00AA5EFF"/>
    <w:rsid w:val="00AA66AF"/>
    <w:rsid w:val="00AA674C"/>
    <w:rsid w:val="00AA6959"/>
    <w:rsid w:val="00AA6C00"/>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2EC0"/>
    <w:rsid w:val="00AE312D"/>
    <w:rsid w:val="00AE3BBE"/>
    <w:rsid w:val="00AE6941"/>
    <w:rsid w:val="00AE6E13"/>
    <w:rsid w:val="00AE7FC6"/>
    <w:rsid w:val="00AF02F7"/>
    <w:rsid w:val="00AF0736"/>
    <w:rsid w:val="00AF1007"/>
    <w:rsid w:val="00AF18DF"/>
    <w:rsid w:val="00AF31AE"/>
    <w:rsid w:val="00AF35F4"/>
    <w:rsid w:val="00AF422C"/>
    <w:rsid w:val="00AF4D33"/>
    <w:rsid w:val="00AF5057"/>
    <w:rsid w:val="00AF6E74"/>
    <w:rsid w:val="00AF6F0D"/>
    <w:rsid w:val="00B013DB"/>
    <w:rsid w:val="00B01FF8"/>
    <w:rsid w:val="00B03157"/>
    <w:rsid w:val="00B040DE"/>
    <w:rsid w:val="00B04CF7"/>
    <w:rsid w:val="00B0509A"/>
    <w:rsid w:val="00B055CA"/>
    <w:rsid w:val="00B0612B"/>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676ED"/>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300"/>
    <w:rsid w:val="00B77624"/>
    <w:rsid w:val="00B81001"/>
    <w:rsid w:val="00B816A7"/>
    <w:rsid w:val="00B8238E"/>
    <w:rsid w:val="00B8283A"/>
    <w:rsid w:val="00B83680"/>
    <w:rsid w:val="00B83F71"/>
    <w:rsid w:val="00B845A6"/>
    <w:rsid w:val="00B84D8B"/>
    <w:rsid w:val="00B85756"/>
    <w:rsid w:val="00B85E57"/>
    <w:rsid w:val="00B863FB"/>
    <w:rsid w:val="00B8771D"/>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15B"/>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69E"/>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0A07"/>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CAA"/>
    <w:rsid w:val="00C65D62"/>
    <w:rsid w:val="00C67203"/>
    <w:rsid w:val="00C67EDB"/>
    <w:rsid w:val="00C71D5A"/>
    <w:rsid w:val="00C729E7"/>
    <w:rsid w:val="00C7318E"/>
    <w:rsid w:val="00C73310"/>
    <w:rsid w:val="00C733D1"/>
    <w:rsid w:val="00C734F4"/>
    <w:rsid w:val="00C739E0"/>
    <w:rsid w:val="00C73C7E"/>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6E37"/>
    <w:rsid w:val="00C97863"/>
    <w:rsid w:val="00C979BA"/>
    <w:rsid w:val="00C97BB5"/>
    <w:rsid w:val="00C97D31"/>
    <w:rsid w:val="00CA0851"/>
    <w:rsid w:val="00CA1207"/>
    <w:rsid w:val="00CA20EE"/>
    <w:rsid w:val="00CA2E46"/>
    <w:rsid w:val="00CA4316"/>
    <w:rsid w:val="00CA4D00"/>
    <w:rsid w:val="00CA59F8"/>
    <w:rsid w:val="00CA5FA5"/>
    <w:rsid w:val="00CA668F"/>
    <w:rsid w:val="00CA6B41"/>
    <w:rsid w:val="00CA705B"/>
    <w:rsid w:val="00CA71BB"/>
    <w:rsid w:val="00CA781C"/>
    <w:rsid w:val="00CA7826"/>
    <w:rsid w:val="00CB060B"/>
    <w:rsid w:val="00CB07C6"/>
    <w:rsid w:val="00CB08C8"/>
    <w:rsid w:val="00CB114E"/>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FEF"/>
    <w:rsid w:val="00CF6019"/>
    <w:rsid w:val="00CF709A"/>
    <w:rsid w:val="00CF7432"/>
    <w:rsid w:val="00CF7726"/>
    <w:rsid w:val="00CF7FEC"/>
    <w:rsid w:val="00D007C1"/>
    <w:rsid w:val="00D00D78"/>
    <w:rsid w:val="00D013F5"/>
    <w:rsid w:val="00D01CBD"/>
    <w:rsid w:val="00D024B3"/>
    <w:rsid w:val="00D029C5"/>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77E00"/>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0AB"/>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9E3"/>
    <w:rsid w:val="00DB436E"/>
    <w:rsid w:val="00DB44AC"/>
    <w:rsid w:val="00DB5194"/>
    <w:rsid w:val="00DB6C0A"/>
    <w:rsid w:val="00DB6C51"/>
    <w:rsid w:val="00DB7BA3"/>
    <w:rsid w:val="00DC0A14"/>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6A8C"/>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134B"/>
    <w:rsid w:val="00E22369"/>
    <w:rsid w:val="00E22A4B"/>
    <w:rsid w:val="00E23FCC"/>
    <w:rsid w:val="00E241E3"/>
    <w:rsid w:val="00E24202"/>
    <w:rsid w:val="00E24464"/>
    <w:rsid w:val="00E2533C"/>
    <w:rsid w:val="00E2559C"/>
    <w:rsid w:val="00E26AD4"/>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D79"/>
    <w:rsid w:val="00E3707B"/>
    <w:rsid w:val="00E371C8"/>
    <w:rsid w:val="00E379E9"/>
    <w:rsid w:val="00E40E09"/>
    <w:rsid w:val="00E40F63"/>
    <w:rsid w:val="00E415D0"/>
    <w:rsid w:val="00E41885"/>
    <w:rsid w:val="00E42458"/>
    <w:rsid w:val="00E42470"/>
    <w:rsid w:val="00E42516"/>
    <w:rsid w:val="00E4254B"/>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49F3"/>
    <w:rsid w:val="00E75A9A"/>
    <w:rsid w:val="00E77128"/>
    <w:rsid w:val="00E80E04"/>
    <w:rsid w:val="00E80E88"/>
    <w:rsid w:val="00E80F5C"/>
    <w:rsid w:val="00E81DD1"/>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9CD"/>
    <w:rsid w:val="00EA0A78"/>
    <w:rsid w:val="00EA119C"/>
    <w:rsid w:val="00EA1273"/>
    <w:rsid w:val="00EA1637"/>
    <w:rsid w:val="00EA1707"/>
    <w:rsid w:val="00EA1AFD"/>
    <w:rsid w:val="00EA3503"/>
    <w:rsid w:val="00EA3832"/>
    <w:rsid w:val="00EA3E7B"/>
    <w:rsid w:val="00EA430C"/>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330"/>
    <w:rsid w:val="00ED6B28"/>
    <w:rsid w:val="00ED6B86"/>
    <w:rsid w:val="00ED6C26"/>
    <w:rsid w:val="00ED6C6F"/>
    <w:rsid w:val="00EE0A11"/>
    <w:rsid w:val="00EE0BBC"/>
    <w:rsid w:val="00EE1269"/>
    <w:rsid w:val="00EE1881"/>
    <w:rsid w:val="00EE1AA6"/>
    <w:rsid w:val="00EE1CE5"/>
    <w:rsid w:val="00EE2BE2"/>
    <w:rsid w:val="00EE3BD9"/>
    <w:rsid w:val="00EE4270"/>
    <w:rsid w:val="00EE43EF"/>
    <w:rsid w:val="00EE5101"/>
    <w:rsid w:val="00EE52DE"/>
    <w:rsid w:val="00EE5533"/>
    <w:rsid w:val="00EE5577"/>
    <w:rsid w:val="00EE6C86"/>
    <w:rsid w:val="00EE7342"/>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274B9"/>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523"/>
    <w:rsid w:val="00F67B20"/>
    <w:rsid w:val="00F7144C"/>
    <w:rsid w:val="00F7169F"/>
    <w:rsid w:val="00F73221"/>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780"/>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902"/>
    <w:rsid w:val="00FC7DDF"/>
    <w:rsid w:val="00FD0351"/>
    <w:rsid w:val="00FD0A75"/>
    <w:rsid w:val="00FD0EB8"/>
    <w:rsid w:val="00FD152A"/>
    <w:rsid w:val="00FD2031"/>
    <w:rsid w:val="00FD39E1"/>
    <w:rsid w:val="00FD3CB6"/>
    <w:rsid w:val="00FD5968"/>
    <w:rsid w:val="00FD5BA2"/>
    <w:rsid w:val="00FD66A1"/>
    <w:rsid w:val="00FD66CA"/>
    <w:rsid w:val="00FD6DE8"/>
    <w:rsid w:val="00FD719B"/>
    <w:rsid w:val="00FD7437"/>
    <w:rsid w:val="00FD744A"/>
    <w:rsid w:val="00FD7908"/>
    <w:rsid w:val="00FE06F9"/>
    <w:rsid w:val="00FE0C2D"/>
    <w:rsid w:val="00FE1BB9"/>
    <w:rsid w:val="00FE2726"/>
    <w:rsid w:val="00FE2F73"/>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704614">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8267525">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85544073">
      <w:bodyDiv w:val="1"/>
      <w:marLeft w:val="0"/>
      <w:marRight w:val="0"/>
      <w:marTop w:val="0"/>
      <w:marBottom w:val="0"/>
      <w:divBdr>
        <w:top w:val="none" w:sz="0" w:space="0" w:color="auto"/>
        <w:left w:val="none" w:sz="0" w:space="0" w:color="auto"/>
        <w:bottom w:val="none" w:sz="0" w:space="0" w:color="auto"/>
        <w:right w:val="none" w:sz="0" w:space="0" w:color="auto"/>
      </w:divBdr>
    </w:div>
    <w:div w:id="88745712">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4448369">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3279120">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2413618">
      <w:bodyDiv w:val="1"/>
      <w:marLeft w:val="0"/>
      <w:marRight w:val="0"/>
      <w:marTop w:val="0"/>
      <w:marBottom w:val="0"/>
      <w:divBdr>
        <w:top w:val="none" w:sz="0" w:space="0" w:color="auto"/>
        <w:left w:val="none" w:sz="0" w:space="0" w:color="auto"/>
        <w:bottom w:val="none" w:sz="0" w:space="0" w:color="auto"/>
        <w:right w:val="none" w:sz="0" w:space="0" w:color="auto"/>
      </w:divBdr>
    </w:div>
    <w:div w:id="136774149">
      <w:bodyDiv w:val="1"/>
      <w:marLeft w:val="0"/>
      <w:marRight w:val="0"/>
      <w:marTop w:val="0"/>
      <w:marBottom w:val="0"/>
      <w:divBdr>
        <w:top w:val="none" w:sz="0" w:space="0" w:color="auto"/>
        <w:left w:val="none" w:sz="0" w:space="0" w:color="auto"/>
        <w:bottom w:val="none" w:sz="0" w:space="0" w:color="auto"/>
        <w:right w:val="none" w:sz="0" w:space="0" w:color="auto"/>
      </w:divBdr>
    </w:div>
    <w:div w:id="146675656">
      <w:bodyDiv w:val="1"/>
      <w:marLeft w:val="0"/>
      <w:marRight w:val="0"/>
      <w:marTop w:val="0"/>
      <w:marBottom w:val="0"/>
      <w:divBdr>
        <w:top w:val="none" w:sz="0" w:space="0" w:color="auto"/>
        <w:left w:val="none" w:sz="0" w:space="0" w:color="auto"/>
        <w:bottom w:val="none" w:sz="0" w:space="0" w:color="auto"/>
        <w:right w:val="none" w:sz="0" w:space="0" w:color="auto"/>
      </w:divBdr>
    </w:div>
    <w:div w:id="147014175">
      <w:bodyDiv w:val="1"/>
      <w:marLeft w:val="0"/>
      <w:marRight w:val="0"/>
      <w:marTop w:val="0"/>
      <w:marBottom w:val="0"/>
      <w:divBdr>
        <w:top w:val="none" w:sz="0" w:space="0" w:color="auto"/>
        <w:left w:val="none" w:sz="0" w:space="0" w:color="auto"/>
        <w:bottom w:val="none" w:sz="0" w:space="0" w:color="auto"/>
        <w:right w:val="none" w:sz="0" w:space="0" w:color="auto"/>
      </w:divBdr>
    </w:div>
    <w:div w:id="150216963">
      <w:bodyDiv w:val="1"/>
      <w:marLeft w:val="0"/>
      <w:marRight w:val="0"/>
      <w:marTop w:val="0"/>
      <w:marBottom w:val="0"/>
      <w:divBdr>
        <w:top w:val="none" w:sz="0" w:space="0" w:color="auto"/>
        <w:left w:val="none" w:sz="0" w:space="0" w:color="auto"/>
        <w:bottom w:val="none" w:sz="0" w:space="0" w:color="auto"/>
        <w:right w:val="none" w:sz="0" w:space="0" w:color="auto"/>
      </w:divBdr>
    </w:div>
    <w:div w:id="170923132">
      <w:bodyDiv w:val="1"/>
      <w:marLeft w:val="0"/>
      <w:marRight w:val="0"/>
      <w:marTop w:val="0"/>
      <w:marBottom w:val="0"/>
      <w:divBdr>
        <w:top w:val="none" w:sz="0" w:space="0" w:color="auto"/>
        <w:left w:val="none" w:sz="0" w:space="0" w:color="auto"/>
        <w:bottom w:val="none" w:sz="0" w:space="0" w:color="auto"/>
        <w:right w:val="none" w:sz="0" w:space="0" w:color="auto"/>
      </w:divBdr>
    </w:div>
    <w:div w:id="18575208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88110884">
      <w:bodyDiv w:val="1"/>
      <w:marLeft w:val="0"/>
      <w:marRight w:val="0"/>
      <w:marTop w:val="0"/>
      <w:marBottom w:val="0"/>
      <w:divBdr>
        <w:top w:val="none" w:sz="0" w:space="0" w:color="auto"/>
        <w:left w:val="none" w:sz="0" w:space="0" w:color="auto"/>
        <w:bottom w:val="none" w:sz="0" w:space="0" w:color="auto"/>
        <w:right w:val="none" w:sz="0" w:space="0" w:color="auto"/>
      </w:divBdr>
    </w:div>
    <w:div w:id="19058040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5238000">
      <w:bodyDiv w:val="1"/>
      <w:marLeft w:val="0"/>
      <w:marRight w:val="0"/>
      <w:marTop w:val="0"/>
      <w:marBottom w:val="0"/>
      <w:divBdr>
        <w:top w:val="none" w:sz="0" w:space="0" w:color="auto"/>
        <w:left w:val="none" w:sz="0" w:space="0" w:color="auto"/>
        <w:bottom w:val="none" w:sz="0" w:space="0" w:color="auto"/>
        <w:right w:val="none" w:sz="0" w:space="0" w:color="auto"/>
      </w:divBdr>
    </w:div>
    <w:div w:id="212665527">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38566040">
      <w:bodyDiv w:val="1"/>
      <w:marLeft w:val="0"/>
      <w:marRight w:val="0"/>
      <w:marTop w:val="0"/>
      <w:marBottom w:val="0"/>
      <w:divBdr>
        <w:top w:val="none" w:sz="0" w:space="0" w:color="auto"/>
        <w:left w:val="none" w:sz="0" w:space="0" w:color="auto"/>
        <w:bottom w:val="none" w:sz="0" w:space="0" w:color="auto"/>
        <w:right w:val="none" w:sz="0" w:space="0" w:color="auto"/>
      </w:divBdr>
    </w:div>
    <w:div w:id="24264133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5528252">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87246085">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24474214">
      <w:bodyDiv w:val="1"/>
      <w:marLeft w:val="0"/>
      <w:marRight w:val="0"/>
      <w:marTop w:val="0"/>
      <w:marBottom w:val="0"/>
      <w:divBdr>
        <w:top w:val="none" w:sz="0" w:space="0" w:color="auto"/>
        <w:left w:val="none" w:sz="0" w:space="0" w:color="auto"/>
        <w:bottom w:val="none" w:sz="0" w:space="0" w:color="auto"/>
        <w:right w:val="none" w:sz="0" w:space="0" w:color="auto"/>
      </w:divBdr>
    </w:div>
    <w:div w:id="331295236">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04000">
      <w:bodyDiv w:val="1"/>
      <w:marLeft w:val="0"/>
      <w:marRight w:val="0"/>
      <w:marTop w:val="0"/>
      <w:marBottom w:val="0"/>
      <w:divBdr>
        <w:top w:val="none" w:sz="0" w:space="0" w:color="auto"/>
        <w:left w:val="none" w:sz="0" w:space="0" w:color="auto"/>
        <w:bottom w:val="none" w:sz="0" w:space="0" w:color="auto"/>
        <w:right w:val="none" w:sz="0" w:space="0" w:color="auto"/>
      </w:divBdr>
    </w:div>
    <w:div w:id="368847073">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4573477">
      <w:bodyDiv w:val="1"/>
      <w:marLeft w:val="0"/>
      <w:marRight w:val="0"/>
      <w:marTop w:val="0"/>
      <w:marBottom w:val="0"/>
      <w:divBdr>
        <w:top w:val="none" w:sz="0" w:space="0" w:color="auto"/>
        <w:left w:val="none" w:sz="0" w:space="0" w:color="auto"/>
        <w:bottom w:val="none" w:sz="0" w:space="0" w:color="auto"/>
        <w:right w:val="none" w:sz="0" w:space="0" w:color="auto"/>
      </w:divBdr>
    </w:div>
    <w:div w:id="413169011">
      <w:bodyDiv w:val="1"/>
      <w:marLeft w:val="0"/>
      <w:marRight w:val="0"/>
      <w:marTop w:val="0"/>
      <w:marBottom w:val="0"/>
      <w:divBdr>
        <w:top w:val="none" w:sz="0" w:space="0" w:color="auto"/>
        <w:left w:val="none" w:sz="0" w:space="0" w:color="auto"/>
        <w:bottom w:val="none" w:sz="0" w:space="0" w:color="auto"/>
        <w:right w:val="none" w:sz="0" w:space="0" w:color="auto"/>
      </w:divBdr>
    </w:div>
    <w:div w:id="4238902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3863102">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332834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494881456">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46849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3923414">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5972534">
      <w:bodyDiv w:val="1"/>
      <w:marLeft w:val="0"/>
      <w:marRight w:val="0"/>
      <w:marTop w:val="0"/>
      <w:marBottom w:val="0"/>
      <w:divBdr>
        <w:top w:val="none" w:sz="0" w:space="0" w:color="auto"/>
        <w:left w:val="none" w:sz="0" w:space="0" w:color="auto"/>
        <w:bottom w:val="none" w:sz="0" w:space="0" w:color="auto"/>
        <w:right w:val="none" w:sz="0" w:space="0" w:color="auto"/>
      </w:divBdr>
    </w:div>
    <w:div w:id="539823227">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6133512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3588671">
      <w:bodyDiv w:val="1"/>
      <w:marLeft w:val="0"/>
      <w:marRight w:val="0"/>
      <w:marTop w:val="0"/>
      <w:marBottom w:val="0"/>
      <w:divBdr>
        <w:top w:val="none" w:sz="0" w:space="0" w:color="auto"/>
        <w:left w:val="none" w:sz="0" w:space="0" w:color="auto"/>
        <w:bottom w:val="none" w:sz="0" w:space="0" w:color="auto"/>
        <w:right w:val="none" w:sz="0" w:space="0" w:color="auto"/>
      </w:divBdr>
    </w:div>
    <w:div w:id="594090769">
      <w:bodyDiv w:val="1"/>
      <w:marLeft w:val="0"/>
      <w:marRight w:val="0"/>
      <w:marTop w:val="0"/>
      <w:marBottom w:val="0"/>
      <w:divBdr>
        <w:top w:val="none" w:sz="0" w:space="0" w:color="auto"/>
        <w:left w:val="none" w:sz="0" w:space="0" w:color="auto"/>
        <w:bottom w:val="none" w:sz="0" w:space="0" w:color="auto"/>
        <w:right w:val="none" w:sz="0" w:space="0" w:color="auto"/>
      </w:divBdr>
    </w:div>
    <w:div w:id="594482991">
      <w:bodyDiv w:val="1"/>
      <w:marLeft w:val="0"/>
      <w:marRight w:val="0"/>
      <w:marTop w:val="0"/>
      <w:marBottom w:val="0"/>
      <w:divBdr>
        <w:top w:val="none" w:sz="0" w:space="0" w:color="auto"/>
        <w:left w:val="none" w:sz="0" w:space="0" w:color="auto"/>
        <w:bottom w:val="none" w:sz="0" w:space="0" w:color="auto"/>
        <w:right w:val="none" w:sz="0" w:space="0" w:color="auto"/>
      </w:divBdr>
    </w:div>
    <w:div w:id="59470614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6236374">
      <w:bodyDiv w:val="1"/>
      <w:marLeft w:val="0"/>
      <w:marRight w:val="0"/>
      <w:marTop w:val="0"/>
      <w:marBottom w:val="0"/>
      <w:divBdr>
        <w:top w:val="none" w:sz="0" w:space="0" w:color="auto"/>
        <w:left w:val="none" w:sz="0" w:space="0" w:color="auto"/>
        <w:bottom w:val="none" w:sz="0" w:space="0" w:color="auto"/>
        <w:right w:val="none" w:sz="0" w:space="0" w:color="auto"/>
      </w:divBdr>
    </w:div>
    <w:div w:id="613559758">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20651704">
      <w:bodyDiv w:val="1"/>
      <w:marLeft w:val="0"/>
      <w:marRight w:val="0"/>
      <w:marTop w:val="0"/>
      <w:marBottom w:val="0"/>
      <w:divBdr>
        <w:top w:val="none" w:sz="0" w:space="0" w:color="auto"/>
        <w:left w:val="none" w:sz="0" w:space="0" w:color="auto"/>
        <w:bottom w:val="none" w:sz="0" w:space="0" w:color="auto"/>
        <w:right w:val="none" w:sz="0" w:space="0" w:color="auto"/>
      </w:divBdr>
    </w:div>
    <w:div w:id="63919135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9403999">
      <w:bodyDiv w:val="1"/>
      <w:marLeft w:val="0"/>
      <w:marRight w:val="0"/>
      <w:marTop w:val="0"/>
      <w:marBottom w:val="0"/>
      <w:divBdr>
        <w:top w:val="none" w:sz="0" w:space="0" w:color="auto"/>
        <w:left w:val="none" w:sz="0" w:space="0" w:color="auto"/>
        <w:bottom w:val="none" w:sz="0" w:space="0" w:color="auto"/>
        <w:right w:val="none" w:sz="0" w:space="0" w:color="auto"/>
      </w:divBdr>
    </w:div>
    <w:div w:id="65629960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696545426">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14742386">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30033199">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5973671">
      <w:bodyDiv w:val="1"/>
      <w:marLeft w:val="0"/>
      <w:marRight w:val="0"/>
      <w:marTop w:val="0"/>
      <w:marBottom w:val="0"/>
      <w:divBdr>
        <w:top w:val="none" w:sz="0" w:space="0" w:color="auto"/>
        <w:left w:val="none" w:sz="0" w:space="0" w:color="auto"/>
        <w:bottom w:val="none" w:sz="0" w:space="0" w:color="auto"/>
        <w:right w:val="none" w:sz="0" w:space="0" w:color="auto"/>
      </w:divBdr>
    </w:div>
    <w:div w:id="73744038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5492820">
      <w:bodyDiv w:val="1"/>
      <w:marLeft w:val="0"/>
      <w:marRight w:val="0"/>
      <w:marTop w:val="0"/>
      <w:marBottom w:val="0"/>
      <w:divBdr>
        <w:top w:val="none" w:sz="0" w:space="0" w:color="auto"/>
        <w:left w:val="none" w:sz="0" w:space="0" w:color="auto"/>
        <w:bottom w:val="none" w:sz="0" w:space="0" w:color="auto"/>
        <w:right w:val="none" w:sz="0" w:space="0" w:color="auto"/>
      </w:divBdr>
    </w:div>
    <w:div w:id="747338119">
      <w:bodyDiv w:val="1"/>
      <w:marLeft w:val="0"/>
      <w:marRight w:val="0"/>
      <w:marTop w:val="0"/>
      <w:marBottom w:val="0"/>
      <w:divBdr>
        <w:top w:val="none" w:sz="0" w:space="0" w:color="auto"/>
        <w:left w:val="none" w:sz="0" w:space="0" w:color="auto"/>
        <w:bottom w:val="none" w:sz="0" w:space="0" w:color="auto"/>
        <w:right w:val="none" w:sz="0" w:space="0" w:color="auto"/>
      </w:divBdr>
    </w:div>
    <w:div w:id="751973438">
      <w:bodyDiv w:val="1"/>
      <w:marLeft w:val="0"/>
      <w:marRight w:val="0"/>
      <w:marTop w:val="0"/>
      <w:marBottom w:val="0"/>
      <w:divBdr>
        <w:top w:val="none" w:sz="0" w:space="0" w:color="auto"/>
        <w:left w:val="none" w:sz="0" w:space="0" w:color="auto"/>
        <w:bottom w:val="none" w:sz="0" w:space="0" w:color="auto"/>
        <w:right w:val="none" w:sz="0" w:space="0" w:color="auto"/>
      </w:divBdr>
    </w:div>
    <w:div w:id="755632483">
      <w:bodyDiv w:val="1"/>
      <w:marLeft w:val="0"/>
      <w:marRight w:val="0"/>
      <w:marTop w:val="0"/>
      <w:marBottom w:val="0"/>
      <w:divBdr>
        <w:top w:val="none" w:sz="0" w:space="0" w:color="auto"/>
        <w:left w:val="none" w:sz="0" w:space="0" w:color="auto"/>
        <w:bottom w:val="none" w:sz="0" w:space="0" w:color="auto"/>
        <w:right w:val="none" w:sz="0" w:space="0" w:color="auto"/>
      </w:divBdr>
    </w:div>
    <w:div w:id="764306268">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84931115">
      <w:bodyDiv w:val="1"/>
      <w:marLeft w:val="0"/>
      <w:marRight w:val="0"/>
      <w:marTop w:val="0"/>
      <w:marBottom w:val="0"/>
      <w:divBdr>
        <w:top w:val="none" w:sz="0" w:space="0" w:color="auto"/>
        <w:left w:val="none" w:sz="0" w:space="0" w:color="auto"/>
        <w:bottom w:val="none" w:sz="0" w:space="0" w:color="auto"/>
        <w:right w:val="none" w:sz="0" w:space="0" w:color="auto"/>
      </w:divBdr>
    </w:div>
    <w:div w:id="796994244">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13528326">
      <w:bodyDiv w:val="1"/>
      <w:marLeft w:val="0"/>
      <w:marRight w:val="0"/>
      <w:marTop w:val="0"/>
      <w:marBottom w:val="0"/>
      <w:divBdr>
        <w:top w:val="none" w:sz="0" w:space="0" w:color="auto"/>
        <w:left w:val="none" w:sz="0" w:space="0" w:color="auto"/>
        <w:bottom w:val="none" w:sz="0" w:space="0" w:color="auto"/>
        <w:right w:val="none" w:sz="0" w:space="0" w:color="auto"/>
      </w:divBdr>
    </w:div>
    <w:div w:id="820392203">
      <w:bodyDiv w:val="1"/>
      <w:marLeft w:val="0"/>
      <w:marRight w:val="0"/>
      <w:marTop w:val="0"/>
      <w:marBottom w:val="0"/>
      <w:divBdr>
        <w:top w:val="none" w:sz="0" w:space="0" w:color="auto"/>
        <w:left w:val="none" w:sz="0" w:space="0" w:color="auto"/>
        <w:bottom w:val="none" w:sz="0" w:space="0" w:color="auto"/>
        <w:right w:val="none" w:sz="0" w:space="0" w:color="auto"/>
      </w:divBdr>
    </w:div>
    <w:div w:id="82270110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5902258">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0176699">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71653550">
      <w:bodyDiv w:val="1"/>
      <w:marLeft w:val="0"/>
      <w:marRight w:val="0"/>
      <w:marTop w:val="0"/>
      <w:marBottom w:val="0"/>
      <w:divBdr>
        <w:top w:val="none" w:sz="0" w:space="0" w:color="auto"/>
        <w:left w:val="none" w:sz="0" w:space="0" w:color="auto"/>
        <w:bottom w:val="none" w:sz="0" w:space="0" w:color="auto"/>
        <w:right w:val="none" w:sz="0" w:space="0" w:color="auto"/>
      </w:divBdr>
    </w:div>
    <w:div w:id="886527754">
      <w:bodyDiv w:val="1"/>
      <w:marLeft w:val="0"/>
      <w:marRight w:val="0"/>
      <w:marTop w:val="0"/>
      <w:marBottom w:val="0"/>
      <w:divBdr>
        <w:top w:val="none" w:sz="0" w:space="0" w:color="auto"/>
        <w:left w:val="none" w:sz="0" w:space="0" w:color="auto"/>
        <w:bottom w:val="none" w:sz="0" w:space="0" w:color="auto"/>
        <w:right w:val="none" w:sz="0" w:space="0" w:color="auto"/>
      </w:divBdr>
    </w:div>
    <w:div w:id="893783242">
      <w:bodyDiv w:val="1"/>
      <w:marLeft w:val="0"/>
      <w:marRight w:val="0"/>
      <w:marTop w:val="0"/>
      <w:marBottom w:val="0"/>
      <w:divBdr>
        <w:top w:val="none" w:sz="0" w:space="0" w:color="auto"/>
        <w:left w:val="none" w:sz="0" w:space="0" w:color="auto"/>
        <w:bottom w:val="none" w:sz="0" w:space="0" w:color="auto"/>
        <w:right w:val="none" w:sz="0" w:space="0" w:color="auto"/>
      </w:divBdr>
    </w:div>
    <w:div w:id="899095028">
      <w:bodyDiv w:val="1"/>
      <w:marLeft w:val="0"/>
      <w:marRight w:val="0"/>
      <w:marTop w:val="0"/>
      <w:marBottom w:val="0"/>
      <w:divBdr>
        <w:top w:val="none" w:sz="0" w:space="0" w:color="auto"/>
        <w:left w:val="none" w:sz="0" w:space="0" w:color="auto"/>
        <w:bottom w:val="none" w:sz="0" w:space="0" w:color="auto"/>
        <w:right w:val="none" w:sz="0" w:space="0" w:color="auto"/>
      </w:divBdr>
    </w:div>
    <w:div w:id="902330154">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292493">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0527286">
      <w:bodyDiv w:val="1"/>
      <w:marLeft w:val="0"/>
      <w:marRight w:val="0"/>
      <w:marTop w:val="0"/>
      <w:marBottom w:val="0"/>
      <w:divBdr>
        <w:top w:val="none" w:sz="0" w:space="0" w:color="auto"/>
        <w:left w:val="none" w:sz="0" w:space="0" w:color="auto"/>
        <w:bottom w:val="none" w:sz="0" w:space="0" w:color="auto"/>
        <w:right w:val="none" w:sz="0" w:space="0" w:color="auto"/>
      </w:divBdr>
    </w:div>
    <w:div w:id="922836030">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2512621">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53638236">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996567694">
      <w:bodyDiv w:val="1"/>
      <w:marLeft w:val="0"/>
      <w:marRight w:val="0"/>
      <w:marTop w:val="0"/>
      <w:marBottom w:val="0"/>
      <w:divBdr>
        <w:top w:val="none" w:sz="0" w:space="0" w:color="auto"/>
        <w:left w:val="none" w:sz="0" w:space="0" w:color="auto"/>
        <w:bottom w:val="none" w:sz="0" w:space="0" w:color="auto"/>
        <w:right w:val="none" w:sz="0" w:space="0" w:color="auto"/>
      </w:divBdr>
    </w:div>
    <w:div w:id="1005672460">
      <w:bodyDiv w:val="1"/>
      <w:marLeft w:val="0"/>
      <w:marRight w:val="0"/>
      <w:marTop w:val="0"/>
      <w:marBottom w:val="0"/>
      <w:divBdr>
        <w:top w:val="none" w:sz="0" w:space="0" w:color="auto"/>
        <w:left w:val="none" w:sz="0" w:space="0" w:color="auto"/>
        <w:bottom w:val="none" w:sz="0" w:space="0" w:color="auto"/>
        <w:right w:val="none" w:sz="0" w:space="0" w:color="auto"/>
      </w:divBdr>
    </w:div>
    <w:div w:id="1007250232">
      <w:bodyDiv w:val="1"/>
      <w:marLeft w:val="0"/>
      <w:marRight w:val="0"/>
      <w:marTop w:val="0"/>
      <w:marBottom w:val="0"/>
      <w:divBdr>
        <w:top w:val="none" w:sz="0" w:space="0" w:color="auto"/>
        <w:left w:val="none" w:sz="0" w:space="0" w:color="auto"/>
        <w:bottom w:val="none" w:sz="0" w:space="0" w:color="auto"/>
        <w:right w:val="none" w:sz="0" w:space="0" w:color="auto"/>
      </w:divBdr>
      <w:divsChild>
        <w:div w:id="1556311803">
          <w:marLeft w:val="0"/>
          <w:marRight w:val="0"/>
          <w:marTop w:val="0"/>
          <w:marBottom w:val="0"/>
          <w:divBdr>
            <w:top w:val="none" w:sz="0" w:space="0" w:color="auto"/>
            <w:left w:val="none" w:sz="0" w:space="0" w:color="auto"/>
            <w:bottom w:val="none" w:sz="0" w:space="0" w:color="auto"/>
            <w:right w:val="none" w:sz="0" w:space="0" w:color="auto"/>
          </w:divBdr>
        </w:div>
      </w:divsChild>
    </w:div>
    <w:div w:id="1008404694">
      <w:bodyDiv w:val="1"/>
      <w:marLeft w:val="0"/>
      <w:marRight w:val="0"/>
      <w:marTop w:val="0"/>
      <w:marBottom w:val="0"/>
      <w:divBdr>
        <w:top w:val="none" w:sz="0" w:space="0" w:color="auto"/>
        <w:left w:val="none" w:sz="0" w:space="0" w:color="auto"/>
        <w:bottom w:val="none" w:sz="0" w:space="0" w:color="auto"/>
        <w:right w:val="none" w:sz="0" w:space="0" w:color="auto"/>
      </w:divBdr>
    </w:div>
    <w:div w:id="1016227892">
      <w:bodyDiv w:val="1"/>
      <w:marLeft w:val="0"/>
      <w:marRight w:val="0"/>
      <w:marTop w:val="0"/>
      <w:marBottom w:val="0"/>
      <w:divBdr>
        <w:top w:val="none" w:sz="0" w:space="0" w:color="auto"/>
        <w:left w:val="none" w:sz="0" w:space="0" w:color="auto"/>
        <w:bottom w:val="none" w:sz="0" w:space="0" w:color="auto"/>
        <w:right w:val="none" w:sz="0" w:space="0" w:color="auto"/>
      </w:divBdr>
    </w:div>
    <w:div w:id="1016541803">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5697929">
      <w:bodyDiv w:val="1"/>
      <w:marLeft w:val="0"/>
      <w:marRight w:val="0"/>
      <w:marTop w:val="0"/>
      <w:marBottom w:val="0"/>
      <w:divBdr>
        <w:top w:val="none" w:sz="0" w:space="0" w:color="auto"/>
        <w:left w:val="none" w:sz="0" w:space="0" w:color="auto"/>
        <w:bottom w:val="none" w:sz="0" w:space="0" w:color="auto"/>
        <w:right w:val="none" w:sz="0" w:space="0" w:color="auto"/>
      </w:divBdr>
    </w:div>
    <w:div w:id="1037314789">
      <w:bodyDiv w:val="1"/>
      <w:marLeft w:val="0"/>
      <w:marRight w:val="0"/>
      <w:marTop w:val="0"/>
      <w:marBottom w:val="0"/>
      <w:divBdr>
        <w:top w:val="none" w:sz="0" w:space="0" w:color="auto"/>
        <w:left w:val="none" w:sz="0" w:space="0" w:color="auto"/>
        <w:bottom w:val="none" w:sz="0" w:space="0" w:color="auto"/>
        <w:right w:val="none" w:sz="0" w:space="0" w:color="auto"/>
      </w:divBdr>
      <w:divsChild>
        <w:div w:id="826825622">
          <w:marLeft w:val="0"/>
          <w:marRight w:val="0"/>
          <w:marTop w:val="0"/>
          <w:marBottom w:val="0"/>
          <w:divBdr>
            <w:top w:val="none" w:sz="0" w:space="0" w:color="auto"/>
            <w:left w:val="none" w:sz="0" w:space="0" w:color="auto"/>
            <w:bottom w:val="none" w:sz="0" w:space="0" w:color="auto"/>
            <w:right w:val="none" w:sz="0" w:space="0" w:color="auto"/>
          </w:divBdr>
        </w:div>
      </w:divsChild>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6780346">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69110183">
      <w:bodyDiv w:val="1"/>
      <w:marLeft w:val="0"/>
      <w:marRight w:val="0"/>
      <w:marTop w:val="0"/>
      <w:marBottom w:val="0"/>
      <w:divBdr>
        <w:top w:val="none" w:sz="0" w:space="0" w:color="auto"/>
        <w:left w:val="none" w:sz="0" w:space="0" w:color="auto"/>
        <w:bottom w:val="none" w:sz="0" w:space="0" w:color="auto"/>
        <w:right w:val="none" w:sz="0" w:space="0" w:color="auto"/>
      </w:divBdr>
    </w:div>
    <w:div w:id="1070272614">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7091670">
      <w:bodyDiv w:val="1"/>
      <w:marLeft w:val="0"/>
      <w:marRight w:val="0"/>
      <w:marTop w:val="0"/>
      <w:marBottom w:val="0"/>
      <w:divBdr>
        <w:top w:val="none" w:sz="0" w:space="0" w:color="auto"/>
        <w:left w:val="none" w:sz="0" w:space="0" w:color="auto"/>
        <w:bottom w:val="none" w:sz="0" w:space="0" w:color="auto"/>
        <w:right w:val="none" w:sz="0" w:space="0" w:color="auto"/>
      </w:divBdr>
    </w:div>
    <w:div w:id="1107848522">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1177765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43153747">
      <w:bodyDiv w:val="1"/>
      <w:marLeft w:val="0"/>
      <w:marRight w:val="0"/>
      <w:marTop w:val="0"/>
      <w:marBottom w:val="0"/>
      <w:divBdr>
        <w:top w:val="none" w:sz="0" w:space="0" w:color="auto"/>
        <w:left w:val="none" w:sz="0" w:space="0" w:color="auto"/>
        <w:bottom w:val="none" w:sz="0" w:space="0" w:color="auto"/>
        <w:right w:val="none" w:sz="0" w:space="0" w:color="auto"/>
      </w:divBdr>
    </w:div>
    <w:div w:id="1153180309">
      <w:bodyDiv w:val="1"/>
      <w:marLeft w:val="0"/>
      <w:marRight w:val="0"/>
      <w:marTop w:val="0"/>
      <w:marBottom w:val="0"/>
      <w:divBdr>
        <w:top w:val="none" w:sz="0" w:space="0" w:color="auto"/>
        <w:left w:val="none" w:sz="0" w:space="0" w:color="auto"/>
        <w:bottom w:val="none" w:sz="0" w:space="0" w:color="auto"/>
        <w:right w:val="none" w:sz="0" w:space="0" w:color="auto"/>
      </w:divBdr>
    </w:div>
    <w:div w:id="1157068597">
      <w:bodyDiv w:val="1"/>
      <w:marLeft w:val="0"/>
      <w:marRight w:val="0"/>
      <w:marTop w:val="0"/>
      <w:marBottom w:val="0"/>
      <w:divBdr>
        <w:top w:val="none" w:sz="0" w:space="0" w:color="auto"/>
        <w:left w:val="none" w:sz="0" w:space="0" w:color="auto"/>
        <w:bottom w:val="none" w:sz="0" w:space="0" w:color="auto"/>
        <w:right w:val="none" w:sz="0" w:space="0" w:color="auto"/>
      </w:divBdr>
    </w:div>
    <w:div w:id="1157916159">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72718741">
      <w:bodyDiv w:val="1"/>
      <w:marLeft w:val="0"/>
      <w:marRight w:val="0"/>
      <w:marTop w:val="0"/>
      <w:marBottom w:val="0"/>
      <w:divBdr>
        <w:top w:val="none" w:sz="0" w:space="0" w:color="auto"/>
        <w:left w:val="none" w:sz="0" w:space="0" w:color="auto"/>
        <w:bottom w:val="none" w:sz="0" w:space="0" w:color="auto"/>
        <w:right w:val="none" w:sz="0" w:space="0" w:color="auto"/>
      </w:divBdr>
    </w:div>
    <w:div w:id="1177500406">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24828903">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2735507">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5016347">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63105123">
      <w:bodyDiv w:val="1"/>
      <w:marLeft w:val="0"/>
      <w:marRight w:val="0"/>
      <w:marTop w:val="0"/>
      <w:marBottom w:val="0"/>
      <w:divBdr>
        <w:top w:val="none" w:sz="0" w:space="0" w:color="auto"/>
        <w:left w:val="none" w:sz="0" w:space="0" w:color="auto"/>
        <w:bottom w:val="none" w:sz="0" w:space="0" w:color="auto"/>
        <w:right w:val="none" w:sz="0" w:space="0" w:color="auto"/>
      </w:divBdr>
    </w:div>
    <w:div w:id="1267427236">
      <w:bodyDiv w:val="1"/>
      <w:marLeft w:val="0"/>
      <w:marRight w:val="0"/>
      <w:marTop w:val="0"/>
      <w:marBottom w:val="0"/>
      <w:divBdr>
        <w:top w:val="none" w:sz="0" w:space="0" w:color="auto"/>
        <w:left w:val="none" w:sz="0" w:space="0" w:color="auto"/>
        <w:bottom w:val="none" w:sz="0" w:space="0" w:color="auto"/>
        <w:right w:val="none" w:sz="0" w:space="0" w:color="auto"/>
      </w:divBdr>
    </w:div>
    <w:div w:id="127100758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561962">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284849399">
      <w:bodyDiv w:val="1"/>
      <w:marLeft w:val="0"/>
      <w:marRight w:val="0"/>
      <w:marTop w:val="0"/>
      <w:marBottom w:val="0"/>
      <w:divBdr>
        <w:top w:val="none" w:sz="0" w:space="0" w:color="auto"/>
        <w:left w:val="none" w:sz="0" w:space="0" w:color="auto"/>
        <w:bottom w:val="none" w:sz="0" w:space="0" w:color="auto"/>
        <w:right w:val="none" w:sz="0" w:space="0" w:color="auto"/>
      </w:divBdr>
    </w:div>
    <w:div w:id="1295675770">
      <w:bodyDiv w:val="1"/>
      <w:marLeft w:val="0"/>
      <w:marRight w:val="0"/>
      <w:marTop w:val="0"/>
      <w:marBottom w:val="0"/>
      <w:divBdr>
        <w:top w:val="none" w:sz="0" w:space="0" w:color="auto"/>
        <w:left w:val="none" w:sz="0" w:space="0" w:color="auto"/>
        <w:bottom w:val="none" w:sz="0" w:space="0" w:color="auto"/>
        <w:right w:val="none" w:sz="0" w:space="0" w:color="auto"/>
      </w:divBdr>
    </w:div>
    <w:div w:id="1296255812">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06623815">
      <w:bodyDiv w:val="1"/>
      <w:marLeft w:val="0"/>
      <w:marRight w:val="0"/>
      <w:marTop w:val="0"/>
      <w:marBottom w:val="0"/>
      <w:divBdr>
        <w:top w:val="none" w:sz="0" w:space="0" w:color="auto"/>
        <w:left w:val="none" w:sz="0" w:space="0" w:color="auto"/>
        <w:bottom w:val="none" w:sz="0" w:space="0" w:color="auto"/>
        <w:right w:val="none" w:sz="0" w:space="0" w:color="auto"/>
      </w:divBdr>
    </w:div>
    <w:div w:id="130732427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321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6202517">
      <w:bodyDiv w:val="1"/>
      <w:marLeft w:val="0"/>
      <w:marRight w:val="0"/>
      <w:marTop w:val="0"/>
      <w:marBottom w:val="0"/>
      <w:divBdr>
        <w:top w:val="none" w:sz="0" w:space="0" w:color="auto"/>
        <w:left w:val="none" w:sz="0" w:space="0" w:color="auto"/>
        <w:bottom w:val="none" w:sz="0" w:space="0" w:color="auto"/>
        <w:right w:val="none" w:sz="0" w:space="0" w:color="auto"/>
      </w:divBdr>
    </w:div>
    <w:div w:id="1348098247">
      <w:bodyDiv w:val="1"/>
      <w:marLeft w:val="0"/>
      <w:marRight w:val="0"/>
      <w:marTop w:val="0"/>
      <w:marBottom w:val="0"/>
      <w:divBdr>
        <w:top w:val="none" w:sz="0" w:space="0" w:color="auto"/>
        <w:left w:val="none" w:sz="0" w:space="0" w:color="auto"/>
        <w:bottom w:val="none" w:sz="0" w:space="0" w:color="auto"/>
        <w:right w:val="none" w:sz="0" w:space="0" w:color="auto"/>
      </w:divBdr>
    </w:div>
    <w:div w:id="1358039812">
      <w:bodyDiv w:val="1"/>
      <w:marLeft w:val="0"/>
      <w:marRight w:val="0"/>
      <w:marTop w:val="0"/>
      <w:marBottom w:val="0"/>
      <w:divBdr>
        <w:top w:val="none" w:sz="0" w:space="0" w:color="auto"/>
        <w:left w:val="none" w:sz="0" w:space="0" w:color="auto"/>
        <w:bottom w:val="none" w:sz="0" w:space="0" w:color="auto"/>
        <w:right w:val="none" w:sz="0" w:space="0" w:color="auto"/>
      </w:divBdr>
      <w:divsChild>
        <w:div w:id="113405782">
          <w:marLeft w:val="0"/>
          <w:marRight w:val="0"/>
          <w:marTop w:val="0"/>
          <w:marBottom w:val="0"/>
          <w:divBdr>
            <w:top w:val="none" w:sz="0" w:space="0" w:color="auto"/>
            <w:left w:val="none" w:sz="0" w:space="0" w:color="auto"/>
            <w:bottom w:val="none" w:sz="0" w:space="0" w:color="auto"/>
            <w:right w:val="none" w:sz="0" w:space="0" w:color="auto"/>
          </w:divBdr>
        </w:div>
      </w:divsChild>
    </w:div>
    <w:div w:id="1359970111">
      <w:bodyDiv w:val="1"/>
      <w:marLeft w:val="0"/>
      <w:marRight w:val="0"/>
      <w:marTop w:val="0"/>
      <w:marBottom w:val="0"/>
      <w:divBdr>
        <w:top w:val="none" w:sz="0" w:space="0" w:color="auto"/>
        <w:left w:val="none" w:sz="0" w:space="0" w:color="auto"/>
        <w:bottom w:val="none" w:sz="0" w:space="0" w:color="auto"/>
        <w:right w:val="none" w:sz="0" w:space="0" w:color="auto"/>
      </w:divBdr>
    </w:div>
    <w:div w:id="1366442379">
      <w:bodyDiv w:val="1"/>
      <w:marLeft w:val="0"/>
      <w:marRight w:val="0"/>
      <w:marTop w:val="0"/>
      <w:marBottom w:val="0"/>
      <w:divBdr>
        <w:top w:val="none" w:sz="0" w:space="0" w:color="auto"/>
        <w:left w:val="none" w:sz="0" w:space="0" w:color="auto"/>
        <w:bottom w:val="none" w:sz="0" w:space="0" w:color="auto"/>
        <w:right w:val="none" w:sz="0" w:space="0" w:color="auto"/>
      </w:divBdr>
    </w:div>
    <w:div w:id="1367100561">
      <w:bodyDiv w:val="1"/>
      <w:marLeft w:val="0"/>
      <w:marRight w:val="0"/>
      <w:marTop w:val="0"/>
      <w:marBottom w:val="0"/>
      <w:divBdr>
        <w:top w:val="none" w:sz="0" w:space="0" w:color="auto"/>
        <w:left w:val="none" w:sz="0" w:space="0" w:color="auto"/>
        <w:bottom w:val="none" w:sz="0" w:space="0" w:color="auto"/>
        <w:right w:val="none" w:sz="0" w:space="0" w:color="auto"/>
      </w:divBdr>
    </w:div>
    <w:div w:id="1403407734">
      <w:bodyDiv w:val="1"/>
      <w:marLeft w:val="0"/>
      <w:marRight w:val="0"/>
      <w:marTop w:val="0"/>
      <w:marBottom w:val="0"/>
      <w:divBdr>
        <w:top w:val="none" w:sz="0" w:space="0" w:color="auto"/>
        <w:left w:val="none" w:sz="0" w:space="0" w:color="auto"/>
        <w:bottom w:val="none" w:sz="0" w:space="0" w:color="auto"/>
        <w:right w:val="none" w:sz="0" w:space="0" w:color="auto"/>
      </w:divBdr>
    </w:div>
    <w:div w:id="1407072321">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175107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26881804">
      <w:bodyDiv w:val="1"/>
      <w:marLeft w:val="0"/>
      <w:marRight w:val="0"/>
      <w:marTop w:val="0"/>
      <w:marBottom w:val="0"/>
      <w:divBdr>
        <w:top w:val="none" w:sz="0" w:space="0" w:color="auto"/>
        <w:left w:val="none" w:sz="0" w:space="0" w:color="auto"/>
        <w:bottom w:val="none" w:sz="0" w:space="0" w:color="auto"/>
        <w:right w:val="none" w:sz="0" w:space="0" w:color="auto"/>
      </w:divBdr>
    </w:div>
    <w:div w:id="1427338170">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61262158">
      <w:bodyDiv w:val="1"/>
      <w:marLeft w:val="0"/>
      <w:marRight w:val="0"/>
      <w:marTop w:val="0"/>
      <w:marBottom w:val="0"/>
      <w:divBdr>
        <w:top w:val="none" w:sz="0" w:space="0" w:color="auto"/>
        <w:left w:val="none" w:sz="0" w:space="0" w:color="auto"/>
        <w:bottom w:val="none" w:sz="0" w:space="0" w:color="auto"/>
        <w:right w:val="none" w:sz="0" w:space="0" w:color="auto"/>
      </w:divBdr>
    </w:div>
    <w:div w:id="1463231984">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31662">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88596702">
      <w:bodyDiv w:val="1"/>
      <w:marLeft w:val="0"/>
      <w:marRight w:val="0"/>
      <w:marTop w:val="0"/>
      <w:marBottom w:val="0"/>
      <w:divBdr>
        <w:top w:val="none" w:sz="0" w:space="0" w:color="auto"/>
        <w:left w:val="none" w:sz="0" w:space="0" w:color="auto"/>
        <w:bottom w:val="none" w:sz="0" w:space="0" w:color="auto"/>
        <w:right w:val="none" w:sz="0" w:space="0" w:color="auto"/>
      </w:divBdr>
    </w:div>
    <w:div w:id="1497919896">
      <w:bodyDiv w:val="1"/>
      <w:marLeft w:val="0"/>
      <w:marRight w:val="0"/>
      <w:marTop w:val="0"/>
      <w:marBottom w:val="0"/>
      <w:divBdr>
        <w:top w:val="none" w:sz="0" w:space="0" w:color="auto"/>
        <w:left w:val="none" w:sz="0" w:space="0" w:color="auto"/>
        <w:bottom w:val="none" w:sz="0" w:space="0" w:color="auto"/>
        <w:right w:val="none" w:sz="0" w:space="0" w:color="auto"/>
      </w:divBdr>
    </w:div>
    <w:div w:id="1500272872">
      <w:bodyDiv w:val="1"/>
      <w:marLeft w:val="0"/>
      <w:marRight w:val="0"/>
      <w:marTop w:val="0"/>
      <w:marBottom w:val="0"/>
      <w:divBdr>
        <w:top w:val="none" w:sz="0" w:space="0" w:color="auto"/>
        <w:left w:val="none" w:sz="0" w:space="0" w:color="auto"/>
        <w:bottom w:val="none" w:sz="0" w:space="0" w:color="auto"/>
        <w:right w:val="none" w:sz="0" w:space="0" w:color="auto"/>
      </w:divBdr>
    </w:div>
    <w:div w:id="1508398353">
      <w:bodyDiv w:val="1"/>
      <w:marLeft w:val="0"/>
      <w:marRight w:val="0"/>
      <w:marTop w:val="0"/>
      <w:marBottom w:val="0"/>
      <w:divBdr>
        <w:top w:val="none" w:sz="0" w:space="0" w:color="auto"/>
        <w:left w:val="none" w:sz="0" w:space="0" w:color="auto"/>
        <w:bottom w:val="none" w:sz="0" w:space="0" w:color="auto"/>
        <w:right w:val="none" w:sz="0" w:space="0" w:color="auto"/>
      </w:divBdr>
      <w:divsChild>
        <w:div w:id="1876195138">
          <w:marLeft w:val="0"/>
          <w:marRight w:val="0"/>
          <w:marTop w:val="0"/>
          <w:marBottom w:val="0"/>
          <w:divBdr>
            <w:top w:val="none" w:sz="0" w:space="0" w:color="auto"/>
            <w:left w:val="none" w:sz="0" w:space="0" w:color="auto"/>
            <w:bottom w:val="none" w:sz="0" w:space="0" w:color="auto"/>
            <w:right w:val="none" w:sz="0" w:space="0" w:color="auto"/>
          </w:divBdr>
        </w:div>
      </w:divsChild>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03940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7155897">
      <w:bodyDiv w:val="1"/>
      <w:marLeft w:val="0"/>
      <w:marRight w:val="0"/>
      <w:marTop w:val="0"/>
      <w:marBottom w:val="0"/>
      <w:divBdr>
        <w:top w:val="none" w:sz="0" w:space="0" w:color="auto"/>
        <w:left w:val="none" w:sz="0" w:space="0" w:color="auto"/>
        <w:bottom w:val="none" w:sz="0" w:space="0" w:color="auto"/>
        <w:right w:val="none" w:sz="0" w:space="0" w:color="auto"/>
      </w:divBdr>
    </w:div>
    <w:div w:id="1562525038">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08926219">
      <w:bodyDiv w:val="1"/>
      <w:marLeft w:val="0"/>
      <w:marRight w:val="0"/>
      <w:marTop w:val="0"/>
      <w:marBottom w:val="0"/>
      <w:divBdr>
        <w:top w:val="none" w:sz="0" w:space="0" w:color="auto"/>
        <w:left w:val="none" w:sz="0" w:space="0" w:color="auto"/>
        <w:bottom w:val="none" w:sz="0" w:space="0" w:color="auto"/>
        <w:right w:val="none" w:sz="0" w:space="0" w:color="auto"/>
      </w:divBdr>
    </w:div>
    <w:div w:id="1623727163">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2299049">
      <w:bodyDiv w:val="1"/>
      <w:marLeft w:val="0"/>
      <w:marRight w:val="0"/>
      <w:marTop w:val="0"/>
      <w:marBottom w:val="0"/>
      <w:divBdr>
        <w:top w:val="none" w:sz="0" w:space="0" w:color="auto"/>
        <w:left w:val="none" w:sz="0" w:space="0" w:color="auto"/>
        <w:bottom w:val="none" w:sz="0" w:space="0" w:color="auto"/>
        <w:right w:val="none" w:sz="0" w:space="0" w:color="auto"/>
      </w:divBdr>
      <w:divsChild>
        <w:div w:id="1338340015">
          <w:marLeft w:val="0"/>
          <w:marRight w:val="0"/>
          <w:marTop w:val="0"/>
          <w:marBottom w:val="30"/>
          <w:divBdr>
            <w:top w:val="none" w:sz="0" w:space="0" w:color="auto"/>
            <w:left w:val="none" w:sz="0" w:space="0" w:color="auto"/>
            <w:bottom w:val="none" w:sz="0" w:space="0" w:color="auto"/>
            <w:right w:val="none" w:sz="0" w:space="0" w:color="auto"/>
          </w:divBdr>
        </w:div>
      </w:divsChild>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5247418">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5817136">
      <w:bodyDiv w:val="1"/>
      <w:marLeft w:val="0"/>
      <w:marRight w:val="0"/>
      <w:marTop w:val="0"/>
      <w:marBottom w:val="0"/>
      <w:divBdr>
        <w:top w:val="none" w:sz="0" w:space="0" w:color="auto"/>
        <w:left w:val="none" w:sz="0" w:space="0" w:color="auto"/>
        <w:bottom w:val="none" w:sz="0" w:space="0" w:color="auto"/>
        <w:right w:val="none" w:sz="0" w:space="0" w:color="auto"/>
      </w:divBdr>
    </w:div>
    <w:div w:id="1739211463">
      <w:bodyDiv w:val="1"/>
      <w:marLeft w:val="0"/>
      <w:marRight w:val="0"/>
      <w:marTop w:val="0"/>
      <w:marBottom w:val="0"/>
      <w:divBdr>
        <w:top w:val="none" w:sz="0" w:space="0" w:color="auto"/>
        <w:left w:val="none" w:sz="0" w:space="0" w:color="auto"/>
        <w:bottom w:val="none" w:sz="0" w:space="0" w:color="auto"/>
        <w:right w:val="none" w:sz="0" w:space="0" w:color="auto"/>
      </w:divBdr>
    </w:div>
    <w:div w:id="174529510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72974219">
      <w:bodyDiv w:val="1"/>
      <w:marLeft w:val="0"/>
      <w:marRight w:val="0"/>
      <w:marTop w:val="0"/>
      <w:marBottom w:val="0"/>
      <w:divBdr>
        <w:top w:val="none" w:sz="0" w:space="0" w:color="auto"/>
        <w:left w:val="none" w:sz="0" w:space="0" w:color="auto"/>
        <w:bottom w:val="none" w:sz="0" w:space="0" w:color="auto"/>
        <w:right w:val="none" w:sz="0" w:space="0" w:color="auto"/>
      </w:divBdr>
    </w:div>
    <w:div w:id="1773623648">
      <w:bodyDiv w:val="1"/>
      <w:marLeft w:val="0"/>
      <w:marRight w:val="0"/>
      <w:marTop w:val="0"/>
      <w:marBottom w:val="0"/>
      <w:divBdr>
        <w:top w:val="none" w:sz="0" w:space="0" w:color="auto"/>
        <w:left w:val="none" w:sz="0" w:space="0" w:color="auto"/>
        <w:bottom w:val="none" w:sz="0" w:space="0" w:color="auto"/>
        <w:right w:val="none" w:sz="0" w:space="0" w:color="auto"/>
      </w:divBdr>
    </w:div>
    <w:div w:id="1780055653">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8889765">
      <w:bodyDiv w:val="1"/>
      <w:marLeft w:val="0"/>
      <w:marRight w:val="0"/>
      <w:marTop w:val="0"/>
      <w:marBottom w:val="0"/>
      <w:divBdr>
        <w:top w:val="none" w:sz="0" w:space="0" w:color="auto"/>
        <w:left w:val="none" w:sz="0" w:space="0" w:color="auto"/>
        <w:bottom w:val="none" w:sz="0" w:space="0" w:color="auto"/>
        <w:right w:val="none" w:sz="0" w:space="0" w:color="auto"/>
      </w:divBdr>
    </w:div>
    <w:div w:id="1789935271">
      <w:bodyDiv w:val="1"/>
      <w:marLeft w:val="0"/>
      <w:marRight w:val="0"/>
      <w:marTop w:val="0"/>
      <w:marBottom w:val="0"/>
      <w:divBdr>
        <w:top w:val="none" w:sz="0" w:space="0" w:color="auto"/>
        <w:left w:val="none" w:sz="0" w:space="0" w:color="auto"/>
        <w:bottom w:val="none" w:sz="0" w:space="0" w:color="auto"/>
        <w:right w:val="none" w:sz="0" w:space="0" w:color="auto"/>
      </w:divBdr>
    </w:div>
    <w:div w:id="1794401686">
      <w:bodyDiv w:val="1"/>
      <w:marLeft w:val="0"/>
      <w:marRight w:val="0"/>
      <w:marTop w:val="0"/>
      <w:marBottom w:val="0"/>
      <w:divBdr>
        <w:top w:val="none" w:sz="0" w:space="0" w:color="auto"/>
        <w:left w:val="none" w:sz="0" w:space="0" w:color="auto"/>
        <w:bottom w:val="none" w:sz="0" w:space="0" w:color="auto"/>
        <w:right w:val="none" w:sz="0" w:space="0" w:color="auto"/>
      </w:divBdr>
    </w:div>
    <w:div w:id="179583386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6993513">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25008544">
      <w:bodyDiv w:val="1"/>
      <w:marLeft w:val="0"/>
      <w:marRight w:val="0"/>
      <w:marTop w:val="0"/>
      <w:marBottom w:val="0"/>
      <w:divBdr>
        <w:top w:val="none" w:sz="0" w:space="0" w:color="auto"/>
        <w:left w:val="none" w:sz="0" w:space="0" w:color="auto"/>
        <w:bottom w:val="none" w:sz="0" w:space="0" w:color="auto"/>
        <w:right w:val="none" w:sz="0" w:space="0" w:color="auto"/>
      </w:divBdr>
    </w:div>
    <w:div w:id="1866865191">
      <w:bodyDiv w:val="1"/>
      <w:marLeft w:val="0"/>
      <w:marRight w:val="0"/>
      <w:marTop w:val="0"/>
      <w:marBottom w:val="0"/>
      <w:divBdr>
        <w:top w:val="none" w:sz="0" w:space="0" w:color="auto"/>
        <w:left w:val="none" w:sz="0" w:space="0" w:color="auto"/>
        <w:bottom w:val="none" w:sz="0" w:space="0" w:color="auto"/>
        <w:right w:val="none" w:sz="0" w:space="0" w:color="auto"/>
      </w:divBdr>
    </w:div>
    <w:div w:id="1873566690">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6046244">
      <w:bodyDiv w:val="1"/>
      <w:marLeft w:val="0"/>
      <w:marRight w:val="0"/>
      <w:marTop w:val="0"/>
      <w:marBottom w:val="0"/>
      <w:divBdr>
        <w:top w:val="none" w:sz="0" w:space="0" w:color="auto"/>
        <w:left w:val="none" w:sz="0" w:space="0" w:color="auto"/>
        <w:bottom w:val="none" w:sz="0" w:space="0" w:color="auto"/>
        <w:right w:val="none" w:sz="0" w:space="0" w:color="auto"/>
      </w:divBdr>
    </w:div>
    <w:div w:id="1901861061">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115214">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0169107">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30963475">
      <w:bodyDiv w:val="1"/>
      <w:marLeft w:val="0"/>
      <w:marRight w:val="0"/>
      <w:marTop w:val="0"/>
      <w:marBottom w:val="0"/>
      <w:divBdr>
        <w:top w:val="none" w:sz="0" w:space="0" w:color="auto"/>
        <w:left w:val="none" w:sz="0" w:space="0" w:color="auto"/>
        <w:bottom w:val="none" w:sz="0" w:space="0" w:color="auto"/>
        <w:right w:val="none" w:sz="0" w:space="0" w:color="auto"/>
      </w:divBdr>
    </w:div>
    <w:div w:id="193242237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2318435">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33417867">
      <w:bodyDiv w:val="1"/>
      <w:marLeft w:val="0"/>
      <w:marRight w:val="0"/>
      <w:marTop w:val="0"/>
      <w:marBottom w:val="0"/>
      <w:divBdr>
        <w:top w:val="none" w:sz="0" w:space="0" w:color="auto"/>
        <w:left w:val="none" w:sz="0" w:space="0" w:color="auto"/>
        <w:bottom w:val="none" w:sz="0" w:space="0" w:color="auto"/>
        <w:right w:val="none" w:sz="0" w:space="0" w:color="auto"/>
      </w:divBdr>
    </w:div>
    <w:div w:id="2044747279">
      <w:bodyDiv w:val="1"/>
      <w:marLeft w:val="0"/>
      <w:marRight w:val="0"/>
      <w:marTop w:val="0"/>
      <w:marBottom w:val="0"/>
      <w:divBdr>
        <w:top w:val="none" w:sz="0" w:space="0" w:color="auto"/>
        <w:left w:val="none" w:sz="0" w:space="0" w:color="auto"/>
        <w:bottom w:val="none" w:sz="0" w:space="0" w:color="auto"/>
        <w:right w:val="none" w:sz="0" w:space="0" w:color="auto"/>
      </w:divBdr>
    </w:div>
    <w:div w:id="2044865438">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536">
      <w:bodyDiv w:val="1"/>
      <w:marLeft w:val="0"/>
      <w:marRight w:val="0"/>
      <w:marTop w:val="0"/>
      <w:marBottom w:val="0"/>
      <w:divBdr>
        <w:top w:val="none" w:sz="0" w:space="0" w:color="auto"/>
        <w:left w:val="none" w:sz="0" w:space="0" w:color="auto"/>
        <w:bottom w:val="none" w:sz="0" w:space="0" w:color="auto"/>
        <w:right w:val="none" w:sz="0" w:space="0" w:color="auto"/>
      </w:divBdr>
    </w:div>
    <w:div w:id="2072535609">
      <w:bodyDiv w:val="1"/>
      <w:marLeft w:val="0"/>
      <w:marRight w:val="0"/>
      <w:marTop w:val="0"/>
      <w:marBottom w:val="0"/>
      <w:divBdr>
        <w:top w:val="none" w:sz="0" w:space="0" w:color="auto"/>
        <w:left w:val="none" w:sz="0" w:space="0" w:color="auto"/>
        <w:bottom w:val="none" w:sz="0" w:space="0" w:color="auto"/>
        <w:right w:val="none" w:sz="0" w:space="0" w:color="auto"/>
      </w:divBdr>
    </w:div>
    <w:div w:id="2074500804">
      <w:bodyDiv w:val="1"/>
      <w:marLeft w:val="0"/>
      <w:marRight w:val="0"/>
      <w:marTop w:val="0"/>
      <w:marBottom w:val="0"/>
      <w:divBdr>
        <w:top w:val="none" w:sz="0" w:space="0" w:color="auto"/>
        <w:left w:val="none" w:sz="0" w:space="0" w:color="auto"/>
        <w:bottom w:val="none" w:sz="0" w:space="0" w:color="auto"/>
        <w:right w:val="none" w:sz="0" w:space="0" w:color="auto"/>
      </w:divBdr>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544378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7358570">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0896051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70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2A53-DC0A-4002-BAC7-4C634FFE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61</Pages>
  <Words>16922</Words>
  <Characters>96459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113155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956</cp:revision>
  <cp:lastPrinted>2022-10-07T05:50:00Z</cp:lastPrinted>
  <dcterms:created xsi:type="dcterms:W3CDTF">2022-03-14T04:25:00Z</dcterms:created>
  <dcterms:modified xsi:type="dcterms:W3CDTF">2022-10-26T11:29:00Z</dcterms:modified>
</cp:coreProperties>
</file>