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6FBE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аспекты сестринской деятельности в общей практике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B16FBE">
        <w:rPr>
          <w:rFonts w:ascii="Times New Roman" w:hAnsi="Times New Roman" w:cs="Times New Roman"/>
          <w:sz w:val="24"/>
          <w:szCs w:val="24"/>
        </w:rPr>
        <w:t>Актуальные аспекты сестринской деятельности в общей практике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225867" w:rsidRDefault="00225867" w:rsidP="00F5622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258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Pr="0022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6FBE" w:rsidRPr="00B16FBE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постоянное совершенствование профессиональных компетенций медицинских сестер по специальности «общая практика» и неуклонное повышение качества оказания медицинской помощи населению.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2258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B16FBE" w:rsidRPr="00B16FBE">
        <w:rPr>
          <w:rFonts w:ascii="Times New Roman" w:hAnsi="Times New Roman" w:cs="Times New Roman"/>
          <w:sz w:val="24"/>
          <w:szCs w:val="24"/>
        </w:rPr>
        <w:t>удовлетворение образовательных и профессиональных потребностей, подготовка квалифицированной медицинской сестры врача общей практики; совершенствование и углубление профессиональных компетенций, необходимых для качественного и эффективного выполнения профессиональных задач в рамках специальности «Общая практика» и повышения профессионального уровня в рамках имеющейся квалификации.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специальност</w:t>
      </w:r>
      <w:r w:rsidR="00151FC2">
        <w:rPr>
          <w:rFonts w:ascii="Times New Roman" w:hAnsi="Times New Roman" w:cs="Times New Roman"/>
          <w:sz w:val="24"/>
          <w:szCs w:val="24"/>
          <w:lang w:val="ru-RU"/>
        </w:rPr>
        <w:t>и «</w:t>
      </w:r>
      <w:r w:rsidR="00B16FBE" w:rsidRPr="00B16FBE">
        <w:rPr>
          <w:rFonts w:ascii="Times New Roman" w:hAnsi="Times New Roman" w:cs="Times New Roman"/>
          <w:sz w:val="24"/>
          <w:szCs w:val="24"/>
          <w:lang w:val="ru-RU"/>
        </w:rPr>
        <w:t>Общая практика</w:t>
      </w:r>
      <w:r w:rsidR="00151FC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258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B16FBE" w:rsidRPr="00B16FBE" w:rsidRDefault="00B16FBE" w:rsidP="00B16FBE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16FBE">
        <w:rPr>
          <w:rFonts w:ascii="Times New Roman" w:eastAsiaTheme="minorHAnsi" w:hAnsi="Times New Roman"/>
          <w:sz w:val="24"/>
          <w:szCs w:val="24"/>
        </w:rPr>
        <w:t>готовность к оказанию медицинской помощи, осуществлению сестринского ухода и наблюдению за пациентами при заболеваниях и (или) состояниях (ПК-1);</w:t>
      </w:r>
    </w:p>
    <w:p w:rsidR="00B16FBE" w:rsidRPr="00B16FBE" w:rsidRDefault="00B16FBE" w:rsidP="00B16FBE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16FBE">
        <w:rPr>
          <w:rFonts w:ascii="Times New Roman" w:eastAsiaTheme="minorHAnsi" w:hAnsi="Times New Roman"/>
          <w:sz w:val="24"/>
          <w:szCs w:val="24"/>
        </w:rPr>
        <w:t>готовность к проведению мероприятий по профилактике инфекций, связанных с оказанием медицинской помощи (ПК-2);</w:t>
      </w:r>
    </w:p>
    <w:p w:rsidR="00B16FBE" w:rsidRPr="00B16FBE" w:rsidRDefault="00B16FBE" w:rsidP="00B16FBE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16FBE">
        <w:rPr>
          <w:rFonts w:ascii="Times New Roman" w:eastAsiaTheme="minorHAnsi" w:hAnsi="Times New Roman"/>
          <w:sz w:val="24"/>
          <w:szCs w:val="24"/>
        </w:rPr>
        <w:t>готовность к проведению мероприятий по профилактике неинфекционных и инфекционных заболеваний, формированию здорового образа жизни (ПК-3);</w:t>
      </w:r>
    </w:p>
    <w:p w:rsidR="00B16FBE" w:rsidRPr="00B16FBE" w:rsidRDefault="00B16FBE" w:rsidP="00B16FBE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16FBE">
        <w:rPr>
          <w:rFonts w:ascii="Times New Roman" w:eastAsiaTheme="minorHAnsi" w:hAnsi="Times New Roman"/>
          <w:sz w:val="24"/>
          <w:szCs w:val="24"/>
        </w:rPr>
        <w:t>готовность к ведению медицинской документации, организации деятельности находящегося в распоряжении медицинского персонала (ПК-4);</w:t>
      </w:r>
    </w:p>
    <w:p w:rsidR="00B16FBE" w:rsidRPr="00B16FBE" w:rsidRDefault="00B16FBE" w:rsidP="00B16FBE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16FBE">
        <w:rPr>
          <w:rFonts w:ascii="Times New Roman" w:eastAsiaTheme="minorHAnsi" w:hAnsi="Times New Roman"/>
          <w:sz w:val="24"/>
          <w:szCs w:val="24"/>
        </w:rPr>
        <w:t>готовность к оказанию медицинской помощи в экстренной форме (ПК-5).</w:t>
      </w:r>
    </w:p>
    <w:p w:rsidR="00996CB0" w:rsidRDefault="00D73721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Актуальные вопросы сестринского дела. Сестринский процесс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Эпидемиологическая безопасность. Профилактика ИСМП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медицинской помощи в экстренной форме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Сестринский процесс при хирургических заболеваниях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Сестринский процесс при терапевтических заболеваниях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Сестринский процесс при инфекционных заболеваниях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Сестринский процесс в педиатрии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B16FBE" w:rsidRPr="00B16FBE" w:rsidRDefault="00B16FBE" w:rsidP="00B16FBE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16F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F56224" w:rsidRPr="00151FC2" w:rsidRDefault="00F56224" w:rsidP="00B16FBE">
      <w:pPr>
        <w:pStyle w:val="ab"/>
        <w:spacing w:line="240" w:lineRule="auto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836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FC2" w:rsidRDefault="00151FC2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16FBE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АСПЕКТЫ СЕСТРИНСКОЙ ДЕЯТЕЛЬНОСТИ В ОБЩЕЙ ПРАКТИКЕ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785"/>
        <w:gridCol w:w="994"/>
        <w:gridCol w:w="851"/>
        <w:gridCol w:w="2355"/>
      </w:tblGrid>
      <w:tr w:rsidR="004D1F50" w:rsidRPr="00B16FBE" w:rsidTr="00BE7069">
        <w:tc>
          <w:tcPr>
            <w:tcW w:w="328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06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B16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65" w:type="pct"/>
          </w:tcPr>
          <w:p w:rsidR="006452BF" w:rsidRPr="00B16FBE" w:rsidRDefault="006452BF" w:rsidP="00B16FB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398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1102" w:type="pct"/>
          </w:tcPr>
          <w:p w:rsidR="006452BF" w:rsidRPr="00B16FBE" w:rsidRDefault="006452BF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Актуальные вопросы сестринского дела. Сестринский процесс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Эпидемиологическая безопасность. Профилактика ИСМП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Сестринский процесс при хирургических заболеваниях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Сестринский процесс при терапевтических заболеваниях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pStyle w:val="Style7"/>
              <w:widowControl/>
              <w:tabs>
                <w:tab w:val="left" w:pos="1195"/>
              </w:tabs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Сестринский процесс при инфекционных заболеваниях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Сестринский процесс в педиатрии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F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B16FBE" w:rsidRPr="00B16FBE" w:rsidTr="00BE7069">
        <w:tc>
          <w:tcPr>
            <w:tcW w:w="328" w:type="pct"/>
          </w:tcPr>
          <w:p w:rsidR="00B16FBE" w:rsidRPr="00B16FBE" w:rsidRDefault="00B16FBE" w:rsidP="00B16FBE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6" w:type="pct"/>
          </w:tcPr>
          <w:p w:rsidR="00B16FBE" w:rsidRPr="00B16FBE" w:rsidRDefault="00B16FBE" w:rsidP="00B16FB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65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6FB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2" w:type="pct"/>
          </w:tcPr>
          <w:p w:rsidR="00B16FBE" w:rsidRPr="00B16FBE" w:rsidRDefault="00B16FBE" w:rsidP="00B16F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B16FBE" w:rsidRPr="00B16FBE" w:rsidTr="00BE7069">
        <w:tc>
          <w:tcPr>
            <w:tcW w:w="328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65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398" w:type="pct"/>
            <w:vAlign w:val="center"/>
          </w:tcPr>
          <w:p w:rsidR="00B16FBE" w:rsidRPr="00B16FBE" w:rsidRDefault="00B16FBE" w:rsidP="00B16F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16F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102" w:type="pct"/>
            <w:vAlign w:val="center"/>
          </w:tcPr>
          <w:p w:rsidR="00B16FBE" w:rsidRPr="00B16FBE" w:rsidRDefault="00B16FBE" w:rsidP="00B16F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9B" w:rsidRDefault="00E1539B">
      <w:pPr>
        <w:spacing w:line="240" w:lineRule="auto"/>
      </w:pPr>
      <w:r>
        <w:separator/>
      </w:r>
    </w:p>
  </w:endnote>
  <w:endnote w:type="continuationSeparator" w:id="0">
    <w:p w:rsidR="00E1539B" w:rsidRDefault="00E15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9B" w:rsidRDefault="00E1539B">
      <w:pPr>
        <w:spacing w:line="240" w:lineRule="auto"/>
      </w:pPr>
      <w:r>
        <w:separator/>
      </w:r>
    </w:p>
  </w:footnote>
  <w:footnote w:type="continuationSeparator" w:id="0">
    <w:p w:rsidR="00E1539B" w:rsidRDefault="00E153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0F6158"/>
    <w:multiLevelType w:val="hybridMultilevel"/>
    <w:tmpl w:val="4E74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2E78A2"/>
    <w:multiLevelType w:val="hybridMultilevel"/>
    <w:tmpl w:val="7B366736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852BA6"/>
    <w:multiLevelType w:val="hybridMultilevel"/>
    <w:tmpl w:val="C0D8D28E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3127CA"/>
    <w:multiLevelType w:val="hybridMultilevel"/>
    <w:tmpl w:val="3EB64544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BD3F56"/>
    <w:multiLevelType w:val="hybridMultilevel"/>
    <w:tmpl w:val="256E4F6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51FC2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5867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87193"/>
    <w:rsid w:val="005E33D7"/>
    <w:rsid w:val="005E6235"/>
    <w:rsid w:val="00600888"/>
    <w:rsid w:val="00611E9F"/>
    <w:rsid w:val="0062118F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05C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746B0"/>
    <w:rsid w:val="00A802F2"/>
    <w:rsid w:val="00A9606E"/>
    <w:rsid w:val="00AD44B1"/>
    <w:rsid w:val="00AE6C74"/>
    <w:rsid w:val="00AF3FA5"/>
    <w:rsid w:val="00B16FBE"/>
    <w:rsid w:val="00B453DC"/>
    <w:rsid w:val="00B66D4B"/>
    <w:rsid w:val="00BC5E94"/>
    <w:rsid w:val="00BE7069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171A"/>
    <w:rsid w:val="00D73721"/>
    <w:rsid w:val="00DB2991"/>
    <w:rsid w:val="00E1539B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8</cp:revision>
  <dcterms:created xsi:type="dcterms:W3CDTF">2022-08-19T04:20:00Z</dcterms:created>
  <dcterms:modified xsi:type="dcterms:W3CDTF">2022-10-13T04:51:00Z</dcterms:modified>
</cp:coreProperties>
</file>