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5C1A2A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36128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Первичная медико-санитарная помощь детям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5C1A2A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A36128">
        <w:rPr>
          <w:rFonts w:ascii="Times New Roman" w:hAnsi="Times New Roman" w:cs="Times New Roman"/>
          <w:sz w:val="24"/>
          <w:szCs w:val="24"/>
        </w:rPr>
        <w:t>Первичная медико-санитарная помощь детям</w:t>
      </w:r>
      <w:r w:rsidR="005C1A2A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7D3E9C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7D3E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A36128" w:rsidRDefault="00BC5E94" w:rsidP="007D3E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A36128" w:rsidRPr="00A36128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тем, что в условиях модернизации здравоохранения необходимо постоянное совершенствование профессиональных компетенций медицинских сестер по специальности «</w:t>
      </w:r>
      <w:r w:rsidR="00A3612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</w:t>
      </w:r>
      <w:proofErr w:type="spellStart"/>
      <w:r w:rsidR="00A36128" w:rsidRPr="00A36128">
        <w:rPr>
          <w:rFonts w:ascii="Times New Roman" w:hAnsi="Times New Roman" w:cs="Times New Roman"/>
          <w:sz w:val="24"/>
          <w:szCs w:val="24"/>
          <w:shd w:val="clear" w:color="auto" w:fill="FFFFFF"/>
        </w:rPr>
        <w:t>естринское</w:t>
      </w:r>
      <w:proofErr w:type="spellEnd"/>
      <w:r w:rsidR="00A36128" w:rsidRPr="00A361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дело в педиатрии» и неуклонное повышение качества оказания первичной доврачебной медико-санитарной помощи детям.</w:t>
      </w:r>
    </w:p>
    <w:p w:rsidR="00A36128" w:rsidRPr="00A36128" w:rsidRDefault="00331DF8" w:rsidP="00A3612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Цель</w:t>
      </w:r>
      <w:r w:rsidR="007D3E9C" w:rsidRPr="007D3E9C">
        <w:rPr>
          <w:rFonts w:ascii="Times New Roman" w:hAnsi="Times New Roman" w:cs="Times New Roman"/>
          <w:i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7D3E9C" w:rsidRPr="007D3E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6128" w:rsidRPr="00A36128">
        <w:rPr>
          <w:rFonts w:ascii="Times New Roman" w:hAnsi="Times New Roman" w:cs="Times New Roman"/>
          <w:sz w:val="24"/>
          <w:szCs w:val="24"/>
        </w:rPr>
        <w:t>удовлетворение образовательных и профессиональных потребностей, совершенствование и углубление профессиональных компетенций, необходимых для качественного и эффективного выполнения профессиональных задач в рамках специальности «Сестринское дело в педиатрии» и повышения профессионального уровня в рамках имеющейся квалификации.</w:t>
      </w:r>
    </w:p>
    <w:p w:rsidR="00B22507" w:rsidRDefault="00331DF8" w:rsidP="007D3E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3612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36128" w:rsidRPr="00A36128">
        <w:rPr>
          <w:rFonts w:ascii="Times New Roman" w:hAnsi="Times New Roman" w:cs="Times New Roman"/>
          <w:sz w:val="24"/>
          <w:szCs w:val="24"/>
          <w:lang w:val="ru-RU"/>
        </w:rPr>
        <w:t>реднее профессиональное образование, сертификат специалиста или свидетельство об аккредитации  специалиста по  специальности: «Сестринское дело в педиатрии» (медицинские сёстры педиатрических участков медицинских организаций).</w:t>
      </w:r>
    </w:p>
    <w:p w:rsidR="00331DF8" w:rsidRDefault="00331DF8" w:rsidP="007D3E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 w:rsidR="008B4C4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</w:p>
    <w:p w:rsidR="00A36128" w:rsidRPr="00A36128" w:rsidRDefault="00A36128" w:rsidP="00A36128">
      <w:pPr>
        <w:pStyle w:val="ab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28">
        <w:rPr>
          <w:rFonts w:ascii="Times New Roman" w:eastAsia="Times New Roman" w:hAnsi="Times New Roman" w:cs="Times New Roman"/>
          <w:sz w:val="24"/>
          <w:szCs w:val="24"/>
        </w:rPr>
        <w:t>совершенствование профессиональных знаний в области первичной мед</w:t>
      </w:r>
      <w:r>
        <w:rPr>
          <w:rFonts w:ascii="Times New Roman" w:eastAsia="Times New Roman" w:hAnsi="Times New Roman" w:cs="Times New Roman"/>
          <w:sz w:val="24"/>
          <w:szCs w:val="24"/>
        </w:rPr>
        <w:t>ико-санитарной помощи детям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A36128" w:rsidRPr="00A36128" w:rsidRDefault="00A36128" w:rsidP="00A36128">
      <w:pPr>
        <w:pStyle w:val="ab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28">
        <w:rPr>
          <w:rFonts w:ascii="Times New Roman" w:eastAsia="Times New Roman" w:hAnsi="Times New Roman" w:cs="Times New Roman"/>
          <w:sz w:val="24"/>
          <w:szCs w:val="24"/>
        </w:rPr>
        <w:t>совершенствование специальных профессиональных навыков, необходимых для их эффективного применения в дальнейшей профессиональной деятельности,  и  умения оперативно реагировать на изменения внешней и внутренней среды медицинской  организации на основе использования соврем</w:t>
      </w:r>
      <w:r>
        <w:rPr>
          <w:rFonts w:ascii="Times New Roman" w:eastAsia="Times New Roman" w:hAnsi="Times New Roman" w:cs="Times New Roman"/>
          <w:sz w:val="24"/>
          <w:szCs w:val="24"/>
        </w:rPr>
        <w:t>енных информационных, теле</w:t>
      </w:r>
      <w:r w:rsidRPr="00A36128">
        <w:rPr>
          <w:rFonts w:ascii="Times New Roman" w:eastAsia="Times New Roman" w:hAnsi="Times New Roman" w:cs="Times New Roman"/>
          <w:sz w:val="24"/>
          <w:szCs w:val="24"/>
        </w:rPr>
        <w:t>коммуникационных,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онных,  медицинских  технологий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A36128" w:rsidRPr="00A36128" w:rsidRDefault="00A36128" w:rsidP="00A36128">
      <w:pPr>
        <w:pStyle w:val="ab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28">
        <w:rPr>
          <w:rFonts w:ascii="Times New Roman" w:eastAsia="Times New Roman" w:hAnsi="Times New Roman" w:cs="Times New Roman"/>
          <w:sz w:val="24"/>
          <w:szCs w:val="24"/>
        </w:rPr>
        <w:t xml:space="preserve">повышение профессионального уровня в рамках имеющейся квалификации.  </w:t>
      </w:r>
    </w:p>
    <w:p w:rsidR="00996CB0" w:rsidRDefault="005C1A2A" w:rsidP="005C1A2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1A2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A36128" w:rsidRDefault="00A36128" w:rsidP="00A3612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36128" w:rsidRPr="00A36128" w:rsidRDefault="00A36128" w:rsidP="00A3612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A3612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Pr="00A3612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Актуальные  вопросы  сестринского  дела. Сестринский процесс в педиатрии.</w:t>
      </w:r>
    </w:p>
    <w:p w:rsidR="00A36128" w:rsidRPr="00A36128" w:rsidRDefault="00A36128" w:rsidP="00A3612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A3612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A3612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Эпидемиологическая безопасность. Профилактика ИСМП.</w:t>
      </w:r>
    </w:p>
    <w:p w:rsidR="00A36128" w:rsidRPr="00A36128" w:rsidRDefault="00A36128" w:rsidP="00A3612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A3612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Pr="00A3612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Оказание медицинской помощи в экстренной форме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A36128" w:rsidRPr="00A36128" w:rsidRDefault="00A36128" w:rsidP="00A3612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A3612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Pr="00A3612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Организация и содержание профилактической помощи здоровым детям в поликлинике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A36128" w:rsidRPr="00A36128" w:rsidRDefault="00A36128" w:rsidP="00A3612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A3612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A3612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Организация и содержание лечебной и реабилитационной помощи больным детям в поликлинике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A36128" w:rsidRPr="00A36128" w:rsidRDefault="00A36128" w:rsidP="00A3612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A3612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</w:t>
      </w:r>
      <w:r w:rsidRPr="00A3612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Оказание медицинской помощи отдельным категориям граждан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C1A2A" w:rsidRPr="00A36128" w:rsidRDefault="00A36128" w:rsidP="00A3612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A3612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7</w:t>
      </w:r>
      <w:r w:rsidRPr="00A3612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 xml:space="preserve"> Итоговая аттестация (тест).</w:t>
      </w:r>
    </w:p>
    <w:p w:rsidR="00A36128" w:rsidRPr="005C1A2A" w:rsidRDefault="00A36128" w:rsidP="00A3612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331D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7D3E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="0031337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5C1A2A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D3E9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5C1A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36128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ПЕРВИЧНАЯ МЕДИКО-САНИТАРНАЯ ПОМОЩЬ ДЕТЯМ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7D3E9C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31DF8" w:rsidRPr="00331DF8" w:rsidRDefault="00331DF8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6"/>
        <w:gridCol w:w="5788"/>
        <w:gridCol w:w="1134"/>
        <w:gridCol w:w="1210"/>
        <w:gridCol w:w="2137"/>
      </w:tblGrid>
      <w:tr w:rsidR="0026546E" w:rsidTr="007D3E9C">
        <w:tc>
          <w:tcPr>
            <w:tcW w:w="416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788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</w:tcPr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A36128" w:rsidTr="00A36128">
        <w:tc>
          <w:tcPr>
            <w:tcW w:w="416" w:type="dxa"/>
          </w:tcPr>
          <w:p w:rsidR="00A36128" w:rsidRPr="00A36128" w:rsidRDefault="00A36128" w:rsidP="00A36128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361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88" w:type="dxa"/>
            <w:vAlign w:val="center"/>
          </w:tcPr>
          <w:p w:rsidR="00A36128" w:rsidRPr="00A36128" w:rsidRDefault="00A36128" w:rsidP="00A3612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36128">
              <w:rPr>
                <w:color w:val="000000"/>
                <w:sz w:val="20"/>
                <w:szCs w:val="20"/>
              </w:rPr>
              <w:t xml:space="preserve">Актуальные  вопросы  сестринского  дела. </w:t>
            </w:r>
            <w:r>
              <w:rPr>
                <w:color w:val="000000"/>
                <w:sz w:val="20"/>
                <w:szCs w:val="20"/>
              </w:rPr>
              <w:t>Сестринский процесс в педиатрии</w:t>
            </w:r>
          </w:p>
        </w:tc>
        <w:tc>
          <w:tcPr>
            <w:tcW w:w="1134" w:type="dxa"/>
          </w:tcPr>
          <w:p w:rsidR="00A36128" w:rsidRPr="00A36128" w:rsidRDefault="00A36128" w:rsidP="00A3612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612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10" w:type="dxa"/>
          </w:tcPr>
          <w:p w:rsidR="00A36128" w:rsidRPr="00A36128" w:rsidRDefault="00A36128" w:rsidP="00A3612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612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A36128" w:rsidRPr="0026546E" w:rsidRDefault="00A36128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A36128" w:rsidTr="00A36128">
        <w:tc>
          <w:tcPr>
            <w:tcW w:w="416" w:type="dxa"/>
          </w:tcPr>
          <w:p w:rsidR="00A36128" w:rsidRPr="00A36128" w:rsidRDefault="00A36128" w:rsidP="00A36128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3612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88" w:type="dxa"/>
            <w:vAlign w:val="center"/>
          </w:tcPr>
          <w:p w:rsidR="00A36128" w:rsidRPr="00A36128" w:rsidRDefault="00A36128" w:rsidP="00A3612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36128">
              <w:rPr>
                <w:color w:val="000000"/>
                <w:sz w:val="20"/>
                <w:szCs w:val="20"/>
              </w:rPr>
              <w:t xml:space="preserve">Эпидемиологическая </w:t>
            </w:r>
            <w:r>
              <w:rPr>
                <w:color w:val="000000"/>
                <w:sz w:val="20"/>
                <w:szCs w:val="20"/>
              </w:rPr>
              <w:t>безопасность. Профилактика ИСМП</w:t>
            </w:r>
          </w:p>
        </w:tc>
        <w:tc>
          <w:tcPr>
            <w:tcW w:w="1134" w:type="dxa"/>
          </w:tcPr>
          <w:p w:rsidR="00A36128" w:rsidRPr="00A36128" w:rsidRDefault="00A36128" w:rsidP="00A3612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612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10" w:type="dxa"/>
          </w:tcPr>
          <w:p w:rsidR="00A36128" w:rsidRPr="00A36128" w:rsidRDefault="00A36128" w:rsidP="00A3612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612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A36128" w:rsidRDefault="00A36128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A36128" w:rsidTr="00A36128">
        <w:tc>
          <w:tcPr>
            <w:tcW w:w="416" w:type="dxa"/>
          </w:tcPr>
          <w:p w:rsidR="00A36128" w:rsidRPr="00A36128" w:rsidRDefault="00A36128" w:rsidP="00A36128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3612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88" w:type="dxa"/>
            <w:vAlign w:val="center"/>
          </w:tcPr>
          <w:p w:rsidR="00A36128" w:rsidRPr="00A36128" w:rsidRDefault="00A36128" w:rsidP="00A3612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36128">
              <w:rPr>
                <w:color w:val="000000"/>
                <w:sz w:val="20"/>
                <w:szCs w:val="20"/>
              </w:rPr>
              <w:t>Оказание медицинской помощи в экстренной форме</w:t>
            </w:r>
          </w:p>
        </w:tc>
        <w:tc>
          <w:tcPr>
            <w:tcW w:w="1134" w:type="dxa"/>
          </w:tcPr>
          <w:p w:rsidR="00A36128" w:rsidRPr="00A36128" w:rsidRDefault="00A36128" w:rsidP="00A3612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612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10" w:type="dxa"/>
          </w:tcPr>
          <w:p w:rsidR="00A36128" w:rsidRPr="00A36128" w:rsidRDefault="00A36128" w:rsidP="00A3612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612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A36128" w:rsidRDefault="00A36128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A36128" w:rsidTr="00A36128">
        <w:tc>
          <w:tcPr>
            <w:tcW w:w="416" w:type="dxa"/>
          </w:tcPr>
          <w:p w:rsidR="00A36128" w:rsidRPr="00A36128" w:rsidRDefault="00A36128" w:rsidP="00A36128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3612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88" w:type="dxa"/>
            <w:vAlign w:val="center"/>
          </w:tcPr>
          <w:p w:rsidR="00A36128" w:rsidRPr="00A36128" w:rsidRDefault="00A36128" w:rsidP="00A3612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36128">
              <w:rPr>
                <w:color w:val="000000"/>
                <w:sz w:val="20"/>
                <w:szCs w:val="20"/>
              </w:rPr>
              <w:t>Организация и содержание профилактической помощи здоровым детям в поликлинике</w:t>
            </w:r>
          </w:p>
        </w:tc>
        <w:tc>
          <w:tcPr>
            <w:tcW w:w="1134" w:type="dxa"/>
          </w:tcPr>
          <w:p w:rsidR="00A36128" w:rsidRPr="00A36128" w:rsidRDefault="00A36128" w:rsidP="00A3612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612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10" w:type="dxa"/>
          </w:tcPr>
          <w:p w:rsidR="00A36128" w:rsidRPr="00A36128" w:rsidRDefault="00A36128" w:rsidP="00A3612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612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137" w:type="dxa"/>
          </w:tcPr>
          <w:p w:rsidR="00A36128" w:rsidRDefault="00A36128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A36128" w:rsidTr="00A36128">
        <w:tc>
          <w:tcPr>
            <w:tcW w:w="416" w:type="dxa"/>
          </w:tcPr>
          <w:p w:rsidR="00A36128" w:rsidRPr="00A36128" w:rsidRDefault="00A36128" w:rsidP="00A36128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3612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88" w:type="dxa"/>
            <w:vAlign w:val="center"/>
          </w:tcPr>
          <w:p w:rsidR="00A36128" w:rsidRPr="00A36128" w:rsidRDefault="00A36128" w:rsidP="00A3612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36128">
              <w:rPr>
                <w:color w:val="000000"/>
                <w:sz w:val="20"/>
                <w:szCs w:val="20"/>
              </w:rPr>
              <w:t>Организация и содержание лечебной и реабилитационной помощи больным детям в поликлинике</w:t>
            </w:r>
          </w:p>
        </w:tc>
        <w:tc>
          <w:tcPr>
            <w:tcW w:w="1134" w:type="dxa"/>
          </w:tcPr>
          <w:p w:rsidR="00A36128" w:rsidRPr="00A36128" w:rsidRDefault="00A36128" w:rsidP="00A3612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612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10" w:type="dxa"/>
          </w:tcPr>
          <w:p w:rsidR="00A36128" w:rsidRPr="00A36128" w:rsidRDefault="00A36128" w:rsidP="00A3612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612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137" w:type="dxa"/>
          </w:tcPr>
          <w:p w:rsidR="00A36128" w:rsidRDefault="00A36128" w:rsidP="005C1A2A">
            <w:pPr>
              <w:jc w:val="center"/>
            </w:pPr>
            <w:r w:rsidRPr="00022B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A36128" w:rsidTr="00A36128">
        <w:tc>
          <w:tcPr>
            <w:tcW w:w="416" w:type="dxa"/>
          </w:tcPr>
          <w:p w:rsidR="00A36128" w:rsidRPr="00A36128" w:rsidRDefault="00A36128" w:rsidP="00A36128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361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88" w:type="dxa"/>
            <w:vAlign w:val="center"/>
          </w:tcPr>
          <w:p w:rsidR="00A36128" w:rsidRPr="00A36128" w:rsidRDefault="00A36128" w:rsidP="00A36128">
            <w:pPr>
              <w:pStyle w:val="af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A36128">
              <w:rPr>
                <w:color w:val="000000"/>
                <w:sz w:val="20"/>
                <w:szCs w:val="20"/>
              </w:rPr>
              <w:t>Оказание медицинской помощи отдельным категориям граждан</w:t>
            </w:r>
          </w:p>
        </w:tc>
        <w:tc>
          <w:tcPr>
            <w:tcW w:w="1134" w:type="dxa"/>
          </w:tcPr>
          <w:p w:rsidR="00A36128" w:rsidRPr="00A36128" w:rsidRDefault="00A36128" w:rsidP="00A3612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612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0" w:type="dxa"/>
          </w:tcPr>
          <w:p w:rsidR="00A36128" w:rsidRPr="00A36128" w:rsidRDefault="00A36128" w:rsidP="00A3612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612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37" w:type="dxa"/>
          </w:tcPr>
          <w:p w:rsidR="00A36128" w:rsidRDefault="00A36128" w:rsidP="005C1A2A">
            <w:pPr>
              <w:jc w:val="center"/>
            </w:pPr>
            <w:r w:rsidRPr="00022B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A36128" w:rsidTr="00A36128">
        <w:trPr>
          <w:trHeight w:val="390"/>
        </w:trPr>
        <w:tc>
          <w:tcPr>
            <w:tcW w:w="416" w:type="dxa"/>
          </w:tcPr>
          <w:p w:rsidR="00A36128" w:rsidRPr="00A36128" w:rsidRDefault="00A36128" w:rsidP="00A36128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3612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88" w:type="dxa"/>
          </w:tcPr>
          <w:p w:rsidR="00A36128" w:rsidRPr="00A36128" w:rsidRDefault="00A36128" w:rsidP="00A36128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аттестация</w:t>
            </w:r>
          </w:p>
        </w:tc>
        <w:tc>
          <w:tcPr>
            <w:tcW w:w="1134" w:type="dxa"/>
          </w:tcPr>
          <w:p w:rsidR="00A36128" w:rsidRPr="00A36128" w:rsidRDefault="00A36128" w:rsidP="00A3612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61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A36128" w:rsidRPr="00A36128" w:rsidRDefault="00A36128" w:rsidP="00A3612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61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A36128" w:rsidRPr="0026546E" w:rsidRDefault="00A36128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7D3E9C" w:rsidTr="007D3E9C">
        <w:tc>
          <w:tcPr>
            <w:tcW w:w="416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8" w:type="dxa"/>
            <w:vAlign w:val="center"/>
          </w:tcPr>
          <w:p w:rsidR="007D3E9C" w:rsidRPr="00507616" w:rsidRDefault="007D3E9C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1210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137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ABD" w:rsidRDefault="00786ABD">
      <w:pPr>
        <w:spacing w:line="240" w:lineRule="auto"/>
      </w:pPr>
      <w:r>
        <w:separator/>
      </w:r>
    </w:p>
  </w:endnote>
  <w:endnote w:type="continuationSeparator" w:id="0">
    <w:p w:rsidR="00786ABD" w:rsidRDefault="00786A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ABD" w:rsidRDefault="00786ABD">
      <w:pPr>
        <w:spacing w:line="240" w:lineRule="auto"/>
      </w:pPr>
      <w:r>
        <w:separator/>
      </w:r>
    </w:p>
  </w:footnote>
  <w:footnote w:type="continuationSeparator" w:id="0">
    <w:p w:rsidR="00786ABD" w:rsidRDefault="00786A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BB618A"/>
    <w:multiLevelType w:val="hybridMultilevel"/>
    <w:tmpl w:val="7A0206F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4E285B"/>
    <w:multiLevelType w:val="hybridMultilevel"/>
    <w:tmpl w:val="AC64FC7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A7F72DE"/>
    <w:multiLevelType w:val="hybridMultilevel"/>
    <w:tmpl w:val="0E7C1944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29B0387"/>
    <w:multiLevelType w:val="hybridMultilevel"/>
    <w:tmpl w:val="27A8DC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6DE7400"/>
    <w:multiLevelType w:val="hybridMultilevel"/>
    <w:tmpl w:val="F6B6541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8477A"/>
    <w:rsid w:val="000E2B5A"/>
    <w:rsid w:val="001004D4"/>
    <w:rsid w:val="0011374B"/>
    <w:rsid w:val="00135EEB"/>
    <w:rsid w:val="00142829"/>
    <w:rsid w:val="0014356C"/>
    <w:rsid w:val="00147AF2"/>
    <w:rsid w:val="00162F4D"/>
    <w:rsid w:val="00170792"/>
    <w:rsid w:val="00170D30"/>
    <w:rsid w:val="00177D0A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73067"/>
    <w:rsid w:val="002D6B5C"/>
    <w:rsid w:val="002D755B"/>
    <w:rsid w:val="00301B67"/>
    <w:rsid w:val="00313376"/>
    <w:rsid w:val="00331DF8"/>
    <w:rsid w:val="00367375"/>
    <w:rsid w:val="00370265"/>
    <w:rsid w:val="003A42FE"/>
    <w:rsid w:val="003B6B64"/>
    <w:rsid w:val="003D7140"/>
    <w:rsid w:val="00417852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A1D82"/>
    <w:rsid w:val="005C1A2A"/>
    <w:rsid w:val="005D4944"/>
    <w:rsid w:val="005E33D7"/>
    <w:rsid w:val="005E6235"/>
    <w:rsid w:val="00600888"/>
    <w:rsid w:val="00611E9F"/>
    <w:rsid w:val="006452BF"/>
    <w:rsid w:val="00653A7F"/>
    <w:rsid w:val="0065547A"/>
    <w:rsid w:val="006917E6"/>
    <w:rsid w:val="006A767F"/>
    <w:rsid w:val="006B47A9"/>
    <w:rsid w:val="006C0BEF"/>
    <w:rsid w:val="006C5AA9"/>
    <w:rsid w:val="006D1AB1"/>
    <w:rsid w:val="006E47AF"/>
    <w:rsid w:val="006E7EC7"/>
    <w:rsid w:val="0072062E"/>
    <w:rsid w:val="0072091F"/>
    <w:rsid w:val="007216FF"/>
    <w:rsid w:val="00727C77"/>
    <w:rsid w:val="00781E04"/>
    <w:rsid w:val="00786ABD"/>
    <w:rsid w:val="007870F9"/>
    <w:rsid w:val="007952AA"/>
    <w:rsid w:val="00795AFB"/>
    <w:rsid w:val="007B3E9E"/>
    <w:rsid w:val="007D3E9C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4C4D"/>
    <w:rsid w:val="008B50C3"/>
    <w:rsid w:val="008D57E3"/>
    <w:rsid w:val="009058DD"/>
    <w:rsid w:val="0092538D"/>
    <w:rsid w:val="00925924"/>
    <w:rsid w:val="00952BD7"/>
    <w:rsid w:val="00955CF6"/>
    <w:rsid w:val="0098569C"/>
    <w:rsid w:val="00992BC7"/>
    <w:rsid w:val="0099302A"/>
    <w:rsid w:val="00996CB0"/>
    <w:rsid w:val="009B3ACE"/>
    <w:rsid w:val="009F6686"/>
    <w:rsid w:val="009F69A8"/>
    <w:rsid w:val="00A0386E"/>
    <w:rsid w:val="00A36128"/>
    <w:rsid w:val="00A56AB5"/>
    <w:rsid w:val="00A802F2"/>
    <w:rsid w:val="00A9606E"/>
    <w:rsid w:val="00AD44B1"/>
    <w:rsid w:val="00AE6C74"/>
    <w:rsid w:val="00AF3FA5"/>
    <w:rsid w:val="00B22507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E25C0D"/>
    <w:rsid w:val="00E43A7C"/>
    <w:rsid w:val="00E81E4A"/>
    <w:rsid w:val="00EA3AD7"/>
    <w:rsid w:val="00EB68B3"/>
    <w:rsid w:val="00EF1592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15</cp:revision>
  <dcterms:created xsi:type="dcterms:W3CDTF">2022-07-26T05:54:00Z</dcterms:created>
  <dcterms:modified xsi:type="dcterms:W3CDTF">2022-08-03T12:23:00Z</dcterms:modified>
</cp:coreProperties>
</file>