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D5184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922D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Специальная подготовка по деятельности, связанной с оборотом наркотических средств, психотропных веществ и </w:t>
      </w:r>
      <w:proofErr w:type="spellStart"/>
      <w:r w:rsidR="001922D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прекурсоров</w:t>
      </w:r>
      <w:proofErr w:type="spellEnd"/>
      <w:r w:rsidR="00C359AF"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D5184">
        <w:rPr>
          <w:rFonts w:ascii="Times New Roman" w:hAnsi="Times New Roman" w:cs="Times New Roman"/>
          <w:sz w:val="24"/>
          <w:szCs w:val="24"/>
        </w:rPr>
        <w:t>«</w:t>
      </w:r>
      <w:r w:rsidR="001922DB">
        <w:rPr>
          <w:rFonts w:ascii="Times New Roman" w:hAnsi="Times New Roman" w:cs="Times New Roman"/>
          <w:sz w:val="24"/>
          <w:szCs w:val="24"/>
        </w:rPr>
        <w:t xml:space="preserve">Специальная подготовка по деятельности, связанной с оборотом наркотических средств, психотропных веществ и </w:t>
      </w:r>
      <w:proofErr w:type="spellStart"/>
      <w:r w:rsidR="001922D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566CE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566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18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1922DB" w:rsidRDefault="00BC5E94" w:rsidP="00192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="001922D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1922DB" w:rsidRPr="00192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специальной подготовки специалистов практического здравоохранения среднего звена по деятельности, связанной с оборотом наркотических средств, психотропных  веществ и </w:t>
      </w:r>
      <w:proofErr w:type="spellStart"/>
      <w:r w:rsidR="001922DB" w:rsidRPr="001922DB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прекурсоров</w:t>
      </w:r>
      <w:proofErr w:type="spellEnd"/>
      <w:r w:rsidR="001922DB" w:rsidRPr="00192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для препятствия причин и условий, способствующих их незаконному обороту и потреблению. </w:t>
      </w:r>
    </w:p>
    <w:p w:rsidR="001922DB" w:rsidRPr="001922DB" w:rsidRDefault="001922DB" w:rsidP="00192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92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Наркотические средства, психотропные вещества и их </w:t>
      </w:r>
      <w:proofErr w:type="spellStart"/>
      <w:r w:rsidRPr="00192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прекурсоры</w:t>
      </w:r>
      <w:proofErr w:type="spellEnd"/>
      <w:r w:rsidRPr="001922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</w:t>
      </w:r>
    </w:p>
    <w:p w:rsidR="00BC5E94" w:rsidRPr="00397C74" w:rsidRDefault="00BC5E94" w:rsidP="00192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D51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22DB" w:rsidRPr="001922DB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профессиональных компетенций специалистов практического здравоохранения среднего звена,  необходимых для профессиональной деятельности и повышения профессионального уровня в рамках имеющейся квалификации по специальным вопросам деятельности в сфере оборота наркотических средств, психотропных веществ и их </w:t>
      </w:r>
      <w:proofErr w:type="spellStart"/>
      <w:r w:rsidR="001922DB" w:rsidRPr="001922DB">
        <w:rPr>
          <w:rFonts w:ascii="Times New Roman" w:hAnsi="Times New Roman" w:cs="Times New Roman"/>
          <w:sz w:val="24"/>
          <w:szCs w:val="24"/>
          <w:lang w:val="ru-RU"/>
        </w:rPr>
        <w:t>прекурсоров</w:t>
      </w:r>
      <w:proofErr w:type="spellEnd"/>
      <w:r w:rsidR="001922DB" w:rsidRPr="001922DB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</w:p>
    <w:p w:rsidR="001922DB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C34B47"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C34B47"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C34B47" w:rsidRPr="00BC5E94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из специальностей:</w:t>
      </w:r>
      <w:proofErr w:type="gramEnd"/>
      <w:r w:rsidR="00C34B47"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FD5184">
        <w:rPr>
          <w:rFonts w:ascii="Times New Roman" w:hAnsi="Times New Roman" w:cs="Times New Roman"/>
          <w:sz w:val="24"/>
          <w:szCs w:val="24"/>
          <w:lang w:val="ru-RU"/>
        </w:rPr>
        <w:t xml:space="preserve">Сестринское дело, </w:t>
      </w:r>
      <w:r w:rsidR="001922DB" w:rsidRPr="001922DB">
        <w:rPr>
          <w:rFonts w:ascii="Times New Roman" w:hAnsi="Times New Roman" w:cs="Times New Roman"/>
          <w:sz w:val="24"/>
          <w:szCs w:val="24"/>
          <w:lang w:val="ru-RU"/>
        </w:rPr>
        <w:t>Акушерское дело, Анестезиология и реаниматология, Лечебное дело, Наркология, Общая практика, Организация сестринского дела, Сестринское дело в педиатрии, Скорая и неотложная помощь, Фармация</w:t>
      </w:r>
      <w:r w:rsidR="001922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22DB" w:rsidRPr="001922DB" w:rsidRDefault="001922DB" w:rsidP="001922D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="00D73721" w:rsidRPr="00FD51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1922DB" w:rsidRPr="001922DB" w:rsidRDefault="001922DB" w:rsidP="001922D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анализировать спрос и потребность организации в лекарственных средствах;</w:t>
      </w:r>
    </w:p>
    <w:p w:rsidR="001922DB" w:rsidRPr="001922DB" w:rsidRDefault="001922DB" w:rsidP="001922D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работу по назначению лекарственных препаратов, подлежащих предметно-количественному учету;</w:t>
      </w:r>
    </w:p>
    <w:p w:rsidR="001922DB" w:rsidRPr="001922DB" w:rsidRDefault="001922DB" w:rsidP="001922D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хранение и перевозку лекарственных средств;</w:t>
      </w:r>
    </w:p>
    <w:p w:rsidR="001922DB" w:rsidRPr="001922DB" w:rsidRDefault="001922DB" w:rsidP="001922D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организовать проведение предметно-количественного учета лекарственных средств;</w:t>
      </w:r>
    </w:p>
    <w:p w:rsidR="001922DB" w:rsidRPr="001922DB" w:rsidRDefault="001922DB" w:rsidP="001922DB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оказывать консультативную помощь специалистам по вопросам хранения и учета наркотических средств, психотропных веществ и их </w:t>
      </w:r>
      <w:proofErr w:type="spellStart"/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прекурсоров</w:t>
      </w:r>
      <w:proofErr w:type="spellEnd"/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922DB" w:rsidRPr="001922DB" w:rsidRDefault="001922DB" w:rsidP="001922D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совершенствуют умения выполнять соответствующие трудовые функции:</w:t>
      </w:r>
    </w:p>
    <w:p w:rsidR="001922DB" w:rsidRPr="001922DB" w:rsidRDefault="001922DB" w:rsidP="001922DB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порядка использования лекарственных препаратов;</w:t>
      </w:r>
    </w:p>
    <w:p w:rsidR="001922DB" w:rsidRPr="001922DB" w:rsidRDefault="001922DB" w:rsidP="001922DB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хранения и учёта лекарственных препаратов.</w:t>
      </w:r>
    </w:p>
    <w:p w:rsidR="00996CB0" w:rsidRPr="002715D6" w:rsidRDefault="001922DB" w:rsidP="001922D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922DB" w:rsidRP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1. Лицензионные требования и допуск к деятельности с наркотическими средствами, психотропными веществами и </w:t>
      </w:r>
      <w:proofErr w:type="spellStart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прекурсорами</w:t>
      </w:r>
      <w:proofErr w:type="spellEnd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1922DB" w:rsidRP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2. Учёт наркотических средств, психотропных веществ и </w:t>
      </w:r>
      <w:proofErr w:type="spellStart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922DB" w:rsidRP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Модуль 3. Организация  хранения наркотических средств, психотропных веществ и </w:t>
      </w:r>
      <w:proofErr w:type="spellStart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922DB" w:rsidRP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4. Перевозка и уничтожение наркотических средств, психотропных веществ и </w:t>
      </w:r>
      <w:proofErr w:type="spellStart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прекурсоров</w:t>
      </w:r>
      <w:proofErr w:type="spellEnd"/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922DB" w:rsidRP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5. Предметно-количественный учёт лекарственных препаратов.</w:t>
      </w:r>
    </w:p>
    <w:p w:rsidR="00FD5184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922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6. Итоговая аттестация (тест).</w:t>
      </w:r>
    </w:p>
    <w:p w:rsidR="001922DB" w:rsidRDefault="001922DB" w:rsidP="001922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B566C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D518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D51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922D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СПЕЦИАЛЬНАЯ ПОДГОТОВКА ПО ДЕЯТЕЛЬНОСТИ, СВЯЗАННОЙ С ОБОРОТОМ НАРКОТИЧЕСКИХ СРЕДСТВ, ПСИХОТРОПНЫХ ВЕЩЕСТВ И ПРЕКУРСОРОВ</w:t>
      </w:r>
      <w:r w:rsidR="006D1AB1"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566C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97C74" w:rsidRPr="00397C74" w:rsidRDefault="00397C74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13B3C" w:rsidTr="00813B3C">
        <w:tc>
          <w:tcPr>
            <w:tcW w:w="81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 xml:space="preserve">Лицензионные требования и допуск к деятельности с наркотическими средствами, психотропными веществами и </w:t>
            </w:r>
            <w:proofErr w:type="spellStart"/>
            <w:r w:rsidRPr="00813B3C">
              <w:rPr>
                <w:color w:val="000000"/>
                <w:sz w:val="20"/>
                <w:szCs w:val="20"/>
              </w:rPr>
              <w:t>прекурсорами</w:t>
            </w:r>
            <w:proofErr w:type="spellEnd"/>
          </w:p>
        </w:tc>
        <w:tc>
          <w:tcPr>
            <w:tcW w:w="1134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13B3C" w:rsidRPr="0026546E" w:rsidRDefault="00813B3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13B3C" w:rsidTr="00813B3C">
        <w:tc>
          <w:tcPr>
            <w:tcW w:w="81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 xml:space="preserve">Учёт наркотических средств, психотропных веществ и </w:t>
            </w:r>
            <w:proofErr w:type="spellStart"/>
            <w:r w:rsidRPr="00813B3C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813B3C" w:rsidRDefault="00813B3C" w:rsidP="00813B3C">
            <w:pPr>
              <w:jc w:val="center"/>
            </w:pPr>
            <w:r w:rsidRPr="00725E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13B3C" w:rsidTr="00813B3C">
        <w:tc>
          <w:tcPr>
            <w:tcW w:w="81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 xml:space="preserve">Организация  хранения наркотических средств, психотропных веществ и </w:t>
            </w:r>
            <w:proofErr w:type="spellStart"/>
            <w:r w:rsidRPr="00813B3C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13B3C" w:rsidRDefault="00813B3C" w:rsidP="00813B3C">
            <w:pPr>
              <w:jc w:val="center"/>
            </w:pPr>
            <w:r w:rsidRPr="00725E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13B3C" w:rsidTr="00813B3C">
        <w:tc>
          <w:tcPr>
            <w:tcW w:w="81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 xml:space="preserve">Перевозка и уничтожение наркотических средств, психотропных веществ и </w:t>
            </w:r>
            <w:proofErr w:type="spellStart"/>
            <w:r w:rsidRPr="00813B3C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13B3C" w:rsidRDefault="00813B3C" w:rsidP="00813B3C">
            <w:pPr>
              <w:jc w:val="center"/>
            </w:pPr>
            <w:r w:rsidRPr="00725E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13B3C" w:rsidTr="00813B3C">
        <w:tc>
          <w:tcPr>
            <w:tcW w:w="817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813B3C" w:rsidRPr="00813B3C" w:rsidRDefault="00813B3C" w:rsidP="00813B3C">
            <w:pPr>
              <w:pStyle w:val="af"/>
              <w:tabs>
                <w:tab w:val="left" w:pos="93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Предметно-количественный учёт лекарственных препаратов</w:t>
            </w:r>
          </w:p>
        </w:tc>
        <w:tc>
          <w:tcPr>
            <w:tcW w:w="1134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813B3C" w:rsidRPr="00813B3C" w:rsidRDefault="00813B3C" w:rsidP="00813B3C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3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13B3C" w:rsidRDefault="00813B3C" w:rsidP="00C34B47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093BB7" w:rsidRPr="0026546E" w:rsidRDefault="00B566CE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D4" w:rsidRDefault="008052D4">
      <w:pPr>
        <w:spacing w:line="240" w:lineRule="auto"/>
      </w:pPr>
      <w:r>
        <w:separator/>
      </w:r>
    </w:p>
  </w:endnote>
  <w:endnote w:type="continuationSeparator" w:id="0">
    <w:p w:rsidR="008052D4" w:rsidRDefault="00805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D4" w:rsidRDefault="008052D4">
      <w:pPr>
        <w:spacing w:line="240" w:lineRule="auto"/>
      </w:pPr>
      <w:r>
        <w:separator/>
      </w:r>
    </w:p>
  </w:footnote>
  <w:footnote w:type="continuationSeparator" w:id="0">
    <w:p w:rsidR="008052D4" w:rsidRDefault="00805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C01A13"/>
    <w:multiLevelType w:val="hybridMultilevel"/>
    <w:tmpl w:val="0CC8CA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485A42"/>
    <w:multiLevelType w:val="hybridMultilevel"/>
    <w:tmpl w:val="C82CBA7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BF6776"/>
    <w:multiLevelType w:val="hybridMultilevel"/>
    <w:tmpl w:val="CD1AF6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261367"/>
    <w:multiLevelType w:val="hybridMultilevel"/>
    <w:tmpl w:val="2738D9D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4508"/>
    <w:rsid w:val="0011374B"/>
    <w:rsid w:val="00135EEB"/>
    <w:rsid w:val="00142829"/>
    <w:rsid w:val="0014356C"/>
    <w:rsid w:val="00162F4D"/>
    <w:rsid w:val="00170792"/>
    <w:rsid w:val="00170D30"/>
    <w:rsid w:val="001922DB"/>
    <w:rsid w:val="001A0D19"/>
    <w:rsid w:val="001B1001"/>
    <w:rsid w:val="001D73A4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97C74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052D4"/>
    <w:rsid w:val="00813B3C"/>
    <w:rsid w:val="0083328B"/>
    <w:rsid w:val="00837192"/>
    <w:rsid w:val="00837714"/>
    <w:rsid w:val="008401DA"/>
    <w:rsid w:val="00851253"/>
    <w:rsid w:val="00853BE9"/>
    <w:rsid w:val="00856909"/>
    <w:rsid w:val="008863B4"/>
    <w:rsid w:val="00890043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566CE"/>
    <w:rsid w:val="00B66D4B"/>
    <w:rsid w:val="00BB36A2"/>
    <w:rsid w:val="00BC5E94"/>
    <w:rsid w:val="00BF72C7"/>
    <w:rsid w:val="00C04B81"/>
    <w:rsid w:val="00C34B47"/>
    <w:rsid w:val="00C359AF"/>
    <w:rsid w:val="00C41A2C"/>
    <w:rsid w:val="00C70884"/>
    <w:rsid w:val="00CA4D40"/>
    <w:rsid w:val="00CB301E"/>
    <w:rsid w:val="00CD6E3D"/>
    <w:rsid w:val="00CE0E58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D5184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1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1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13</cp:revision>
  <dcterms:created xsi:type="dcterms:W3CDTF">2022-07-26T05:54:00Z</dcterms:created>
  <dcterms:modified xsi:type="dcterms:W3CDTF">2022-08-03T14:39:00Z</dcterms:modified>
</cp:coreProperties>
</file>